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4" w:type="dxa"/>
        <w:jc w:val="center"/>
        <w:tblLayout w:type="fixed"/>
        <w:tblLook w:val="0000" w:firstRow="0" w:lastRow="0" w:firstColumn="0" w:lastColumn="0" w:noHBand="0" w:noVBand="0"/>
      </w:tblPr>
      <w:tblGrid>
        <w:gridCol w:w="520"/>
        <w:gridCol w:w="2423"/>
        <w:gridCol w:w="4820"/>
        <w:gridCol w:w="453"/>
        <w:gridCol w:w="1638"/>
      </w:tblGrid>
      <w:tr w:rsidR="00275D33" w:rsidRPr="00C335C8" w14:paraId="7569E046" w14:textId="77777777" w:rsidTr="00C7718C">
        <w:trPr>
          <w:trHeight w:val="3117"/>
          <w:jc w:val="center"/>
        </w:trPr>
        <w:tc>
          <w:tcPr>
            <w:tcW w:w="9854" w:type="dxa"/>
            <w:gridSpan w:val="5"/>
          </w:tcPr>
          <w:p w14:paraId="77580A65" w14:textId="77777777" w:rsidR="008D4900" w:rsidRPr="00C335C8" w:rsidRDefault="008D4900" w:rsidP="008D4900">
            <w:pPr>
              <w:spacing w:line="288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bookmarkStart w:id="0" w:name="_GoBack"/>
            <w:bookmarkEnd w:id="0"/>
            <w:r w:rsidRPr="00C335C8">
              <w:rPr>
                <w:rFonts w:eastAsia="Times New Roman" w:cs="Times New Roman"/>
                <w:b/>
                <w:szCs w:val="28"/>
                <w:lang w:eastAsia="ru-RU"/>
              </w:rPr>
              <w:t>ТВЕРСКАЯ ОБЛАСТЬ</w:t>
            </w:r>
          </w:p>
          <w:p w14:paraId="0793B10B" w14:textId="4A5C9E5A" w:rsidR="008D4900" w:rsidRPr="00C335C8" w:rsidRDefault="008D4900" w:rsidP="008D4900">
            <w:pPr>
              <w:spacing w:line="288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335C8">
              <w:rPr>
                <w:rFonts w:eastAsia="Times New Roman" w:cs="Times New Roman"/>
                <w:b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5A011A3A" wp14:editId="083091F8">
                  <wp:extent cx="671195" cy="831215"/>
                  <wp:effectExtent l="0" t="0" r="0" b="698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FB9949" w14:textId="77777777" w:rsidR="008D4900" w:rsidRPr="00C335C8" w:rsidRDefault="008D4900" w:rsidP="008D4900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335C8">
              <w:rPr>
                <w:rFonts w:eastAsia="Times New Roman" w:cs="Times New Roman"/>
                <w:b/>
                <w:szCs w:val="28"/>
                <w:lang w:eastAsia="ru-RU"/>
              </w:rPr>
              <w:t>КАШИНСКАЯ ГОРОДСКАЯ ДУМА</w:t>
            </w:r>
          </w:p>
          <w:p w14:paraId="1A345865" w14:textId="77777777" w:rsidR="008D4900" w:rsidRPr="00C335C8" w:rsidRDefault="008D4900" w:rsidP="008D490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652FCA1E" w14:textId="77777777" w:rsidR="008D4900" w:rsidRPr="00C335C8" w:rsidRDefault="008D4900" w:rsidP="008D4900">
            <w:pPr>
              <w:jc w:val="center"/>
              <w:rPr>
                <w:rFonts w:eastAsia="Times New Roman" w:cs="Times New Roman"/>
                <w:spacing w:val="50"/>
                <w:szCs w:val="28"/>
                <w:lang w:eastAsia="ru-RU"/>
              </w:rPr>
            </w:pPr>
            <w:r w:rsidRPr="00C335C8">
              <w:rPr>
                <w:rFonts w:eastAsia="Times New Roman" w:cs="Times New Roman"/>
                <w:b/>
                <w:spacing w:val="50"/>
                <w:szCs w:val="28"/>
                <w:lang w:eastAsia="ru-RU"/>
              </w:rPr>
              <w:t>РЕШЕНИЕ</w:t>
            </w:r>
          </w:p>
        </w:tc>
      </w:tr>
      <w:tr w:rsidR="008D4900" w:rsidRPr="00C335C8" w14:paraId="149FC967" w14:textId="77777777" w:rsidTr="00C7718C">
        <w:trPr>
          <w:trHeight w:val="60"/>
          <w:jc w:val="center"/>
        </w:trPr>
        <w:tc>
          <w:tcPr>
            <w:tcW w:w="520" w:type="dxa"/>
          </w:tcPr>
          <w:p w14:paraId="79CDD589" w14:textId="77777777" w:rsidR="008D4900" w:rsidRPr="00C335C8" w:rsidRDefault="008D4900" w:rsidP="008D4900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C335C8">
              <w:rPr>
                <w:rFonts w:eastAsia="Times New Roman" w:cs="Times New Roman"/>
                <w:szCs w:val="28"/>
                <w:lang w:eastAsia="ru-RU"/>
              </w:rPr>
              <w:t>от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14:paraId="6885EF90" w14:textId="5F2E0E88" w:rsidR="008D4900" w:rsidRPr="00C335C8" w:rsidRDefault="005839F3" w:rsidP="008D4900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31.01.2023</w:t>
            </w:r>
          </w:p>
        </w:tc>
        <w:tc>
          <w:tcPr>
            <w:tcW w:w="4820" w:type="dxa"/>
          </w:tcPr>
          <w:p w14:paraId="75445ED2" w14:textId="77777777" w:rsidR="008D4900" w:rsidRPr="00C335C8" w:rsidRDefault="008D4900" w:rsidP="008D4900">
            <w:pPr>
              <w:ind w:right="1029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335C8">
              <w:rPr>
                <w:rFonts w:eastAsia="Times New Roman" w:cs="Times New Roman"/>
                <w:szCs w:val="28"/>
                <w:lang w:eastAsia="ru-RU"/>
              </w:rPr>
              <w:t>г. Кашин</w:t>
            </w:r>
          </w:p>
        </w:tc>
        <w:tc>
          <w:tcPr>
            <w:tcW w:w="453" w:type="dxa"/>
          </w:tcPr>
          <w:p w14:paraId="5AF693A0" w14:textId="77777777" w:rsidR="008D4900" w:rsidRPr="00C335C8" w:rsidRDefault="008D4900" w:rsidP="008D4900">
            <w:pPr>
              <w:ind w:right="147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C335C8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408A4C59" w14:textId="51601913" w:rsidR="008D4900" w:rsidRPr="00C335C8" w:rsidRDefault="005839F3" w:rsidP="008D4900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419</w:t>
            </w:r>
          </w:p>
        </w:tc>
      </w:tr>
    </w:tbl>
    <w:p w14:paraId="03E86D88" w14:textId="77777777" w:rsidR="005059CC" w:rsidRPr="00C335C8" w:rsidRDefault="005059CC" w:rsidP="008D4900">
      <w:pPr>
        <w:shd w:val="clear" w:color="auto" w:fill="FFFFFF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14:paraId="0CB67395" w14:textId="77777777" w:rsidR="00D14950" w:rsidRDefault="00FE3A8A" w:rsidP="006756C4">
      <w:pPr>
        <w:shd w:val="clear" w:color="auto" w:fill="FFFFFF"/>
        <w:ind w:right="5102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  <w:bookmarkStart w:id="1" w:name="_Hlk124948362"/>
      <w:r w:rsidRPr="00CF16AA">
        <w:rPr>
          <w:rFonts w:eastAsia="Times New Roman" w:cs="Times New Roman"/>
          <w:spacing w:val="2"/>
          <w:sz w:val="24"/>
          <w:szCs w:val="24"/>
          <w:lang w:eastAsia="ru-RU"/>
        </w:rPr>
        <w:t xml:space="preserve">О внесении изменений в Порядок управления и распоряжения имуществом, находящимся в муниципальной собственности муниципального образования Кашинский городской округ Тверской области, утвержденный решением Кашинской городской Думы </w:t>
      </w:r>
    </w:p>
    <w:p w14:paraId="302F6F3D" w14:textId="32FC1B77" w:rsidR="005059CC" w:rsidRPr="00CF16AA" w:rsidRDefault="00FE3A8A" w:rsidP="006756C4">
      <w:pPr>
        <w:shd w:val="clear" w:color="auto" w:fill="FFFFFF"/>
        <w:ind w:right="5102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  <w:r w:rsidRPr="00CF16AA">
        <w:rPr>
          <w:rFonts w:eastAsia="Times New Roman" w:cs="Times New Roman"/>
          <w:spacing w:val="2"/>
          <w:sz w:val="24"/>
          <w:szCs w:val="24"/>
          <w:lang w:eastAsia="ru-RU"/>
        </w:rPr>
        <w:t>от 12.02.2019 № 110</w:t>
      </w:r>
    </w:p>
    <w:bookmarkEnd w:id="1"/>
    <w:p w14:paraId="60C140BD" w14:textId="77777777" w:rsidR="005059CC" w:rsidRPr="00C335C8" w:rsidRDefault="005059CC" w:rsidP="005059CC">
      <w:pPr>
        <w:shd w:val="clear" w:color="auto" w:fill="FFFFFF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14:paraId="7DA8CD5A" w14:textId="19867EBD" w:rsidR="005059CC" w:rsidRDefault="005059CC" w:rsidP="005059CC">
      <w:pPr>
        <w:shd w:val="clear" w:color="auto" w:fill="FFFFFF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14:paraId="57B8C8C3" w14:textId="77777777" w:rsidR="00C63D02" w:rsidRPr="00C335C8" w:rsidRDefault="00C63D02" w:rsidP="005059CC">
      <w:pPr>
        <w:shd w:val="clear" w:color="auto" w:fill="FFFFFF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14:paraId="0855999C" w14:textId="6DB6A3EA" w:rsidR="003C205D" w:rsidRDefault="00CF16AA" w:rsidP="00CF16AA">
      <w:pPr>
        <w:widowControl w:val="0"/>
        <w:ind w:right="101" w:firstLine="708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CF16AA">
        <w:rPr>
          <w:rFonts w:eastAsia="Times New Roman" w:cs="Times New Roman"/>
          <w:spacing w:val="2"/>
          <w:szCs w:val="28"/>
          <w:lang w:eastAsia="ru-RU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Кашинского городского округа Тверской области,</w:t>
      </w:r>
      <w:r>
        <w:rPr>
          <w:rFonts w:eastAsia="Times New Roman" w:cs="Times New Roman"/>
          <w:spacing w:val="2"/>
          <w:szCs w:val="28"/>
          <w:lang w:eastAsia="ru-RU"/>
        </w:rPr>
        <w:t xml:space="preserve"> </w:t>
      </w:r>
    </w:p>
    <w:p w14:paraId="2F912148" w14:textId="77777777" w:rsidR="00CF16AA" w:rsidRPr="00C335C8" w:rsidRDefault="00CF16AA" w:rsidP="00CF16AA">
      <w:pPr>
        <w:widowControl w:val="0"/>
        <w:ind w:right="101"/>
        <w:jc w:val="both"/>
        <w:rPr>
          <w:rFonts w:eastAsia="Times New Roman" w:cs="Times New Roman"/>
          <w:noProof/>
          <w:szCs w:val="28"/>
          <w:lang w:eastAsia="ru-RU"/>
        </w:rPr>
      </w:pPr>
    </w:p>
    <w:p w14:paraId="56F2A5B3" w14:textId="77777777" w:rsidR="003C205D" w:rsidRPr="00C335C8" w:rsidRDefault="003C205D" w:rsidP="003C205D">
      <w:pPr>
        <w:widowControl w:val="0"/>
        <w:ind w:right="-1"/>
        <w:jc w:val="center"/>
        <w:rPr>
          <w:rFonts w:eastAsia="Times New Roman" w:cs="Times New Roman"/>
          <w:noProof/>
          <w:szCs w:val="28"/>
          <w:lang w:eastAsia="ru-RU"/>
        </w:rPr>
      </w:pPr>
      <w:r w:rsidRPr="00C335C8">
        <w:rPr>
          <w:rFonts w:eastAsia="Times New Roman" w:cs="Times New Roman"/>
          <w:b/>
          <w:szCs w:val="28"/>
          <w:lang w:eastAsia="ru-RU"/>
        </w:rPr>
        <w:t>КАШИНСКАЯ ГОРОДСКАЯ ДУМА РЕШИЛА:</w:t>
      </w:r>
    </w:p>
    <w:p w14:paraId="4EBE412C" w14:textId="77777777" w:rsidR="008051A4" w:rsidRPr="00C335C8" w:rsidRDefault="008051A4" w:rsidP="00C22AAE">
      <w:pPr>
        <w:shd w:val="clear" w:color="auto" w:fill="FFFFFF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14:paraId="3E179ACE" w14:textId="01964E63" w:rsidR="008F3F4B" w:rsidRDefault="008F3F4B" w:rsidP="008F3F4B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 xml:space="preserve">1. Внести в </w:t>
      </w:r>
      <w:bookmarkStart w:id="2" w:name="_Hlk124944967"/>
      <w:r w:rsidRPr="005254B1">
        <w:rPr>
          <w:rFonts w:eastAsia="Times New Roman" w:cs="Times New Roman"/>
          <w:spacing w:val="2"/>
          <w:szCs w:val="28"/>
          <w:lang w:eastAsia="ru-RU"/>
        </w:rPr>
        <w:t>Порядок управления и распоряжения имуществом, находящимся в муниципальной собственности муниципального образования Кашинский городской округ Тверской области</w:t>
      </w:r>
      <w:r>
        <w:rPr>
          <w:rFonts w:eastAsia="Times New Roman" w:cs="Times New Roman"/>
          <w:spacing w:val="2"/>
          <w:szCs w:val="28"/>
          <w:lang w:eastAsia="ru-RU"/>
        </w:rPr>
        <w:t xml:space="preserve">, утвержденный решением Кашинской городской Думы от </w:t>
      </w:r>
      <w:r w:rsidRPr="004F6763">
        <w:rPr>
          <w:rFonts w:eastAsia="Times New Roman" w:cs="Times New Roman"/>
          <w:spacing w:val="2"/>
          <w:szCs w:val="28"/>
          <w:lang w:eastAsia="ru-RU"/>
        </w:rPr>
        <w:t>12.02.2019</w:t>
      </w:r>
      <w:r>
        <w:rPr>
          <w:rFonts w:eastAsia="Times New Roman" w:cs="Times New Roman"/>
          <w:spacing w:val="2"/>
          <w:szCs w:val="28"/>
          <w:lang w:eastAsia="ru-RU"/>
        </w:rPr>
        <w:t xml:space="preserve"> № </w:t>
      </w:r>
      <w:r w:rsidRPr="004F6763">
        <w:rPr>
          <w:rFonts w:eastAsia="Times New Roman" w:cs="Times New Roman"/>
          <w:spacing w:val="2"/>
          <w:szCs w:val="28"/>
          <w:lang w:eastAsia="ru-RU"/>
        </w:rPr>
        <w:t>110</w:t>
      </w:r>
      <w:r>
        <w:rPr>
          <w:rFonts w:eastAsia="Times New Roman" w:cs="Times New Roman"/>
          <w:spacing w:val="2"/>
          <w:szCs w:val="28"/>
          <w:lang w:eastAsia="ru-RU"/>
        </w:rPr>
        <w:t xml:space="preserve"> </w:t>
      </w:r>
      <w:bookmarkEnd w:id="2"/>
      <w:r>
        <w:rPr>
          <w:rFonts w:eastAsia="Times New Roman" w:cs="Times New Roman"/>
          <w:spacing w:val="2"/>
          <w:szCs w:val="28"/>
          <w:lang w:eastAsia="ru-RU"/>
        </w:rPr>
        <w:t>«</w:t>
      </w:r>
      <w:r w:rsidRPr="004F6763">
        <w:rPr>
          <w:rFonts w:eastAsia="Times New Roman" w:cs="Times New Roman"/>
          <w:spacing w:val="2"/>
          <w:szCs w:val="28"/>
          <w:lang w:eastAsia="ru-RU"/>
        </w:rPr>
        <w:t>Об утверждении Порядка управления и распоряжения имуществом, находящимся в муниципальной собственности муниципального образования Кашинский городской округ Тверской области</w:t>
      </w:r>
      <w:r>
        <w:rPr>
          <w:rFonts w:eastAsia="Times New Roman" w:cs="Times New Roman"/>
          <w:spacing w:val="2"/>
          <w:szCs w:val="28"/>
          <w:lang w:eastAsia="ru-RU"/>
        </w:rPr>
        <w:t xml:space="preserve">», следующие изменения: </w:t>
      </w:r>
    </w:p>
    <w:p w14:paraId="2A9AB684" w14:textId="06F12341" w:rsidR="008F3F4B" w:rsidRDefault="00807097" w:rsidP="008F3F4B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bookmarkStart w:id="3" w:name="_Hlk124945454"/>
      <w:r>
        <w:rPr>
          <w:rFonts w:eastAsia="Times New Roman" w:cs="Times New Roman"/>
          <w:spacing w:val="2"/>
          <w:szCs w:val="28"/>
          <w:lang w:eastAsia="ru-RU"/>
        </w:rPr>
        <w:t>1.1.</w:t>
      </w:r>
      <w:r w:rsidR="008F3F4B">
        <w:rPr>
          <w:rFonts w:eastAsia="Times New Roman" w:cs="Times New Roman"/>
          <w:spacing w:val="2"/>
          <w:szCs w:val="28"/>
          <w:lang w:eastAsia="ru-RU"/>
        </w:rPr>
        <w:t xml:space="preserve"> подпункт </w:t>
      </w:r>
      <w:r w:rsidR="008F3F4B" w:rsidRPr="00095B86">
        <w:rPr>
          <w:rFonts w:eastAsia="Times New Roman" w:cs="Times New Roman"/>
          <w:spacing w:val="2"/>
          <w:szCs w:val="28"/>
          <w:lang w:eastAsia="ru-RU"/>
        </w:rPr>
        <w:t>7.1.2</w:t>
      </w:r>
      <w:r w:rsidR="008F3F4B">
        <w:rPr>
          <w:rFonts w:eastAsia="Times New Roman" w:cs="Times New Roman"/>
          <w:spacing w:val="2"/>
          <w:szCs w:val="28"/>
          <w:lang w:eastAsia="ru-RU"/>
        </w:rPr>
        <w:t xml:space="preserve"> пункта 7.1 </w:t>
      </w:r>
      <w:bookmarkEnd w:id="3"/>
      <w:r w:rsidR="008F3F4B">
        <w:rPr>
          <w:rFonts w:eastAsia="Times New Roman" w:cs="Times New Roman"/>
          <w:spacing w:val="2"/>
          <w:szCs w:val="28"/>
          <w:lang w:eastAsia="ru-RU"/>
        </w:rPr>
        <w:t xml:space="preserve">изложить в следующей редакции: </w:t>
      </w:r>
    </w:p>
    <w:p w14:paraId="0C58AC17" w14:textId="77777777" w:rsidR="008F3F4B" w:rsidRDefault="008F3F4B" w:rsidP="008F3F4B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«</w:t>
      </w:r>
      <w:bookmarkStart w:id="4" w:name="_Hlk124942867"/>
      <w:r w:rsidRPr="00095B86">
        <w:rPr>
          <w:rFonts w:eastAsia="Times New Roman" w:cs="Times New Roman"/>
          <w:spacing w:val="2"/>
          <w:szCs w:val="28"/>
          <w:lang w:eastAsia="ru-RU"/>
        </w:rPr>
        <w:t>7.1.2</w:t>
      </w:r>
      <w:bookmarkEnd w:id="4"/>
      <w:r w:rsidRPr="00095B86">
        <w:rPr>
          <w:rFonts w:eastAsia="Times New Roman" w:cs="Times New Roman"/>
          <w:spacing w:val="2"/>
          <w:szCs w:val="28"/>
          <w:lang w:eastAsia="ru-RU"/>
        </w:rPr>
        <w:t xml:space="preserve">. утверждение </w:t>
      </w:r>
      <w:r>
        <w:rPr>
          <w:rFonts w:eastAsia="Times New Roman" w:cs="Times New Roman"/>
          <w:spacing w:val="2"/>
          <w:szCs w:val="28"/>
          <w:lang w:eastAsia="ru-RU"/>
        </w:rPr>
        <w:t>М</w:t>
      </w:r>
      <w:r w:rsidRPr="00095B86">
        <w:rPr>
          <w:rFonts w:eastAsia="Times New Roman" w:cs="Times New Roman"/>
          <w:spacing w:val="2"/>
          <w:szCs w:val="28"/>
          <w:lang w:eastAsia="ru-RU"/>
        </w:rPr>
        <w:t xml:space="preserve">етодики </w:t>
      </w:r>
      <w:r w:rsidRPr="00894227">
        <w:rPr>
          <w:rFonts w:eastAsia="Times New Roman" w:cs="Times New Roman"/>
          <w:spacing w:val="2"/>
          <w:szCs w:val="28"/>
          <w:lang w:eastAsia="ru-RU"/>
        </w:rPr>
        <w:t>определения и расчета арендной платы за имущество, находящееся в муниципальной собственности муниципального образования Кашинский городской округ Тверской области</w:t>
      </w:r>
      <w:r w:rsidRPr="00095B86">
        <w:rPr>
          <w:rFonts w:eastAsia="Times New Roman" w:cs="Times New Roman"/>
          <w:spacing w:val="2"/>
          <w:szCs w:val="28"/>
          <w:lang w:eastAsia="ru-RU"/>
        </w:rPr>
        <w:t>;</w:t>
      </w:r>
      <w:r>
        <w:rPr>
          <w:rFonts w:eastAsia="Times New Roman" w:cs="Times New Roman"/>
          <w:spacing w:val="2"/>
          <w:szCs w:val="28"/>
          <w:lang w:eastAsia="ru-RU"/>
        </w:rPr>
        <w:t>»;</w:t>
      </w:r>
    </w:p>
    <w:p w14:paraId="40CEA26E" w14:textId="59E0D0FB" w:rsidR="008F3F4B" w:rsidRDefault="00807097" w:rsidP="008F3F4B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1.2. </w:t>
      </w:r>
      <w:r w:rsidR="008F3F4B">
        <w:rPr>
          <w:rFonts w:eastAsia="Times New Roman" w:cs="Times New Roman"/>
          <w:spacing w:val="2"/>
          <w:szCs w:val="28"/>
          <w:lang w:eastAsia="ru-RU"/>
        </w:rPr>
        <w:t xml:space="preserve">пункт </w:t>
      </w:r>
      <w:r w:rsidR="008F3F4B" w:rsidRPr="00585BF6">
        <w:rPr>
          <w:rFonts w:eastAsia="Times New Roman" w:cs="Times New Roman"/>
          <w:spacing w:val="2"/>
          <w:szCs w:val="28"/>
          <w:lang w:eastAsia="ru-RU"/>
        </w:rPr>
        <w:t>15.3</w:t>
      </w:r>
      <w:r w:rsidR="008F3F4B">
        <w:rPr>
          <w:rFonts w:eastAsia="Times New Roman" w:cs="Times New Roman"/>
          <w:spacing w:val="2"/>
          <w:szCs w:val="28"/>
          <w:lang w:eastAsia="ru-RU"/>
        </w:rPr>
        <w:t xml:space="preserve"> изложить в следующей редакции: </w:t>
      </w:r>
    </w:p>
    <w:p w14:paraId="523A3904" w14:textId="77777777" w:rsidR="008F3F4B" w:rsidRDefault="008F3F4B" w:rsidP="008F3F4B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«15.3. </w:t>
      </w:r>
      <w:r w:rsidRPr="007F7819">
        <w:rPr>
          <w:rFonts w:eastAsia="Times New Roman" w:cs="Times New Roman"/>
          <w:spacing w:val="2"/>
          <w:szCs w:val="28"/>
          <w:lang w:eastAsia="ru-RU"/>
        </w:rPr>
        <w:t>Положение об аренде имущества, находящегося в муниципальной собственности муниципального образования Кашинский городской округ Тверской области</w:t>
      </w:r>
      <w:r>
        <w:rPr>
          <w:rFonts w:eastAsia="Times New Roman" w:cs="Times New Roman"/>
          <w:spacing w:val="2"/>
          <w:szCs w:val="28"/>
          <w:lang w:eastAsia="ru-RU"/>
        </w:rPr>
        <w:t>, утверждается Кашинской городской Думой.».</w:t>
      </w:r>
    </w:p>
    <w:p w14:paraId="4D363FC6" w14:textId="271CEA51" w:rsidR="00E82CF4" w:rsidRPr="00C335C8" w:rsidRDefault="00D14950" w:rsidP="00E82CF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lastRenderedPageBreak/>
        <w:t>2</w:t>
      </w:r>
      <w:r w:rsidR="00E82CF4" w:rsidRPr="00C335C8">
        <w:rPr>
          <w:rFonts w:eastAsia="Times New Roman" w:cs="Times New Roman"/>
          <w:spacing w:val="2"/>
          <w:szCs w:val="28"/>
          <w:lang w:eastAsia="ru-RU"/>
        </w:rPr>
        <w:t>.</w:t>
      </w:r>
      <w:r w:rsidR="00E11492" w:rsidRPr="00C335C8">
        <w:rPr>
          <w:rFonts w:eastAsia="Times New Roman" w:cs="Times New Roman"/>
          <w:spacing w:val="2"/>
          <w:szCs w:val="28"/>
          <w:lang w:eastAsia="ru-RU"/>
        </w:rPr>
        <w:t> </w:t>
      </w:r>
      <w:r w:rsidR="00E82CF4" w:rsidRPr="00C335C8">
        <w:rPr>
          <w:rFonts w:eastAsia="Times New Roman" w:cs="Times New Roman"/>
          <w:spacing w:val="2"/>
          <w:szCs w:val="28"/>
          <w:lang w:eastAsia="ru-RU"/>
        </w:rPr>
        <w:t xml:space="preserve">Настоящее решение вступает в </w:t>
      </w:r>
      <w:r w:rsidR="00EE18B5" w:rsidRPr="00C335C8">
        <w:rPr>
          <w:rFonts w:eastAsia="Times New Roman" w:cs="Times New Roman"/>
          <w:spacing w:val="2"/>
          <w:szCs w:val="28"/>
          <w:lang w:eastAsia="ru-RU"/>
        </w:rPr>
        <w:t xml:space="preserve">силу </w:t>
      </w:r>
      <w:r w:rsidR="008A371F">
        <w:rPr>
          <w:rFonts w:eastAsia="Times New Roman" w:cs="Times New Roman"/>
          <w:spacing w:val="2"/>
          <w:szCs w:val="28"/>
          <w:lang w:eastAsia="ru-RU"/>
        </w:rPr>
        <w:t>после</w:t>
      </w:r>
      <w:r w:rsidR="00757492" w:rsidRPr="00C335C8">
        <w:rPr>
          <w:rFonts w:eastAsia="Times New Roman" w:cs="Times New Roman"/>
          <w:spacing w:val="2"/>
          <w:szCs w:val="28"/>
          <w:lang w:eastAsia="ru-RU"/>
        </w:rPr>
        <w:t xml:space="preserve"> его официального опубликования в газете «Кашинская газета», распространяет свое действие на правоотношения, возникшие </w:t>
      </w:r>
      <w:r w:rsidR="00E82CF4" w:rsidRPr="00C335C8">
        <w:rPr>
          <w:rFonts w:eastAsia="Times New Roman" w:cs="Times New Roman"/>
          <w:spacing w:val="2"/>
          <w:szCs w:val="28"/>
          <w:lang w:eastAsia="ru-RU"/>
        </w:rPr>
        <w:t>с</w:t>
      </w:r>
      <w:r w:rsidR="007F1D73" w:rsidRPr="00C335C8">
        <w:rPr>
          <w:rFonts w:eastAsia="Times New Roman" w:cs="Times New Roman"/>
          <w:spacing w:val="2"/>
          <w:szCs w:val="28"/>
          <w:lang w:eastAsia="ru-RU"/>
        </w:rPr>
        <w:t xml:space="preserve"> 01.01.2023, подлежит </w:t>
      </w:r>
      <w:r w:rsidR="00E11492" w:rsidRPr="00C335C8">
        <w:rPr>
          <w:rFonts w:eastAsia="Times New Roman" w:cs="Times New Roman"/>
          <w:spacing w:val="2"/>
          <w:szCs w:val="28"/>
          <w:lang w:eastAsia="ru-RU"/>
        </w:rPr>
        <w:t>размещению на официальном сайте Кашинского городского округа в информационно-телекоммуникационной сети «Интернет».</w:t>
      </w:r>
    </w:p>
    <w:p w14:paraId="77D5163B" w14:textId="06AF8806" w:rsidR="00B93EE7" w:rsidRPr="00C335C8" w:rsidRDefault="00B93EE7" w:rsidP="00B93EE7">
      <w:pPr>
        <w:shd w:val="clear" w:color="auto" w:fill="FFFFFF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14:paraId="72156AB3" w14:textId="08B1932E" w:rsidR="006868D2" w:rsidRDefault="006868D2" w:rsidP="00B93EE7">
      <w:pPr>
        <w:shd w:val="clear" w:color="auto" w:fill="FFFFFF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14:paraId="1F67F406" w14:textId="77777777" w:rsidR="00FE3A8A" w:rsidRPr="00C335C8" w:rsidRDefault="00FE3A8A" w:rsidP="00B93EE7">
      <w:pPr>
        <w:shd w:val="clear" w:color="auto" w:fill="FFFFFF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tbl>
      <w:tblPr>
        <w:tblStyle w:val="af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402"/>
      </w:tblGrid>
      <w:tr w:rsidR="00275D33" w:rsidRPr="00C335C8" w14:paraId="4E9A2F63" w14:textId="77777777" w:rsidTr="00354978">
        <w:tc>
          <w:tcPr>
            <w:tcW w:w="6379" w:type="dxa"/>
          </w:tcPr>
          <w:p w14:paraId="24EBA634" w14:textId="777FEFA9" w:rsidR="00121302" w:rsidRPr="00C335C8" w:rsidRDefault="00121302" w:rsidP="00D9316B">
            <w:pPr>
              <w:rPr>
                <w:rFonts w:cs="Times New Roman"/>
              </w:rPr>
            </w:pPr>
            <w:r w:rsidRPr="00C335C8">
              <w:rPr>
                <w:rFonts w:cs="Times New Roman"/>
              </w:rPr>
              <w:t>Председатель Кашинской городской Думы</w:t>
            </w:r>
          </w:p>
        </w:tc>
        <w:tc>
          <w:tcPr>
            <w:tcW w:w="3402" w:type="dxa"/>
            <w:vAlign w:val="bottom"/>
          </w:tcPr>
          <w:p w14:paraId="7F53D834" w14:textId="2A76E845" w:rsidR="00121302" w:rsidRPr="00C335C8" w:rsidRDefault="00121302" w:rsidP="00354978">
            <w:pPr>
              <w:jc w:val="right"/>
              <w:rPr>
                <w:rFonts w:cs="Times New Roman"/>
              </w:rPr>
            </w:pPr>
            <w:r w:rsidRPr="00C335C8">
              <w:rPr>
                <w:rFonts w:cs="Times New Roman"/>
              </w:rPr>
              <w:t>И.А. Мурашова</w:t>
            </w:r>
          </w:p>
        </w:tc>
      </w:tr>
      <w:tr w:rsidR="00275D33" w:rsidRPr="00C335C8" w14:paraId="2E9F4DD4" w14:textId="77777777" w:rsidTr="00354978">
        <w:tc>
          <w:tcPr>
            <w:tcW w:w="6379" w:type="dxa"/>
          </w:tcPr>
          <w:p w14:paraId="198CA474" w14:textId="77777777" w:rsidR="00D9316B" w:rsidRPr="00C335C8" w:rsidRDefault="00D9316B" w:rsidP="00D9316B">
            <w:pPr>
              <w:rPr>
                <w:rFonts w:cs="Times New Roman"/>
              </w:rPr>
            </w:pPr>
          </w:p>
        </w:tc>
        <w:tc>
          <w:tcPr>
            <w:tcW w:w="3402" w:type="dxa"/>
            <w:vAlign w:val="bottom"/>
          </w:tcPr>
          <w:p w14:paraId="438DB681" w14:textId="77777777" w:rsidR="00D9316B" w:rsidRPr="00C335C8" w:rsidRDefault="00D9316B" w:rsidP="00354978">
            <w:pPr>
              <w:jc w:val="right"/>
              <w:rPr>
                <w:rFonts w:cs="Times New Roman"/>
              </w:rPr>
            </w:pPr>
          </w:p>
        </w:tc>
      </w:tr>
      <w:tr w:rsidR="00275D33" w:rsidRPr="00C335C8" w14:paraId="1780133F" w14:textId="77777777" w:rsidTr="00354978">
        <w:tc>
          <w:tcPr>
            <w:tcW w:w="6379" w:type="dxa"/>
          </w:tcPr>
          <w:p w14:paraId="0D0B0E29" w14:textId="77777777" w:rsidR="00D9316B" w:rsidRPr="00C335C8" w:rsidRDefault="00D9316B" w:rsidP="00D9316B">
            <w:pPr>
              <w:rPr>
                <w:rFonts w:cs="Times New Roman"/>
              </w:rPr>
            </w:pPr>
          </w:p>
        </w:tc>
        <w:tc>
          <w:tcPr>
            <w:tcW w:w="3402" w:type="dxa"/>
            <w:vAlign w:val="bottom"/>
          </w:tcPr>
          <w:p w14:paraId="7C2AF82F" w14:textId="77777777" w:rsidR="00D9316B" w:rsidRPr="00C335C8" w:rsidRDefault="00D9316B" w:rsidP="00354978">
            <w:pPr>
              <w:jc w:val="right"/>
              <w:rPr>
                <w:rFonts w:cs="Times New Roman"/>
              </w:rPr>
            </w:pPr>
          </w:p>
        </w:tc>
      </w:tr>
      <w:tr w:rsidR="00275D33" w:rsidRPr="00C335C8" w14:paraId="3B4BAB47" w14:textId="77777777" w:rsidTr="00354978">
        <w:tc>
          <w:tcPr>
            <w:tcW w:w="6379" w:type="dxa"/>
          </w:tcPr>
          <w:p w14:paraId="7B3DC27B" w14:textId="3CDCA461" w:rsidR="00D9316B" w:rsidRPr="00C335C8" w:rsidRDefault="00D9316B" w:rsidP="00D9316B">
            <w:pPr>
              <w:rPr>
                <w:rFonts w:cs="Times New Roman"/>
              </w:rPr>
            </w:pPr>
            <w:r w:rsidRPr="00C335C8">
              <w:rPr>
                <w:rFonts w:cs="Times New Roman"/>
              </w:rPr>
              <w:t>Глава Кашинского городского округа</w:t>
            </w:r>
          </w:p>
        </w:tc>
        <w:tc>
          <w:tcPr>
            <w:tcW w:w="3402" w:type="dxa"/>
            <w:vAlign w:val="bottom"/>
          </w:tcPr>
          <w:p w14:paraId="0B5AF3E7" w14:textId="689A0F6F" w:rsidR="00D9316B" w:rsidRPr="00C335C8" w:rsidRDefault="00D9316B" w:rsidP="00354978">
            <w:pPr>
              <w:jc w:val="right"/>
              <w:rPr>
                <w:rFonts w:cs="Times New Roman"/>
              </w:rPr>
            </w:pPr>
            <w:r w:rsidRPr="00C335C8">
              <w:rPr>
                <w:rFonts w:cs="Times New Roman"/>
              </w:rPr>
              <w:t>Г.Г. Баландин</w:t>
            </w:r>
          </w:p>
        </w:tc>
      </w:tr>
    </w:tbl>
    <w:p w14:paraId="08D2521C" w14:textId="77777777" w:rsidR="008904F5" w:rsidRPr="00C335C8" w:rsidRDefault="008904F5" w:rsidP="0068158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right="1133"/>
        <w:jc w:val="both"/>
        <w:rPr>
          <w:rFonts w:eastAsia="Times New Roman" w:cs="Times New Roman"/>
          <w:szCs w:val="28"/>
          <w:lang w:eastAsia="ru-RU"/>
        </w:rPr>
      </w:pPr>
    </w:p>
    <w:sectPr w:rsidR="008904F5" w:rsidRPr="00C335C8" w:rsidSect="004340D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55B76" w14:textId="77777777" w:rsidR="0045308F" w:rsidRDefault="0045308F" w:rsidP="00265DD1">
      <w:r>
        <w:separator/>
      </w:r>
    </w:p>
  </w:endnote>
  <w:endnote w:type="continuationSeparator" w:id="0">
    <w:p w14:paraId="0587FAFD" w14:textId="77777777" w:rsidR="0045308F" w:rsidRDefault="0045308F" w:rsidP="0026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D006A" w14:textId="77777777" w:rsidR="0045308F" w:rsidRDefault="0045308F" w:rsidP="00265DD1">
      <w:r>
        <w:separator/>
      </w:r>
    </w:p>
  </w:footnote>
  <w:footnote w:type="continuationSeparator" w:id="0">
    <w:p w14:paraId="176417C2" w14:textId="77777777" w:rsidR="0045308F" w:rsidRDefault="0045308F" w:rsidP="0026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1873249"/>
      <w:docPartObj>
        <w:docPartGallery w:val="Page Numbers (Top of Page)"/>
        <w:docPartUnique/>
      </w:docPartObj>
    </w:sdtPr>
    <w:sdtEndPr>
      <w:rPr>
        <w:rFonts w:cs="Times New Roman"/>
        <w:sz w:val="24"/>
        <w:szCs w:val="24"/>
      </w:rPr>
    </w:sdtEndPr>
    <w:sdtContent>
      <w:p w14:paraId="0CF62929" w14:textId="3DD0D436" w:rsidR="00265DD1" w:rsidRPr="0043671C" w:rsidRDefault="00265DD1">
        <w:pPr>
          <w:pStyle w:val="a3"/>
          <w:jc w:val="center"/>
          <w:rPr>
            <w:rFonts w:cs="Times New Roman"/>
            <w:sz w:val="24"/>
            <w:szCs w:val="24"/>
          </w:rPr>
        </w:pPr>
        <w:r w:rsidRPr="0043671C">
          <w:rPr>
            <w:rFonts w:cs="Times New Roman"/>
            <w:sz w:val="24"/>
            <w:szCs w:val="24"/>
          </w:rPr>
          <w:fldChar w:fldCharType="begin"/>
        </w:r>
        <w:r w:rsidRPr="0043671C">
          <w:rPr>
            <w:rFonts w:cs="Times New Roman"/>
            <w:sz w:val="24"/>
            <w:szCs w:val="24"/>
          </w:rPr>
          <w:instrText>PAGE   \* MERGEFORMAT</w:instrText>
        </w:r>
        <w:r w:rsidRPr="0043671C">
          <w:rPr>
            <w:rFonts w:cs="Times New Roman"/>
            <w:sz w:val="24"/>
            <w:szCs w:val="24"/>
          </w:rPr>
          <w:fldChar w:fldCharType="separate"/>
        </w:r>
        <w:r w:rsidRPr="0043671C">
          <w:rPr>
            <w:rFonts w:cs="Times New Roman"/>
            <w:sz w:val="24"/>
            <w:szCs w:val="24"/>
          </w:rPr>
          <w:t>2</w:t>
        </w:r>
        <w:r w:rsidRPr="0043671C">
          <w:rPr>
            <w:rFonts w:cs="Times New Roman"/>
            <w:sz w:val="24"/>
            <w:szCs w:val="24"/>
          </w:rPr>
          <w:fldChar w:fldCharType="end"/>
        </w:r>
      </w:p>
    </w:sdtContent>
  </w:sdt>
  <w:p w14:paraId="0579A6F1" w14:textId="77777777" w:rsidR="00265DD1" w:rsidRPr="0043671C" w:rsidRDefault="00265DD1">
    <w:pPr>
      <w:pStyle w:val="a3"/>
      <w:rPr>
        <w:rFonts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83"/>
    <w:rsid w:val="00000262"/>
    <w:rsid w:val="00000A0B"/>
    <w:rsid w:val="00000DC3"/>
    <w:rsid w:val="00001327"/>
    <w:rsid w:val="00002A99"/>
    <w:rsid w:val="00011B67"/>
    <w:rsid w:val="000168FD"/>
    <w:rsid w:val="000220F7"/>
    <w:rsid w:val="00022B42"/>
    <w:rsid w:val="00025581"/>
    <w:rsid w:val="000431A8"/>
    <w:rsid w:val="000575F3"/>
    <w:rsid w:val="000620FA"/>
    <w:rsid w:val="00063079"/>
    <w:rsid w:val="00075A9A"/>
    <w:rsid w:val="000933C9"/>
    <w:rsid w:val="00094E00"/>
    <w:rsid w:val="00095B86"/>
    <w:rsid w:val="000A1B62"/>
    <w:rsid w:val="000A21B5"/>
    <w:rsid w:val="000A433C"/>
    <w:rsid w:val="000B326E"/>
    <w:rsid w:val="000B4C85"/>
    <w:rsid w:val="000C687A"/>
    <w:rsid w:val="000E1BB2"/>
    <w:rsid w:val="000E2BCE"/>
    <w:rsid w:val="000F100C"/>
    <w:rsid w:val="000F1356"/>
    <w:rsid w:val="000F2174"/>
    <w:rsid w:val="000F5BF5"/>
    <w:rsid w:val="000F60E0"/>
    <w:rsid w:val="00121302"/>
    <w:rsid w:val="001230AA"/>
    <w:rsid w:val="001266B3"/>
    <w:rsid w:val="001266F2"/>
    <w:rsid w:val="00126DA7"/>
    <w:rsid w:val="001365BC"/>
    <w:rsid w:val="00137358"/>
    <w:rsid w:val="001404CF"/>
    <w:rsid w:val="001453D6"/>
    <w:rsid w:val="00146A27"/>
    <w:rsid w:val="00147741"/>
    <w:rsid w:val="00163889"/>
    <w:rsid w:val="0016777F"/>
    <w:rsid w:val="001869EB"/>
    <w:rsid w:val="001B0E30"/>
    <w:rsid w:val="001B6455"/>
    <w:rsid w:val="001B64A6"/>
    <w:rsid w:val="001C1AF4"/>
    <w:rsid w:val="001C35C2"/>
    <w:rsid w:val="001D07D5"/>
    <w:rsid w:val="001D6F54"/>
    <w:rsid w:val="001D77AA"/>
    <w:rsid w:val="001E2AAE"/>
    <w:rsid w:val="001E581C"/>
    <w:rsid w:val="001E79B0"/>
    <w:rsid w:val="001E7A63"/>
    <w:rsid w:val="001F27AB"/>
    <w:rsid w:val="001F2F63"/>
    <w:rsid w:val="001F674F"/>
    <w:rsid w:val="00202AD4"/>
    <w:rsid w:val="002174A3"/>
    <w:rsid w:val="0022327A"/>
    <w:rsid w:val="002355BD"/>
    <w:rsid w:val="00255762"/>
    <w:rsid w:val="00261222"/>
    <w:rsid w:val="00265DD1"/>
    <w:rsid w:val="00275D33"/>
    <w:rsid w:val="00276CAB"/>
    <w:rsid w:val="00277A06"/>
    <w:rsid w:val="00287E90"/>
    <w:rsid w:val="00292CAA"/>
    <w:rsid w:val="00292ECB"/>
    <w:rsid w:val="002A0EBA"/>
    <w:rsid w:val="002A3FA5"/>
    <w:rsid w:val="002A50BB"/>
    <w:rsid w:val="002A7484"/>
    <w:rsid w:val="002B18DB"/>
    <w:rsid w:val="002B6BB1"/>
    <w:rsid w:val="002B7474"/>
    <w:rsid w:val="002C4AD2"/>
    <w:rsid w:val="002C4EBC"/>
    <w:rsid w:val="002C5202"/>
    <w:rsid w:val="002D1904"/>
    <w:rsid w:val="002D2AA4"/>
    <w:rsid w:val="002E367C"/>
    <w:rsid w:val="002E4183"/>
    <w:rsid w:val="002E4733"/>
    <w:rsid w:val="002E58BF"/>
    <w:rsid w:val="002E5BB7"/>
    <w:rsid w:val="002F15CA"/>
    <w:rsid w:val="002F2473"/>
    <w:rsid w:val="002F715F"/>
    <w:rsid w:val="0031422F"/>
    <w:rsid w:val="00315FE5"/>
    <w:rsid w:val="003226CD"/>
    <w:rsid w:val="00335B82"/>
    <w:rsid w:val="00343B61"/>
    <w:rsid w:val="00354978"/>
    <w:rsid w:val="00360031"/>
    <w:rsid w:val="00365151"/>
    <w:rsid w:val="003877B5"/>
    <w:rsid w:val="00390034"/>
    <w:rsid w:val="00395204"/>
    <w:rsid w:val="00396192"/>
    <w:rsid w:val="00396EEC"/>
    <w:rsid w:val="003B0FC7"/>
    <w:rsid w:val="003B23C6"/>
    <w:rsid w:val="003B3B25"/>
    <w:rsid w:val="003B3DB6"/>
    <w:rsid w:val="003C205D"/>
    <w:rsid w:val="003C21C4"/>
    <w:rsid w:val="003C38C6"/>
    <w:rsid w:val="003C3E85"/>
    <w:rsid w:val="003E3E59"/>
    <w:rsid w:val="003F4A8E"/>
    <w:rsid w:val="003F6790"/>
    <w:rsid w:val="003F6B45"/>
    <w:rsid w:val="00404AD3"/>
    <w:rsid w:val="00405C3A"/>
    <w:rsid w:val="00413DE1"/>
    <w:rsid w:val="00414C57"/>
    <w:rsid w:val="004150E1"/>
    <w:rsid w:val="0041616C"/>
    <w:rsid w:val="0042258E"/>
    <w:rsid w:val="00430DEE"/>
    <w:rsid w:val="00432DD7"/>
    <w:rsid w:val="004340D0"/>
    <w:rsid w:val="0043671C"/>
    <w:rsid w:val="0044390F"/>
    <w:rsid w:val="00452E06"/>
    <w:rsid w:val="0045308F"/>
    <w:rsid w:val="004530DA"/>
    <w:rsid w:val="004566E6"/>
    <w:rsid w:val="00463BCE"/>
    <w:rsid w:val="004656EF"/>
    <w:rsid w:val="004661A0"/>
    <w:rsid w:val="00472AC8"/>
    <w:rsid w:val="0047536B"/>
    <w:rsid w:val="00480E6E"/>
    <w:rsid w:val="00483E25"/>
    <w:rsid w:val="00485B08"/>
    <w:rsid w:val="00492560"/>
    <w:rsid w:val="004A034F"/>
    <w:rsid w:val="004B2CA1"/>
    <w:rsid w:val="004B319A"/>
    <w:rsid w:val="004B38CB"/>
    <w:rsid w:val="004B52A6"/>
    <w:rsid w:val="004D0280"/>
    <w:rsid w:val="004D642D"/>
    <w:rsid w:val="004D7F97"/>
    <w:rsid w:val="004E2794"/>
    <w:rsid w:val="004E734D"/>
    <w:rsid w:val="004F0D2B"/>
    <w:rsid w:val="004F4CF2"/>
    <w:rsid w:val="004F6763"/>
    <w:rsid w:val="005041B4"/>
    <w:rsid w:val="005059CC"/>
    <w:rsid w:val="00505EB0"/>
    <w:rsid w:val="005064F7"/>
    <w:rsid w:val="00512D8E"/>
    <w:rsid w:val="005234E0"/>
    <w:rsid w:val="005254B1"/>
    <w:rsid w:val="00536FBA"/>
    <w:rsid w:val="0054127D"/>
    <w:rsid w:val="005464F0"/>
    <w:rsid w:val="00556401"/>
    <w:rsid w:val="00562EF5"/>
    <w:rsid w:val="0056785D"/>
    <w:rsid w:val="005737FC"/>
    <w:rsid w:val="00577B83"/>
    <w:rsid w:val="00577E9C"/>
    <w:rsid w:val="005839F3"/>
    <w:rsid w:val="00585BF6"/>
    <w:rsid w:val="005A0A28"/>
    <w:rsid w:val="005A0B91"/>
    <w:rsid w:val="005A4329"/>
    <w:rsid w:val="005A48BF"/>
    <w:rsid w:val="005B5EA4"/>
    <w:rsid w:val="005C451A"/>
    <w:rsid w:val="005C4D3C"/>
    <w:rsid w:val="005C55E4"/>
    <w:rsid w:val="005D0CB8"/>
    <w:rsid w:val="005E2085"/>
    <w:rsid w:val="005F25AC"/>
    <w:rsid w:val="005F2DF2"/>
    <w:rsid w:val="005F63AF"/>
    <w:rsid w:val="005F7BE8"/>
    <w:rsid w:val="006031E7"/>
    <w:rsid w:val="00614A3F"/>
    <w:rsid w:val="006201CF"/>
    <w:rsid w:val="00620499"/>
    <w:rsid w:val="00620D4A"/>
    <w:rsid w:val="00627886"/>
    <w:rsid w:val="00634C2F"/>
    <w:rsid w:val="00640DFC"/>
    <w:rsid w:val="006441A2"/>
    <w:rsid w:val="00644997"/>
    <w:rsid w:val="00645666"/>
    <w:rsid w:val="00656AF2"/>
    <w:rsid w:val="0066048D"/>
    <w:rsid w:val="0066600A"/>
    <w:rsid w:val="00667E42"/>
    <w:rsid w:val="0067087F"/>
    <w:rsid w:val="006717C2"/>
    <w:rsid w:val="006728FD"/>
    <w:rsid w:val="006756C4"/>
    <w:rsid w:val="00681584"/>
    <w:rsid w:val="006868D2"/>
    <w:rsid w:val="00691274"/>
    <w:rsid w:val="00697081"/>
    <w:rsid w:val="00697559"/>
    <w:rsid w:val="00697DFB"/>
    <w:rsid w:val="006A0F58"/>
    <w:rsid w:val="006B491D"/>
    <w:rsid w:val="006B71F6"/>
    <w:rsid w:val="006C7A20"/>
    <w:rsid w:val="006D2579"/>
    <w:rsid w:val="006D2EC5"/>
    <w:rsid w:val="006D56A2"/>
    <w:rsid w:val="006F2AE5"/>
    <w:rsid w:val="00713DF8"/>
    <w:rsid w:val="00733475"/>
    <w:rsid w:val="00734118"/>
    <w:rsid w:val="0074029C"/>
    <w:rsid w:val="00745C04"/>
    <w:rsid w:val="007503E7"/>
    <w:rsid w:val="007509A8"/>
    <w:rsid w:val="00756901"/>
    <w:rsid w:val="00757492"/>
    <w:rsid w:val="007701E4"/>
    <w:rsid w:val="00772696"/>
    <w:rsid w:val="00787658"/>
    <w:rsid w:val="00791C7B"/>
    <w:rsid w:val="007A14DA"/>
    <w:rsid w:val="007A3F61"/>
    <w:rsid w:val="007A5F6E"/>
    <w:rsid w:val="007A6670"/>
    <w:rsid w:val="007B15FE"/>
    <w:rsid w:val="007E0B89"/>
    <w:rsid w:val="007F1D73"/>
    <w:rsid w:val="007F5AC8"/>
    <w:rsid w:val="007F7819"/>
    <w:rsid w:val="008005DA"/>
    <w:rsid w:val="008051A4"/>
    <w:rsid w:val="00807097"/>
    <w:rsid w:val="008103BB"/>
    <w:rsid w:val="00816781"/>
    <w:rsid w:val="00824DBB"/>
    <w:rsid w:val="00825E4B"/>
    <w:rsid w:val="0083670F"/>
    <w:rsid w:val="00836DD2"/>
    <w:rsid w:val="008508B7"/>
    <w:rsid w:val="00854538"/>
    <w:rsid w:val="0085724E"/>
    <w:rsid w:val="00870132"/>
    <w:rsid w:val="00876E2D"/>
    <w:rsid w:val="0088017E"/>
    <w:rsid w:val="00885463"/>
    <w:rsid w:val="008904F5"/>
    <w:rsid w:val="008914BF"/>
    <w:rsid w:val="008914C1"/>
    <w:rsid w:val="00894227"/>
    <w:rsid w:val="008A371F"/>
    <w:rsid w:val="008A5428"/>
    <w:rsid w:val="008A6BE0"/>
    <w:rsid w:val="008B3D4A"/>
    <w:rsid w:val="008B7A76"/>
    <w:rsid w:val="008C1C4F"/>
    <w:rsid w:val="008D4900"/>
    <w:rsid w:val="008D5274"/>
    <w:rsid w:val="008E5B84"/>
    <w:rsid w:val="008F3F4B"/>
    <w:rsid w:val="008F4B4B"/>
    <w:rsid w:val="008F58EB"/>
    <w:rsid w:val="00903C20"/>
    <w:rsid w:val="00903C30"/>
    <w:rsid w:val="00905B20"/>
    <w:rsid w:val="009120F9"/>
    <w:rsid w:val="0091340F"/>
    <w:rsid w:val="009225AB"/>
    <w:rsid w:val="00922918"/>
    <w:rsid w:val="009230A0"/>
    <w:rsid w:val="0095106C"/>
    <w:rsid w:val="00954152"/>
    <w:rsid w:val="009567F4"/>
    <w:rsid w:val="009620C7"/>
    <w:rsid w:val="00966959"/>
    <w:rsid w:val="00967A8F"/>
    <w:rsid w:val="009718D7"/>
    <w:rsid w:val="00980758"/>
    <w:rsid w:val="00981174"/>
    <w:rsid w:val="00984F3C"/>
    <w:rsid w:val="00987B6E"/>
    <w:rsid w:val="009901CC"/>
    <w:rsid w:val="009904EE"/>
    <w:rsid w:val="009910B8"/>
    <w:rsid w:val="009927AE"/>
    <w:rsid w:val="009A1184"/>
    <w:rsid w:val="009A49EC"/>
    <w:rsid w:val="009B19E1"/>
    <w:rsid w:val="009B1CFA"/>
    <w:rsid w:val="009B3955"/>
    <w:rsid w:val="009B6E52"/>
    <w:rsid w:val="009B796C"/>
    <w:rsid w:val="009C2905"/>
    <w:rsid w:val="009C30D4"/>
    <w:rsid w:val="009C5EBF"/>
    <w:rsid w:val="009F19FB"/>
    <w:rsid w:val="009F42F0"/>
    <w:rsid w:val="00A02C74"/>
    <w:rsid w:val="00A0415C"/>
    <w:rsid w:val="00A173F4"/>
    <w:rsid w:val="00A33B72"/>
    <w:rsid w:val="00A3610C"/>
    <w:rsid w:val="00A369C0"/>
    <w:rsid w:val="00A401D8"/>
    <w:rsid w:val="00A40C9E"/>
    <w:rsid w:val="00A41BFF"/>
    <w:rsid w:val="00A43708"/>
    <w:rsid w:val="00A5077F"/>
    <w:rsid w:val="00A60109"/>
    <w:rsid w:val="00A6293A"/>
    <w:rsid w:val="00A71E78"/>
    <w:rsid w:val="00A86394"/>
    <w:rsid w:val="00A9298E"/>
    <w:rsid w:val="00A97C8A"/>
    <w:rsid w:val="00AA4A20"/>
    <w:rsid w:val="00AB50FB"/>
    <w:rsid w:val="00AB6B49"/>
    <w:rsid w:val="00AC5A89"/>
    <w:rsid w:val="00AD1978"/>
    <w:rsid w:val="00AE66AC"/>
    <w:rsid w:val="00AF6837"/>
    <w:rsid w:val="00B00737"/>
    <w:rsid w:val="00B00B90"/>
    <w:rsid w:val="00B05310"/>
    <w:rsid w:val="00B07960"/>
    <w:rsid w:val="00B17835"/>
    <w:rsid w:val="00B17DDB"/>
    <w:rsid w:val="00B17E36"/>
    <w:rsid w:val="00B22DEB"/>
    <w:rsid w:val="00B272CC"/>
    <w:rsid w:val="00B279F9"/>
    <w:rsid w:val="00B30A16"/>
    <w:rsid w:val="00B31D68"/>
    <w:rsid w:val="00B34668"/>
    <w:rsid w:val="00B361BE"/>
    <w:rsid w:val="00B4107C"/>
    <w:rsid w:val="00B4223B"/>
    <w:rsid w:val="00B47079"/>
    <w:rsid w:val="00B47BF0"/>
    <w:rsid w:val="00B56E9B"/>
    <w:rsid w:val="00B579A0"/>
    <w:rsid w:val="00B667D9"/>
    <w:rsid w:val="00B7012E"/>
    <w:rsid w:val="00B71F46"/>
    <w:rsid w:val="00B723E0"/>
    <w:rsid w:val="00B7678A"/>
    <w:rsid w:val="00B81326"/>
    <w:rsid w:val="00B8274C"/>
    <w:rsid w:val="00B847E6"/>
    <w:rsid w:val="00B85C57"/>
    <w:rsid w:val="00B93EE7"/>
    <w:rsid w:val="00B95A02"/>
    <w:rsid w:val="00B974A9"/>
    <w:rsid w:val="00BB0299"/>
    <w:rsid w:val="00BE4F48"/>
    <w:rsid w:val="00BE7796"/>
    <w:rsid w:val="00BF037B"/>
    <w:rsid w:val="00C04193"/>
    <w:rsid w:val="00C04C80"/>
    <w:rsid w:val="00C05EF9"/>
    <w:rsid w:val="00C0742B"/>
    <w:rsid w:val="00C13909"/>
    <w:rsid w:val="00C22AAE"/>
    <w:rsid w:val="00C26F9E"/>
    <w:rsid w:val="00C320AC"/>
    <w:rsid w:val="00C335C8"/>
    <w:rsid w:val="00C41969"/>
    <w:rsid w:val="00C43603"/>
    <w:rsid w:val="00C5266A"/>
    <w:rsid w:val="00C53AAB"/>
    <w:rsid w:val="00C569FE"/>
    <w:rsid w:val="00C633F9"/>
    <w:rsid w:val="00C63D02"/>
    <w:rsid w:val="00C7718C"/>
    <w:rsid w:val="00C80345"/>
    <w:rsid w:val="00C8108D"/>
    <w:rsid w:val="00C81CE9"/>
    <w:rsid w:val="00C92D86"/>
    <w:rsid w:val="00C96C77"/>
    <w:rsid w:val="00CB1A0A"/>
    <w:rsid w:val="00CB2942"/>
    <w:rsid w:val="00CB5F17"/>
    <w:rsid w:val="00CC0633"/>
    <w:rsid w:val="00CD197A"/>
    <w:rsid w:val="00CE3FFA"/>
    <w:rsid w:val="00CF16AA"/>
    <w:rsid w:val="00CF382F"/>
    <w:rsid w:val="00CF6DB8"/>
    <w:rsid w:val="00D010D8"/>
    <w:rsid w:val="00D048DA"/>
    <w:rsid w:val="00D058C6"/>
    <w:rsid w:val="00D05906"/>
    <w:rsid w:val="00D13311"/>
    <w:rsid w:val="00D14950"/>
    <w:rsid w:val="00D14A0A"/>
    <w:rsid w:val="00D23939"/>
    <w:rsid w:val="00D3555E"/>
    <w:rsid w:val="00D35A8F"/>
    <w:rsid w:val="00D3672B"/>
    <w:rsid w:val="00D372DE"/>
    <w:rsid w:val="00D3744A"/>
    <w:rsid w:val="00D4100D"/>
    <w:rsid w:val="00D441C2"/>
    <w:rsid w:val="00D44D6E"/>
    <w:rsid w:val="00D45B72"/>
    <w:rsid w:val="00D467A7"/>
    <w:rsid w:val="00D47EAB"/>
    <w:rsid w:val="00D51C9C"/>
    <w:rsid w:val="00D540D9"/>
    <w:rsid w:val="00D60C21"/>
    <w:rsid w:val="00D732F2"/>
    <w:rsid w:val="00D74384"/>
    <w:rsid w:val="00D760D2"/>
    <w:rsid w:val="00D82B60"/>
    <w:rsid w:val="00D83618"/>
    <w:rsid w:val="00D9316B"/>
    <w:rsid w:val="00D93F46"/>
    <w:rsid w:val="00DB42C1"/>
    <w:rsid w:val="00DB5A66"/>
    <w:rsid w:val="00DB7CF3"/>
    <w:rsid w:val="00DC2C15"/>
    <w:rsid w:val="00DD4BBE"/>
    <w:rsid w:val="00DD7FB9"/>
    <w:rsid w:val="00E05A22"/>
    <w:rsid w:val="00E11492"/>
    <w:rsid w:val="00E1733E"/>
    <w:rsid w:val="00E22153"/>
    <w:rsid w:val="00E25107"/>
    <w:rsid w:val="00E26E31"/>
    <w:rsid w:val="00E27FE9"/>
    <w:rsid w:val="00E50BF9"/>
    <w:rsid w:val="00E6260B"/>
    <w:rsid w:val="00E663B3"/>
    <w:rsid w:val="00E72982"/>
    <w:rsid w:val="00E72D94"/>
    <w:rsid w:val="00E74298"/>
    <w:rsid w:val="00E80F9B"/>
    <w:rsid w:val="00E82A63"/>
    <w:rsid w:val="00E82CF4"/>
    <w:rsid w:val="00E83AF8"/>
    <w:rsid w:val="00E8422D"/>
    <w:rsid w:val="00E92144"/>
    <w:rsid w:val="00EA2200"/>
    <w:rsid w:val="00EA3BE1"/>
    <w:rsid w:val="00EA7FB3"/>
    <w:rsid w:val="00EC2A7A"/>
    <w:rsid w:val="00EC401B"/>
    <w:rsid w:val="00EC637B"/>
    <w:rsid w:val="00ED1E8F"/>
    <w:rsid w:val="00EE18B5"/>
    <w:rsid w:val="00EE6FD6"/>
    <w:rsid w:val="00EF4C7D"/>
    <w:rsid w:val="00F13D5A"/>
    <w:rsid w:val="00F3111E"/>
    <w:rsid w:val="00F357B4"/>
    <w:rsid w:val="00F37988"/>
    <w:rsid w:val="00F55237"/>
    <w:rsid w:val="00F5584E"/>
    <w:rsid w:val="00F56986"/>
    <w:rsid w:val="00F57672"/>
    <w:rsid w:val="00F65940"/>
    <w:rsid w:val="00F716A9"/>
    <w:rsid w:val="00F765FF"/>
    <w:rsid w:val="00F82A8E"/>
    <w:rsid w:val="00F90E26"/>
    <w:rsid w:val="00FB0112"/>
    <w:rsid w:val="00FB546F"/>
    <w:rsid w:val="00FC0F8C"/>
    <w:rsid w:val="00FD1117"/>
    <w:rsid w:val="00FE26A5"/>
    <w:rsid w:val="00FE396D"/>
    <w:rsid w:val="00FE3A8A"/>
    <w:rsid w:val="00FE45D4"/>
    <w:rsid w:val="00FE4B10"/>
    <w:rsid w:val="00FE5AF8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9D08"/>
  <w15:chartTrackingRefBased/>
  <w15:docId w15:val="{A2589A8C-6AB5-4506-AF34-13033237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D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5DD1"/>
  </w:style>
  <w:style w:type="paragraph" w:styleId="a5">
    <w:name w:val="footer"/>
    <w:basedOn w:val="a"/>
    <w:link w:val="a6"/>
    <w:uiPriority w:val="99"/>
    <w:unhideWhenUsed/>
    <w:rsid w:val="00265D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5DD1"/>
  </w:style>
  <w:style w:type="character" w:styleId="a7">
    <w:name w:val="page number"/>
    <w:basedOn w:val="a0"/>
    <w:rsid w:val="00C633F9"/>
  </w:style>
  <w:style w:type="character" w:styleId="a8">
    <w:name w:val="annotation reference"/>
    <w:basedOn w:val="a0"/>
    <w:uiPriority w:val="99"/>
    <w:semiHidden/>
    <w:unhideWhenUsed/>
    <w:rsid w:val="0012130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130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130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130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130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2130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21302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12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150E1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15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Your Login Info</cp:lastModifiedBy>
  <cp:revision>271</cp:revision>
  <cp:lastPrinted>2023-01-30T09:38:00Z</cp:lastPrinted>
  <dcterms:created xsi:type="dcterms:W3CDTF">2020-03-28T21:59:00Z</dcterms:created>
  <dcterms:modified xsi:type="dcterms:W3CDTF">2023-02-01T08:41:00Z</dcterms:modified>
</cp:coreProperties>
</file>