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4EC49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3EF9A4EE" w14:textId="77777777" w:rsidR="000A7BBE" w:rsidRPr="00722750" w:rsidRDefault="005D358C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265528AC">
          <v:line id="Прямая соединительная линия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C061AFD" wp14:editId="014620D9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91468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4AD09A5E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463" w:type="dxa"/>
        <w:tblLook w:val="0000" w:firstRow="0" w:lastRow="0" w:firstColumn="0" w:lastColumn="0" w:noHBand="0" w:noVBand="0"/>
      </w:tblPr>
      <w:tblGrid>
        <w:gridCol w:w="108"/>
        <w:gridCol w:w="4487"/>
        <w:gridCol w:w="4468"/>
        <w:gridCol w:w="400"/>
      </w:tblGrid>
      <w:tr w:rsidR="000A7BBE" w:rsidRPr="00722750" w14:paraId="1C3D9290" w14:textId="77777777" w:rsidTr="00B601E5">
        <w:trPr>
          <w:gridAfter w:val="1"/>
          <w:wAfter w:w="400" w:type="dxa"/>
          <w:trHeight w:val="618"/>
        </w:trPr>
        <w:tc>
          <w:tcPr>
            <w:tcW w:w="9063" w:type="dxa"/>
            <w:gridSpan w:val="3"/>
            <w:shd w:val="clear" w:color="auto" w:fill="auto"/>
          </w:tcPr>
          <w:p w14:paraId="3FBEF804" w14:textId="658FBFD2" w:rsidR="000A7BBE" w:rsidRPr="00722750" w:rsidRDefault="000A7BBE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F1108">
              <w:rPr>
                <w:rFonts w:ascii="Times New Roman" w:hAnsi="Times New Roman"/>
                <w:sz w:val="28"/>
                <w:szCs w:val="28"/>
              </w:rPr>
              <w:t xml:space="preserve">27.12.2022    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0F1108">
              <w:rPr>
                <w:rFonts w:ascii="Times New Roman" w:hAnsi="Times New Roman"/>
                <w:sz w:val="28"/>
                <w:szCs w:val="28"/>
              </w:rPr>
              <w:t xml:space="preserve"> 995</w:t>
            </w:r>
          </w:p>
        </w:tc>
      </w:tr>
      <w:bookmarkEnd w:id="0"/>
      <w:tr w:rsidR="00685DE1" w14:paraId="5EACD27D" w14:textId="77777777" w:rsidTr="00B601E5">
        <w:tblPrEx>
          <w:tblLook w:val="04A0" w:firstRow="1" w:lastRow="0" w:firstColumn="1" w:lastColumn="0" w:noHBand="0" w:noVBand="1"/>
        </w:tblPrEx>
        <w:trPr>
          <w:gridBefore w:val="1"/>
          <w:wBefore w:w="108" w:type="dxa"/>
          <w:trHeight w:val="988"/>
        </w:trPr>
        <w:tc>
          <w:tcPr>
            <w:tcW w:w="4487" w:type="dxa"/>
          </w:tcPr>
          <w:p w14:paraId="3E928015" w14:textId="2929908A" w:rsidR="00685DE1" w:rsidRDefault="00DA65A0" w:rsidP="00B601E5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A65A0">
              <w:rPr>
                <w:rFonts w:ascii="Times New Roman" w:hAnsi="Times New Roman" w:hint="eastAsia"/>
                <w:noProof/>
                <w:sz w:val="28"/>
                <w:szCs w:val="28"/>
              </w:rPr>
              <w:t>Об</w:t>
            </w:r>
            <w:r w:rsidRPr="00DA65A0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DA65A0">
              <w:rPr>
                <w:rFonts w:ascii="Times New Roman" w:hAnsi="Times New Roman" w:hint="eastAsia"/>
                <w:noProof/>
                <w:sz w:val="28"/>
                <w:szCs w:val="28"/>
              </w:rPr>
              <w:t>утверждении</w:t>
            </w:r>
            <w:r w:rsidRPr="00DA65A0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DA65A0">
              <w:rPr>
                <w:rFonts w:ascii="Times New Roman" w:hAnsi="Times New Roman" w:hint="eastAsia"/>
                <w:noProof/>
                <w:sz w:val="28"/>
                <w:szCs w:val="28"/>
              </w:rPr>
              <w:t>муниципальной</w:t>
            </w:r>
            <w:r w:rsidR="00B601E5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DA65A0">
              <w:rPr>
                <w:rFonts w:ascii="Times New Roman" w:hAnsi="Times New Roman" w:hint="eastAsia"/>
                <w:noProof/>
                <w:sz w:val="28"/>
                <w:szCs w:val="28"/>
              </w:rPr>
              <w:t>программы</w:t>
            </w:r>
            <w:r w:rsidRPr="00DA65A0">
              <w:rPr>
                <w:rFonts w:ascii="Times New Roman" w:hAnsi="Times New Roman"/>
                <w:noProof/>
                <w:sz w:val="28"/>
                <w:szCs w:val="28"/>
              </w:rPr>
              <w:t xml:space="preserve"> «</w:t>
            </w:r>
            <w:r w:rsidR="00B601E5" w:rsidRPr="00B601E5">
              <w:rPr>
                <w:rFonts w:ascii="Times New Roman" w:hAnsi="Times New Roman" w:hint="eastAsia"/>
                <w:noProof/>
                <w:sz w:val="28"/>
                <w:szCs w:val="28"/>
              </w:rPr>
              <w:t>Развитие</w:t>
            </w:r>
            <w:r w:rsidR="00B601E5" w:rsidRPr="00B601E5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B601E5" w:rsidRPr="00B601E5">
              <w:rPr>
                <w:rFonts w:ascii="Times New Roman" w:hAnsi="Times New Roman" w:hint="eastAsia"/>
                <w:noProof/>
                <w:sz w:val="28"/>
                <w:szCs w:val="28"/>
              </w:rPr>
              <w:t>малого</w:t>
            </w:r>
            <w:r w:rsidR="00B601E5" w:rsidRPr="00B601E5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B601E5" w:rsidRPr="00B601E5">
              <w:rPr>
                <w:rFonts w:ascii="Times New Roman" w:hAnsi="Times New Roman" w:hint="eastAsia"/>
                <w:noProof/>
                <w:sz w:val="28"/>
                <w:szCs w:val="28"/>
              </w:rPr>
              <w:t>и</w:t>
            </w:r>
            <w:r w:rsidR="00B601E5" w:rsidRPr="00B601E5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B601E5" w:rsidRPr="00B601E5">
              <w:rPr>
                <w:rFonts w:ascii="Times New Roman" w:hAnsi="Times New Roman" w:hint="eastAsia"/>
                <w:noProof/>
                <w:sz w:val="28"/>
                <w:szCs w:val="28"/>
              </w:rPr>
              <w:t>среднего</w:t>
            </w:r>
            <w:r w:rsidR="00B601E5" w:rsidRPr="00B601E5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B601E5" w:rsidRPr="00B601E5">
              <w:rPr>
                <w:rFonts w:ascii="Times New Roman" w:hAnsi="Times New Roman" w:hint="eastAsia"/>
                <w:noProof/>
                <w:sz w:val="28"/>
                <w:szCs w:val="28"/>
              </w:rPr>
              <w:t>предпринимательства</w:t>
            </w:r>
            <w:r w:rsidR="00B601E5" w:rsidRPr="00B601E5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B601E5" w:rsidRPr="00B601E5">
              <w:rPr>
                <w:rFonts w:ascii="Times New Roman" w:hAnsi="Times New Roman" w:hint="eastAsia"/>
                <w:noProof/>
                <w:sz w:val="28"/>
                <w:szCs w:val="28"/>
              </w:rPr>
              <w:t>на</w:t>
            </w:r>
            <w:r w:rsidR="00B601E5" w:rsidRPr="00B601E5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B601E5" w:rsidRPr="00B601E5">
              <w:rPr>
                <w:rFonts w:ascii="Times New Roman" w:hAnsi="Times New Roman" w:hint="eastAsia"/>
                <w:noProof/>
                <w:sz w:val="28"/>
                <w:szCs w:val="28"/>
              </w:rPr>
              <w:t>территории</w:t>
            </w:r>
            <w:r w:rsidR="00B601E5" w:rsidRPr="00B601E5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B601E5" w:rsidRPr="00B601E5">
              <w:rPr>
                <w:rFonts w:ascii="Times New Roman" w:hAnsi="Times New Roman" w:hint="eastAsia"/>
                <w:noProof/>
                <w:sz w:val="28"/>
                <w:szCs w:val="28"/>
              </w:rPr>
              <w:t>Кашинского</w:t>
            </w:r>
            <w:r w:rsidR="00B601E5" w:rsidRPr="00B601E5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B601E5" w:rsidRPr="00B601E5">
              <w:rPr>
                <w:rFonts w:ascii="Times New Roman" w:hAnsi="Times New Roman" w:hint="eastAsia"/>
                <w:noProof/>
                <w:sz w:val="28"/>
                <w:szCs w:val="28"/>
              </w:rPr>
              <w:t>городского</w:t>
            </w:r>
            <w:r w:rsidR="00B601E5" w:rsidRPr="00B601E5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B601E5" w:rsidRPr="00B601E5">
              <w:rPr>
                <w:rFonts w:ascii="Times New Roman" w:hAnsi="Times New Roman" w:hint="eastAsia"/>
                <w:noProof/>
                <w:sz w:val="28"/>
                <w:szCs w:val="28"/>
              </w:rPr>
              <w:t>округа</w:t>
            </w:r>
            <w:r w:rsidR="00B601E5" w:rsidRPr="00B601E5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B601E5" w:rsidRPr="00B601E5">
              <w:rPr>
                <w:rFonts w:ascii="Times New Roman" w:hAnsi="Times New Roman" w:hint="eastAsia"/>
                <w:noProof/>
                <w:sz w:val="28"/>
                <w:szCs w:val="28"/>
              </w:rPr>
              <w:t>Тверской</w:t>
            </w:r>
            <w:r w:rsidR="00B601E5" w:rsidRPr="00B601E5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B601E5" w:rsidRPr="00B601E5">
              <w:rPr>
                <w:rFonts w:ascii="Times New Roman" w:hAnsi="Times New Roman" w:hint="eastAsia"/>
                <w:noProof/>
                <w:sz w:val="28"/>
                <w:szCs w:val="28"/>
              </w:rPr>
              <w:t>области</w:t>
            </w:r>
            <w:r w:rsidR="00B601E5" w:rsidRPr="00B601E5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B601E5" w:rsidRPr="00B601E5">
              <w:rPr>
                <w:rFonts w:ascii="Times New Roman" w:hAnsi="Times New Roman" w:hint="eastAsia"/>
                <w:noProof/>
                <w:sz w:val="28"/>
                <w:szCs w:val="28"/>
              </w:rPr>
              <w:t>на</w:t>
            </w:r>
            <w:r w:rsidR="00B601E5" w:rsidRPr="00B601E5">
              <w:rPr>
                <w:rFonts w:ascii="Times New Roman" w:hAnsi="Times New Roman"/>
                <w:noProof/>
                <w:sz w:val="28"/>
                <w:szCs w:val="28"/>
              </w:rPr>
              <w:t xml:space="preserve"> 2023-2028 </w:t>
            </w:r>
            <w:r w:rsidR="00B601E5" w:rsidRPr="00B601E5">
              <w:rPr>
                <w:rFonts w:ascii="Times New Roman" w:hAnsi="Times New Roman" w:hint="eastAsia"/>
                <w:noProof/>
                <w:sz w:val="28"/>
                <w:szCs w:val="28"/>
              </w:rPr>
              <w:t>годы</w:t>
            </w:r>
            <w:r w:rsidRPr="00DA65A0">
              <w:rPr>
                <w:rFonts w:ascii="Times New Roman" w:hAnsi="Times New Roman" w:hint="eastAsia"/>
                <w:noProof/>
                <w:sz w:val="28"/>
                <w:szCs w:val="28"/>
              </w:rPr>
              <w:t>»</w:t>
            </w:r>
          </w:p>
          <w:p w14:paraId="15488B89" w14:textId="77777777" w:rsidR="00685DE1" w:rsidRDefault="00685DE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868" w:type="dxa"/>
            <w:gridSpan w:val="2"/>
          </w:tcPr>
          <w:p w14:paraId="1B1DBB72" w14:textId="77777777" w:rsidR="00685DE1" w:rsidRDefault="00685DE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14:paraId="2713E997" w14:textId="77777777" w:rsidR="00685DE1" w:rsidRDefault="00685DE1" w:rsidP="00685DE1">
      <w:pPr>
        <w:jc w:val="both"/>
        <w:rPr>
          <w:rFonts w:ascii="Times New Roman" w:hAnsi="Times New Roman"/>
          <w:sz w:val="28"/>
          <w:szCs w:val="28"/>
        </w:rPr>
      </w:pPr>
    </w:p>
    <w:p w14:paraId="41F51A13" w14:textId="77777777" w:rsidR="00685DE1" w:rsidRDefault="00685DE1" w:rsidP="00685DE1">
      <w:pPr>
        <w:jc w:val="both"/>
        <w:rPr>
          <w:rFonts w:ascii="Times New Roman" w:hAnsi="Times New Roman"/>
          <w:sz w:val="28"/>
          <w:szCs w:val="28"/>
        </w:rPr>
      </w:pPr>
    </w:p>
    <w:p w14:paraId="68DDD3D4" w14:textId="706AC003" w:rsidR="00685DE1" w:rsidRDefault="00B601E5" w:rsidP="00B601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01E5">
        <w:rPr>
          <w:rFonts w:ascii="Times New Roman" w:hAnsi="Times New Roman" w:hint="eastAsia"/>
          <w:sz w:val="28"/>
          <w:szCs w:val="28"/>
        </w:rPr>
        <w:t>В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соответствии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с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Бюджетным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кодексом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Российской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Федерации</w:t>
      </w:r>
      <w:r w:rsidRPr="00B601E5">
        <w:rPr>
          <w:rFonts w:ascii="Times New Roman" w:hAnsi="Times New Roman"/>
          <w:sz w:val="28"/>
          <w:szCs w:val="28"/>
        </w:rPr>
        <w:t xml:space="preserve">, </w:t>
      </w:r>
      <w:r w:rsidRPr="00B601E5">
        <w:rPr>
          <w:rFonts w:ascii="Times New Roman" w:hAnsi="Times New Roman" w:hint="eastAsia"/>
          <w:sz w:val="28"/>
          <w:szCs w:val="28"/>
        </w:rPr>
        <w:t>Федеральным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законом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Российской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Федерации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от</w:t>
      </w:r>
      <w:r w:rsidRPr="00B601E5">
        <w:rPr>
          <w:rFonts w:ascii="Times New Roman" w:hAnsi="Times New Roman"/>
          <w:sz w:val="28"/>
          <w:szCs w:val="28"/>
        </w:rPr>
        <w:t xml:space="preserve"> 06.10.2003 </w:t>
      </w:r>
      <w:r w:rsidRPr="00B601E5">
        <w:rPr>
          <w:rFonts w:ascii="Times New Roman" w:hAnsi="Times New Roman" w:hint="eastAsia"/>
          <w:sz w:val="28"/>
          <w:szCs w:val="28"/>
        </w:rPr>
        <w:t>№</w:t>
      </w:r>
      <w:r w:rsidRPr="00B601E5">
        <w:rPr>
          <w:rFonts w:ascii="Times New Roman" w:hAnsi="Times New Roman"/>
          <w:sz w:val="28"/>
          <w:szCs w:val="28"/>
        </w:rPr>
        <w:t>131-</w:t>
      </w:r>
      <w:r w:rsidRPr="00B601E5">
        <w:rPr>
          <w:rFonts w:ascii="Times New Roman" w:hAnsi="Times New Roman" w:hint="eastAsia"/>
          <w:sz w:val="28"/>
          <w:szCs w:val="28"/>
        </w:rPr>
        <w:t>Ф</w:t>
      </w:r>
      <w:r w:rsidRPr="00B601E5">
        <w:rPr>
          <w:rFonts w:ascii="Times New Roman" w:hAnsi="Times New Roman"/>
          <w:sz w:val="28"/>
          <w:szCs w:val="28"/>
        </w:rPr>
        <w:t>3 «</w:t>
      </w:r>
      <w:r w:rsidRPr="00B601E5">
        <w:rPr>
          <w:rFonts w:ascii="Times New Roman" w:hAnsi="Times New Roman" w:hint="eastAsia"/>
          <w:sz w:val="28"/>
          <w:szCs w:val="28"/>
        </w:rPr>
        <w:t>Об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общих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принципах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организации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местного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самоуправления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в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Российской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Федерации»</w:t>
      </w:r>
      <w:r w:rsidRPr="00B601E5">
        <w:rPr>
          <w:rFonts w:ascii="Times New Roman" w:hAnsi="Times New Roman"/>
          <w:sz w:val="28"/>
          <w:szCs w:val="28"/>
        </w:rPr>
        <w:t xml:space="preserve">,  </w:t>
      </w:r>
      <w:r w:rsidRPr="00B601E5">
        <w:rPr>
          <w:rFonts w:ascii="Times New Roman" w:hAnsi="Times New Roman" w:hint="eastAsia"/>
          <w:sz w:val="28"/>
          <w:szCs w:val="28"/>
        </w:rPr>
        <w:t>Порядком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принятия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решений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о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разработке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муниципальных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программ</w:t>
      </w:r>
      <w:r w:rsidRPr="00B601E5">
        <w:rPr>
          <w:rFonts w:ascii="Times New Roman" w:hAnsi="Times New Roman"/>
          <w:sz w:val="28"/>
          <w:szCs w:val="28"/>
        </w:rPr>
        <w:t xml:space="preserve">, </w:t>
      </w:r>
      <w:r w:rsidRPr="00B601E5">
        <w:rPr>
          <w:rFonts w:ascii="Times New Roman" w:hAnsi="Times New Roman" w:hint="eastAsia"/>
          <w:sz w:val="28"/>
          <w:szCs w:val="28"/>
        </w:rPr>
        <w:t>формирования</w:t>
      </w:r>
      <w:r w:rsidRPr="00B601E5">
        <w:rPr>
          <w:rFonts w:ascii="Times New Roman" w:hAnsi="Times New Roman"/>
          <w:sz w:val="28"/>
          <w:szCs w:val="28"/>
        </w:rPr>
        <w:t xml:space="preserve">, </w:t>
      </w:r>
      <w:r w:rsidRPr="00B601E5">
        <w:rPr>
          <w:rFonts w:ascii="Times New Roman" w:hAnsi="Times New Roman" w:hint="eastAsia"/>
          <w:sz w:val="28"/>
          <w:szCs w:val="28"/>
        </w:rPr>
        <w:t>реализации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и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проведения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оценки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эффективности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реализации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муниципальных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программ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муниципального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образования</w:t>
      </w:r>
      <w:r w:rsidRPr="00B601E5">
        <w:rPr>
          <w:rFonts w:ascii="Times New Roman" w:hAnsi="Times New Roman"/>
          <w:sz w:val="28"/>
          <w:szCs w:val="28"/>
        </w:rPr>
        <w:t xml:space="preserve">  </w:t>
      </w:r>
      <w:r w:rsidRPr="00B601E5">
        <w:rPr>
          <w:rFonts w:ascii="Times New Roman" w:hAnsi="Times New Roman" w:hint="eastAsia"/>
          <w:sz w:val="28"/>
          <w:szCs w:val="28"/>
        </w:rPr>
        <w:t>Кашинский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городской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округ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Тверской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>,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утвержденным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постановлением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Администрации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Кашинского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B601E5">
        <w:rPr>
          <w:rFonts w:ascii="Times New Roman" w:hAnsi="Times New Roman" w:hint="eastAsia"/>
          <w:sz w:val="28"/>
          <w:szCs w:val="28"/>
        </w:rPr>
        <w:t>от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</w:t>
      </w:r>
      <w:r w:rsidRPr="00B601E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B601E5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265</w:t>
      </w:r>
      <w:r w:rsidRPr="00B601E5">
        <w:rPr>
          <w:rFonts w:ascii="Times New Roman" w:hAnsi="Times New Roman"/>
          <w:sz w:val="28"/>
          <w:szCs w:val="28"/>
        </w:rPr>
        <w:t xml:space="preserve">, </w:t>
      </w:r>
      <w:r w:rsidRPr="00B601E5">
        <w:rPr>
          <w:rFonts w:ascii="Times New Roman" w:hAnsi="Times New Roman" w:hint="eastAsia"/>
          <w:sz w:val="28"/>
          <w:szCs w:val="28"/>
        </w:rPr>
        <w:t>в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соответствии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с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Перечн</w:t>
      </w:r>
      <w:r>
        <w:rPr>
          <w:rFonts w:ascii="Times New Roman" w:hAnsi="Times New Roman" w:hint="eastAsia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муниципальных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программ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Кашинского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городского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округа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Тверской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области</w:t>
      </w:r>
      <w:r w:rsidRPr="00B601E5">
        <w:rPr>
          <w:rFonts w:ascii="Times New Roman" w:hAnsi="Times New Roman"/>
          <w:sz w:val="28"/>
          <w:szCs w:val="28"/>
        </w:rPr>
        <w:t xml:space="preserve">,  </w:t>
      </w:r>
      <w:r w:rsidRPr="00B601E5">
        <w:rPr>
          <w:rFonts w:ascii="Times New Roman" w:hAnsi="Times New Roman" w:hint="eastAsia"/>
          <w:sz w:val="28"/>
          <w:szCs w:val="28"/>
        </w:rPr>
        <w:t>утверждённым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постановлением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Администрации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Кашинского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B601E5">
        <w:rPr>
          <w:rFonts w:ascii="Times New Roman" w:hAnsi="Times New Roman" w:hint="eastAsia"/>
          <w:sz w:val="28"/>
          <w:szCs w:val="28"/>
        </w:rPr>
        <w:t>от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="007C3B0B">
        <w:rPr>
          <w:rFonts w:ascii="Times New Roman" w:hAnsi="Times New Roman"/>
          <w:sz w:val="28"/>
          <w:szCs w:val="28"/>
        </w:rPr>
        <w:t>25</w:t>
      </w:r>
      <w:r w:rsidRPr="00B601E5">
        <w:rPr>
          <w:rFonts w:ascii="Times New Roman" w:hAnsi="Times New Roman"/>
          <w:sz w:val="28"/>
          <w:szCs w:val="28"/>
        </w:rPr>
        <w:t>.10.20</w:t>
      </w:r>
      <w:r w:rsidR="007C3B0B">
        <w:rPr>
          <w:rFonts w:ascii="Times New Roman" w:hAnsi="Times New Roman"/>
          <w:sz w:val="28"/>
          <w:szCs w:val="28"/>
        </w:rPr>
        <w:t>19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№</w:t>
      </w:r>
      <w:r w:rsidRPr="00B601E5">
        <w:rPr>
          <w:rFonts w:ascii="Times New Roman" w:hAnsi="Times New Roman"/>
          <w:sz w:val="28"/>
          <w:szCs w:val="28"/>
        </w:rPr>
        <w:t>7</w:t>
      </w:r>
      <w:r w:rsidR="007C3B0B">
        <w:rPr>
          <w:rFonts w:ascii="Times New Roman" w:hAnsi="Times New Roman"/>
          <w:sz w:val="28"/>
          <w:szCs w:val="28"/>
        </w:rPr>
        <w:t>90</w:t>
      </w:r>
      <w:r w:rsidRPr="00B601E5">
        <w:rPr>
          <w:rFonts w:ascii="Times New Roman" w:hAnsi="Times New Roman"/>
          <w:sz w:val="28"/>
          <w:szCs w:val="28"/>
        </w:rPr>
        <w:t xml:space="preserve">, </w:t>
      </w:r>
      <w:r w:rsidRPr="00B601E5">
        <w:rPr>
          <w:rFonts w:ascii="Times New Roman" w:hAnsi="Times New Roman" w:hint="eastAsia"/>
          <w:sz w:val="28"/>
          <w:szCs w:val="28"/>
        </w:rPr>
        <w:t>Администрация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Кашинского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городского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округа</w:t>
      </w:r>
    </w:p>
    <w:p w14:paraId="21146B05" w14:textId="77777777" w:rsidR="00685DE1" w:rsidRDefault="00685DE1" w:rsidP="00685DE1">
      <w:pPr>
        <w:jc w:val="both"/>
        <w:rPr>
          <w:rFonts w:ascii="Times New Roman" w:hAnsi="Times New Roman"/>
          <w:sz w:val="28"/>
          <w:szCs w:val="28"/>
        </w:rPr>
      </w:pPr>
    </w:p>
    <w:p w14:paraId="10E00E9E" w14:textId="77777777" w:rsidR="00B601E5" w:rsidRPr="00B601E5" w:rsidRDefault="00B601E5" w:rsidP="00B601E5">
      <w:pPr>
        <w:jc w:val="both"/>
        <w:rPr>
          <w:rFonts w:ascii="Times New Roman" w:hAnsi="Times New Roman"/>
          <w:sz w:val="28"/>
          <w:szCs w:val="28"/>
        </w:rPr>
      </w:pPr>
      <w:r w:rsidRPr="00B601E5">
        <w:rPr>
          <w:rFonts w:ascii="Times New Roman" w:hAnsi="Times New Roman" w:hint="eastAsia"/>
          <w:sz w:val="28"/>
          <w:szCs w:val="28"/>
        </w:rPr>
        <w:t>ПОСТАНОВЛЯЕТ</w:t>
      </w:r>
      <w:r w:rsidRPr="00B601E5">
        <w:rPr>
          <w:rFonts w:ascii="Times New Roman" w:hAnsi="Times New Roman"/>
          <w:sz w:val="28"/>
          <w:szCs w:val="28"/>
        </w:rPr>
        <w:t>:</w:t>
      </w:r>
    </w:p>
    <w:p w14:paraId="7E9D8C00" w14:textId="77777777" w:rsidR="00B601E5" w:rsidRPr="00B601E5" w:rsidRDefault="00B601E5" w:rsidP="00B601E5">
      <w:pPr>
        <w:jc w:val="both"/>
        <w:rPr>
          <w:rFonts w:ascii="Times New Roman" w:hAnsi="Times New Roman"/>
          <w:sz w:val="28"/>
          <w:szCs w:val="28"/>
        </w:rPr>
      </w:pPr>
    </w:p>
    <w:p w14:paraId="7D10DC93" w14:textId="0B009271" w:rsidR="00B601E5" w:rsidRPr="00B601E5" w:rsidRDefault="00B601E5" w:rsidP="00B601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01E5">
        <w:rPr>
          <w:rFonts w:ascii="Times New Roman" w:hAnsi="Times New Roman"/>
          <w:sz w:val="28"/>
          <w:szCs w:val="28"/>
        </w:rPr>
        <w:t>1.</w:t>
      </w:r>
      <w:r w:rsidRPr="00B601E5">
        <w:rPr>
          <w:rFonts w:ascii="Times New Roman" w:hAnsi="Times New Roman"/>
          <w:sz w:val="28"/>
          <w:szCs w:val="28"/>
        </w:rPr>
        <w:tab/>
      </w:r>
      <w:r w:rsidRPr="00B601E5">
        <w:rPr>
          <w:rFonts w:ascii="Times New Roman" w:hAnsi="Times New Roman" w:hint="eastAsia"/>
          <w:sz w:val="28"/>
          <w:szCs w:val="28"/>
        </w:rPr>
        <w:t>Утвердить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муниципальную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программу</w:t>
      </w:r>
      <w:r w:rsidRPr="00B601E5">
        <w:rPr>
          <w:rFonts w:ascii="Times New Roman" w:hAnsi="Times New Roman"/>
          <w:sz w:val="28"/>
          <w:szCs w:val="28"/>
        </w:rPr>
        <w:t xml:space="preserve"> «</w:t>
      </w:r>
      <w:r w:rsidRPr="00B601E5">
        <w:rPr>
          <w:rFonts w:ascii="Times New Roman" w:hAnsi="Times New Roman" w:hint="eastAsia"/>
          <w:sz w:val="28"/>
          <w:szCs w:val="28"/>
        </w:rPr>
        <w:t>Развитие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малого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и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среднего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предпринимательства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на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территории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Кашинского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городского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округа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Тверской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области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на</w:t>
      </w:r>
      <w:r w:rsidRPr="00B601E5">
        <w:rPr>
          <w:rFonts w:ascii="Times New Roman" w:hAnsi="Times New Roman"/>
          <w:sz w:val="28"/>
          <w:szCs w:val="28"/>
        </w:rPr>
        <w:t xml:space="preserve"> 2023-2028 </w:t>
      </w:r>
      <w:r w:rsidRPr="00B601E5">
        <w:rPr>
          <w:rFonts w:ascii="Times New Roman" w:hAnsi="Times New Roman" w:hint="eastAsia"/>
          <w:sz w:val="28"/>
          <w:szCs w:val="28"/>
        </w:rPr>
        <w:t>годы»</w:t>
      </w:r>
      <w:r w:rsidRPr="00B601E5">
        <w:rPr>
          <w:rFonts w:ascii="Times New Roman" w:hAnsi="Times New Roman"/>
          <w:sz w:val="28"/>
          <w:szCs w:val="28"/>
        </w:rPr>
        <w:t xml:space="preserve"> (</w:t>
      </w:r>
      <w:r w:rsidRPr="00B601E5">
        <w:rPr>
          <w:rFonts w:ascii="Times New Roman" w:hAnsi="Times New Roman" w:hint="eastAsia"/>
          <w:sz w:val="28"/>
          <w:szCs w:val="28"/>
        </w:rPr>
        <w:t>прилагается</w:t>
      </w:r>
      <w:r w:rsidRPr="00B601E5">
        <w:rPr>
          <w:rFonts w:ascii="Times New Roman" w:hAnsi="Times New Roman"/>
          <w:sz w:val="28"/>
          <w:szCs w:val="28"/>
        </w:rPr>
        <w:t>).</w:t>
      </w:r>
    </w:p>
    <w:p w14:paraId="0AEAE7EB" w14:textId="74E10242" w:rsidR="00B601E5" w:rsidRPr="00B601E5" w:rsidRDefault="00B601E5" w:rsidP="00B601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01E5">
        <w:rPr>
          <w:rFonts w:ascii="Times New Roman" w:hAnsi="Times New Roman"/>
          <w:sz w:val="28"/>
          <w:szCs w:val="28"/>
        </w:rPr>
        <w:t>2.</w:t>
      </w:r>
      <w:r w:rsidRPr="00B601E5">
        <w:rPr>
          <w:rFonts w:ascii="Times New Roman" w:hAnsi="Times New Roman"/>
          <w:sz w:val="28"/>
          <w:szCs w:val="28"/>
        </w:rPr>
        <w:tab/>
      </w:r>
      <w:r w:rsidRPr="00B601E5">
        <w:rPr>
          <w:rFonts w:ascii="Times New Roman" w:hAnsi="Times New Roman" w:hint="eastAsia"/>
          <w:sz w:val="28"/>
          <w:szCs w:val="28"/>
        </w:rPr>
        <w:t>Постановление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Администрации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Кашинского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от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26</w:t>
      </w:r>
      <w:r w:rsidRPr="00B601E5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B601E5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№</w:t>
      </w:r>
      <w:r w:rsidRPr="00B601E5">
        <w:rPr>
          <w:rFonts w:ascii="Times New Roman" w:hAnsi="Times New Roman"/>
          <w:sz w:val="28"/>
          <w:szCs w:val="28"/>
        </w:rPr>
        <w:t>489 «</w:t>
      </w:r>
      <w:r w:rsidRPr="00B601E5">
        <w:rPr>
          <w:rFonts w:ascii="Times New Roman" w:hAnsi="Times New Roman" w:hint="eastAsia"/>
          <w:sz w:val="28"/>
          <w:szCs w:val="28"/>
        </w:rPr>
        <w:t>Об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утверждении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муниципальной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программы</w:t>
      </w:r>
      <w:r w:rsidRPr="00B601E5">
        <w:rPr>
          <w:rFonts w:ascii="Times New Roman" w:hAnsi="Times New Roman"/>
          <w:sz w:val="28"/>
          <w:szCs w:val="28"/>
        </w:rPr>
        <w:t xml:space="preserve"> «</w:t>
      </w:r>
      <w:r w:rsidRPr="00B601E5">
        <w:rPr>
          <w:rFonts w:ascii="Times New Roman" w:hAnsi="Times New Roman" w:hint="eastAsia"/>
          <w:sz w:val="28"/>
          <w:szCs w:val="28"/>
        </w:rPr>
        <w:t>Развитие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малого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и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среднего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предпринимательства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на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территории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муниципального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образования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Кашинский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городской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округ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Тверской</w:t>
      </w:r>
      <w:r w:rsidRPr="00B601E5">
        <w:rPr>
          <w:rFonts w:ascii="Times New Roman" w:hAnsi="Times New Roman"/>
          <w:sz w:val="28"/>
          <w:szCs w:val="28"/>
        </w:rPr>
        <w:t xml:space="preserve"> области на 2019-2024 </w:t>
      </w:r>
      <w:r w:rsidRPr="00B601E5">
        <w:rPr>
          <w:rFonts w:ascii="Times New Roman" w:hAnsi="Times New Roman" w:hint="eastAsia"/>
          <w:sz w:val="28"/>
          <w:szCs w:val="28"/>
        </w:rPr>
        <w:t>годы»»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="007F30F0">
        <w:rPr>
          <w:rFonts w:ascii="Times New Roman" w:hAnsi="Times New Roman"/>
          <w:sz w:val="28"/>
          <w:szCs w:val="28"/>
        </w:rPr>
        <w:t>признать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утратившим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силу</w:t>
      </w:r>
      <w:r w:rsidRPr="00B601E5">
        <w:rPr>
          <w:rFonts w:ascii="Times New Roman" w:hAnsi="Times New Roman"/>
          <w:sz w:val="28"/>
          <w:szCs w:val="28"/>
        </w:rPr>
        <w:t>.</w:t>
      </w:r>
    </w:p>
    <w:p w14:paraId="0D821574" w14:textId="11236FC6" w:rsidR="00685DE1" w:rsidRDefault="00B601E5" w:rsidP="00B601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01E5">
        <w:rPr>
          <w:rFonts w:ascii="Times New Roman" w:hAnsi="Times New Roman"/>
          <w:sz w:val="28"/>
          <w:szCs w:val="28"/>
        </w:rPr>
        <w:t>3.</w:t>
      </w:r>
      <w:r w:rsidRPr="00B601E5">
        <w:rPr>
          <w:rFonts w:ascii="Times New Roman" w:hAnsi="Times New Roman"/>
          <w:sz w:val="28"/>
          <w:szCs w:val="28"/>
        </w:rPr>
        <w:tab/>
      </w:r>
      <w:r w:rsidR="00EF5BD9" w:rsidRPr="00EF5BD9">
        <w:rPr>
          <w:rFonts w:ascii="Times New Roman" w:hAnsi="Times New Roman" w:hint="eastAsia"/>
          <w:sz w:val="28"/>
          <w:szCs w:val="28"/>
        </w:rPr>
        <w:t>Настоящее</w:t>
      </w:r>
      <w:r w:rsidR="00EF5BD9" w:rsidRPr="00EF5BD9">
        <w:rPr>
          <w:rFonts w:ascii="Times New Roman" w:hAnsi="Times New Roman"/>
          <w:sz w:val="28"/>
          <w:szCs w:val="28"/>
        </w:rPr>
        <w:t xml:space="preserve"> </w:t>
      </w:r>
      <w:r w:rsidR="00EF5BD9" w:rsidRPr="00EF5BD9">
        <w:rPr>
          <w:rFonts w:ascii="Times New Roman" w:hAnsi="Times New Roman" w:hint="eastAsia"/>
          <w:sz w:val="28"/>
          <w:szCs w:val="28"/>
        </w:rPr>
        <w:t>постановление</w:t>
      </w:r>
      <w:r w:rsidR="00EF5BD9" w:rsidRPr="00EF5BD9">
        <w:rPr>
          <w:rFonts w:ascii="Times New Roman" w:hAnsi="Times New Roman"/>
          <w:sz w:val="28"/>
          <w:szCs w:val="28"/>
        </w:rPr>
        <w:t xml:space="preserve"> </w:t>
      </w:r>
      <w:r w:rsidR="00EF5BD9" w:rsidRPr="00EF5BD9">
        <w:rPr>
          <w:rFonts w:ascii="Times New Roman" w:hAnsi="Times New Roman" w:hint="eastAsia"/>
          <w:sz w:val="28"/>
          <w:szCs w:val="28"/>
        </w:rPr>
        <w:t>вступает</w:t>
      </w:r>
      <w:r w:rsidR="00EF5BD9" w:rsidRPr="00EF5BD9">
        <w:rPr>
          <w:rFonts w:ascii="Times New Roman" w:hAnsi="Times New Roman"/>
          <w:sz w:val="28"/>
          <w:szCs w:val="28"/>
        </w:rPr>
        <w:t xml:space="preserve"> </w:t>
      </w:r>
      <w:r w:rsidR="00EF5BD9" w:rsidRPr="00EF5BD9">
        <w:rPr>
          <w:rFonts w:ascii="Times New Roman" w:hAnsi="Times New Roman" w:hint="eastAsia"/>
          <w:sz w:val="28"/>
          <w:szCs w:val="28"/>
        </w:rPr>
        <w:t>в</w:t>
      </w:r>
      <w:r w:rsidR="00EF5BD9" w:rsidRPr="00EF5BD9">
        <w:rPr>
          <w:rFonts w:ascii="Times New Roman" w:hAnsi="Times New Roman"/>
          <w:sz w:val="28"/>
          <w:szCs w:val="28"/>
        </w:rPr>
        <w:t xml:space="preserve"> </w:t>
      </w:r>
      <w:r w:rsidR="00EF5BD9" w:rsidRPr="00EF5BD9">
        <w:rPr>
          <w:rFonts w:ascii="Times New Roman" w:hAnsi="Times New Roman" w:hint="eastAsia"/>
          <w:sz w:val="28"/>
          <w:szCs w:val="28"/>
        </w:rPr>
        <w:t>силу</w:t>
      </w:r>
      <w:r w:rsidR="00EF5BD9" w:rsidRPr="00EF5BD9">
        <w:rPr>
          <w:rFonts w:ascii="Times New Roman" w:hAnsi="Times New Roman"/>
          <w:sz w:val="28"/>
          <w:szCs w:val="28"/>
        </w:rPr>
        <w:t xml:space="preserve"> </w:t>
      </w:r>
      <w:r w:rsidR="00EF5BD9" w:rsidRPr="00EF5BD9">
        <w:rPr>
          <w:rFonts w:ascii="Times New Roman" w:hAnsi="Times New Roman" w:hint="eastAsia"/>
          <w:sz w:val="28"/>
          <w:szCs w:val="28"/>
        </w:rPr>
        <w:t>после</w:t>
      </w:r>
      <w:r w:rsidR="00EF5BD9" w:rsidRPr="00EF5BD9">
        <w:rPr>
          <w:rFonts w:ascii="Times New Roman" w:hAnsi="Times New Roman"/>
          <w:sz w:val="28"/>
          <w:szCs w:val="28"/>
        </w:rPr>
        <w:t xml:space="preserve"> </w:t>
      </w:r>
      <w:r w:rsidR="00EF5BD9" w:rsidRPr="00EF5BD9">
        <w:rPr>
          <w:rFonts w:ascii="Times New Roman" w:hAnsi="Times New Roman" w:hint="eastAsia"/>
          <w:sz w:val="28"/>
          <w:szCs w:val="28"/>
        </w:rPr>
        <w:t>его</w:t>
      </w:r>
      <w:r w:rsidR="00EF5BD9" w:rsidRPr="00EF5BD9">
        <w:rPr>
          <w:rFonts w:ascii="Times New Roman" w:hAnsi="Times New Roman"/>
          <w:sz w:val="28"/>
          <w:szCs w:val="28"/>
        </w:rPr>
        <w:t xml:space="preserve"> </w:t>
      </w:r>
      <w:r w:rsidR="00EF5BD9" w:rsidRPr="00EF5BD9">
        <w:rPr>
          <w:rFonts w:ascii="Times New Roman" w:hAnsi="Times New Roman" w:hint="eastAsia"/>
          <w:sz w:val="28"/>
          <w:szCs w:val="28"/>
        </w:rPr>
        <w:t>официального</w:t>
      </w:r>
      <w:r w:rsidR="00EF5BD9" w:rsidRPr="00EF5BD9">
        <w:rPr>
          <w:rFonts w:ascii="Times New Roman" w:hAnsi="Times New Roman"/>
          <w:sz w:val="28"/>
          <w:szCs w:val="28"/>
        </w:rPr>
        <w:t xml:space="preserve"> </w:t>
      </w:r>
      <w:r w:rsidR="00EF5BD9" w:rsidRPr="00EF5BD9">
        <w:rPr>
          <w:rFonts w:ascii="Times New Roman" w:hAnsi="Times New Roman" w:hint="eastAsia"/>
          <w:sz w:val="28"/>
          <w:szCs w:val="28"/>
        </w:rPr>
        <w:t>опубликования</w:t>
      </w:r>
      <w:r w:rsidR="00EF5BD9" w:rsidRPr="00EF5BD9">
        <w:rPr>
          <w:rFonts w:ascii="Times New Roman" w:hAnsi="Times New Roman"/>
          <w:sz w:val="28"/>
          <w:szCs w:val="28"/>
        </w:rPr>
        <w:t xml:space="preserve"> </w:t>
      </w:r>
      <w:r w:rsidR="00EF5BD9" w:rsidRPr="00EF5BD9">
        <w:rPr>
          <w:rFonts w:ascii="Times New Roman" w:hAnsi="Times New Roman" w:hint="eastAsia"/>
          <w:sz w:val="28"/>
          <w:szCs w:val="28"/>
        </w:rPr>
        <w:t>в</w:t>
      </w:r>
      <w:r w:rsidR="00EF5BD9" w:rsidRPr="00EF5BD9">
        <w:rPr>
          <w:rFonts w:ascii="Times New Roman" w:hAnsi="Times New Roman"/>
          <w:sz w:val="28"/>
          <w:szCs w:val="28"/>
        </w:rPr>
        <w:t xml:space="preserve"> </w:t>
      </w:r>
      <w:r w:rsidR="00EF5BD9" w:rsidRPr="00EF5BD9">
        <w:rPr>
          <w:rFonts w:ascii="Times New Roman" w:hAnsi="Times New Roman" w:hint="eastAsia"/>
          <w:sz w:val="28"/>
          <w:szCs w:val="28"/>
        </w:rPr>
        <w:t>газете</w:t>
      </w:r>
      <w:r w:rsidR="00EF5BD9" w:rsidRPr="00EF5BD9">
        <w:rPr>
          <w:rFonts w:ascii="Times New Roman" w:hAnsi="Times New Roman"/>
          <w:sz w:val="28"/>
          <w:szCs w:val="28"/>
        </w:rPr>
        <w:t xml:space="preserve"> «</w:t>
      </w:r>
      <w:r w:rsidR="00EF5BD9" w:rsidRPr="00EF5BD9">
        <w:rPr>
          <w:rFonts w:ascii="Times New Roman" w:hAnsi="Times New Roman" w:hint="eastAsia"/>
          <w:sz w:val="28"/>
          <w:szCs w:val="28"/>
        </w:rPr>
        <w:t>Кашинская</w:t>
      </w:r>
      <w:r w:rsidR="00EF5BD9" w:rsidRPr="00EF5BD9">
        <w:rPr>
          <w:rFonts w:ascii="Times New Roman" w:hAnsi="Times New Roman"/>
          <w:sz w:val="28"/>
          <w:szCs w:val="28"/>
        </w:rPr>
        <w:t xml:space="preserve"> </w:t>
      </w:r>
      <w:r w:rsidR="00EF5BD9" w:rsidRPr="00EF5BD9">
        <w:rPr>
          <w:rFonts w:ascii="Times New Roman" w:hAnsi="Times New Roman" w:hint="eastAsia"/>
          <w:sz w:val="28"/>
          <w:szCs w:val="28"/>
        </w:rPr>
        <w:t>газета»</w:t>
      </w:r>
      <w:r w:rsidR="00EF5BD9">
        <w:rPr>
          <w:rFonts w:ascii="Times New Roman" w:hAnsi="Times New Roman"/>
          <w:sz w:val="28"/>
          <w:szCs w:val="28"/>
        </w:rPr>
        <w:t>,</w:t>
      </w:r>
      <w:r w:rsidR="00EF5BD9" w:rsidRPr="00EF5BD9">
        <w:rPr>
          <w:rFonts w:ascii="Times New Roman" w:hAnsi="Times New Roman"/>
          <w:sz w:val="28"/>
          <w:szCs w:val="28"/>
        </w:rPr>
        <w:t xml:space="preserve"> </w:t>
      </w:r>
      <w:r w:rsidR="00EF5BD9" w:rsidRPr="00EF5BD9">
        <w:rPr>
          <w:rFonts w:ascii="Times New Roman" w:hAnsi="Times New Roman" w:hint="eastAsia"/>
          <w:sz w:val="28"/>
          <w:szCs w:val="28"/>
        </w:rPr>
        <w:t>подлежит</w:t>
      </w:r>
      <w:r w:rsidR="00EF5BD9" w:rsidRPr="00EF5BD9">
        <w:rPr>
          <w:rFonts w:ascii="Times New Roman" w:hAnsi="Times New Roman"/>
          <w:sz w:val="28"/>
          <w:szCs w:val="28"/>
        </w:rPr>
        <w:t xml:space="preserve"> </w:t>
      </w:r>
      <w:r w:rsidR="00EF5BD9" w:rsidRPr="00EF5BD9">
        <w:rPr>
          <w:rFonts w:ascii="Times New Roman" w:hAnsi="Times New Roman" w:hint="eastAsia"/>
          <w:sz w:val="28"/>
          <w:szCs w:val="28"/>
        </w:rPr>
        <w:lastRenderedPageBreak/>
        <w:t>размещению</w:t>
      </w:r>
      <w:r w:rsidR="00EF5BD9" w:rsidRPr="00EF5BD9">
        <w:rPr>
          <w:rFonts w:ascii="Times New Roman" w:hAnsi="Times New Roman"/>
          <w:sz w:val="28"/>
          <w:szCs w:val="28"/>
        </w:rPr>
        <w:t xml:space="preserve"> </w:t>
      </w:r>
      <w:r w:rsidR="00EF5BD9" w:rsidRPr="00EF5BD9">
        <w:rPr>
          <w:rFonts w:ascii="Times New Roman" w:hAnsi="Times New Roman" w:hint="eastAsia"/>
          <w:sz w:val="28"/>
          <w:szCs w:val="28"/>
        </w:rPr>
        <w:t>на</w:t>
      </w:r>
      <w:r w:rsidR="00EF5BD9" w:rsidRPr="00EF5BD9">
        <w:rPr>
          <w:rFonts w:ascii="Times New Roman" w:hAnsi="Times New Roman"/>
          <w:sz w:val="28"/>
          <w:szCs w:val="28"/>
        </w:rPr>
        <w:t xml:space="preserve"> </w:t>
      </w:r>
      <w:r w:rsidR="00EF5BD9" w:rsidRPr="00EF5BD9">
        <w:rPr>
          <w:rFonts w:ascii="Times New Roman" w:hAnsi="Times New Roman" w:hint="eastAsia"/>
          <w:sz w:val="28"/>
          <w:szCs w:val="28"/>
        </w:rPr>
        <w:t>официальном</w:t>
      </w:r>
      <w:r w:rsidR="00EF5BD9" w:rsidRPr="00EF5BD9">
        <w:rPr>
          <w:rFonts w:ascii="Times New Roman" w:hAnsi="Times New Roman"/>
          <w:sz w:val="28"/>
          <w:szCs w:val="28"/>
        </w:rPr>
        <w:t xml:space="preserve"> </w:t>
      </w:r>
      <w:r w:rsidR="00EF5BD9" w:rsidRPr="00EF5BD9">
        <w:rPr>
          <w:rFonts w:ascii="Times New Roman" w:hAnsi="Times New Roman" w:hint="eastAsia"/>
          <w:sz w:val="28"/>
          <w:szCs w:val="28"/>
        </w:rPr>
        <w:t>сайте</w:t>
      </w:r>
      <w:r w:rsidR="00EF5BD9" w:rsidRPr="00EF5BD9">
        <w:rPr>
          <w:rFonts w:ascii="Times New Roman" w:hAnsi="Times New Roman"/>
          <w:sz w:val="28"/>
          <w:szCs w:val="28"/>
        </w:rPr>
        <w:t xml:space="preserve"> </w:t>
      </w:r>
      <w:r w:rsidR="00EF5BD9" w:rsidRPr="00EF5BD9">
        <w:rPr>
          <w:rFonts w:ascii="Times New Roman" w:hAnsi="Times New Roman" w:hint="eastAsia"/>
          <w:sz w:val="28"/>
          <w:szCs w:val="28"/>
        </w:rPr>
        <w:t>Кашинского</w:t>
      </w:r>
      <w:r w:rsidR="00EF5BD9" w:rsidRPr="00EF5BD9">
        <w:rPr>
          <w:rFonts w:ascii="Times New Roman" w:hAnsi="Times New Roman"/>
          <w:sz w:val="28"/>
          <w:szCs w:val="28"/>
        </w:rPr>
        <w:t xml:space="preserve"> </w:t>
      </w:r>
      <w:r w:rsidR="00EF5BD9" w:rsidRPr="00EF5BD9">
        <w:rPr>
          <w:rFonts w:ascii="Times New Roman" w:hAnsi="Times New Roman" w:hint="eastAsia"/>
          <w:sz w:val="28"/>
          <w:szCs w:val="28"/>
        </w:rPr>
        <w:t>городского</w:t>
      </w:r>
      <w:r w:rsidR="00EF5BD9" w:rsidRPr="00EF5BD9">
        <w:rPr>
          <w:rFonts w:ascii="Times New Roman" w:hAnsi="Times New Roman"/>
          <w:sz w:val="28"/>
          <w:szCs w:val="28"/>
        </w:rPr>
        <w:t xml:space="preserve"> </w:t>
      </w:r>
      <w:r w:rsidR="00EF5BD9" w:rsidRPr="00EF5BD9">
        <w:rPr>
          <w:rFonts w:ascii="Times New Roman" w:hAnsi="Times New Roman" w:hint="eastAsia"/>
          <w:sz w:val="28"/>
          <w:szCs w:val="28"/>
        </w:rPr>
        <w:t>округа</w:t>
      </w:r>
      <w:r w:rsidR="00EF5BD9" w:rsidRPr="00EF5BD9">
        <w:rPr>
          <w:rFonts w:ascii="Times New Roman" w:hAnsi="Times New Roman"/>
          <w:sz w:val="28"/>
          <w:szCs w:val="28"/>
        </w:rPr>
        <w:t xml:space="preserve"> </w:t>
      </w:r>
      <w:r w:rsidR="00EF5BD9" w:rsidRPr="00EF5BD9">
        <w:rPr>
          <w:rFonts w:ascii="Times New Roman" w:hAnsi="Times New Roman" w:hint="eastAsia"/>
          <w:sz w:val="28"/>
          <w:szCs w:val="28"/>
        </w:rPr>
        <w:t>в</w:t>
      </w:r>
      <w:r w:rsidR="00EF5BD9" w:rsidRPr="00EF5BD9">
        <w:rPr>
          <w:rFonts w:ascii="Times New Roman" w:hAnsi="Times New Roman"/>
          <w:sz w:val="28"/>
          <w:szCs w:val="28"/>
        </w:rPr>
        <w:t xml:space="preserve"> </w:t>
      </w:r>
      <w:r w:rsidR="00EF5BD9" w:rsidRPr="00EF5BD9">
        <w:rPr>
          <w:rFonts w:ascii="Times New Roman" w:hAnsi="Times New Roman" w:hint="eastAsia"/>
          <w:sz w:val="28"/>
          <w:szCs w:val="28"/>
        </w:rPr>
        <w:t>информационно</w:t>
      </w:r>
      <w:r w:rsidR="00EF5BD9" w:rsidRPr="00EF5BD9">
        <w:rPr>
          <w:rFonts w:ascii="Times New Roman" w:hAnsi="Times New Roman"/>
          <w:sz w:val="28"/>
          <w:szCs w:val="28"/>
        </w:rPr>
        <w:t>-</w:t>
      </w:r>
      <w:r w:rsidR="00EF5BD9" w:rsidRPr="00EF5BD9">
        <w:rPr>
          <w:rFonts w:ascii="Times New Roman" w:hAnsi="Times New Roman" w:hint="eastAsia"/>
          <w:sz w:val="28"/>
          <w:szCs w:val="28"/>
        </w:rPr>
        <w:t>телекоммуникационной</w:t>
      </w:r>
      <w:r w:rsidR="00EF5BD9" w:rsidRPr="00EF5BD9">
        <w:rPr>
          <w:rFonts w:ascii="Times New Roman" w:hAnsi="Times New Roman"/>
          <w:sz w:val="28"/>
          <w:szCs w:val="28"/>
        </w:rPr>
        <w:t xml:space="preserve"> </w:t>
      </w:r>
      <w:r w:rsidR="00EF5BD9" w:rsidRPr="00EF5BD9">
        <w:rPr>
          <w:rFonts w:ascii="Times New Roman" w:hAnsi="Times New Roman" w:hint="eastAsia"/>
          <w:sz w:val="28"/>
          <w:szCs w:val="28"/>
        </w:rPr>
        <w:t>сети</w:t>
      </w:r>
      <w:r w:rsidR="00EF5BD9" w:rsidRPr="00EF5BD9">
        <w:rPr>
          <w:rFonts w:ascii="Times New Roman" w:hAnsi="Times New Roman"/>
          <w:sz w:val="28"/>
          <w:szCs w:val="28"/>
        </w:rPr>
        <w:t xml:space="preserve"> «</w:t>
      </w:r>
      <w:r w:rsidR="00EF5BD9" w:rsidRPr="00EF5BD9">
        <w:rPr>
          <w:rFonts w:ascii="Times New Roman" w:hAnsi="Times New Roman" w:hint="eastAsia"/>
          <w:sz w:val="28"/>
          <w:szCs w:val="28"/>
        </w:rPr>
        <w:t>Интернет»</w:t>
      </w:r>
      <w:r w:rsidR="00EF5BD9" w:rsidRPr="00EF5BD9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и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распространяет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свое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действие</w:t>
      </w:r>
      <w:r w:rsidRPr="00B601E5">
        <w:rPr>
          <w:rFonts w:ascii="Times New Roman" w:hAnsi="Times New Roman"/>
          <w:sz w:val="28"/>
          <w:szCs w:val="28"/>
        </w:rPr>
        <w:t xml:space="preserve"> на правоотношения, </w:t>
      </w:r>
      <w:r w:rsidRPr="00BC0685">
        <w:rPr>
          <w:rFonts w:ascii="Times New Roman" w:hAnsi="Times New Roman" w:hint="eastAsia"/>
          <w:sz w:val="28"/>
          <w:szCs w:val="28"/>
        </w:rPr>
        <w:t>возникшие</w:t>
      </w:r>
      <w:r w:rsidRPr="00BC0685">
        <w:rPr>
          <w:rFonts w:ascii="Times New Roman" w:hAnsi="Times New Roman"/>
          <w:sz w:val="28"/>
          <w:szCs w:val="28"/>
        </w:rPr>
        <w:t xml:space="preserve"> </w:t>
      </w:r>
      <w:r w:rsidRPr="00BC0685">
        <w:rPr>
          <w:rFonts w:ascii="Times New Roman" w:hAnsi="Times New Roman" w:hint="eastAsia"/>
          <w:sz w:val="28"/>
          <w:szCs w:val="28"/>
        </w:rPr>
        <w:t>с</w:t>
      </w:r>
      <w:r w:rsidRPr="00BC0685">
        <w:rPr>
          <w:rFonts w:ascii="Times New Roman" w:hAnsi="Times New Roman"/>
          <w:sz w:val="28"/>
          <w:szCs w:val="28"/>
        </w:rPr>
        <w:t xml:space="preserve"> </w:t>
      </w:r>
      <w:r w:rsidR="00BC0685" w:rsidRPr="00BC0685">
        <w:rPr>
          <w:rFonts w:ascii="Times New Roman" w:hAnsi="Times New Roman"/>
          <w:sz w:val="28"/>
          <w:szCs w:val="28"/>
        </w:rPr>
        <w:t>0</w:t>
      </w:r>
      <w:r w:rsidRPr="00BC0685">
        <w:rPr>
          <w:rFonts w:ascii="Times New Roman" w:hAnsi="Times New Roman"/>
          <w:sz w:val="28"/>
          <w:szCs w:val="28"/>
        </w:rPr>
        <w:t>1.</w:t>
      </w:r>
      <w:r w:rsidR="00BC0685" w:rsidRPr="00BC0685">
        <w:rPr>
          <w:rFonts w:ascii="Times New Roman" w:hAnsi="Times New Roman"/>
          <w:sz w:val="28"/>
          <w:szCs w:val="28"/>
        </w:rPr>
        <w:t>01</w:t>
      </w:r>
      <w:r w:rsidRPr="00BC0685">
        <w:rPr>
          <w:rFonts w:ascii="Times New Roman" w:hAnsi="Times New Roman"/>
          <w:sz w:val="28"/>
          <w:szCs w:val="28"/>
        </w:rPr>
        <w:t>.202</w:t>
      </w:r>
      <w:r w:rsidR="00BC0685" w:rsidRPr="00BC0685">
        <w:rPr>
          <w:rFonts w:ascii="Times New Roman" w:hAnsi="Times New Roman"/>
          <w:sz w:val="28"/>
          <w:szCs w:val="28"/>
        </w:rPr>
        <w:t>3</w:t>
      </w:r>
      <w:r w:rsidRPr="00BC0685">
        <w:rPr>
          <w:rFonts w:ascii="Times New Roman" w:hAnsi="Times New Roman"/>
          <w:sz w:val="28"/>
          <w:szCs w:val="28"/>
        </w:rPr>
        <w:t xml:space="preserve"> </w:t>
      </w:r>
      <w:r w:rsidRPr="00BC0685">
        <w:rPr>
          <w:rFonts w:ascii="Times New Roman" w:hAnsi="Times New Roman" w:hint="eastAsia"/>
          <w:sz w:val="28"/>
          <w:szCs w:val="28"/>
        </w:rPr>
        <w:t>года</w:t>
      </w:r>
      <w:r w:rsidRPr="00BC0685">
        <w:rPr>
          <w:rFonts w:ascii="Times New Roman" w:hAnsi="Times New Roman"/>
          <w:sz w:val="28"/>
          <w:szCs w:val="28"/>
        </w:rPr>
        <w:t>.</w:t>
      </w:r>
    </w:p>
    <w:p w14:paraId="527DBA83" w14:textId="77777777" w:rsidR="00685DE1" w:rsidRDefault="00685DE1" w:rsidP="00685DE1">
      <w:pPr>
        <w:jc w:val="both"/>
        <w:rPr>
          <w:rFonts w:ascii="Times New Roman" w:hAnsi="Times New Roman"/>
          <w:sz w:val="28"/>
          <w:szCs w:val="28"/>
        </w:rPr>
      </w:pPr>
    </w:p>
    <w:p w14:paraId="3C691659" w14:textId="77777777" w:rsidR="00685DE1" w:rsidRDefault="00685DE1" w:rsidP="00685DE1">
      <w:pPr>
        <w:jc w:val="both"/>
        <w:rPr>
          <w:rFonts w:ascii="Times New Roman" w:hAnsi="Times New Roman"/>
          <w:sz w:val="28"/>
          <w:szCs w:val="28"/>
        </w:rPr>
      </w:pPr>
    </w:p>
    <w:p w14:paraId="268B173F" w14:textId="14863BC9" w:rsidR="00685DE1" w:rsidRDefault="00685DE1" w:rsidP="00685D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Кашинского городского округа              </w:t>
      </w:r>
      <w:r w:rsidR="00B601E5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Г.Г. Баландин</w:t>
      </w:r>
    </w:p>
    <w:p w14:paraId="7CB03DBF" w14:textId="103DBD47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2B930E0F" w14:textId="438F10F1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6289CFEE" w14:textId="5BFACA41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3F2E15ED" w14:textId="660BF7AB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74293B67" w14:textId="6CD8C7EA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537A529E" w14:textId="16C065EC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6E12BF23" w14:textId="603B8897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66F3F1D4" w14:textId="37913E37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5A0C828B" w14:textId="2CF90209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67CFF08E" w14:textId="2F4C56E5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1EAE6AD5" w14:textId="2445267A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0BE1D989" w14:textId="72630D9F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5D0E7715" w14:textId="0EFB573E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5B4EAD9A" w14:textId="7466E31B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2A236DCF" w14:textId="2C38605D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09D5922D" w14:textId="61557946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271A63B9" w14:textId="3A707C43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085BD7D5" w14:textId="4673B06A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5F43A886" w14:textId="41A50A9A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73947B53" w14:textId="224C2700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5E80EA9D" w14:textId="12B56B0B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54D84EF3" w14:textId="0959A4D6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4F155013" w14:textId="7FADDACA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4BAF7B2E" w14:textId="26158109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2203EA46" w14:textId="0B3F3528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12E6FC14" w14:textId="426135C0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2657E037" w14:textId="1441732D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2DEC4CFB" w14:textId="5D520589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2EAB3622" w14:textId="79487643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6BEDE638" w14:textId="20A5D22E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147CEE7A" w14:textId="17D587E7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75CB6AA1" w14:textId="17C687CB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36544067" w14:textId="59377819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40073844" w14:textId="700652BB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3DA0BB75" w14:textId="5A444427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07F78568" w14:textId="3DC59636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75D9E3F0" w14:textId="1783C032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3470F9A8" w14:textId="77777777" w:rsidR="00EF5BD9" w:rsidRDefault="00EF5BD9" w:rsidP="00685DE1">
      <w:pPr>
        <w:rPr>
          <w:rFonts w:ascii="Times New Roman" w:hAnsi="Times New Roman"/>
          <w:sz w:val="28"/>
          <w:szCs w:val="28"/>
        </w:rPr>
      </w:pPr>
    </w:p>
    <w:p w14:paraId="7FDE1F3B" w14:textId="3285A3DD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380AAE65" w14:textId="77777777" w:rsidR="00D90D99" w:rsidRPr="00D90D99" w:rsidRDefault="00D90D99" w:rsidP="00D90D99">
      <w:pPr>
        <w:jc w:val="center"/>
        <w:rPr>
          <w:rFonts w:ascii="Times New Roman" w:hAnsi="Times New Roman"/>
          <w:sz w:val="28"/>
          <w:szCs w:val="28"/>
        </w:rPr>
      </w:pPr>
      <w:r w:rsidRPr="00D90D99">
        <w:rPr>
          <w:rFonts w:ascii="Times New Roman" w:hAnsi="Times New Roman" w:hint="eastAsia"/>
          <w:sz w:val="28"/>
          <w:szCs w:val="28"/>
        </w:rPr>
        <w:lastRenderedPageBreak/>
        <w:t>Лист</w:t>
      </w:r>
      <w:r w:rsidRPr="00D90D99">
        <w:rPr>
          <w:rFonts w:ascii="Times New Roman" w:hAnsi="Times New Roman"/>
          <w:sz w:val="28"/>
          <w:szCs w:val="28"/>
        </w:rPr>
        <w:t xml:space="preserve"> </w:t>
      </w:r>
      <w:r w:rsidRPr="00D90D99">
        <w:rPr>
          <w:rFonts w:ascii="Times New Roman" w:hAnsi="Times New Roman" w:hint="eastAsia"/>
          <w:sz w:val="28"/>
          <w:szCs w:val="28"/>
        </w:rPr>
        <w:t>согласования</w:t>
      </w:r>
    </w:p>
    <w:p w14:paraId="0CD12486" w14:textId="77777777" w:rsidR="00D90D99" w:rsidRPr="00D90D99" w:rsidRDefault="00D90D99" w:rsidP="00D90D99">
      <w:pPr>
        <w:rPr>
          <w:rFonts w:ascii="Times New Roman" w:hAnsi="Times New Roman"/>
          <w:sz w:val="28"/>
          <w:szCs w:val="28"/>
        </w:rPr>
      </w:pPr>
    </w:p>
    <w:p w14:paraId="4E72D543" w14:textId="3DDBA2F9" w:rsidR="00D90D99" w:rsidRPr="00D90D99" w:rsidRDefault="00D90D99" w:rsidP="00D90D99">
      <w:pPr>
        <w:jc w:val="center"/>
        <w:rPr>
          <w:rFonts w:ascii="Times New Roman" w:hAnsi="Times New Roman"/>
          <w:sz w:val="28"/>
          <w:szCs w:val="28"/>
        </w:rPr>
      </w:pPr>
      <w:r w:rsidRPr="00D90D99">
        <w:rPr>
          <w:rFonts w:ascii="Times New Roman" w:hAnsi="Times New Roman" w:hint="eastAsia"/>
          <w:sz w:val="28"/>
          <w:szCs w:val="28"/>
        </w:rPr>
        <w:t>к</w:t>
      </w:r>
      <w:r w:rsidRPr="00D90D99">
        <w:rPr>
          <w:rFonts w:ascii="Times New Roman" w:hAnsi="Times New Roman"/>
          <w:sz w:val="28"/>
          <w:szCs w:val="28"/>
        </w:rPr>
        <w:t xml:space="preserve"> </w:t>
      </w:r>
      <w:r w:rsidRPr="00D90D99">
        <w:rPr>
          <w:rFonts w:ascii="Times New Roman" w:hAnsi="Times New Roman" w:hint="eastAsia"/>
          <w:sz w:val="28"/>
          <w:szCs w:val="28"/>
        </w:rPr>
        <w:t>постановлению</w:t>
      </w:r>
      <w:r w:rsidRPr="00D90D99">
        <w:rPr>
          <w:rFonts w:ascii="Times New Roman" w:hAnsi="Times New Roman"/>
          <w:sz w:val="28"/>
          <w:szCs w:val="28"/>
        </w:rPr>
        <w:t xml:space="preserve"> </w:t>
      </w:r>
      <w:r w:rsidRPr="00D90D99">
        <w:rPr>
          <w:rFonts w:ascii="Times New Roman" w:hAnsi="Times New Roman" w:hint="eastAsia"/>
          <w:sz w:val="28"/>
          <w:szCs w:val="28"/>
        </w:rPr>
        <w:t>Администрации</w:t>
      </w:r>
      <w:r w:rsidRPr="00D90D99">
        <w:rPr>
          <w:rFonts w:ascii="Times New Roman" w:hAnsi="Times New Roman"/>
          <w:sz w:val="28"/>
          <w:szCs w:val="28"/>
        </w:rPr>
        <w:t xml:space="preserve"> </w:t>
      </w:r>
      <w:r w:rsidRPr="00D90D99">
        <w:rPr>
          <w:rFonts w:ascii="Times New Roman" w:hAnsi="Times New Roman" w:hint="eastAsia"/>
          <w:sz w:val="28"/>
          <w:szCs w:val="28"/>
        </w:rPr>
        <w:t>Кашинского</w:t>
      </w:r>
      <w:r w:rsidRPr="00D90D99">
        <w:rPr>
          <w:rFonts w:ascii="Times New Roman" w:hAnsi="Times New Roman"/>
          <w:sz w:val="28"/>
          <w:szCs w:val="28"/>
        </w:rPr>
        <w:t xml:space="preserve"> </w:t>
      </w:r>
      <w:r w:rsidRPr="00D90D99">
        <w:rPr>
          <w:rFonts w:ascii="Times New Roman" w:hAnsi="Times New Roman" w:hint="eastAsia"/>
          <w:sz w:val="28"/>
          <w:szCs w:val="28"/>
        </w:rPr>
        <w:t>городского</w:t>
      </w:r>
      <w:r w:rsidRPr="00D90D99">
        <w:rPr>
          <w:rFonts w:ascii="Times New Roman" w:hAnsi="Times New Roman"/>
          <w:sz w:val="28"/>
          <w:szCs w:val="28"/>
        </w:rPr>
        <w:t xml:space="preserve"> округа от </w:t>
      </w:r>
      <w:r w:rsidR="000F1108">
        <w:rPr>
          <w:rFonts w:ascii="Times New Roman" w:hAnsi="Times New Roman"/>
          <w:sz w:val="28"/>
          <w:szCs w:val="28"/>
        </w:rPr>
        <w:t>27.12.2022</w:t>
      </w:r>
      <w:r w:rsidRPr="00D90D99">
        <w:rPr>
          <w:rFonts w:ascii="Times New Roman" w:hAnsi="Times New Roman"/>
          <w:sz w:val="28"/>
          <w:szCs w:val="28"/>
        </w:rPr>
        <w:t xml:space="preserve"> </w:t>
      </w:r>
      <w:r w:rsidRPr="00D90D99">
        <w:rPr>
          <w:rFonts w:ascii="Times New Roman" w:hAnsi="Times New Roman" w:hint="eastAsia"/>
          <w:sz w:val="28"/>
          <w:szCs w:val="28"/>
        </w:rPr>
        <w:t>№</w:t>
      </w:r>
      <w:r w:rsidRPr="00D90D99">
        <w:rPr>
          <w:rFonts w:ascii="Times New Roman" w:hAnsi="Times New Roman"/>
          <w:sz w:val="28"/>
          <w:szCs w:val="28"/>
        </w:rPr>
        <w:t xml:space="preserve"> </w:t>
      </w:r>
      <w:r w:rsidR="000F1108">
        <w:rPr>
          <w:rFonts w:ascii="Times New Roman" w:hAnsi="Times New Roman"/>
          <w:sz w:val="28"/>
          <w:szCs w:val="28"/>
        </w:rPr>
        <w:t>995</w:t>
      </w:r>
      <w:bookmarkStart w:id="1" w:name="_GoBack"/>
      <w:bookmarkEnd w:id="1"/>
      <w:r w:rsidRPr="00D90D99">
        <w:rPr>
          <w:rFonts w:ascii="Times New Roman" w:hAnsi="Times New Roman"/>
          <w:sz w:val="28"/>
          <w:szCs w:val="28"/>
        </w:rPr>
        <w:t xml:space="preserve"> «</w:t>
      </w:r>
      <w:r w:rsidRPr="00D90D99">
        <w:rPr>
          <w:rFonts w:ascii="Times New Roman" w:hAnsi="Times New Roman" w:hint="eastAsia"/>
          <w:sz w:val="28"/>
          <w:szCs w:val="28"/>
        </w:rPr>
        <w:t>Об</w:t>
      </w:r>
      <w:r w:rsidRPr="00D90D99">
        <w:rPr>
          <w:rFonts w:ascii="Times New Roman" w:hAnsi="Times New Roman"/>
          <w:sz w:val="28"/>
          <w:szCs w:val="28"/>
        </w:rPr>
        <w:t xml:space="preserve"> </w:t>
      </w:r>
      <w:r w:rsidRPr="00D90D99">
        <w:rPr>
          <w:rFonts w:ascii="Times New Roman" w:hAnsi="Times New Roman" w:hint="eastAsia"/>
          <w:sz w:val="28"/>
          <w:szCs w:val="28"/>
        </w:rPr>
        <w:t>утверждении</w:t>
      </w:r>
      <w:r w:rsidRPr="00D90D99">
        <w:rPr>
          <w:rFonts w:ascii="Times New Roman" w:hAnsi="Times New Roman"/>
          <w:sz w:val="28"/>
          <w:szCs w:val="28"/>
        </w:rPr>
        <w:t xml:space="preserve"> </w:t>
      </w:r>
      <w:r w:rsidRPr="00D90D99">
        <w:rPr>
          <w:rFonts w:ascii="Times New Roman" w:hAnsi="Times New Roman" w:hint="eastAsia"/>
          <w:sz w:val="28"/>
          <w:szCs w:val="28"/>
        </w:rPr>
        <w:t>муниципальной</w:t>
      </w:r>
      <w:r w:rsidRPr="00D90D99">
        <w:rPr>
          <w:rFonts w:ascii="Times New Roman" w:hAnsi="Times New Roman"/>
          <w:sz w:val="28"/>
          <w:szCs w:val="28"/>
        </w:rPr>
        <w:t xml:space="preserve"> </w:t>
      </w:r>
      <w:r w:rsidRPr="00D90D99">
        <w:rPr>
          <w:rFonts w:ascii="Times New Roman" w:hAnsi="Times New Roman" w:hint="eastAsia"/>
          <w:sz w:val="28"/>
          <w:szCs w:val="28"/>
        </w:rPr>
        <w:t>программы</w:t>
      </w:r>
      <w:r w:rsidRPr="00D90D99">
        <w:rPr>
          <w:rFonts w:ascii="Times New Roman" w:hAnsi="Times New Roman"/>
          <w:sz w:val="28"/>
          <w:szCs w:val="28"/>
        </w:rPr>
        <w:t xml:space="preserve"> «</w:t>
      </w:r>
      <w:r w:rsidRPr="00D90D99">
        <w:rPr>
          <w:rFonts w:ascii="Times New Roman" w:hAnsi="Times New Roman" w:hint="eastAsia"/>
          <w:sz w:val="28"/>
          <w:szCs w:val="28"/>
        </w:rPr>
        <w:t>Развитие</w:t>
      </w:r>
      <w:r w:rsidRPr="00D90D99">
        <w:rPr>
          <w:rFonts w:ascii="Times New Roman" w:hAnsi="Times New Roman"/>
          <w:sz w:val="28"/>
          <w:szCs w:val="28"/>
        </w:rPr>
        <w:t xml:space="preserve"> </w:t>
      </w:r>
      <w:r w:rsidRPr="00D90D99">
        <w:rPr>
          <w:rFonts w:ascii="Times New Roman" w:hAnsi="Times New Roman" w:hint="eastAsia"/>
          <w:sz w:val="28"/>
          <w:szCs w:val="28"/>
        </w:rPr>
        <w:t>малого</w:t>
      </w:r>
      <w:r w:rsidRPr="00D90D99">
        <w:rPr>
          <w:rFonts w:ascii="Times New Roman" w:hAnsi="Times New Roman"/>
          <w:sz w:val="28"/>
          <w:szCs w:val="28"/>
        </w:rPr>
        <w:t xml:space="preserve"> </w:t>
      </w:r>
      <w:r w:rsidRPr="00D90D99">
        <w:rPr>
          <w:rFonts w:ascii="Times New Roman" w:hAnsi="Times New Roman" w:hint="eastAsia"/>
          <w:sz w:val="28"/>
          <w:szCs w:val="28"/>
        </w:rPr>
        <w:t>и</w:t>
      </w:r>
      <w:r w:rsidRPr="00D90D99">
        <w:rPr>
          <w:rFonts w:ascii="Times New Roman" w:hAnsi="Times New Roman"/>
          <w:sz w:val="28"/>
          <w:szCs w:val="28"/>
        </w:rPr>
        <w:t xml:space="preserve"> </w:t>
      </w:r>
      <w:r w:rsidRPr="00D90D99">
        <w:rPr>
          <w:rFonts w:ascii="Times New Roman" w:hAnsi="Times New Roman" w:hint="eastAsia"/>
          <w:sz w:val="28"/>
          <w:szCs w:val="28"/>
        </w:rPr>
        <w:t>среднего</w:t>
      </w:r>
      <w:r w:rsidRPr="00D90D99">
        <w:rPr>
          <w:rFonts w:ascii="Times New Roman" w:hAnsi="Times New Roman"/>
          <w:sz w:val="28"/>
          <w:szCs w:val="28"/>
        </w:rPr>
        <w:t xml:space="preserve"> </w:t>
      </w:r>
      <w:r w:rsidRPr="00D90D99">
        <w:rPr>
          <w:rFonts w:ascii="Times New Roman" w:hAnsi="Times New Roman" w:hint="eastAsia"/>
          <w:sz w:val="28"/>
          <w:szCs w:val="28"/>
        </w:rPr>
        <w:t>предпринимательства</w:t>
      </w:r>
      <w:r w:rsidRPr="00D90D99">
        <w:rPr>
          <w:rFonts w:ascii="Times New Roman" w:hAnsi="Times New Roman"/>
          <w:sz w:val="28"/>
          <w:szCs w:val="28"/>
        </w:rPr>
        <w:t xml:space="preserve"> </w:t>
      </w:r>
      <w:r w:rsidRPr="00D90D99">
        <w:rPr>
          <w:rFonts w:ascii="Times New Roman" w:hAnsi="Times New Roman" w:hint="eastAsia"/>
          <w:sz w:val="28"/>
          <w:szCs w:val="28"/>
        </w:rPr>
        <w:t>на</w:t>
      </w:r>
      <w:r w:rsidRPr="00D90D99">
        <w:rPr>
          <w:rFonts w:ascii="Times New Roman" w:hAnsi="Times New Roman"/>
          <w:sz w:val="28"/>
          <w:szCs w:val="28"/>
        </w:rPr>
        <w:t xml:space="preserve"> </w:t>
      </w:r>
      <w:r w:rsidRPr="00D90D99">
        <w:rPr>
          <w:rFonts w:ascii="Times New Roman" w:hAnsi="Times New Roman" w:hint="eastAsia"/>
          <w:sz w:val="28"/>
          <w:szCs w:val="28"/>
        </w:rPr>
        <w:t>территории</w:t>
      </w:r>
      <w:r w:rsidRPr="00D90D99">
        <w:rPr>
          <w:rFonts w:ascii="Times New Roman" w:hAnsi="Times New Roman"/>
          <w:sz w:val="28"/>
          <w:szCs w:val="28"/>
        </w:rPr>
        <w:t xml:space="preserve"> </w:t>
      </w:r>
      <w:r w:rsidRPr="00D90D99">
        <w:rPr>
          <w:rFonts w:ascii="Times New Roman" w:hAnsi="Times New Roman" w:hint="eastAsia"/>
          <w:sz w:val="28"/>
          <w:szCs w:val="28"/>
        </w:rPr>
        <w:t>Кашинского</w:t>
      </w:r>
      <w:r w:rsidRPr="00D90D99">
        <w:rPr>
          <w:rFonts w:ascii="Times New Roman" w:hAnsi="Times New Roman"/>
          <w:sz w:val="28"/>
          <w:szCs w:val="28"/>
        </w:rPr>
        <w:t xml:space="preserve"> </w:t>
      </w:r>
      <w:r w:rsidRPr="00D90D99">
        <w:rPr>
          <w:rFonts w:ascii="Times New Roman" w:hAnsi="Times New Roman" w:hint="eastAsia"/>
          <w:sz w:val="28"/>
          <w:szCs w:val="28"/>
        </w:rPr>
        <w:t>городского</w:t>
      </w:r>
      <w:r w:rsidRPr="00D90D99">
        <w:rPr>
          <w:rFonts w:ascii="Times New Roman" w:hAnsi="Times New Roman"/>
          <w:sz w:val="28"/>
          <w:szCs w:val="28"/>
        </w:rPr>
        <w:t xml:space="preserve"> </w:t>
      </w:r>
      <w:r w:rsidRPr="00D90D99">
        <w:rPr>
          <w:rFonts w:ascii="Times New Roman" w:hAnsi="Times New Roman" w:hint="eastAsia"/>
          <w:sz w:val="28"/>
          <w:szCs w:val="28"/>
        </w:rPr>
        <w:t>округа</w:t>
      </w:r>
      <w:r w:rsidRPr="00D90D99">
        <w:rPr>
          <w:rFonts w:ascii="Times New Roman" w:hAnsi="Times New Roman"/>
          <w:sz w:val="28"/>
          <w:szCs w:val="28"/>
        </w:rPr>
        <w:t xml:space="preserve"> </w:t>
      </w:r>
      <w:r w:rsidRPr="00D90D99">
        <w:rPr>
          <w:rFonts w:ascii="Times New Roman" w:hAnsi="Times New Roman" w:hint="eastAsia"/>
          <w:sz w:val="28"/>
          <w:szCs w:val="28"/>
        </w:rPr>
        <w:t>Тверской</w:t>
      </w:r>
      <w:r w:rsidRPr="00D90D99">
        <w:rPr>
          <w:rFonts w:ascii="Times New Roman" w:hAnsi="Times New Roman"/>
          <w:sz w:val="28"/>
          <w:szCs w:val="28"/>
        </w:rPr>
        <w:t xml:space="preserve"> </w:t>
      </w:r>
      <w:r w:rsidRPr="00D90D99">
        <w:rPr>
          <w:rFonts w:ascii="Times New Roman" w:hAnsi="Times New Roman" w:hint="eastAsia"/>
          <w:sz w:val="28"/>
          <w:szCs w:val="28"/>
        </w:rPr>
        <w:t>области</w:t>
      </w:r>
      <w:r w:rsidRPr="00D90D99">
        <w:rPr>
          <w:rFonts w:ascii="Times New Roman" w:hAnsi="Times New Roman"/>
          <w:sz w:val="28"/>
          <w:szCs w:val="28"/>
        </w:rPr>
        <w:t xml:space="preserve"> </w:t>
      </w:r>
      <w:r w:rsidRPr="00D90D99">
        <w:rPr>
          <w:rFonts w:ascii="Times New Roman" w:hAnsi="Times New Roman" w:hint="eastAsia"/>
          <w:sz w:val="28"/>
          <w:szCs w:val="28"/>
        </w:rPr>
        <w:t>на</w:t>
      </w:r>
      <w:r w:rsidRPr="00D90D99">
        <w:rPr>
          <w:rFonts w:ascii="Times New Roman" w:hAnsi="Times New Roman"/>
          <w:sz w:val="28"/>
          <w:szCs w:val="28"/>
        </w:rPr>
        <w:t xml:space="preserve"> 2023-2028 </w:t>
      </w:r>
      <w:r w:rsidRPr="00D90D99">
        <w:rPr>
          <w:rFonts w:ascii="Times New Roman" w:hAnsi="Times New Roman" w:hint="eastAsia"/>
          <w:sz w:val="28"/>
          <w:szCs w:val="28"/>
        </w:rPr>
        <w:t>годы»»</w:t>
      </w:r>
    </w:p>
    <w:p w14:paraId="266C481A" w14:textId="77777777" w:rsidR="00D90D99" w:rsidRPr="00D90D99" w:rsidRDefault="00D90D99" w:rsidP="00D90D99">
      <w:pPr>
        <w:rPr>
          <w:rFonts w:ascii="Times New Roman" w:hAnsi="Times New Roman"/>
          <w:sz w:val="28"/>
          <w:szCs w:val="28"/>
        </w:rPr>
      </w:pPr>
    </w:p>
    <w:p w14:paraId="2316E257" w14:textId="77777777" w:rsidR="00D90D99" w:rsidRPr="00D90D99" w:rsidRDefault="00D90D99" w:rsidP="00D90D99">
      <w:pPr>
        <w:rPr>
          <w:rFonts w:ascii="Times New Roman" w:hAnsi="Times New Roman"/>
          <w:sz w:val="28"/>
          <w:szCs w:val="28"/>
        </w:rPr>
      </w:pPr>
      <w:r w:rsidRPr="00D90D99">
        <w:rPr>
          <w:rFonts w:ascii="Times New Roman" w:hAnsi="Times New Roman" w:hint="eastAsia"/>
          <w:sz w:val="28"/>
          <w:szCs w:val="28"/>
        </w:rPr>
        <w:t>Заместитель</w:t>
      </w:r>
      <w:r w:rsidRPr="00D90D99">
        <w:rPr>
          <w:rFonts w:ascii="Times New Roman" w:hAnsi="Times New Roman"/>
          <w:sz w:val="28"/>
          <w:szCs w:val="28"/>
        </w:rPr>
        <w:t xml:space="preserve"> </w:t>
      </w:r>
      <w:r w:rsidRPr="00D90D99">
        <w:rPr>
          <w:rFonts w:ascii="Times New Roman" w:hAnsi="Times New Roman" w:hint="eastAsia"/>
          <w:sz w:val="28"/>
          <w:szCs w:val="28"/>
        </w:rPr>
        <w:t>Главы</w:t>
      </w:r>
      <w:r w:rsidRPr="00D90D99">
        <w:rPr>
          <w:rFonts w:ascii="Times New Roman" w:hAnsi="Times New Roman"/>
          <w:sz w:val="28"/>
          <w:szCs w:val="28"/>
        </w:rPr>
        <w:t xml:space="preserve"> </w:t>
      </w:r>
      <w:r w:rsidRPr="00D90D99">
        <w:rPr>
          <w:rFonts w:ascii="Times New Roman" w:hAnsi="Times New Roman" w:hint="eastAsia"/>
          <w:sz w:val="28"/>
          <w:szCs w:val="28"/>
        </w:rPr>
        <w:t>Администрации</w:t>
      </w:r>
      <w:r w:rsidRPr="00D90D99">
        <w:rPr>
          <w:rFonts w:ascii="Times New Roman" w:hAnsi="Times New Roman"/>
          <w:sz w:val="28"/>
          <w:szCs w:val="28"/>
        </w:rPr>
        <w:t xml:space="preserve"> </w:t>
      </w:r>
    </w:p>
    <w:p w14:paraId="3FF5F5BA" w14:textId="77777777" w:rsidR="00D90D99" w:rsidRPr="00D90D99" w:rsidRDefault="00D90D99" w:rsidP="00D90D99">
      <w:pPr>
        <w:rPr>
          <w:rFonts w:ascii="Times New Roman" w:hAnsi="Times New Roman"/>
          <w:sz w:val="28"/>
          <w:szCs w:val="28"/>
        </w:rPr>
      </w:pPr>
      <w:r w:rsidRPr="00D90D99">
        <w:rPr>
          <w:rFonts w:ascii="Times New Roman" w:hAnsi="Times New Roman" w:hint="eastAsia"/>
          <w:sz w:val="28"/>
          <w:szCs w:val="28"/>
        </w:rPr>
        <w:t>Кашинского</w:t>
      </w:r>
      <w:r w:rsidRPr="00D90D99">
        <w:rPr>
          <w:rFonts w:ascii="Times New Roman" w:hAnsi="Times New Roman"/>
          <w:sz w:val="28"/>
          <w:szCs w:val="28"/>
        </w:rPr>
        <w:t xml:space="preserve"> </w:t>
      </w:r>
      <w:r w:rsidRPr="00D90D99">
        <w:rPr>
          <w:rFonts w:ascii="Times New Roman" w:hAnsi="Times New Roman" w:hint="eastAsia"/>
          <w:sz w:val="28"/>
          <w:szCs w:val="28"/>
        </w:rPr>
        <w:t>городского</w:t>
      </w:r>
      <w:r w:rsidRPr="00D90D99">
        <w:rPr>
          <w:rFonts w:ascii="Times New Roman" w:hAnsi="Times New Roman"/>
          <w:sz w:val="28"/>
          <w:szCs w:val="28"/>
        </w:rPr>
        <w:t xml:space="preserve"> </w:t>
      </w:r>
      <w:r w:rsidRPr="00D90D99">
        <w:rPr>
          <w:rFonts w:ascii="Times New Roman" w:hAnsi="Times New Roman" w:hint="eastAsia"/>
          <w:sz w:val="28"/>
          <w:szCs w:val="28"/>
        </w:rPr>
        <w:t>округа</w:t>
      </w:r>
      <w:r w:rsidRPr="00D90D99">
        <w:rPr>
          <w:rFonts w:ascii="Times New Roman" w:hAnsi="Times New Roman"/>
          <w:sz w:val="28"/>
          <w:szCs w:val="28"/>
        </w:rPr>
        <w:t xml:space="preserve">, </w:t>
      </w:r>
      <w:r w:rsidRPr="00D90D99">
        <w:rPr>
          <w:rFonts w:ascii="Times New Roman" w:hAnsi="Times New Roman" w:hint="eastAsia"/>
          <w:sz w:val="28"/>
          <w:szCs w:val="28"/>
        </w:rPr>
        <w:t>начальник</w:t>
      </w:r>
      <w:r w:rsidRPr="00D90D99">
        <w:rPr>
          <w:rFonts w:ascii="Times New Roman" w:hAnsi="Times New Roman"/>
          <w:sz w:val="28"/>
          <w:szCs w:val="28"/>
        </w:rPr>
        <w:t xml:space="preserve"> </w:t>
      </w:r>
    </w:p>
    <w:p w14:paraId="59E0BD68" w14:textId="1963DB41" w:rsidR="00D90D99" w:rsidRPr="00D90D99" w:rsidRDefault="00D90D99" w:rsidP="00D90D99">
      <w:pPr>
        <w:rPr>
          <w:rFonts w:ascii="Times New Roman" w:hAnsi="Times New Roman"/>
          <w:sz w:val="28"/>
          <w:szCs w:val="28"/>
        </w:rPr>
      </w:pPr>
      <w:r w:rsidRPr="00D90D99">
        <w:rPr>
          <w:rFonts w:ascii="Times New Roman" w:hAnsi="Times New Roman" w:hint="eastAsia"/>
          <w:sz w:val="28"/>
          <w:szCs w:val="28"/>
        </w:rPr>
        <w:t>Финансового</w:t>
      </w:r>
      <w:r w:rsidRPr="00D90D99">
        <w:rPr>
          <w:rFonts w:ascii="Times New Roman" w:hAnsi="Times New Roman"/>
          <w:sz w:val="28"/>
          <w:szCs w:val="28"/>
        </w:rPr>
        <w:t xml:space="preserve"> </w:t>
      </w:r>
      <w:r w:rsidRPr="00D90D99">
        <w:rPr>
          <w:rFonts w:ascii="Times New Roman" w:hAnsi="Times New Roman" w:hint="eastAsia"/>
          <w:sz w:val="28"/>
          <w:szCs w:val="28"/>
        </w:rPr>
        <w:t>управления</w:t>
      </w:r>
      <w:r w:rsidRPr="00D90D99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D90D99">
        <w:rPr>
          <w:rFonts w:ascii="Times New Roman" w:hAnsi="Times New Roman" w:hint="eastAsia"/>
          <w:sz w:val="28"/>
          <w:szCs w:val="28"/>
        </w:rPr>
        <w:t>С</w:t>
      </w:r>
      <w:r w:rsidRPr="00D90D99">
        <w:rPr>
          <w:rFonts w:ascii="Times New Roman" w:hAnsi="Times New Roman"/>
          <w:sz w:val="28"/>
          <w:szCs w:val="28"/>
        </w:rPr>
        <w:t>.</w:t>
      </w:r>
      <w:r w:rsidRPr="00D90D99">
        <w:rPr>
          <w:rFonts w:ascii="Times New Roman" w:hAnsi="Times New Roman" w:hint="eastAsia"/>
          <w:sz w:val="28"/>
          <w:szCs w:val="28"/>
        </w:rPr>
        <w:t>В</w:t>
      </w:r>
      <w:r w:rsidRPr="00D90D99">
        <w:rPr>
          <w:rFonts w:ascii="Times New Roman" w:hAnsi="Times New Roman"/>
          <w:sz w:val="28"/>
          <w:szCs w:val="28"/>
        </w:rPr>
        <w:t xml:space="preserve">. </w:t>
      </w:r>
      <w:r w:rsidRPr="00D90D99">
        <w:rPr>
          <w:rFonts w:ascii="Times New Roman" w:hAnsi="Times New Roman" w:hint="eastAsia"/>
          <w:sz w:val="28"/>
          <w:szCs w:val="28"/>
        </w:rPr>
        <w:t>Суханова</w:t>
      </w:r>
      <w:r w:rsidRPr="00D90D99">
        <w:rPr>
          <w:rFonts w:ascii="Times New Roman" w:hAnsi="Times New Roman"/>
          <w:sz w:val="28"/>
          <w:szCs w:val="28"/>
        </w:rPr>
        <w:t xml:space="preserve">        </w:t>
      </w:r>
    </w:p>
    <w:p w14:paraId="1DCF1AA5" w14:textId="76052228" w:rsidR="00D90D99" w:rsidRPr="00D90D99" w:rsidRDefault="00D90D99" w:rsidP="00D90D99">
      <w:pPr>
        <w:rPr>
          <w:rFonts w:ascii="Times New Roman" w:hAnsi="Times New Roman"/>
          <w:sz w:val="28"/>
          <w:szCs w:val="28"/>
        </w:rPr>
      </w:pPr>
      <w:r w:rsidRPr="00D90D99">
        <w:rPr>
          <w:rFonts w:ascii="Times New Roman" w:hAnsi="Times New Roman" w:hint="eastAsia"/>
          <w:sz w:val="28"/>
          <w:szCs w:val="28"/>
        </w:rPr>
        <w:t>«</w:t>
      </w:r>
      <w:r w:rsidRPr="00D90D99">
        <w:rPr>
          <w:rFonts w:ascii="Times New Roman" w:hAnsi="Times New Roman"/>
          <w:sz w:val="28"/>
          <w:szCs w:val="28"/>
        </w:rPr>
        <w:t>______» ________________20</w:t>
      </w:r>
      <w:r>
        <w:rPr>
          <w:rFonts w:ascii="Times New Roman" w:hAnsi="Times New Roman"/>
          <w:sz w:val="28"/>
          <w:szCs w:val="28"/>
        </w:rPr>
        <w:t>__</w:t>
      </w:r>
      <w:r w:rsidRPr="00D90D99">
        <w:rPr>
          <w:rFonts w:ascii="Times New Roman" w:hAnsi="Times New Roman" w:hint="eastAsia"/>
          <w:sz w:val="28"/>
          <w:szCs w:val="28"/>
        </w:rPr>
        <w:t>г</w:t>
      </w:r>
      <w:r w:rsidRPr="00D90D99">
        <w:rPr>
          <w:rFonts w:ascii="Times New Roman" w:hAnsi="Times New Roman"/>
          <w:sz w:val="28"/>
          <w:szCs w:val="28"/>
        </w:rPr>
        <w:t xml:space="preserve">.                                 </w:t>
      </w:r>
    </w:p>
    <w:p w14:paraId="2D3DF9F1" w14:textId="77777777" w:rsidR="00D90D99" w:rsidRPr="00D90D99" w:rsidRDefault="00D90D99" w:rsidP="00D90D99">
      <w:pPr>
        <w:rPr>
          <w:rFonts w:ascii="Times New Roman" w:hAnsi="Times New Roman"/>
          <w:sz w:val="28"/>
          <w:szCs w:val="28"/>
        </w:rPr>
      </w:pPr>
      <w:r w:rsidRPr="00D90D99">
        <w:rPr>
          <w:rFonts w:ascii="Times New Roman" w:hAnsi="Times New Roman" w:hint="eastAsia"/>
          <w:sz w:val="28"/>
          <w:szCs w:val="28"/>
        </w:rPr>
        <w:t>Председатель</w:t>
      </w:r>
      <w:r w:rsidRPr="00D90D99">
        <w:rPr>
          <w:rFonts w:ascii="Times New Roman" w:hAnsi="Times New Roman"/>
          <w:sz w:val="28"/>
          <w:szCs w:val="28"/>
        </w:rPr>
        <w:t xml:space="preserve"> </w:t>
      </w:r>
      <w:r w:rsidRPr="00D90D99">
        <w:rPr>
          <w:rFonts w:ascii="Times New Roman" w:hAnsi="Times New Roman" w:hint="eastAsia"/>
          <w:sz w:val="28"/>
          <w:szCs w:val="28"/>
        </w:rPr>
        <w:t>Комитета</w:t>
      </w:r>
      <w:r w:rsidRPr="00D90D99">
        <w:rPr>
          <w:rFonts w:ascii="Times New Roman" w:hAnsi="Times New Roman"/>
          <w:sz w:val="28"/>
          <w:szCs w:val="28"/>
        </w:rPr>
        <w:t xml:space="preserve"> </w:t>
      </w:r>
      <w:r w:rsidRPr="00D90D99">
        <w:rPr>
          <w:rFonts w:ascii="Times New Roman" w:hAnsi="Times New Roman" w:hint="eastAsia"/>
          <w:sz w:val="28"/>
          <w:szCs w:val="28"/>
        </w:rPr>
        <w:t>по</w:t>
      </w:r>
      <w:r w:rsidRPr="00D90D99">
        <w:rPr>
          <w:rFonts w:ascii="Times New Roman" w:hAnsi="Times New Roman"/>
          <w:sz w:val="28"/>
          <w:szCs w:val="28"/>
        </w:rPr>
        <w:t xml:space="preserve"> </w:t>
      </w:r>
      <w:r w:rsidRPr="00D90D99">
        <w:rPr>
          <w:rFonts w:ascii="Times New Roman" w:hAnsi="Times New Roman" w:hint="eastAsia"/>
          <w:sz w:val="28"/>
          <w:szCs w:val="28"/>
        </w:rPr>
        <w:t>управлению</w:t>
      </w:r>
      <w:r w:rsidRPr="00D90D99">
        <w:rPr>
          <w:rFonts w:ascii="Times New Roman" w:hAnsi="Times New Roman"/>
          <w:sz w:val="28"/>
          <w:szCs w:val="28"/>
        </w:rPr>
        <w:t xml:space="preserve"> </w:t>
      </w:r>
    </w:p>
    <w:p w14:paraId="3DAA6FC3" w14:textId="77777777" w:rsidR="00D90D99" w:rsidRPr="00D90D99" w:rsidRDefault="00D90D99" w:rsidP="00D90D99">
      <w:pPr>
        <w:rPr>
          <w:rFonts w:ascii="Times New Roman" w:hAnsi="Times New Roman"/>
          <w:sz w:val="28"/>
          <w:szCs w:val="28"/>
        </w:rPr>
      </w:pPr>
      <w:r w:rsidRPr="00D90D99">
        <w:rPr>
          <w:rFonts w:ascii="Times New Roman" w:hAnsi="Times New Roman" w:hint="eastAsia"/>
          <w:sz w:val="28"/>
          <w:szCs w:val="28"/>
        </w:rPr>
        <w:t>имуществом</w:t>
      </w:r>
      <w:r w:rsidRPr="00D90D99">
        <w:rPr>
          <w:rFonts w:ascii="Times New Roman" w:hAnsi="Times New Roman"/>
          <w:sz w:val="28"/>
          <w:szCs w:val="28"/>
        </w:rPr>
        <w:t xml:space="preserve"> </w:t>
      </w:r>
      <w:r w:rsidRPr="00D90D99">
        <w:rPr>
          <w:rFonts w:ascii="Times New Roman" w:hAnsi="Times New Roman" w:hint="eastAsia"/>
          <w:sz w:val="28"/>
          <w:szCs w:val="28"/>
        </w:rPr>
        <w:t>Администрации</w:t>
      </w:r>
      <w:r w:rsidRPr="00D90D99">
        <w:rPr>
          <w:rFonts w:ascii="Times New Roman" w:hAnsi="Times New Roman"/>
          <w:sz w:val="28"/>
          <w:szCs w:val="28"/>
        </w:rPr>
        <w:t xml:space="preserve"> </w:t>
      </w:r>
      <w:r w:rsidRPr="00D90D99">
        <w:rPr>
          <w:rFonts w:ascii="Times New Roman" w:hAnsi="Times New Roman" w:hint="eastAsia"/>
          <w:sz w:val="28"/>
          <w:szCs w:val="28"/>
        </w:rPr>
        <w:t>Кашинского</w:t>
      </w:r>
    </w:p>
    <w:p w14:paraId="4E8E642E" w14:textId="70684499" w:rsidR="00D90D99" w:rsidRPr="00D90D99" w:rsidRDefault="00D90D99" w:rsidP="00D90D99">
      <w:pPr>
        <w:rPr>
          <w:rFonts w:ascii="Times New Roman" w:hAnsi="Times New Roman"/>
          <w:sz w:val="28"/>
          <w:szCs w:val="28"/>
        </w:rPr>
      </w:pPr>
      <w:r w:rsidRPr="00D90D99">
        <w:rPr>
          <w:rFonts w:ascii="Times New Roman" w:hAnsi="Times New Roman" w:hint="eastAsia"/>
          <w:sz w:val="28"/>
          <w:szCs w:val="28"/>
        </w:rPr>
        <w:t>городского</w:t>
      </w:r>
      <w:r w:rsidRPr="00D90D99">
        <w:rPr>
          <w:rFonts w:ascii="Times New Roman" w:hAnsi="Times New Roman"/>
          <w:sz w:val="28"/>
          <w:szCs w:val="28"/>
        </w:rPr>
        <w:t xml:space="preserve"> </w:t>
      </w:r>
      <w:r w:rsidRPr="00D90D99">
        <w:rPr>
          <w:rFonts w:ascii="Times New Roman" w:hAnsi="Times New Roman" w:hint="eastAsia"/>
          <w:sz w:val="28"/>
          <w:szCs w:val="28"/>
        </w:rPr>
        <w:t>округа</w:t>
      </w:r>
      <w:r w:rsidRPr="00D90D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D90D99">
        <w:rPr>
          <w:rFonts w:ascii="Times New Roman" w:hAnsi="Times New Roman" w:hint="eastAsia"/>
          <w:sz w:val="28"/>
          <w:szCs w:val="28"/>
        </w:rPr>
        <w:t>И</w:t>
      </w:r>
      <w:r w:rsidRPr="00D90D99">
        <w:rPr>
          <w:rFonts w:ascii="Times New Roman" w:hAnsi="Times New Roman"/>
          <w:sz w:val="28"/>
          <w:szCs w:val="28"/>
        </w:rPr>
        <w:t>.</w:t>
      </w:r>
      <w:r w:rsidRPr="00D90D99">
        <w:rPr>
          <w:rFonts w:ascii="Times New Roman" w:hAnsi="Times New Roman" w:hint="eastAsia"/>
          <w:sz w:val="28"/>
          <w:szCs w:val="28"/>
        </w:rPr>
        <w:t>А</w:t>
      </w:r>
      <w:r w:rsidRPr="00D90D99">
        <w:rPr>
          <w:rFonts w:ascii="Times New Roman" w:hAnsi="Times New Roman"/>
          <w:sz w:val="28"/>
          <w:szCs w:val="28"/>
        </w:rPr>
        <w:t>.</w:t>
      </w:r>
      <w:r w:rsidRPr="00D90D99">
        <w:rPr>
          <w:rFonts w:ascii="Times New Roman" w:hAnsi="Times New Roman" w:hint="eastAsia"/>
          <w:sz w:val="28"/>
          <w:szCs w:val="28"/>
        </w:rPr>
        <w:t>Лебедева</w:t>
      </w:r>
      <w:r w:rsidRPr="00D90D99">
        <w:rPr>
          <w:rFonts w:ascii="Times New Roman" w:hAnsi="Times New Roman"/>
          <w:sz w:val="28"/>
          <w:szCs w:val="28"/>
        </w:rPr>
        <w:t xml:space="preserve">    </w:t>
      </w:r>
    </w:p>
    <w:p w14:paraId="47A61878" w14:textId="1A321D46" w:rsidR="00D90D99" w:rsidRPr="00D90D99" w:rsidRDefault="00D90D99" w:rsidP="00D90D99">
      <w:pPr>
        <w:rPr>
          <w:rFonts w:ascii="Times New Roman" w:hAnsi="Times New Roman"/>
          <w:sz w:val="28"/>
          <w:szCs w:val="28"/>
        </w:rPr>
      </w:pPr>
      <w:r w:rsidRPr="00D90D99">
        <w:rPr>
          <w:rFonts w:ascii="Times New Roman" w:hAnsi="Times New Roman" w:hint="eastAsia"/>
          <w:sz w:val="28"/>
          <w:szCs w:val="28"/>
        </w:rPr>
        <w:t>«</w:t>
      </w:r>
      <w:r w:rsidRPr="00D90D99">
        <w:rPr>
          <w:rFonts w:ascii="Times New Roman" w:hAnsi="Times New Roman"/>
          <w:sz w:val="28"/>
          <w:szCs w:val="28"/>
        </w:rPr>
        <w:t>______» ________________20</w:t>
      </w:r>
      <w:r w:rsidR="00EE02A5">
        <w:rPr>
          <w:rFonts w:ascii="Times New Roman" w:hAnsi="Times New Roman"/>
          <w:sz w:val="28"/>
          <w:szCs w:val="28"/>
        </w:rPr>
        <w:t xml:space="preserve">   </w:t>
      </w:r>
      <w:r w:rsidRPr="00D90D99">
        <w:rPr>
          <w:rFonts w:ascii="Times New Roman" w:hAnsi="Times New Roman" w:hint="eastAsia"/>
          <w:sz w:val="28"/>
          <w:szCs w:val="28"/>
        </w:rPr>
        <w:t>г</w:t>
      </w:r>
      <w:r w:rsidRPr="00D90D99">
        <w:rPr>
          <w:rFonts w:ascii="Times New Roman" w:hAnsi="Times New Roman"/>
          <w:sz w:val="28"/>
          <w:szCs w:val="28"/>
        </w:rPr>
        <w:t xml:space="preserve">. </w:t>
      </w:r>
    </w:p>
    <w:p w14:paraId="4A0592AD" w14:textId="77777777" w:rsidR="00D90D99" w:rsidRPr="00D90D99" w:rsidRDefault="00D90D99" w:rsidP="00D90D99">
      <w:pPr>
        <w:rPr>
          <w:rFonts w:ascii="Times New Roman" w:hAnsi="Times New Roman"/>
          <w:sz w:val="28"/>
          <w:szCs w:val="28"/>
        </w:rPr>
      </w:pPr>
      <w:r w:rsidRPr="00D90D99">
        <w:rPr>
          <w:rFonts w:ascii="Times New Roman" w:hAnsi="Times New Roman" w:hint="eastAsia"/>
          <w:sz w:val="28"/>
          <w:szCs w:val="28"/>
        </w:rPr>
        <w:t>Заведующий</w:t>
      </w:r>
      <w:r w:rsidRPr="00D90D99">
        <w:rPr>
          <w:rFonts w:ascii="Times New Roman" w:hAnsi="Times New Roman"/>
          <w:sz w:val="28"/>
          <w:szCs w:val="28"/>
        </w:rPr>
        <w:t xml:space="preserve"> </w:t>
      </w:r>
      <w:r w:rsidRPr="00D90D99">
        <w:rPr>
          <w:rFonts w:ascii="Times New Roman" w:hAnsi="Times New Roman" w:hint="eastAsia"/>
          <w:sz w:val="28"/>
          <w:szCs w:val="28"/>
        </w:rPr>
        <w:t>отделом</w:t>
      </w:r>
      <w:r w:rsidRPr="00D90D99">
        <w:rPr>
          <w:rFonts w:ascii="Times New Roman" w:hAnsi="Times New Roman"/>
          <w:sz w:val="28"/>
          <w:szCs w:val="28"/>
        </w:rPr>
        <w:t xml:space="preserve"> </w:t>
      </w:r>
      <w:r w:rsidRPr="00D90D99">
        <w:rPr>
          <w:rFonts w:ascii="Times New Roman" w:hAnsi="Times New Roman" w:hint="eastAsia"/>
          <w:sz w:val="28"/>
          <w:szCs w:val="28"/>
        </w:rPr>
        <w:t>экономики</w:t>
      </w:r>
      <w:r w:rsidRPr="00D90D99">
        <w:rPr>
          <w:rFonts w:ascii="Times New Roman" w:hAnsi="Times New Roman"/>
          <w:sz w:val="28"/>
          <w:szCs w:val="28"/>
        </w:rPr>
        <w:t xml:space="preserve">, </w:t>
      </w:r>
    </w:p>
    <w:p w14:paraId="52D8E3F1" w14:textId="77777777" w:rsidR="00D90D99" w:rsidRPr="00D90D99" w:rsidRDefault="00D90D99" w:rsidP="00D90D99">
      <w:pPr>
        <w:rPr>
          <w:rFonts w:ascii="Times New Roman" w:hAnsi="Times New Roman"/>
          <w:sz w:val="28"/>
          <w:szCs w:val="28"/>
        </w:rPr>
      </w:pPr>
      <w:r w:rsidRPr="00D90D99">
        <w:rPr>
          <w:rFonts w:ascii="Times New Roman" w:hAnsi="Times New Roman" w:hint="eastAsia"/>
          <w:sz w:val="28"/>
          <w:szCs w:val="28"/>
        </w:rPr>
        <w:t>предпринимательской</w:t>
      </w:r>
      <w:r w:rsidRPr="00D90D99">
        <w:rPr>
          <w:rFonts w:ascii="Times New Roman" w:hAnsi="Times New Roman"/>
          <w:sz w:val="28"/>
          <w:szCs w:val="28"/>
        </w:rPr>
        <w:t xml:space="preserve"> </w:t>
      </w:r>
      <w:r w:rsidRPr="00D90D99">
        <w:rPr>
          <w:rFonts w:ascii="Times New Roman" w:hAnsi="Times New Roman" w:hint="eastAsia"/>
          <w:sz w:val="28"/>
          <w:szCs w:val="28"/>
        </w:rPr>
        <w:t>деятельности</w:t>
      </w:r>
      <w:r w:rsidRPr="00D90D99">
        <w:rPr>
          <w:rFonts w:ascii="Times New Roman" w:hAnsi="Times New Roman"/>
          <w:sz w:val="28"/>
          <w:szCs w:val="28"/>
        </w:rPr>
        <w:t xml:space="preserve"> </w:t>
      </w:r>
    </w:p>
    <w:p w14:paraId="65AD805F" w14:textId="77777777" w:rsidR="00D90D99" w:rsidRPr="00D90D99" w:rsidRDefault="00D90D99" w:rsidP="00D90D99">
      <w:pPr>
        <w:rPr>
          <w:rFonts w:ascii="Times New Roman" w:hAnsi="Times New Roman"/>
          <w:sz w:val="28"/>
          <w:szCs w:val="28"/>
        </w:rPr>
      </w:pPr>
      <w:r w:rsidRPr="00D90D99">
        <w:rPr>
          <w:rFonts w:ascii="Times New Roman" w:hAnsi="Times New Roman" w:hint="eastAsia"/>
          <w:sz w:val="28"/>
          <w:szCs w:val="28"/>
        </w:rPr>
        <w:t>и</w:t>
      </w:r>
      <w:r w:rsidRPr="00D90D99">
        <w:rPr>
          <w:rFonts w:ascii="Times New Roman" w:hAnsi="Times New Roman"/>
          <w:sz w:val="28"/>
          <w:szCs w:val="28"/>
        </w:rPr>
        <w:t xml:space="preserve"> </w:t>
      </w:r>
      <w:r w:rsidRPr="00D90D99">
        <w:rPr>
          <w:rFonts w:ascii="Times New Roman" w:hAnsi="Times New Roman" w:hint="eastAsia"/>
          <w:sz w:val="28"/>
          <w:szCs w:val="28"/>
        </w:rPr>
        <w:t>инвестиций</w:t>
      </w:r>
      <w:r w:rsidRPr="00D90D99">
        <w:rPr>
          <w:rFonts w:ascii="Times New Roman" w:hAnsi="Times New Roman"/>
          <w:sz w:val="28"/>
          <w:szCs w:val="28"/>
        </w:rPr>
        <w:t xml:space="preserve"> </w:t>
      </w:r>
      <w:r w:rsidRPr="00D90D99">
        <w:rPr>
          <w:rFonts w:ascii="Times New Roman" w:hAnsi="Times New Roman" w:hint="eastAsia"/>
          <w:sz w:val="28"/>
          <w:szCs w:val="28"/>
        </w:rPr>
        <w:t>Администрации</w:t>
      </w:r>
      <w:r w:rsidRPr="00D90D99">
        <w:rPr>
          <w:rFonts w:ascii="Times New Roman" w:hAnsi="Times New Roman"/>
          <w:sz w:val="28"/>
          <w:szCs w:val="28"/>
        </w:rPr>
        <w:t xml:space="preserve"> </w:t>
      </w:r>
    </w:p>
    <w:p w14:paraId="4C22A4F6" w14:textId="4005966E" w:rsidR="00D90D99" w:rsidRPr="00D90D99" w:rsidRDefault="00D90D99" w:rsidP="00D90D99">
      <w:pPr>
        <w:rPr>
          <w:rFonts w:ascii="Times New Roman" w:hAnsi="Times New Roman"/>
          <w:sz w:val="28"/>
          <w:szCs w:val="28"/>
        </w:rPr>
      </w:pPr>
      <w:r w:rsidRPr="00D90D99">
        <w:rPr>
          <w:rFonts w:ascii="Times New Roman" w:hAnsi="Times New Roman" w:hint="eastAsia"/>
          <w:sz w:val="28"/>
          <w:szCs w:val="28"/>
        </w:rPr>
        <w:t>Кашинского</w:t>
      </w:r>
      <w:r w:rsidRPr="00D90D99">
        <w:rPr>
          <w:rFonts w:ascii="Times New Roman" w:hAnsi="Times New Roman"/>
          <w:sz w:val="28"/>
          <w:szCs w:val="28"/>
        </w:rPr>
        <w:t xml:space="preserve"> </w:t>
      </w:r>
      <w:r w:rsidRPr="00D90D99">
        <w:rPr>
          <w:rFonts w:ascii="Times New Roman" w:hAnsi="Times New Roman" w:hint="eastAsia"/>
          <w:sz w:val="28"/>
          <w:szCs w:val="28"/>
        </w:rPr>
        <w:t>городского</w:t>
      </w:r>
      <w:r w:rsidRPr="00D90D99">
        <w:rPr>
          <w:rFonts w:ascii="Times New Roman" w:hAnsi="Times New Roman"/>
          <w:sz w:val="28"/>
          <w:szCs w:val="28"/>
        </w:rPr>
        <w:t xml:space="preserve"> </w:t>
      </w:r>
      <w:r w:rsidRPr="00D90D99">
        <w:rPr>
          <w:rFonts w:ascii="Times New Roman" w:hAnsi="Times New Roman" w:hint="eastAsia"/>
          <w:sz w:val="28"/>
          <w:szCs w:val="28"/>
        </w:rPr>
        <w:t>округа</w:t>
      </w:r>
      <w:r w:rsidRPr="00D90D99">
        <w:rPr>
          <w:rFonts w:ascii="Times New Roman" w:hAnsi="Times New Roman"/>
          <w:sz w:val="28"/>
          <w:szCs w:val="28"/>
        </w:rPr>
        <w:t xml:space="preserve">      </w:t>
      </w:r>
      <w:r w:rsidR="00EE02A5">
        <w:rPr>
          <w:rFonts w:ascii="Times New Roman" w:hAnsi="Times New Roman"/>
          <w:sz w:val="28"/>
          <w:szCs w:val="28"/>
        </w:rPr>
        <w:t xml:space="preserve"> </w:t>
      </w:r>
      <w:r w:rsidRPr="00D90D9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D90D99">
        <w:rPr>
          <w:rFonts w:ascii="Times New Roman" w:hAnsi="Times New Roman" w:hint="eastAsia"/>
          <w:sz w:val="28"/>
          <w:szCs w:val="28"/>
        </w:rPr>
        <w:t>Н</w:t>
      </w:r>
      <w:r w:rsidRPr="00D90D99">
        <w:rPr>
          <w:rFonts w:ascii="Times New Roman" w:hAnsi="Times New Roman"/>
          <w:sz w:val="28"/>
          <w:szCs w:val="28"/>
        </w:rPr>
        <w:t>.</w:t>
      </w:r>
      <w:r w:rsidRPr="00D90D99">
        <w:rPr>
          <w:rFonts w:ascii="Times New Roman" w:hAnsi="Times New Roman" w:hint="eastAsia"/>
          <w:sz w:val="28"/>
          <w:szCs w:val="28"/>
        </w:rPr>
        <w:t>В</w:t>
      </w:r>
      <w:r w:rsidRPr="00D90D99">
        <w:rPr>
          <w:rFonts w:ascii="Times New Roman" w:hAnsi="Times New Roman"/>
          <w:sz w:val="28"/>
          <w:szCs w:val="28"/>
        </w:rPr>
        <w:t>.</w:t>
      </w:r>
      <w:r w:rsidRPr="00D90D99">
        <w:rPr>
          <w:rFonts w:ascii="Times New Roman" w:hAnsi="Times New Roman" w:hint="eastAsia"/>
          <w:sz w:val="28"/>
          <w:szCs w:val="28"/>
        </w:rPr>
        <w:t>Ерофеева</w:t>
      </w:r>
    </w:p>
    <w:p w14:paraId="681F5326" w14:textId="6D64C82B" w:rsidR="00D90D99" w:rsidRPr="00D90D99" w:rsidRDefault="00D90D99" w:rsidP="00D90D99">
      <w:pPr>
        <w:rPr>
          <w:rFonts w:ascii="Times New Roman" w:hAnsi="Times New Roman"/>
          <w:sz w:val="28"/>
          <w:szCs w:val="28"/>
        </w:rPr>
      </w:pPr>
      <w:r w:rsidRPr="00D90D99">
        <w:rPr>
          <w:rFonts w:ascii="Times New Roman" w:hAnsi="Times New Roman" w:hint="eastAsia"/>
          <w:sz w:val="28"/>
          <w:szCs w:val="28"/>
        </w:rPr>
        <w:t>«</w:t>
      </w:r>
      <w:r w:rsidRPr="00D90D99">
        <w:rPr>
          <w:rFonts w:ascii="Times New Roman" w:hAnsi="Times New Roman"/>
          <w:sz w:val="28"/>
          <w:szCs w:val="28"/>
        </w:rPr>
        <w:t>______» ________________20</w:t>
      </w:r>
      <w:r w:rsidR="00EE02A5">
        <w:rPr>
          <w:rFonts w:ascii="Times New Roman" w:hAnsi="Times New Roman"/>
          <w:sz w:val="28"/>
          <w:szCs w:val="28"/>
        </w:rPr>
        <w:t xml:space="preserve">  </w:t>
      </w:r>
      <w:r w:rsidRPr="00D90D99">
        <w:rPr>
          <w:rFonts w:ascii="Times New Roman" w:hAnsi="Times New Roman" w:hint="eastAsia"/>
          <w:sz w:val="28"/>
          <w:szCs w:val="28"/>
        </w:rPr>
        <w:t>г</w:t>
      </w:r>
      <w:r w:rsidRPr="00D90D99">
        <w:rPr>
          <w:rFonts w:ascii="Times New Roman" w:hAnsi="Times New Roman"/>
          <w:sz w:val="28"/>
          <w:szCs w:val="28"/>
        </w:rPr>
        <w:t xml:space="preserve">.                                           </w:t>
      </w:r>
    </w:p>
    <w:p w14:paraId="14C5B438" w14:textId="52361F6B" w:rsidR="00D90D99" w:rsidRPr="00D90D99" w:rsidRDefault="00EE02A5" w:rsidP="00D90D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аместитель заведующего </w:t>
      </w:r>
      <w:r w:rsidR="00D90D99" w:rsidRPr="00D90D99">
        <w:rPr>
          <w:rFonts w:ascii="Times New Roman" w:hAnsi="Times New Roman" w:hint="eastAsia"/>
          <w:sz w:val="28"/>
          <w:szCs w:val="28"/>
        </w:rPr>
        <w:t>юридическ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 w:rsidR="00D90D99" w:rsidRPr="00D90D99">
        <w:rPr>
          <w:rFonts w:ascii="Times New Roman" w:hAnsi="Times New Roman"/>
          <w:sz w:val="28"/>
          <w:szCs w:val="28"/>
        </w:rPr>
        <w:t xml:space="preserve"> </w:t>
      </w:r>
      <w:r w:rsidR="00D90D99" w:rsidRPr="00D90D99">
        <w:rPr>
          <w:rFonts w:ascii="Times New Roman" w:hAnsi="Times New Roman" w:hint="eastAsia"/>
          <w:sz w:val="28"/>
          <w:szCs w:val="28"/>
        </w:rPr>
        <w:t>отдел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 w:rsidR="00D90D99" w:rsidRPr="00D90D99">
        <w:rPr>
          <w:rFonts w:ascii="Times New Roman" w:hAnsi="Times New Roman"/>
          <w:sz w:val="28"/>
          <w:szCs w:val="28"/>
        </w:rPr>
        <w:t xml:space="preserve"> </w:t>
      </w:r>
    </w:p>
    <w:p w14:paraId="7F9F92E5" w14:textId="5E6ED443" w:rsidR="00D90D99" w:rsidRPr="00D90D99" w:rsidRDefault="00EE02A5" w:rsidP="00D90D99">
      <w:pPr>
        <w:rPr>
          <w:rFonts w:ascii="Times New Roman" w:hAnsi="Times New Roman"/>
          <w:sz w:val="28"/>
          <w:szCs w:val="28"/>
        </w:rPr>
      </w:pPr>
      <w:r w:rsidRPr="00D90D99">
        <w:rPr>
          <w:rFonts w:ascii="Times New Roman" w:hAnsi="Times New Roman"/>
          <w:sz w:val="28"/>
          <w:szCs w:val="28"/>
        </w:rPr>
        <w:t>Администрации Кашинского</w:t>
      </w:r>
      <w:r w:rsidR="00D90D99" w:rsidRPr="00D90D99">
        <w:rPr>
          <w:rFonts w:ascii="Times New Roman" w:hAnsi="Times New Roman"/>
          <w:sz w:val="28"/>
          <w:szCs w:val="28"/>
        </w:rPr>
        <w:t xml:space="preserve"> </w:t>
      </w:r>
      <w:r w:rsidR="00D90D99" w:rsidRPr="00D90D99">
        <w:rPr>
          <w:rFonts w:ascii="Times New Roman" w:hAnsi="Times New Roman" w:hint="eastAsia"/>
          <w:sz w:val="28"/>
          <w:szCs w:val="28"/>
        </w:rPr>
        <w:t>городского</w:t>
      </w:r>
      <w:r w:rsidR="00D90D99" w:rsidRPr="00D90D99">
        <w:rPr>
          <w:rFonts w:ascii="Times New Roman" w:hAnsi="Times New Roman"/>
          <w:sz w:val="28"/>
          <w:szCs w:val="28"/>
        </w:rPr>
        <w:t xml:space="preserve"> </w:t>
      </w:r>
      <w:r w:rsidR="00D90D99" w:rsidRPr="00D90D99">
        <w:rPr>
          <w:rFonts w:ascii="Times New Roman" w:hAnsi="Times New Roman" w:hint="eastAsia"/>
          <w:sz w:val="28"/>
          <w:szCs w:val="28"/>
        </w:rPr>
        <w:t>округа</w:t>
      </w:r>
    </w:p>
    <w:p w14:paraId="27D35121" w14:textId="0561F48B" w:rsidR="00D90D99" w:rsidRPr="00D90D99" w:rsidRDefault="00D90D99" w:rsidP="00D90D99">
      <w:pPr>
        <w:rPr>
          <w:rFonts w:ascii="Times New Roman" w:hAnsi="Times New Roman"/>
          <w:sz w:val="28"/>
          <w:szCs w:val="28"/>
        </w:rPr>
      </w:pPr>
      <w:r w:rsidRPr="00D90D99">
        <w:rPr>
          <w:rFonts w:ascii="Times New Roman" w:hAnsi="Times New Roman" w:hint="eastAsia"/>
          <w:sz w:val="28"/>
          <w:szCs w:val="28"/>
        </w:rPr>
        <w:t>«</w:t>
      </w:r>
      <w:r w:rsidRPr="00D90D99">
        <w:rPr>
          <w:rFonts w:ascii="Times New Roman" w:hAnsi="Times New Roman"/>
          <w:sz w:val="28"/>
          <w:szCs w:val="28"/>
        </w:rPr>
        <w:t>______» ________________20</w:t>
      </w:r>
      <w:r w:rsidR="00EE02A5">
        <w:rPr>
          <w:rFonts w:ascii="Times New Roman" w:hAnsi="Times New Roman"/>
          <w:sz w:val="28"/>
          <w:szCs w:val="28"/>
        </w:rPr>
        <w:t xml:space="preserve">   </w:t>
      </w:r>
      <w:r w:rsidRPr="00D90D99">
        <w:rPr>
          <w:rFonts w:ascii="Times New Roman" w:hAnsi="Times New Roman" w:hint="eastAsia"/>
          <w:sz w:val="28"/>
          <w:szCs w:val="28"/>
        </w:rPr>
        <w:t>г</w:t>
      </w:r>
      <w:r w:rsidRPr="00D90D99">
        <w:rPr>
          <w:rFonts w:ascii="Times New Roman" w:hAnsi="Times New Roman"/>
          <w:sz w:val="28"/>
          <w:szCs w:val="28"/>
        </w:rPr>
        <w:t xml:space="preserve">.                                                     </w:t>
      </w:r>
      <w:r w:rsidRPr="00D90D99">
        <w:rPr>
          <w:rFonts w:ascii="Times New Roman" w:hAnsi="Times New Roman" w:hint="eastAsia"/>
          <w:sz w:val="28"/>
          <w:szCs w:val="28"/>
        </w:rPr>
        <w:t>В</w:t>
      </w:r>
      <w:r w:rsidRPr="00D90D99">
        <w:rPr>
          <w:rFonts w:ascii="Times New Roman" w:hAnsi="Times New Roman"/>
          <w:sz w:val="28"/>
          <w:szCs w:val="28"/>
        </w:rPr>
        <w:t>.</w:t>
      </w:r>
      <w:r w:rsidRPr="00D90D99">
        <w:rPr>
          <w:rFonts w:ascii="Times New Roman" w:hAnsi="Times New Roman" w:hint="eastAsia"/>
          <w:sz w:val="28"/>
          <w:szCs w:val="28"/>
        </w:rPr>
        <w:t>В</w:t>
      </w:r>
      <w:r w:rsidRPr="00D90D99">
        <w:rPr>
          <w:rFonts w:ascii="Times New Roman" w:hAnsi="Times New Roman"/>
          <w:sz w:val="28"/>
          <w:szCs w:val="28"/>
        </w:rPr>
        <w:t>.</w:t>
      </w:r>
      <w:r w:rsidRPr="00D90D99">
        <w:rPr>
          <w:rFonts w:ascii="Times New Roman" w:hAnsi="Times New Roman" w:hint="eastAsia"/>
          <w:sz w:val="28"/>
          <w:szCs w:val="28"/>
        </w:rPr>
        <w:t>Иванова</w:t>
      </w:r>
      <w:r w:rsidRPr="00D90D99">
        <w:rPr>
          <w:rFonts w:ascii="Times New Roman" w:hAnsi="Times New Roman"/>
          <w:sz w:val="28"/>
          <w:szCs w:val="28"/>
        </w:rPr>
        <w:t xml:space="preserve"> </w:t>
      </w:r>
    </w:p>
    <w:p w14:paraId="4BEC3079" w14:textId="77777777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31B822DD" w14:textId="001E4F0E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25CB8C9A" w14:textId="0CDDB27D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30150C4D" w14:textId="77777777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16286270" w14:textId="77777777" w:rsidR="002D2DF1" w:rsidRPr="009831FC" w:rsidRDefault="002D2DF1" w:rsidP="000A7BBE">
      <w:pPr>
        <w:rPr>
          <w:rFonts w:ascii="Times New Roman" w:hAnsi="Times New Roman"/>
          <w:sz w:val="28"/>
          <w:szCs w:val="28"/>
        </w:rPr>
      </w:pPr>
    </w:p>
    <w:sectPr w:rsidR="002D2DF1" w:rsidRPr="009831FC" w:rsidSect="000A7BB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D02A5" w14:textId="77777777" w:rsidR="005D358C" w:rsidRDefault="005D358C" w:rsidP="000A7BBE">
      <w:r>
        <w:separator/>
      </w:r>
    </w:p>
  </w:endnote>
  <w:endnote w:type="continuationSeparator" w:id="0">
    <w:p w14:paraId="01E86D89" w14:textId="77777777" w:rsidR="005D358C" w:rsidRDefault="005D358C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715A1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14005" w14:textId="77777777" w:rsidR="005D358C" w:rsidRDefault="005D358C" w:rsidP="000A7BBE">
      <w:r>
        <w:separator/>
      </w:r>
    </w:p>
  </w:footnote>
  <w:footnote w:type="continuationSeparator" w:id="0">
    <w:p w14:paraId="7429680B" w14:textId="77777777" w:rsidR="005D358C" w:rsidRDefault="005D358C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2014F" w14:textId="77777777"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633D1"/>
    <w:rsid w:val="000A7BBE"/>
    <w:rsid w:val="000E0E9F"/>
    <w:rsid w:val="000F1108"/>
    <w:rsid w:val="001A33F3"/>
    <w:rsid w:val="001D7646"/>
    <w:rsid w:val="00227BCD"/>
    <w:rsid w:val="002D2DF1"/>
    <w:rsid w:val="002E4451"/>
    <w:rsid w:val="00336992"/>
    <w:rsid w:val="0039122C"/>
    <w:rsid w:val="00434898"/>
    <w:rsid w:val="00442971"/>
    <w:rsid w:val="00487A55"/>
    <w:rsid w:val="00585A2B"/>
    <w:rsid w:val="0059794D"/>
    <w:rsid w:val="005D358C"/>
    <w:rsid w:val="005E2319"/>
    <w:rsid w:val="00685DE1"/>
    <w:rsid w:val="006A77F3"/>
    <w:rsid w:val="006E7C4C"/>
    <w:rsid w:val="007643BC"/>
    <w:rsid w:val="00781DEE"/>
    <w:rsid w:val="007C3B0B"/>
    <w:rsid w:val="007F2264"/>
    <w:rsid w:val="007F30F0"/>
    <w:rsid w:val="008735EC"/>
    <w:rsid w:val="009220DF"/>
    <w:rsid w:val="009407E1"/>
    <w:rsid w:val="009831FC"/>
    <w:rsid w:val="00985374"/>
    <w:rsid w:val="009E4870"/>
    <w:rsid w:val="009E5C50"/>
    <w:rsid w:val="00A639A1"/>
    <w:rsid w:val="00AD07B4"/>
    <w:rsid w:val="00AD3B8E"/>
    <w:rsid w:val="00B601E5"/>
    <w:rsid w:val="00B9767F"/>
    <w:rsid w:val="00BC0685"/>
    <w:rsid w:val="00C34EBF"/>
    <w:rsid w:val="00CC4C1B"/>
    <w:rsid w:val="00CF33C0"/>
    <w:rsid w:val="00CF74BA"/>
    <w:rsid w:val="00D3226E"/>
    <w:rsid w:val="00D4770A"/>
    <w:rsid w:val="00D90D99"/>
    <w:rsid w:val="00DA3A02"/>
    <w:rsid w:val="00DA65A0"/>
    <w:rsid w:val="00E34123"/>
    <w:rsid w:val="00E85C01"/>
    <w:rsid w:val="00EE02A5"/>
    <w:rsid w:val="00EF5BD9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11EC65"/>
  <w15:docId w15:val="{861149B5-7532-42EA-8973-5651670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2D2D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Экономика</cp:lastModifiedBy>
  <cp:revision>10</cp:revision>
  <cp:lastPrinted>2022-12-20T06:24:00Z</cp:lastPrinted>
  <dcterms:created xsi:type="dcterms:W3CDTF">2022-11-28T10:39:00Z</dcterms:created>
  <dcterms:modified xsi:type="dcterms:W3CDTF">2022-12-30T06:25:00Z</dcterms:modified>
</cp:coreProperties>
</file>