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50F9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9150F9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<v:stroke joinstyle="miter"/>
            <o:lock v:ext="edit" shapetype="f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C27E32" w:rsidRDefault="000A7BBE" w:rsidP="000A7BBE">
      <w:pPr>
        <w:spacing w:line="288" w:lineRule="auto"/>
        <w:jc w:val="center"/>
        <w:rPr>
          <w:rFonts w:ascii="Times New Roman" w:hAnsi="Times New Roman"/>
          <w:b/>
          <w:sz w:val="22"/>
          <w:szCs w:val="22"/>
        </w:rPr>
      </w:pPr>
      <w:r w:rsidRPr="00C27E32">
        <w:rPr>
          <w:rFonts w:ascii="Times New Roman" w:hAnsi="Times New Roman"/>
          <w:b/>
          <w:sz w:val="22"/>
          <w:szCs w:val="22"/>
        </w:rPr>
        <w:t>АДМИНИСТРАЦИЯ КАШИНСКОГО ГОРОДСКОГО ОКРУГА</w:t>
      </w:r>
      <w:r w:rsidR="008735EC" w:rsidRPr="00C27E32">
        <w:rPr>
          <w:rFonts w:ascii="Times New Roman" w:hAnsi="Times New Roman"/>
          <w:b/>
          <w:sz w:val="22"/>
          <w:szCs w:val="22"/>
        </w:rPr>
        <w:br/>
      </w:r>
    </w:p>
    <w:p w:rsidR="00C34EBF" w:rsidRPr="00C27E32" w:rsidRDefault="000A7BBE" w:rsidP="000A7BBE">
      <w:pPr>
        <w:pStyle w:val="1"/>
        <w:rPr>
          <w:rFonts w:ascii="Times New Roman" w:hAnsi="Times New Roman"/>
          <w:szCs w:val="30"/>
        </w:rPr>
      </w:pPr>
      <w:proofErr w:type="gramStart"/>
      <w:r w:rsidRPr="00C27E32">
        <w:rPr>
          <w:rFonts w:ascii="Times New Roman" w:hAnsi="Times New Roman"/>
          <w:szCs w:val="30"/>
        </w:rPr>
        <w:t>П</w:t>
      </w:r>
      <w:proofErr w:type="gramEnd"/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О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С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Т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А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Н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О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В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Л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Е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Н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И</w:t>
      </w:r>
      <w:r w:rsidR="0039122C" w:rsidRPr="00C27E32">
        <w:rPr>
          <w:rFonts w:ascii="Times New Roman" w:hAnsi="Times New Roman"/>
          <w:szCs w:val="30"/>
        </w:rPr>
        <w:t xml:space="preserve"> </w:t>
      </w:r>
      <w:r w:rsidRPr="00C27E32">
        <w:rPr>
          <w:rFonts w:ascii="Times New Roman" w:hAnsi="Times New Roman"/>
          <w:szCs w:val="30"/>
        </w:rPr>
        <w:t>Е</w:t>
      </w:r>
    </w:p>
    <w:tbl>
      <w:tblPr>
        <w:tblW w:w="0" w:type="auto"/>
        <w:tblLook w:val="0000"/>
      </w:tblPr>
      <w:tblGrid>
        <w:gridCol w:w="9571"/>
      </w:tblGrid>
      <w:tr w:rsidR="000A7BBE" w:rsidRPr="00722750" w:rsidTr="00F8659F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33387E" w:rsidRDefault="004C4091" w:rsidP="004C409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5C4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B4B">
              <w:rPr>
                <w:rFonts w:ascii="Times New Roman" w:hAnsi="Times New Roman"/>
                <w:sz w:val="28"/>
                <w:szCs w:val="28"/>
              </w:rPr>
              <w:t>18.07.2022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C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286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046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25182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722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B4B">
              <w:rPr>
                <w:rFonts w:ascii="Times New Roman" w:hAnsi="Times New Roman"/>
                <w:sz w:val="28"/>
                <w:szCs w:val="28"/>
              </w:rPr>
              <w:t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bookmarkEnd w:id="0"/>
    </w:tbl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661BC5" w:rsidRPr="00661BC5" w:rsidRDefault="00F8659F" w:rsidP="00F8659F">
      <w:pPr>
        <w:jc w:val="both"/>
        <w:rPr>
          <w:rFonts w:ascii="Times New Roman" w:hAnsi="Times New Roman"/>
          <w:sz w:val="24"/>
          <w:szCs w:val="24"/>
        </w:rPr>
      </w:pPr>
      <w:r w:rsidRPr="00661BC5">
        <w:rPr>
          <w:rFonts w:ascii="Times New Roman" w:hAnsi="Times New Roman" w:hint="eastAsia"/>
          <w:sz w:val="24"/>
          <w:szCs w:val="24"/>
        </w:rPr>
        <w:t>Об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утверждении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отчета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BC5">
        <w:rPr>
          <w:rFonts w:ascii="Times New Roman" w:hAnsi="Times New Roman" w:hint="eastAsia"/>
          <w:sz w:val="24"/>
          <w:szCs w:val="24"/>
        </w:rPr>
        <w:t>об</w:t>
      </w:r>
      <w:proofErr w:type="gramEnd"/>
      <w:r w:rsidRPr="00661BC5">
        <w:rPr>
          <w:rFonts w:ascii="Times New Roman" w:hAnsi="Times New Roman"/>
          <w:sz w:val="24"/>
          <w:szCs w:val="24"/>
        </w:rPr>
        <w:t xml:space="preserve"> </w:t>
      </w:r>
    </w:p>
    <w:p w:rsidR="00661BC5" w:rsidRPr="00661BC5" w:rsidRDefault="00F8659F" w:rsidP="00F8659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61BC5">
        <w:rPr>
          <w:rFonts w:ascii="Times New Roman" w:hAnsi="Times New Roman" w:hint="eastAsia"/>
          <w:sz w:val="24"/>
          <w:szCs w:val="24"/>
        </w:rPr>
        <w:t>исполнении</w:t>
      </w:r>
      <w:proofErr w:type="gramEnd"/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бюджета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</w:p>
    <w:p w:rsidR="00F8659F" w:rsidRPr="00661BC5" w:rsidRDefault="00F8659F" w:rsidP="00F8659F">
      <w:pPr>
        <w:jc w:val="both"/>
        <w:rPr>
          <w:rFonts w:ascii="Times New Roman" w:hAnsi="Times New Roman"/>
          <w:sz w:val="24"/>
          <w:szCs w:val="24"/>
        </w:rPr>
      </w:pPr>
      <w:r w:rsidRPr="00661BC5">
        <w:rPr>
          <w:rFonts w:ascii="Times New Roman" w:hAnsi="Times New Roman" w:hint="eastAsia"/>
          <w:sz w:val="24"/>
          <w:szCs w:val="24"/>
        </w:rPr>
        <w:t>Кашинского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городского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округа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661BC5">
        <w:rPr>
          <w:rFonts w:ascii="Times New Roman" w:hAnsi="Times New Roman" w:hint="eastAsia"/>
          <w:sz w:val="24"/>
          <w:szCs w:val="24"/>
        </w:rPr>
        <w:t>за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январь</w:t>
      </w:r>
      <w:r w:rsidR="00E7402F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/>
          <w:sz w:val="24"/>
          <w:szCs w:val="24"/>
        </w:rPr>
        <w:t xml:space="preserve">- </w:t>
      </w:r>
      <w:r w:rsidR="002C43F5">
        <w:rPr>
          <w:rFonts w:ascii="Times New Roman" w:hAnsi="Times New Roman"/>
          <w:sz w:val="24"/>
          <w:szCs w:val="24"/>
        </w:rPr>
        <w:t>июнь</w:t>
      </w:r>
      <w:r w:rsidRPr="00661BC5">
        <w:rPr>
          <w:rFonts w:ascii="Times New Roman" w:hAnsi="Times New Roman"/>
          <w:sz w:val="24"/>
          <w:szCs w:val="24"/>
        </w:rPr>
        <w:t xml:space="preserve"> 202</w:t>
      </w:r>
      <w:r w:rsidR="004C4091">
        <w:rPr>
          <w:rFonts w:ascii="Times New Roman" w:hAnsi="Times New Roman"/>
          <w:sz w:val="24"/>
          <w:szCs w:val="24"/>
        </w:rPr>
        <w:t>2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 w:hint="eastAsia"/>
          <w:sz w:val="24"/>
          <w:szCs w:val="24"/>
        </w:rPr>
        <w:t>года</w:t>
      </w:r>
      <w:r w:rsidRPr="00661BC5">
        <w:rPr>
          <w:rFonts w:ascii="Times New Roman" w:hAnsi="Times New Roman"/>
          <w:sz w:val="24"/>
          <w:szCs w:val="24"/>
        </w:rPr>
        <w:t xml:space="preserve"> </w:t>
      </w:r>
      <w:r w:rsidRPr="00661BC5">
        <w:rPr>
          <w:rFonts w:ascii="Times New Roman" w:hAnsi="Times New Roman"/>
          <w:sz w:val="24"/>
          <w:szCs w:val="24"/>
        </w:rPr>
        <w:tab/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соответствии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статьей</w:t>
      </w:r>
      <w:r w:rsidRPr="00F8659F">
        <w:rPr>
          <w:rFonts w:ascii="Times New Roman" w:hAnsi="Times New Roman"/>
          <w:sz w:val="28"/>
          <w:szCs w:val="28"/>
        </w:rPr>
        <w:t xml:space="preserve"> 264.2 </w:t>
      </w:r>
      <w:r w:rsidRPr="00F8659F">
        <w:rPr>
          <w:rFonts w:ascii="Times New Roman" w:hAnsi="Times New Roman" w:hint="eastAsia"/>
          <w:sz w:val="28"/>
          <w:szCs w:val="28"/>
        </w:rPr>
        <w:t>Бюджетного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кодекса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Российской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Федерации</w:t>
      </w:r>
      <w:r w:rsidRPr="00F8659F">
        <w:rPr>
          <w:rFonts w:ascii="Times New Roman" w:hAnsi="Times New Roman"/>
          <w:sz w:val="28"/>
          <w:szCs w:val="28"/>
        </w:rPr>
        <w:t xml:space="preserve">, </w:t>
      </w:r>
      <w:r w:rsidR="00843834">
        <w:rPr>
          <w:rFonts w:ascii="Times New Roman" w:hAnsi="Times New Roman" w:hint="eastAsia"/>
          <w:sz w:val="28"/>
          <w:szCs w:val="28"/>
        </w:rPr>
        <w:t>пункт</w:t>
      </w:r>
      <w:r w:rsidR="00843834">
        <w:rPr>
          <w:rFonts w:ascii="Times New Roman" w:hAnsi="Times New Roman"/>
          <w:sz w:val="28"/>
          <w:szCs w:val="28"/>
        </w:rPr>
        <w:t>ом</w:t>
      </w:r>
      <w:r w:rsidRPr="00F8659F">
        <w:rPr>
          <w:rFonts w:ascii="Times New Roman" w:hAnsi="Times New Roman"/>
          <w:sz w:val="28"/>
          <w:szCs w:val="28"/>
        </w:rPr>
        <w:t xml:space="preserve"> 4 </w:t>
      </w:r>
      <w:r w:rsidRPr="00F8659F">
        <w:rPr>
          <w:rFonts w:ascii="Times New Roman" w:hAnsi="Times New Roman" w:hint="eastAsia"/>
          <w:sz w:val="28"/>
          <w:szCs w:val="28"/>
        </w:rPr>
        <w:t>подраздела</w:t>
      </w:r>
      <w:r w:rsidRPr="00F8659F">
        <w:rPr>
          <w:rFonts w:ascii="Times New Roman" w:hAnsi="Times New Roman"/>
          <w:sz w:val="28"/>
          <w:szCs w:val="28"/>
        </w:rPr>
        <w:t xml:space="preserve"> 8 </w:t>
      </w:r>
      <w:r w:rsidRPr="00F8659F">
        <w:rPr>
          <w:rFonts w:ascii="Times New Roman" w:hAnsi="Times New Roman" w:hint="eastAsia"/>
          <w:sz w:val="28"/>
          <w:szCs w:val="28"/>
        </w:rPr>
        <w:t>Раздела</w:t>
      </w:r>
      <w:r w:rsidRPr="00F8659F">
        <w:rPr>
          <w:rFonts w:ascii="Times New Roman" w:hAnsi="Times New Roman"/>
          <w:sz w:val="28"/>
          <w:szCs w:val="28"/>
        </w:rPr>
        <w:t xml:space="preserve"> 7 </w:t>
      </w:r>
      <w:r w:rsidRPr="00F8659F">
        <w:rPr>
          <w:rFonts w:ascii="Times New Roman" w:hAnsi="Times New Roman" w:hint="eastAsia"/>
          <w:sz w:val="28"/>
          <w:szCs w:val="28"/>
        </w:rPr>
        <w:t>Положения</w:t>
      </w:r>
      <w:r w:rsidR="00DC3AD0">
        <w:rPr>
          <w:rFonts w:ascii="Times New Roman" w:hAnsi="Times New Roman"/>
          <w:sz w:val="28"/>
          <w:szCs w:val="28"/>
        </w:rPr>
        <w:t xml:space="preserve"> </w:t>
      </w:r>
      <w:r w:rsidR="007224E6">
        <w:rPr>
          <w:rFonts w:ascii="Times New Roman" w:hAnsi="Times New Roman"/>
          <w:sz w:val="28"/>
          <w:szCs w:val="28"/>
        </w:rPr>
        <w:t>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бюджетном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процессе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DC3AD0">
        <w:rPr>
          <w:rFonts w:ascii="Times New Roman" w:hAnsi="Times New Roman" w:hint="eastAsia"/>
          <w:sz w:val="28"/>
          <w:szCs w:val="28"/>
        </w:rPr>
        <w:t>округе</w:t>
      </w:r>
      <w:r w:rsidRPr="00F8659F">
        <w:rPr>
          <w:rFonts w:ascii="Times New Roman" w:hAnsi="Times New Roman"/>
          <w:sz w:val="28"/>
          <w:szCs w:val="28"/>
        </w:rPr>
        <w:t xml:space="preserve">, </w:t>
      </w:r>
      <w:r w:rsidRPr="00F8659F">
        <w:rPr>
          <w:rFonts w:ascii="Times New Roman" w:hAnsi="Times New Roman" w:hint="eastAsia"/>
          <w:sz w:val="28"/>
          <w:szCs w:val="28"/>
        </w:rPr>
        <w:t>утвержденного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решением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Думы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от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4C4091">
        <w:rPr>
          <w:rFonts w:ascii="Times New Roman" w:hAnsi="Times New Roman"/>
          <w:sz w:val="28"/>
          <w:szCs w:val="28"/>
        </w:rPr>
        <w:t>15.03.2022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="004C4091">
        <w:rPr>
          <w:rFonts w:ascii="Times New Roman" w:hAnsi="Times New Roman"/>
          <w:sz w:val="28"/>
          <w:szCs w:val="28"/>
        </w:rPr>
        <w:t xml:space="preserve"> 352</w:t>
      </w:r>
      <w:r w:rsidRPr="00F8659F">
        <w:rPr>
          <w:rFonts w:ascii="Times New Roman" w:hAnsi="Times New Roman"/>
          <w:sz w:val="28"/>
          <w:szCs w:val="28"/>
        </w:rPr>
        <w:t xml:space="preserve">, </w:t>
      </w:r>
      <w:r w:rsidRPr="00F8659F">
        <w:rPr>
          <w:rFonts w:ascii="Times New Roman" w:hAnsi="Times New Roman" w:hint="eastAsia"/>
          <w:sz w:val="28"/>
          <w:szCs w:val="28"/>
        </w:rPr>
        <w:t>постановлением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Администрации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="00843834">
        <w:rPr>
          <w:rFonts w:ascii="Times New Roman" w:hAnsi="Times New Roman"/>
          <w:sz w:val="28"/>
          <w:szCs w:val="28"/>
        </w:rPr>
        <w:t xml:space="preserve"> от 29.05.2019 № 368</w:t>
      </w:r>
      <w:r w:rsidRPr="00F8659F">
        <w:rPr>
          <w:rFonts w:ascii="Times New Roman" w:hAnsi="Times New Roman"/>
          <w:sz w:val="28"/>
          <w:szCs w:val="28"/>
        </w:rPr>
        <w:t xml:space="preserve"> «</w:t>
      </w:r>
      <w:r w:rsidRPr="00F8659F">
        <w:rPr>
          <w:rFonts w:ascii="Times New Roman" w:hAnsi="Times New Roman" w:hint="eastAsia"/>
          <w:sz w:val="28"/>
          <w:szCs w:val="28"/>
        </w:rPr>
        <w:t>Об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утверждении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форм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ежеквартальной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отчетности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об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исполнении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бюджета»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Администрация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proofErr w:type="gramEnd"/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</w:t>
      </w:r>
      <w:r w:rsidRPr="00F8659F">
        <w:rPr>
          <w:rFonts w:ascii="Times New Roman" w:hAnsi="Times New Roman" w:hint="eastAsia"/>
          <w:sz w:val="28"/>
          <w:szCs w:val="28"/>
        </w:rPr>
        <w:t>ПОСТАНОВЛЯЕТ</w:t>
      </w:r>
      <w:r w:rsidRPr="00F8659F">
        <w:rPr>
          <w:rFonts w:ascii="Times New Roman" w:hAnsi="Times New Roman"/>
          <w:sz w:val="28"/>
          <w:szCs w:val="28"/>
        </w:rPr>
        <w:t>: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ab/>
        <w:t xml:space="preserve">1. </w:t>
      </w:r>
      <w:r w:rsidRPr="00F8659F">
        <w:rPr>
          <w:rFonts w:ascii="Times New Roman" w:hAnsi="Times New Roman" w:hint="eastAsia"/>
          <w:sz w:val="28"/>
          <w:szCs w:val="28"/>
        </w:rPr>
        <w:t>Утвердить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отчет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об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исполнении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январ</w:t>
      </w:r>
      <w:proofErr w:type="gramStart"/>
      <w:r w:rsidRPr="00F8659F">
        <w:rPr>
          <w:rFonts w:ascii="Times New Roman" w:hAnsi="Times New Roman" w:hint="eastAsia"/>
          <w:sz w:val="28"/>
          <w:szCs w:val="28"/>
        </w:rPr>
        <w:t>ь</w:t>
      </w:r>
      <w:r w:rsidR="00F142BA">
        <w:rPr>
          <w:rFonts w:ascii="Times New Roman" w:hAnsi="Times New Roman"/>
          <w:sz w:val="28"/>
          <w:szCs w:val="28"/>
        </w:rPr>
        <w:t>-</w:t>
      </w:r>
      <w:proofErr w:type="gramEnd"/>
      <w:r w:rsidR="004C4091">
        <w:rPr>
          <w:rFonts w:ascii="Times New Roman" w:hAnsi="Times New Roman"/>
          <w:sz w:val="28"/>
          <w:szCs w:val="28"/>
        </w:rPr>
        <w:t xml:space="preserve"> </w:t>
      </w:r>
      <w:r w:rsidR="002C43F5">
        <w:rPr>
          <w:rFonts w:ascii="Times New Roman" w:hAnsi="Times New Roman"/>
          <w:sz w:val="28"/>
          <w:szCs w:val="28"/>
        </w:rPr>
        <w:t>июнь</w:t>
      </w:r>
      <w:r w:rsidRPr="00F8659F">
        <w:rPr>
          <w:rFonts w:ascii="Times New Roman" w:hAnsi="Times New Roman"/>
          <w:sz w:val="28"/>
          <w:szCs w:val="28"/>
        </w:rPr>
        <w:t xml:space="preserve"> 202</w:t>
      </w:r>
      <w:r w:rsidR="004C4091">
        <w:rPr>
          <w:rFonts w:ascii="Times New Roman" w:hAnsi="Times New Roman"/>
          <w:sz w:val="28"/>
          <w:szCs w:val="28"/>
        </w:rPr>
        <w:t>2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года</w:t>
      </w:r>
      <w:r w:rsidRPr="00F8659F">
        <w:rPr>
          <w:rFonts w:ascii="Times New Roman" w:hAnsi="Times New Roman"/>
          <w:sz w:val="28"/>
          <w:szCs w:val="28"/>
        </w:rPr>
        <w:t xml:space="preserve"> 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доходам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сумме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2C43F5">
        <w:rPr>
          <w:rFonts w:ascii="Times New Roman" w:hAnsi="Times New Roman"/>
          <w:color w:val="000000" w:themeColor="text1"/>
          <w:sz w:val="28"/>
          <w:szCs w:val="28"/>
        </w:rPr>
        <w:t>361069,3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тыс</w:t>
      </w:r>
      <w:r w:rsidRPr="00F8659F">
        <w:rPr>
          <w:rFonts w:ascii="Times New Roman" w:hAnsi="Times New Roman"/>
          <w:sz w:val="28"/>
          <w:szCs w:val="28"/>
        </w:rPr>
        <w:t xml:space="preserve">. </w:t>
      </w:r>
      <w:r w:rsidRPr="00F8659F">
        <w:rPr>
          <w:rFonts w:ascii="Times New Roman" w:hAnsi="Times New Roman" w:hint="eastAsia"/>
          <w:sz w:val="28"/>
          <w:szCs w:val="28"/>
        </w:rPr>
        <w:t>руб</w:t>
      </w:r>
      <w:r w:rsidRPr="00F8659F">
        <w:rPr>
          <w:rFonts w:ascii="Times New Roman" w:hAnsi="Times New Roman"/>
          <w:sz w:val="28"/>
          <w:szCs w:val="28"/>
        </w:rPr>
        <w:t xml:space="preserve">.,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сумме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2C43F5">
        <w:rPr>
          <w:rFonts w:ascii="Times New Roman" w:hAnsi="Times New Roman"/>
          <w:color w:val="404040" w:themeColor="text1" w:themeTint="BF"/>
          <w:sz w:val="28"/>
          <w:szCs w:val="28"/>
        </w:rPr>
        <w:t>357446,8</w:t>
      </w:r>
      <w:r w:rsidR="005F7AF5"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тыс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  <w:r w:rsidR="00672A28"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руб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.,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с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превышением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5F7AF5" w:rsidRPr="00C95A37">
        <w:rPr>
          <w:rFonts w:ascii="Times New Roman" w:hAnsi="Times New Roman"/>
          <w:color w:val="404040" w:themeColor="text1" w:themeTint="BF"/>
          <w:sz w:val="28"/>
          <w:szCs w:val="28"/>
        </w:rPr>
        <w:t>доходов</w:t>
      </w:r>
      <w:r w:rsidR="00F55D56"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над </w:t>
      </w:r>
      <w:r w:rsidR="005F7AF5" w:rsidRPr="00C95A37">
        <w:rPr>
          <w:rFonts w:ascii="Times New Roman" w:hAnsi="Times New Roman"/>
          <w:color w:val="404040" w:themeColor="text1" w:themeTint="BF"/>
          <w:sz w:val="28"/>
          <w:szCs w:val="28"/>
        </w:rPr>
        <w:t>расходами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в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сумме</w:t>
      </w:r>
      <w:r w:rsidRPr="00C95A3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2C43F5">
        <w:rPr>
          <w:rFonts w:ascii="Times New Roman" w:hAnsi="Times New Roman"/>
          <w:color w:val="404040" w:themeColor="text1" w:themeTint="BF"/>
          <w:sz w:val="28"/>
          <w:szCs w:val="28"/>
        </w:rPr>
        <w:t>3622,5</w:t>
      </w:r>
      <w:r w:rsidR="00C30EA7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C95A37">
        <w:rPr>
          <w:rFonts w:ascii="Times New Roman" w:hAnsi="Times New Roman" w:hint="eastAsia"/>
          <w:color w:val="404040" w:themeColor="text1" w:themeTint="BF"/>
          <w:sz w:val="28"/>
          <w:szCs w:val="28"/>
        </w:rPr>
        <w:t>тыс</w:t>
      </w:r>
      <w:r w:rsidRPr="00F8659F">
        <w:rPr>
          <w:rFonts w:ascii="Times New Roman" w:hAnsi="Times New Roman"/>
          <w:sz w:val="28"/>
          <w:szCs w:val="28"/>
        </w:rPr>
        <w:t>.</w:t>
      </w:r>
      <w:r w:rsidR="00672A28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руб</w:t>
      </w:r>
      <w:r w:rsidRPr="00F8659F">
        <w:rPr>
          <w:rFonts w:ascii="Times New Roman" w:hAnsi="Times New Roman"/>
          <w:sz w:val="28"/>
          <w:szCs w:val="28"/>
        </w:rPr>
        <w:t>.</w:t>
      </w:r>
    </w:p>
    <w:p w:rsidR="00F8659F" w:rsidRPr="00F8659F" w:rsidRDefault="00661BC5" w:rsidP="00F86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659F" w:rsidRPr="00F8659F">
        <w:rPr>
          <w:rFonts w:ascii="Times New Roman" w:hAnsi="Times New Roman"/>
          <w:sz w:val="28"/>
          <w:szCs w:val="28"/>
        </w:rPr>
        <w:t xml:space="preserve">2. </w:t>
      </w:r>
      <w:r w:rsidR="00F8659F" w:rsidRPr="00F8659F">
        <w:rPr>
          <w:rFonts w:ascii="Times New Roman" w:hAnsi="Times New Roman" w:hint="eastAsia"/>
          <w:sz w:val="28"/>
          <w:szCs w:val="28"/>
        </w:rPr>
        <w:t>Утвердить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исполнение</w:t>
      </w:r>
      <w:r w:rsidR="00F8659F" w:rsidRPr="00F8659F">
        <w:rPr>
          <w:rFonts w:ascii="Times New Roman" w:hAnsi="Times New Roman"/>
          <w:sz w:val="28"/>
          <w:szCs w:val="28"/>
        </w:rPr>
        <w:t>:</w:t>
      </w:r>
    </w:p>
    <w:p w:rsidR="00F8659F" w:rsidRPr="00F8659F" w:rsidRDefault="00661BC5" w:rsidP="00F86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659F" w:rsidRPr="00F8659F">
        <w:rPr>
          <w:rFonts w:ascii="Times New Roman" w:hAnsi="Times New Roman"/>
          <w:sz w:val="28"/>
          <w:szCs w:val="28"/>
        </w:rPr>
        <w:t xml:space="preserve">2.1. </w:t>
      </w:r>
      <w:r w:rsidR="00F8659F" w:rsidRPr="00F8659F">
        <w:rPr>
          <w:rFonts w:ascii="Times New Roman" w:hAnsi="Times New Roman" w:hint="eastAsia"/>
          <w:sz w:val="28"/>
          <w:szCs w:val="28"/>
        </w:rPr>
        <w:t>по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источникам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финансирования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дефицита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бюджета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Кашинского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городского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округа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за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январь</w:t>
      </w:r>
      <w:r w:rsidR="007C03F1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/>
          <w:sz w:val="28"/>
          <w:szCs w:val="28"/>
        </w:rPr>
        <w:t xml:space="preserve">- </w:t>
      </w:r>
      <w:r w:rsidR="002C43F5">
        <w:rPr>
          <w:rFonts w:ascii="Times New Roman" w:hAnsi="Times New Roman"/>
          <w:sz w:val="28"/>
          <w:szCs w:val="28"/>
        </w:rPr>
        <w:t>июнь</w:t>
      </w:r>
      <w:r w:rsidR="00F8659F" w:rsidRPr="00F8659F">
        <w:rPr>
          <w:rFonts w:ascii="Times New Roman" w:hAnsi="Times New Roman"/>
          <w:sz w:val="28"/>
          <w:szCs w:val="28"/>
        </w:rPr>
        <w:t xml:space="preserve"> 202</w:t>
      </w:r>
      <w:r w:rsidR="009F3DFE">
        <w:rPr>
          <w:rFonts w:ascii="Times New Roman" w:hAnsi="Times New Roman"/>
          <w:sz w:val="28"/>
          <w:szCs w:val="28"/>
        </w:rPr>
        <w:t>2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года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согласно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приложению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№</w:t>
      </w:r>
      <w:r w:rsidR="00F8659F" w:rsidRPr="00F8659F">
        <w:rPr>
          <w:rFonts w:ascii="Times New Roman" w:hAnsi="Times New Roman"/>
          <w:sz w:val="28"/>
          <w:szCs w:val="28"/>
        </w:rPr>
        <w:t xml:space="preserve"> 1;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ab/>
        <w:t xml:space="preserve">2.2.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доходам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январь</w:t>
      </w:r>
      <w:r w:rsidR="00A8054D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/>
          <w:sz w:val="28"/>
          <w:szCs w:val="28"/>
        </w:rPr>
        <w:t xml:space="preserve">- </w:t>
      </w:r>
      <w:r w:rsidR="002C43F5">
        <w:rPr>
          <w:rFonts w:ascii="Times New Roman" w:hAnsi="Times New Roman"/>
          <w:sz w:val="28"/>
          <w:szCs w:val="28"/>
        </w:rPr>
        <w:t>июнь</w:t>
      </w:r>
      <w:r w:rsidR="00A8054D" w:rsidRPr="00F8659F">
        <w:rPr>
          <w:rFonts w:ascii="Times New Roman" w:hAnsi="Times New Roman"/>
          <w:sz w:val="28"/>
          <w:szCs w:val="28"/>
        </w:rPr>
        <w:t xml:space="preserve"> 202</w:t>
      </w:r>
      <w:r w:rsidR="009F3DFE">
        <w:rPr>
          <w:rFonts w:ascii="Times New Roman" w:hAnsi="Times New Roman"/>
          <w:sz w:val="28"/>
          <w:szCs w:val="28"/>
        </w:rPr>
        <w:t>2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года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согласно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приложению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2;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ab/>
        <w:t xml:space="preserve">2.3.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разделам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подразделам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классификации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расходов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январь</w:t>
      </w:r>
      <w:r w:rsidR="00A8054D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/>
          <w:sz w:val="28"/>
          <w:szCs w:val="28"/>
        </w:rPr>
        <w:t xml:space="preserve">- </w:t>
      </w:r>
      <w:r w:rsidR="002C43F5">
        <w:rPr>
          <w:rFonts w:ascii="Times New Roman" w:hAnsi="Times New Roman"/>
          <w:sz w:val="28"/>
          <w:szCs w:val="28"/>
        </w:rPr>
        <w:t>июнь</w:t>
      </w:r>
      <w:r w:rsidR="00A8054D" w:rsidRPr="00F8659F">
        <w:rPr>
          <w:rFonts w:ascii="Times New Roman" w:hAnsi="Times New Roman"/>
          <w:sz w:val="28"/>
          <w:szCs w:val="28"/>
        </w:rPr>
        <w:t xml:space="preserve"> 202</w:t>
      </w:r>
      <w:r w:rsidR="009F3DFE">
        <w:rPr>
          <w:rFonts w:ascii="Times New Roman" w:hAnsi="Times New Roman"/>
          <w:sz w:val="28"/>
          <w:szCs w:val="28"/>
        </w:rPr>
        <w:t>2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года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согласно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приложению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3;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       2.4.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расходам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бюджета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Кашинского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городского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округа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ведомственной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структуре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расходов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за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январь</w:t>
      </w:r>
      <w:r w:rsidR="00A8054D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/>
          <w:sz w:val="28"/>
          <w:szCs w:val="28"/>
        </w:rPr>
        <w:t xml:space="preserve">- </w:t>
      </w:r>
      <w:r w:rsidR="002C43F5">
        <w:rPr>
          <w:rFonts w:ascii="Times New Roman" w:hAnsi="Times New Roman"/>
          <w:sz w:val="28"/>
          <w:szCs w:val="28"/>
        </w:rPr>
        <w:t>июнь</w:t>
      </w:r>
      <w:bookmarkStart w:id="1" w:name="_GoBack"/>
      <w:bookmarkEnd w:id="1"/>
      <w:r w:rsidR="00A8054D" w:rsidRPr="00F8659F">
        <w:rPr>
          <w:rFonts w:ascii="Times New Roman" w:hAnsi="Times New Roman"/>
          <w:sz w:val="28"/>
          <w:szCs w:val="28"/>
        </w:rPr>
        <w:t xml:space="preserve"> 202</w:t>
      </w:r>
      <w:r w:rsidR="009F3DFE">
        <w:rPr>
          <w:rFonts w:ascii="Times New Roman" w:hAnsi="Times New Roman"/>
          <w:sz w:val="28"/>
          <w:szCs w:val="28"/>
        </w:rPr>
        <w:t>2</w:t>
      </w:r>
      <w:r w:rsidR="00A8054D" w:rsidRPr="00F8659F">
        <w:rPr>
          <w:rFonts w:ascii="Times New Roman" w:hAnsi="Times New Roman"/>
          <w:sz w:val="28"/>
          <w:szCs w:val="28"/>
        </w:rPr>
        <w:t xml:space="preserve"> </w:t>
      </w:r>
      <w:r w:rsidR="00A8054D" w:rsidRPr="00F8659F">
        <w:rPr>
          <w:rFonts w:ascii="Times New Roman" w:hAnsi="Times New Roman" w:hint="eastAsia"/>
          <w:sz w:val="28"/>
          <w:szCs w:val="28"/>
        </w:rPr>
        <w:t>года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согласно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приложению</w:t>
      </w:r>
      <w:r w:rsidRPr="00F8659F">
        <w:rPr>
          <w:rFonts w:ascii="Times New Roman" w:hAnsi="Times New Roman"/>
          <w:sz w:val="28"/>
          <w:szCs w:val="28"/>
        </w:rPr>
        <w:t xml:space="preserve"> </w:t>
      </w:r>
      <w:r w:rsidRPr="00F8659F">
        <w:rPr>
          <w:rFonts w:ascii="Times New Roman" w:hAnsi="Times New Roman" w:hint="eastAsia"/>
          <w:sz w:val="28"/>
          <w:szCs w:val="28"/>
        </w:rPr>
        <w:t>№</w:t>
      </w:r>
      <w:r w:rsidRPr="00F8659F">
        <w:rPr>
          <w:rFonts w:ascii="Times New Roman" w:hAnsi="Times New Roman"/>
          <w:sz w:val="28"/>
          <w:szCs w:val="28"/>
        </w:rPr>
        <w:t xml:space="preserve"> 4.</w:t>
      </w:r>
    </w:p>
    <w:p w:rsidR="00F8659F" w:rsidRPr="00F8659F" w:rsidRDefault="00661BC5" w:rsidP="00F86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659F" w:rsidRPr="00F8659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8659F" w:rsidRPr="00F8659F">
        <w:rPr>
          <w:rFonts w:ascii="Times New Roman" w:hAnsi="Times New Roman" w:hint="eastAsia"/>
          <w:sz w:val="28"/>
          <w:szCs w:val="28"/>
        </w:rPr>
        <w:t>Настоящее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постановление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вступает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силу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дня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его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подписания</w:t>
      </w:r>
      <w:r w:rsidR="00F8659F" w:rsidRPr="00F8659F">
        <w:rPr>
          <w:rFonts w:ascii="Times New Roman" w:hAnsi="Times New Roman"/>
          <w:sz w:val="28"/>
          <w:szCs w:val="28"/>
        </w:rPr>
        <w:t xml:space="preserve">, </w:t>
      </w:r>
      <w:r w:rsidR="00F8659F" w:rsidRPr="00F8659F">
        <w:rPr>
          <w:rFonts w:ascii="Times New Roman" w:hAnsi="Times New Roman" w:hint="eastAsia"/>
          <w:sz w:val="28"/>
          <w:szCs w:val="28"/>
        </w:rPr>
        <w:t>подлежит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официальному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опубликованию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газете</w:t>
      </w:r>
      <w:r w:rsidR="00F8659F" w:rsidRPr="00F8659F">
        <w:rPr>
          <w:rFonts w:ascii="Times New Roman" w:hAnsi="Times New Roman"/>
          <w:sz w:val="28"/>
          <w:szCs w:val="28"/>
        </w:rPr>
        <w:t xml:space="preserve"> «</w:t>
      </w:r>
      <w:r w:rsidR="00F8659F" w:rsidRPr="00F8659F">
        <w:rPr>
          <w:rFonts w:ascii="Times New Roman" w:hAnsi="Times New Roman" w:hint="eastAsia"/>
          <w:sz w:val="28"/>
          <w:szCs w:val="28"/>
        </w:rPr>
        <w:t>Кашинская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газета»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lastRenderedPageBreak/>
        <w:t>размещению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на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официальном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сайте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Кашинского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городского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округа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информационно</w:t>
      </w:r>
      <w:r w:rsidR="007C03F1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/>
          <w:sz w:val="28"/>
          <w:szCs w:val="28"/>
        </w:rPr>
        <w:t xml:space="preserve">- </w:t>
      </w:r>
      <w:r w:rsidR="00F8659F" w:rsidRPr="00F8659F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в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сети</w:t>
      </w:r>
      <w:r w:rsidR="00F8659F" w:rsidRPr="00F8659F">
        <w:rPr>
          <w:rFonts w:ascii="Times New Roman" w:hAnsi="Times New Roman"/>
          <w:sz w:val="28"/>
          <w:szCs w:val="28"/>
        </w:rPr>
        <w:t xml:space="preserve"> </w:t>
      </w:r>
      <w:r w:rsidR="00F8659F" w:rsidRPr="00F8659F">
        <w:rPr>
          <w:rFonts w:ascii="Times New Roman" w:hAnsi="Times New Roman" w:hint="eastAsia"/>
          <w:sz w:val="28"/>
          <w:szCs w:val="28"/>
        </w:rPr>
        <w:t>Интернет</w:t>
      </w:r>
      <w:r w:rsidR="00F8659F" w:rsidRPr="00F8659F">
        <w:rPr>
          <w:rFonts w:ascii="Times New Roman" w:hAnsi="Times New Roman"/>
          <w:sz w:val="28"/>
          <w:szCs w:val="28"/>
        </w:rPr>
        <w:t>.</w:t>
      </w:r>
      <w:proofErr w:type="gramEnd"/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C30EA7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C30EA7">
        <w:rPr>
          <w:rFonts w:ascii="Times New Roman" w:hAnsi="Times New Roman" w:hint="eastAsia"/>
          <w:sz w:val="28"/>
          <w:szCs w:val="28"/>
        </w:rPr>
        <w:t>Глава</w:t>
      </w:r>
      <w:r w:rsidRPr="00C30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0EA7">
        <w:rPr>
          <w:rFonts w:ascii="Times New Roman" w:hAnsi="Times New Roman" w:hint="eastAsia"/>
          <w:sz w:val="28"/>
          <w:szCs w:val="28"/>
        </w:rPr>
        <w:t>Кашинского</w:t>
      </w:r>
      <w:proofErr w:type="spellEnd"/>
      <w:r w:rsidRPr="00C30EA7">
        <w:rPr>
          <w:rFonts w:ascii="Times New Roman" w:hAnsi="Times New Roman"/>
          <w:sz w:val="28"/>
          <w:szCs w:val="28"/>
        </w:rPr>
        <w:t xml:space="preserve"> </w:t>
      </w:r>
      <w:r w:rsidRPr="00C30EA7">
        <w:rPr>
          <w:rFonts w:ascii="Times New Roman" w:hAnsi="Times New Roman" w:hint="eastAsia"/>
          <w:sz w:val="28"/>
          <w:szCs w:val="28"/>
        </w:rPr>
        <w:t>городского</w:t>
      </w:r>
      <w:r w:rsidRPr="00C30EA7">
        <w:rPr>
          <w:rFonts w:ascii="Times New Roman" w:hAnsi="Times New Roman"/>
          <w:sz w:val="28"/>
          <w:szCs w:val="28"/>
        </w:rPr>
        <w:t xml:space="preserve"> </w:t>
      </w:r>
      <w:r w:rsidRPr="00C30EA7">
        <w:rPr>
          <w:rFonts w:ascii="Times New Roman" w:hAnsi="Times New Roman" w:hint="eastAsia"/>
          <w:sz w:val="28"/>
          <w:szCs w:val="28"/>
        </w:rPr>
        <w:t>округа</w:t>
      </w:r>
      <w:r w:rsidRPr="00C30EA7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proofErr w:type="spellStart"/>
      <w:r w:rsidRPr="00C30EA7">
        <w:rPr>
          <w:rFonts w:ascii="Times New Roman" w:hAnsi="Times New Roman" w:hint="eastAsia"/>
          <w:sz w:val="28"/>
          <w:szCs w:val="28"/>
        </w:rPr>
        <w:t>Г</w:t>
      </w:r>
      <w:r w:rsidRPr="00C30EA7">
        <w:rPr>
          <w:rFonts w:ascii="Times New Roman" w:hAnsi="Times New Roman"/>
          <w:sz w:val="28"/>
          <w:szCs w:val="28"/>
        </w:rPr>
        <w:t>.</w:t>
      </w:r>
      <w:r w:rsidRPr="00C30EA7">
        <w:rPr>
          <w:rFonts w:ascii="Times New Roman" w:hAnsi="Times New Roman" w:hint="eastAsia"/>
          <w:sz w:val="28"/>
          <w:szCs w:val="28"/>
        </w:rPr>
        <w:t>Г</w:t>
      </w:r>
      <w:r w:rsidRPr="00C30EA7">
        <w:rPr>
          <w:rFonts w:ascii="Times New Roman" w:hAnsi="Times New Roman"/>
          <w:sz w:val="28"/>
          <w:szCs w:val="28"/>
        </w:rPr>
        <w:t>.</w:t>
      </w:r>
      <w:r w:rsidRPr="00C30EA7">
        <w:rPr>
          <w:rFonts w:ascii="Times New Roman" w:hAnsi="Times New Roman" w:hint="eastAsia"/>
          <w:sz w:val="28"/>
          <w:szCs w:val="28"/>
        </w:rPr>
        <w:t>Баландин</w:t>
      </w:r>
      <w:proofErr w:type="spellEnd"/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  <w:r w:rsidRPr="00F865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p w:rsidR="00F8659F" w:rsidRPr="00F8659F" w:rsidRDefault="00F8659F" w:rsidP="00F8659F">
      <w:pPr>
        <w:jc w:val="both"/>
        <w:rPr>
          <w:rFonts w:ascii="Times New Roman" w:hAnsi="Times New Roman"/>
          <w:sz w:val="28"/>
          <w:szCs w:val="28"/>
        </w:rPr>
      </w:pPr>
    </w:p>
    <w:sectPr w:rsidR="00F8659F" w:rsidRPr="00F8659F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7F" w:rsidRDefault="005F557F" w:rsidP="000A7BBE">
      <w:r>
        <w:separator/>
      </w:r>
    </w:p>
  </w:endnote>
  <w:endnote w:type="continuationSeparator" w:id="0">
    <w:p w:rsidR="005F557F" w:rsidRDefault="005F557F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7F" w:rsidRDefault="005F557F" w:rsidP="000E3B55">
    <w:pPr>
      <w:pStyle w:val="a5"/>
      <w:rPr>
        <w:rFonts w:asciiTheme="minorHAnsi" w:hAnsiTheme="minorHAnsi"/>
      </w:rPr>
    </w:pPr>
  </w:p>
  <w:p w:rsidR="005F557F" w:rsidRPr="000E3B55" w:rsidRDefault="005F557F" w:rsidP="000E3B55">
    <w:pPr>
      <w:pStyle w:val="a5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7F" w:rsidRDefault="005F557F" w:rsidP="000A7BBE">
      <w:r>
        <w:separator/>
      </w:r>
    </w:p>
  </w:footnote>
  <w:footnote w:type="continuationSeparator" w:id="0">
    <w:p w:rsidR="005F557F" w:rsidRDefault="005F557F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7F" w:rsidRPr="000D168B" w:rsidRDefault="005F557F">
    <w:pPr>
      <w:pStyle w:val="a3"/>
      <w:jc w:val="center"/>
      <w:rPr>
        <w:rFonts w:ascii="Times New Roman" w:hAnsi="Times New Roman"/>
      </w:rPr>
    </w:pPr>
    <w:r w:rsidRPr="000D168B">
      <w:rPr>
        <w:rFonts w:ascii="Times New Roman" w:hAnsi="Times New Roman"/>
      </w:rPr>
      <w:t>2</w:t>
    </w:r>
  </w:p>
  <w:p w:rsidR="005F557F" w:rsidRDefault="005F55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069AA"/>
    <w:rsid w:val="00046B4B"/>
    <w:rsid w:val="000633D1"/>
    <w:rsid w:val="00076CCF"/>
    <w:rsid w:val="00093A2D"/>
    <w:rsid w:val="000A7BBE"/>
    <w:rsid w:val="000B16CB"/>
    <w:rsid w:val="000D168B"/>
    <w:rsid w:val="000E0E9F"/>
    <w:rsid w:val="000E3B19"/>
    <w:rsid w:val="000E3B55"/>
    <w:rsid w:val="000E3C93"/>
    <w:rsid w:val="000F237B"/>
    <w:rsid w:val="000F3286"/>
    <w:rsid w:val="00125418"/>
    <w:rsid w:val="00172F27"/>
    <w:rsid w:val="00193639"/>
    <w:rsid w:val="001977D3"/>
    <w:rsid w:val="001A661C"/>
    <w:rsid w:val="00212D01"/>
    <w:rsid w:val="00227BCD"/>
    <w:rsid w:val="0025182C"/>
    <w:rsid w:val="002C43F5"/>
    <w:rsid w:val="002C6EC1"/>
    <w:rsid w:val="002E4451"/>
    <w:rsid w:val="002F6354"/>
    <w:rsid w:val="00332862"/>
    <w:rsid w:val="0033387E"/>
    <w:rsid w:val="0037732B"/>
    <w:rsid w:val="0039122C"/>
    <w:rsid w:val="003A43D8"/>
    <w:rsid w:val="003D2110"/>
    <w:rsid w:val="004123C8"/>
    <w:rsid w:val="00427EA5"/>
    <w:rsid w:val="00446DCD"/>
    <w:rsid w:val="00461C59"/>
    <w:rsid w:val="00470352"/>
    <w:rsid w:val="00487A55"/>
    <w:rsid w:val="004A0B41"/>
    <w:rsid w:val="004C0C23"/>
    <w:rsid w:val="004C4091"/>
    <w:rsid w:val="004D5DB4"/>
    <w:rsid w:val="004E70DC"/>
    <w:rsid w:val="004F3D3F"/>
    <w:rsid w:val="00505C02"/>
    <w:rsid w:val="00522849"/>
    <w:rsid w:val="00551C66"/>
    <w:rsid w:val="00574723"/>
    <w:rsid w:val="00585A2B"/>
    <w:rsid w:val="005A4FDB"/>
    <w:rsid w:val="005C4AB7"/>
    <w:rsid w:val="005E2319"/>
    <w:rsid w:val="005F1A95"/>
    <w:rsid w:val="005F557F"/>
    <w:rsid w:val="005F5F7B"/>
    <w:rsid w:val="005F7AF5"/>
    <w:rsid w:val="00661BC5"/>
    <w:rsid w:val="006663F4"/>
    <w:rsid w:val="00672A28"/>
    <w:rsid w:val="0067768E"/>
    <w:rsid w:val="0068673B"/>
    <w:rsid w:val="00714756"/>
    <w:rsid w:val="0072215A"/>
    <w:rsid w:val="007224E6"/>
    <w:rsid w:val="00795261"/>
    <w:rsid w:val="00795C6E"/>
    <w:rsid w:val="00796652"/>
    <w:rsid w:val="007C03F1"/>
    <w:rsid w:val="007D3C44"/>
    <w:rsid w:val="007F01DE"/>
    <w:rsid w:val="007F2264"/>
    <w:rsid w:val="00813A66"/>
    <w:rsid w:val="008152B7"/>
    <w:rsid w:val="008406F5"/>
    <w:rsid w:val="00843834"/>
    <w:rsid w:val="00865482"/>
    <w:rsid w:val="008735EC"/>
    <w:rsid w:val="008777BD"/>
    <w:rsid w:val="008E0B02"/>
    <w:rsid w:val="009150F9"/>
    <w:rsid w:val="009220DF"/>
    <w:rsid w:val="00937224"/>
    <w:rsid w:val="009407E1"/>
    <w:rsid w:val="00950C51"/>
    <w:rsid w:val="009E5C50"/>
    <w:rsid w:val="009F3DFE"/>
    <w:rsid w:val="00A140AF"/>
    <w:rsid w:val="00A172D4"/>
    <w:rsid w:val="00A54540"/>
    <w:rsid w:val="00A639A1"/>
    <w:rsid w:val="00A8054D"/>
    <w:rsid w:val="00A80E1F"/>
    <w:rsid w:val="00A819AF"/>
    <w:rsid w:val="00AB1F71"/>
    <w:rsid w:val="00AD3B8E"/>
    <w:rsid w:val="00AD410B"/>
    <w:rsid w:val="00B34A0A"/>
    <w:rsid w:val="00B507B1"/>
    <w:rsid w:val="00B56D55"/>
    <w:rsid w:val="00B817C4"/>
    <w:rsid w:val="00B9767F"/>
    <w:rsid w:val="00C27E32"/>
    <w:rsid w:val="00C30EA7"/>
    <w:rsid w:val="00C34EBF"/>
    <w:rsid w:val="00C35ED3"/>
    <w:rsid w:val="00C74557"/>
    <w:rsid w:val="00C95A37"/>
    <w:rsid w:val="00CC4C1B"/>
    <w:rsid w:val="00CD0F97"/>
    <w:rsid w:val="00CF74BA"/>
    <w:rsid w:val="00D303B7"/>
    <w:rsid w:val="00D707B0"/>
    <w:rsid w:val="00DC3AD0"/>
    <w:rsid w:val="00E21718"/>
    <w:rsid w:val="00E42C10"/>
    <w:rsid w:val="00E42FCB"/>
    <w:rsid w:val="00E7402F"/>
    <w:rsid w:val="00E85C01"/>
    <w:rsid w:val="00EB170F"/>
    <w:rsid w:val="00ED16CF"/>
    <w:rsid w:val="00F012C3"/>
    <w:rsid w:val="00F042CD"/>
    <w:rsid w:val="00F04771"/>
    <w:rsid w:val="00F142BA"/>
    <w:rsid w:val="00F55D56"/>
    <w:rsid w:val="00F75C49"/>
    <w:rsid w:val="00F8659F"/>
    <w:rsid w:val="00FA000C"/>
    <w:rsid w:val="00F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E42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F5F7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0B3A-9948-42C2-AF2F-9BD6CE27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BUDGET4</cp:lastModifiedBy>
  <cp:revision>83</cp:revision>
  <cp:lastPrinted>2020-10-19T10:55:00Z</cp:lastPrinted>
  <dcterms:created xsi:type="dcterms:W3CDTF">2019-05-27T06:32:00Z</dcterms:created>
  <dcterms:modified xsi:type="dcterms:W3CDTF">2022-07-19T07:23:00Z</dcterms:modified>
</cp:coreProperties>
</file>