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564F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F627F6" w:rsidRDefault="000E3852" w:rsidP="008C13E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20.07.2022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8C13E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445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</w:t>
            </w:r>
            <w:r w:rsidR="008E654C">
              <w:rPr>
                <w:rFonts w:ascii="Times New Roman" w:hAnsi="Times New Roman"/>
                <w:noProof/>
                <w:sz w:val="28"/>
                <w:szCs w:val="28"/>
              </w:rPr>
              <w:t>ого округа от 26.12.2018 № 629-10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«Об утверждении муниципальной программы</w:t>
            </w:r>
            <w:r w:rsidR="00B458F0">
              <w:rPr>
                <w:rFonts w:ascii="Times New Roman" w:hAnsi="Times New Roman"/>
                <w:noProof/>
                <w:sz w:val="28"/>
                <w:szCs w:val="28"/>
              </w:rPr>
              <w:t xml:space="preserve"> «Профилактика правонарушений 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на территории муниципального образования Кашинский городской округ Тверской области на 2019-2024 годы»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 муниципальных программ, формирования, реализации и проведения оценки эффективности реализации </w:t>
      </w:r>
      <w:proofErr w:type="spellStart"/>
      <w:r>
        <w:rPr>
          <w:rFonts w:ascii="Times New Roman" w:hAnsi="Times New Roman"/>
          <w:sz w:val="28"/>
          <w:szCs w:val="28"/>
        </w:rPr>
        <w:t>муниципальнах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муниципального образования Кашинский городской округ Тверской области, утвержденным постан</w:t>
      </w:r>
      <w:r w:rsidR="004A056B">
        <w:rPr>
          <w:rFonts w:ascii="Times New Roman" w:hAnsi="Times New Roman"/>
          <w:sz w:val="28"/>
          <w:szCs w:val="28"/>
        </w:rPr>
        <w:t xml:space="preserve">овлением Администрации Кашинского городского </w:t>
      </w:r>
      <w:r>
        <w:rPr>
          <w:rFonts w:ascii="Times New Roman" w:hAnsi="Times New Roman"/>
          <w:sz w:val="28"/>
          <w:szCs w:val="28"/>
        </w:rPr>
        <w:t>округ</w:t>
      </w:r>
      <w:r w:rsidR="004A05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18.04.2019 №265, в соответствии с Перечнем муниципальных про</w:t>
      </w:r>
      <w:r w:rsidR="00F268DA">
        <w:rPr>
          <w:rFonts w:ascii="Times New Roman" w:hAnsi="Times New Roman"/>
          <w:sz w:val="28"/>
          <w:szCs w:val="28"/>
        </w:rPr>
        <w:t>грамм  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F268DA">
        <w:rPr>
          <w:rFonts w:ascii="Times New Roman" w:hAnsi="Times New Roman"/>
          <w:sz w:val="28"/>
          <w:szCs w:val="28"/>
        </w:rPr>
        <w:t>а</w:t>
      </w:r>
      <w:r w:rsidR="001E4E97">
        <w:rPr>
          <w:rFonts w:ascii="Times New Roman" w:hAnsi="Times New Roman"/>
          <w:sz w:val="28"/>
          <w:szCs w:val="28"/>
        </w:rPr>
        <w:t xml:space="preserve"> Тверской об</w:t>
      </w:r>
      <w:r w:rsidR="005E0443">
        <w:rPr>
          <w:rFonts w:ascii="Times New Roman" w:hAnsi="Times New Roman"/>
          <w:sz w:val="28"/>
          <w:szCs w:val="28"/>
        </w:rPr>
        <w:t>ласти, утвержденным</w:t>
      </w:r>
      <w:r w:rsidR="001E4E97">
        <w:rPr>
          <w:rFonts w:ascii="Times New Roman" w:hAnsi="Times New Roman"/>
          <w:sz w:val="28"/>
          <w:szCs w:val="28"/>
        </w:rPr>
        <w:t xml:space="preserve"> постановлением Администрации К</w:t>
      </w:r>
      <w:r w:rsidR="00F268DA">
        <w:rPr>
          <w:rFonts w:ascii="Times New Roman" w:hAnsi="Times New Roman"/>
          <w:sz w:val="28"/>
          <w:szCs w:val="28"/>
        </w:rPr>
        <w:t>ашинского городского округа от 25.10.2019 № 790</w:t>
      </w:r>
      <w:r w:rsidR="00B458F0">
        <w:rPr>
          <w:rFonts w:ascii="Times New Roman" w:hAnsi="Times New Roman"/>
          <w:sz w:val="28"/>
          <w:szCs w:val="28"/>
        </w:rPr>
        <w:t>,</w:t>
      </w:r>
      <w:r w:rsidR="00F268DA" w:rsidRPr="00F268DA">
        <w:rPr>
          <w:rFonts w:ascii="Times New Roman" w:hAnsi="Times New Roman"/>
          <w:sz w:val="28"/>
          <w:szCs w:val="28"/>
        </w:rPr>
        <w:t xml:space="preserve"> </w:t>
      </w:r>
      <w:r w:rsidR="00F268DA">
        <w:rPr>
          <w:rFonts w:ascii="Times New Roman" w:hAnsi="Times New Roman"/>
          <w:sz w:val="28"/>
          <w:szCs w:val="28"/>
        </w:rPr>
        <w:t xml:space="preserve"> на основании решения </w:t>
      </w:r>
      <w:proofErr w:type="spellStart"/>
      <w:r w:rsidR="00F268DA">
        <w:rPr>
          <w:rFonts w:ascii="Times New Roman" w:hAnsi="Times New Roman"/>
          <w:sz w:val="28"/>
          <w:szCs w:val="28"/>
        </w:rPr>
        <w:t>Кашинс</w:t>
      </w:r>
      <w:r w:rsidR="00130D4C">
        <w:rPr>
          <w:rFonts w:ascii="Times New Roman" w:hAnsi="Times New Roman"/>
          <w:sz w:val="28"/>
          <w:szCs w:val="28"/>
        </w:rPr>
        <w:t>кой</w:t>
      </w:r>
      <w:proofErr w:type="spellEnd"/>
      <w:r w:rsidR="00130D4C">
        <w:rPr>
          <w:rFonts w:ascii="Times New Roman" w:hAnsi="Times New Roman"/>
          <w:sz w:val="28"/>
          <w:szCs w:val="28"/>
        </w:rPr>
        <w:t xml:space="preserve"> го</w:t>
      </w:r>
      <w:r w:rsidR="00F627F6">
        <w:rPr>
          <w:rFonts w:ascii="Times New Roman" w:hAnsi="Times New Roman"/>
          <w:sz w:val="28"/>
          <w:szCs w:val="28"/>
        </w:rPr>
        <w:t xml:space="preserve">родской Думы от 21.12.2021 № 320 </w:t>
      </w:r>
      <w:r w:rsidR="00F268DA">
        <w:rPr>
          <w:rFonts w:ascii="Times New Roman" w:hAnsi="Times New Roman"/>
          <w:sz w:val="28"/>
          <w:szCs w:val="28"/>
        </w:rPr>
        <w:t>«О бюджете Каши</w:t>
      </w:r>
      <w:r w:rsidR="00F627F6">
        <w:rPr>
          <w:rFonts w:ascii="Times New Roman" w:hAnsi="Times New Roman"/>
          <w:sz w:val="28"/>
          <w:szCs w:val="28"/>
        </w:rPr>
        <w:t>нского городского округа на 2022 год и на плановый период 2023 и 2024</w:t>
      </w:r>
      <w:r w:rsidR="00F268DA">
        <w:rPr>
          <w:rFonts w:ascii="Times New Roman" w:hAnsi="Times New Roman"/>
          <w:sz w:val="28"/>
          <w:szCs w:val="28"/>
        </w:rPr>
        <w:t xml:space="preserve"> годов»</w:t>
      </w:r>
      <w:r w:rsidR="00B458F0">
        <w:rPr>
          <w:rFonts w:ascii="Times New Roman" w:hAnsi="Times New Roman"/>
          <w:sz w:val="28"/>
          <w:szCs w:val="28"/>
        </w:rPr>
        <w:t xml:space="preserve"> </w:t>
      </w:r>
      <w:r w:rsidR="00F4644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Кашинского городс</w:t>
      </w:r>
      <w:r w:rsidR="008E654C">
        <w:rPr>
          <w:rFonts w:ascii="Times New Roman" w:hAnsi="Times New Roman"/>
          <w:sz w:val="28"/>
          <w:szCs w:val="28"/>
        </w:rPr>
        <w:t>кого округа от 26.12.2018 №629-10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«Об утверждении</w:t>
      </w:r>
      <w:r w:rsidR="00B458F0">
        <w:rPr>
          <w:rFonts w:ascii="Times New Roman" w:hAnsi="Times New Roman"/>
          <w:noProof/>
          <w:sz w:val="28"/>
          <w:szCs w:val="28"/>
        </w:rPr>
        <w:t xml:space="preserve"> муниципальной программы «</w:t>
      </w:r>
      <w:r w:rsidR="009E6E91">
        <w:rPr>
          <w:rFonts w:ascii="Times New Roman" w:hAnsi="Times New Roman"/>
          <w:noProof/>
          <w:sz w:val="28"/>
          <w:szCs w:val="28"/>
        </w:rPr>
        <w:t>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</w:t>
      </w:r>
      <w:r>
        <w:rPr>
          <w:rFonts w:ascii="Times New Roman" w:hAnsi="Times New Roman"/>
          <w:noProof/>
          <w:sz w:val="28"/>
          <w:szCs w:val="28"/>
        </w:rPr>
        <w:lastRenderedPageBreak/>
        <w:t>муниципального образования Кашинский городской округ Тверской области на 2019-2024 годы» (далее – Постановление):</w:t>
      </w: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1.1. Приложение «Муниципальная</w:t>
      </w:r>
      <w:r w:rsidR="009E6E91">
        <w:rPr>
          <w:rFonts w:ascii="Times New Roman" w:hAnsi="Times New Roman"/>
          <w:noProof/>
          <w:sz w:val="28"/>
          <w:szCs w:val="28"/>
        </w:rPr>
        <w:t xml:space="preserve"> программа «Профилактика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городской округ Тверской области на 2019-2024 годы» к Постановлению изложить в новой редакции (прилагается).</w:t>
      </w:r>
    </w:p>
    <w:p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</w:t>
      </w:r>
      <w:r w:rsidR="00E82480">
        <w:rPr>
          <w:rFonts w:ascii="Times New Roman" w:hAnsi="Times New Roman"/>
          <w:noProof/>
          <w:sz w:val="28"/>
          <w:szCs w:val="28"/>
        </w:rPr>
        <w:t>новление всту</w:t>
      </w:r>
      <w:r w:rsidR="00661B4C">
        <w:rPr>
          <w:rFonts w:ascii="Times New Roman" w:hAnsi="Times New Roman"/>
          <w:noProof/>
          <w:sz w:val="28"/>
          <w:szCs w:val="28"/>
        </w:rPr>
        <w:t>пает в силу с</w:t>
      </w:r>
      <w:r w:rsidR="00465B44">
        <w:rPr>
          <w:rFonts w:ascii="Times New Roman" w:hAnsi="Times New Roman"/>
          <w:noProof/>
          <w:sz w:val="28"/>
          <w:szCs w:val="28"/>
        </w:rPr>
        <w:t>о дня его подписания</w:t>
      </w:r>
      <w:r w:rsidR="00D60B7E">
        <w:rPr>
          <w:rFonts w:ascii="Times New Roman" w:hAnsi="Times New Roman"/>
          <w:noProof/>
          <w:sz w:val="28"/>
          <w:szCs w:val="28"/>
        </w:rPr>
        <w:t>,</w:t>
      </w:r>
      <w:r w:rsidR="00F46440">
        <w:rPr>
          <w:rFonts w:ascii="Times New Roman" w:hAnsi="Times New Roman"/>
          <w:noProof/>
          <w:sz w:val="28"/>
          <w:szCs w:val="28"/>
        </w:rPr>
        <w:t xml:space="preserve"> подлежит официальному опубликованию в газете «Кашинская газета»</w:t>
      </w:r>
      <w:r w:rsidR="001B24F3">
        <w:rPr>
          <w:rFonts w:ascii="Times New Roman" w:hAnsi="Times New Roman"/>
          <w:noProof/>
          <w:sz w:val="28"/>
          <w:szCs w:val="28"/>
        </w:rPr>
        <w:t xml:space="preserve"> и</w:t>
      </w:r>
      <w:r w:rsidR="005E0443">
        <w:rPr>
          <w:rFonts w:ascii="Times New Roman" w:hAnsi="Times New Roman"/>
          <w:noProof/>
          <w:sz w:val="28"/>
          <w:szCs w:val="28"/>
        </w:rPr>
        <w:t xml:space="preserve"> размещению</w:t>
      </w:r>
      <w:r w:rsidR="001B24F3">
        <w:rPr>
          <w:rFonts w:ascii="Times New Roman" w:hAnsi="Times New Roman"/>
          <w:noProof/>
          <w:sz w:val="28"/>
          <w:szCs w:val="28"/>
        </w:rPr>
        <w:t xml:space="preserve"> на официальном сайте Кашинского городского округа в информационно- телекоммуникационной сети «Интернет».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EE239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4F4A71" w:rsidRDefault="004F4A71" w:rsidP="000A7BBE">
      <w:pPr>
        <w:rPr>
          <w:rFonts w:ascii="Times New Roman" w:hAnsi="Times New Roman"/>
          <w:sz w:val="28"/>
          <w:szCs w:val="28"/>
        </w:rPr>
      </w:pPr>
    </w:p>
    <w:p w:rsidR="005E0443" w:rsidRDefault="005E0443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925429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B04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СОГЛАСОВАНИЕ к постановлению Администрации</w:t>
      </w:r>
    </w:p>
    <w:p w:rsidR="00925429" w:rsidRDefault="00925429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Кашинского городского округа о внесении изменений</w:t>
      </w:r>
    </w:p>
    <w:p w:rsidR="00925429" w:rsidRDefault="00925429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постановление Администрации Кашинского</w:t>
      </w:r>
    </w:p>
    <w:p w:rsidR="00925429" w:rsidRDefault="00B04FA8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25429">
        <w:rPr>
          <w:rFonts w:ascii="Times New Roman" w:hAnsi="Times New Roman"/>
          <w:sz w:val="28"/>
          <w:szCs w:val="28"/>
        </w:rPr>
        <w:t xml:space="preserve">городского округа от 26.12.2018 № </w:t>
      </w:r>
      <w:r w:rsidR="00D60B7E">
        <w:rPr>
          <w:rFonts w:ascii="Times New Roman" w:hAnsi="Times New Roman"/>
          <w:sz w:val="28"/>
          <w:szCs w:val="28"/>
        </w:rPr>
        <w:t>629 – 10 «Об</w:t>
      </w:r>
    </w:p>
    <w:p w:rsidR="00925429" w:rsidRDefault="00D60B7E" w:rsidP="009254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25429">
        <w:rPr>
          <w:rFonts w:ascii="Times New Roman" w:hAnsi="Times New Roman"/>
          <w:sz w:val="28"/>
          <w:szCs w:val="28"/>
        </w:rPr>
        <w:t>тверждении муниципальной программы «Профилактика</w:t>
      </w:r>
    </w:p>
    <w:p w:rsidR="00925429" w:rsidRDefault="00B04FA8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25429">
        <w:rPr>
          <w:rFonts w:ascii="Times New Roman" w:hAnsi="Times New Roman"/>
          <w:sz w:val="28"/>
          <w:szCs w:val="28"/>
        </w:rPr>
        <w:t xml:space="preserve"> правонарушений на территории муниципального</w:t>
      </w:r>
    </w:p>
    <w:p w:rsidR="00925429" w:rsidRDefault="00B04FA8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25429">
        <w:rPr>
          <w:rFonts w:ascii="Times New Roman" w:hAnsi="Times New Roman"/>
          <w:sz w:val="28"/>
          <w:szCs w:val="28"/>
        </w:rPr>
        <w:t xml:space="preserve"> образования Кашинский городской округ Тверской</w:t>
      </w:r>
    </w:p>
    <w:p w:rsidR="00925429" w:rsidRDefault="00925429" w:rsidP="00925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области на 2019-2024 годы»</w:t>
      </w:r>
    </w:p>
    <w:p w:rsidR="00FB4481" w:rsidRDefault="00FB4481" w:rsidP="00925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65B44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465B44">
        <w:rPr>
          <w:rFonts w:ascii="Times New Roman" w:hAnsi="Times New Roman"/>
          <w:sz w:val="28"/>
          <w:szCs w:val="28"/>
        </w:rPr>
        <w:t xml:space="preserve">от  </w:t>
      </w:r>
      <w:r w:rsidR="000E3852">
        <w:rPr>
          <w:rFonts w:ascii="Times New Roman" w:hAnsi="Times New Roman"/>
          <w:sz w:val="28"/>
          <w:szCs w:val="28"/>
        </w:rPr>
        <w:t>20.07.2022</w:t>
      </w:r>
      <w:proofErr w:type="gramEnd"/>
      <w:r w:rsidR="00465B44">
        <w:rPr>
          <w:rFonts w:ascii="Times New Roman" w:hAnsi="Times New Roman"/>
          <w:sz w:val="28"/>
          <w:szCs w:val="28"/>
        </w:rPr>
        <w:t xml:space="preserve">                                             № </w:t>
      </w:r>
      <w:r w:rsidR="000E3852">
        <w:rPr>
          <w:rFonts w:ascii="Times New Roman" w:hAnsi="Times New Roman"/>
          <w:sz w:val="28"/>
          <w:szCs w:val="28"/>
        </w:rPr>
        <w:t>445</w:t>
      </w:r>
      <w:bookmarkStart w:id="1" w:name="_GoBack"/>
      <w:bookmarkEnd w:id="1"/>
    </w:p>
    <w:p w:rsidR="004F4A71" w:rsidRDefault="004F4A71" w:rsidP="000A7BBE">
      <w:pPr>
        <w:rPr>
          <w:rFonts w:ascii="Times New Roman" w:hAnsi="Times New Roman"/>
          <w:sz w:val="28"/>
          <w:szCs w:val="28"/>
        </w:rPr>
      </w:pPr>
    </w:p>
    <w:p w:rsidR="00736C19" w:rsidRDefault="00736C19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отделом</w:t>
      </w:r>
    </w:p>
    <w:p w:rsidR="00736C19" w:rsidRDefault="00736C19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Администрации</w:t>
      </w:r>
    </w:p>
    <w:p w:rsidR="00421EC3" w:rsidRPr="003F5E9C" w:rsidRDefault="00736C19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  <w:r w:rsidR="00421EC3" w:rsidRPr="003F5E9C">
        <w:rPr>
          <w:rFonts w:ascii="Times New Roman" w:hAnsi="Times New Roman"/>
          <w:sz w:val="28"/>
          <w:szCs w:val="28"/>
        </w:rPr>
        <w:t xml:space="preserve">                       </w:t>
      </w:r>
      <w:r w:rsidR="003F5E9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3595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Н.А. Евтеева</w:t>
      </w:r>
    </w:p>
    <w:p w:rsidR="00421EC3" w:rsidRPr="003F5E9C" w:rsidRDefault="00421EC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</w:t>
      </w:r>
      <w:r w:rsidR="00465B44">
        <w:rPr>
          <w:rFonts w:ascii="Times New Roman" w:hAnsi="Times New Roman"/>
          <w:sz w:val="28"/>
          <w:szCs w:val="28"/>
        </w:rPr>
        <w:t>2022</w:t>
      </w:r>
    </w:p>
    <w:p w:rsidR="00421EC3" w:rsidRPr="003F5E9C" w:rsidRDefault="00421EC3" w:rsidP="00421EC3">
      <w:pPr>
        <w:pStyle w:val="2"/>
        <w:spacing w:after="0" w:line="240" w:lineRule="auto"/>
        <w:jc w:val="both"/>
        <w:outlineLvl w:val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</w:p>
    <w:p w:rsidR="00736C19" w:rsidRDefault="00736C19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Заместитель начальника Финансового</w:t>
      </w:r>
    </w:p>
    <w:p w:rsidR="00421EC3" w:rsidRPr="003F5E9C" w:rsidRDefault="00736C19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У</w:t>
      </w:r>
      <w:r w:rsidR="00421EC3"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правления</w:t>
      </w: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, начальник бюджетного отдела</w:t>
      </w:r>
      <w:r w:rsidR="00421EC3"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</w:t>
      </w:r>
      <w:r w:rsidR="0073595B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</w:t>
      </w: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Н.А.</w:t>
      </w:r>
      <w:r w:rsidR="0073595B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proofErr w:type="spellStart"/>
      <w:r w:rsidR="0073595B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Культякова</w:t>
      </w:r>
      <w:proofErr w:type="spellEnd"/>
    </w:p>
    <w:p w:rsidR="0073595B" w:rsidRDefault="00421EC3" w:rsidP="00421EC3">
      <w:pPr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</w:t>
      </w:r>
      <w:r w:rsidR="00465B44">
        <w:rPr>
          <w:rFonts w:ascii="Times New Roman" w:hAnsi="Times New Roman"/>
          <w:sz w:val="28"/>
          <w:szCs w:val="28"/>
        </w:rPr>
        <w:t>2022</w:t>
      </w:r>
    </w:p>
    <w:p w:rsidR="0073595B" w:rsidRDefault="00421EC3" w:rsidP="00421EC3">
      <w:pPr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421EC3" w:rsidRPr="0073595B" w:rsidRDefault="0073595B" w:rsidP="00421EC3">
      <w:pPr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06791E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Заместитель заведующего</w:t>
      </w: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юридическим отделом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Администрации Кашинского городского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округа                                                                            </w:t>
      </w:r>
      <w:r w:rsid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</w:t>
      </w:r>
      <w:r w:rsidR="0006791E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В.В. Иванова</w:t>
      </w:r>
    </w:p>
    <w:p w:rsidR="00421EC3" w:rsidRPr="003F5E9C" w:rsidRDefault="00421EC3" w:rsidP="00421EC3">
      <w:pPr>
        <w:pStyle w:val="2"/>
        <w:jc w:val="both"/>
        <w:outlineLvl w:val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____________20</w:t>
      </w:r>
      <w:r w:rsidR="00465B44">
        <w:rPr>
          <w:rFonts w:ascii="Times New Roman" w:hAnsi="Times New Roman"/>
          <w:sz w:val="28"/>
          <w:szCs w:val="28"/>
        </w:rPr>
        <w:t>22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Заведующий отделом по делам ГО и ЧС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Администрации Кашинского городского округа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  <w:t xml:space="preserve">    А.Н. </w:t>
      </w:r>
      <w:proofErr w:type="spellStart"/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Горащенко</w:t>
      </w:r>
      <w:proofErr w:type="spellEnd"/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                                </w:t>
      </w:r>
    </w:p>
    <w:p w:rsidR="00B04FA8" w:rsidRPr="0073595B" w:rsidRDefault="00421EC3" w:rsidP="0073595B">
      <w:pPr>
        <w:pStyle w:val="2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____________20</w:t>
      </w:r>
      <w:r w:rsidR="00465B44">
        <w:rPr>
          <w:rFonts w:ascii="Times New Roman" w:hAnsi="Times New Roman"/>
          <w:sz w:val="28"/>
          <w:szCs w:val="28"/>
        </w:rPr>
        <w:t>22</w:t>
      </w:r>
      <w:r w:rsidRPr="003F5E9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421EC3" w:rsidRPr="003F5E9C" w:rsidRDefault="003F5E9C" w:rsidP="003F5E9C">
      <w:pPr>
        <w:pStyle w:val="aa"/>
      </w:pPr>
      <w:r w:rsidRPr="003F5E9C">
        <w:t xml:space="preserve">        </w:t>
      </w:r>
      <w:r>
        <w:t xml:space="preserve">                            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Главный специалист, ответственный секретарь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комиссии по делам несовершеннолетних и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защите их прав муниципального образования</w:t>
      </w:r>
    </w:p>
    <w:p w:rsidR="00421EC3" w:rsidRPr="003F5E9C" w:rsidRDefault="00421EC3" w:rsidP="003F5E9C">
      <w:pPr>
        <w:pStyle w:val="aa"/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Кашинского городского округа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  <w:t xml:space="preserve">         </w:t>
      </w:r>
      <w:r w:rsid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  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Л.Е. Воронова                                                        </w:t>
      </w:r>
    </w:p>
    <w:p w:rsidR="00421EC3" w:rsidRPr="003F5E9C" w:rsidRDefault="00421EC3" w:rsidP="00421EC3">
      <w:pPr>
        <w:pStyle w:val="2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____________20</w:t>
      </w:r>
      <w:r w:rsidR="00465B44">
        <w:rPr>
          <w:rFonts w:ascii="Times New Roman" w:hAnsi="Times New Roman"/>
          <w:sz w:val="28"/>
          <w:szCs w:val="28"/>
        </w:rPr>
        <w:t>22</w:t>
      </w:r>
    </w:p>
    <w:p w:rsidR="00F46440" w:rsidRPr="003F5E9C" w:rsidRDefault="00F46440" w:rsidP="000A7BBE">
      <w:pPr>
        <w:rPr>
          <w:rFonts w:ascii="Times New Roman" w:hAnsi="Times New Roman"/>
          <w:sz w:val="28"/>
          <w:szCs w:val="28"/>
        </w:rPr>
      </w:pPr>
    </w:p>
    <w:sectPr w:rsidR="00F46440" w:rsidRPr="003F5E9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F0" w:rsidRDefault="003564F0" w:rsidP="000A7BBE">
      <w:r>
        <w:separator/>
      </w:r>
    </w:p>
  </w:endnote>
  <w:endnote w:type="continuationSeparator" w:id="0">
    <w:p w:rsidR="003564F0" w:rsidRDefault="003564F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F0" w:rsidRDefault="003564F0" w:rsidP="000A7BBE">
      <w:r>
        <w:separator/>
      </w:r>
    </w:p>
  </w:footnote>
  <w:footnote w:type="continuationSeparator" w:id="0">
    <w:p w:rsidR="003564F0" w:rsidRDefault="003564F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01EC"/>
    <w:rsid w:val="000633D1"/>
    <w:rsid w:val="0006791E"/>
    <w:rsid w:val="000A7BBE"/>
    <w:rsid w:val="000B6696"/>
    <w:rsid w:val="000E0E9F"/>
    <w:rsid w:val="000E3852"/>
    <w:rsid w:val="001244D3"/>
    <w:rsid w:val="00130D4C"/>
    <w:rsid w:val="00144AF0"/>
    <w:rsid w:val="00166E76"/>
    <w:rsid w:val="00196FFE"/>
    <w:rsid w:val="001B24F3"/>
    <w:rsid w:val="001B7262"/>
    <w:rsid w:val="001C635D"/>
    <w:rsid w:val="001E4E97"/>
    <w:rsid w:val="00227BCD"/>
    <w:rsid w:val="00236102"/>
    <w:rsid w:val="00237000"/>
    <w:rsid w:val="002B1907"/>
    <w:rsid w:val="002D72EB"/>
    <w:rsid w:val="002E4451"/>
    <w:rsid w:val="00305447"/>
    <w:rsid w:val="00312F38"/>
    <w:rsid w:val="00313179"/>
    <w:rsid w:val="00336992"/>
    <w:rsid w:val="003564F0"/>
    <w:rsid w:val="0039122C"/>
    <w:rsid w:val="003932A7"/>
    <w:rsid w:val="003A0888"/>
    <w:rsid w:val="003C2951"/>
    <w:rsid w:val="003F5E9C"/>
    <w:rsid w:val="00421EC3"/>
    <w:rsid w:val="004247D1"/>
    <w:rsid w:val="00434898"/>
    <w:rsid w:val="00442971"/>
    <w:rsid w:val="00465B44"/>
    <w:rsid w:val="00487A55"/>
    <w:rsid w:val="004A056B"/>
    <w:rsid w:val="004B311A"/>
    <w:rsid w:val="004F4A71"/>
    <w:rsid w:val="005249A9"/>
    <w:rsid w:val="005535C9"/>
    <w:rsid w:val="00585A2B"/>
    <w:rsid w:val="0059794D"/>
    <w:rsid w:val="005E0443"/>
    <w:rsid w:val="005E2319"/>
    <w:rsid w:val="005E3930"/>
    <w:rsid w:val="005E566D"/>
    <w:rsid w:val="00601FA9"/>
    <w:rsid w:val="0063320B"/>
    <w:rsid w:val="0065324B"/>
    <w:rsid w:val="00655001"/>
    <w:rsid w:val="00661B4C"/>
    <w:rsid w:val="00664E6A"/>
    <w:rsid w:val="0068231D"/>
    <w:rsid w:val="00694A4F"/>
    <w:rsid w:val="006A2803"/>
    <w:rsid w:val="006A77F3"/>
    <w:rsid w:val="006C3759"/>
    <w:rsid w:val="006D14F1"/>
    <w:rsid w:val="006E275F"/>
    <w:rsid w:val="006E7C4C"/>
    <w:rsid w:val="006F5352"/>
    <w:rsid w:val="00701AFF"/>
    <w:rsid w:val="0073595B"/>
    <w:rsid w:val="00736C19"/>
    <w:rsid w:val="007643BC"/>
    <w:rsid w:val="00786139"/>
    <w:rsid w:val="007A09D3"/>
    <w:rsid w:val="007B08E4"/>
    <w:rsid w:val="007C6628"/>
    <w:rsid w:val="007F2264"/>
    <w:rsid w:val="008611F2"/>
    <w:rsid w:val="008735EC"/>
    <w:rsid w:val="00891A97"/>
    <w:rsid w:val="008A3F25"/>
    <w:rsid w:val="008B21DC"/>
    <w:rsid w:val="008C13E7"/>
    <w:rsid w:val="008C5AD3"/>
    <w:rsid w:val="008C6C93"/>
    <w:rsid w:val="008E198D"/>
    <w:rsid w:val="008E654C"/>
    <w:rsid w:val="008F4403"/>
    <w:rsid w:val="009220DF"/>
    <w:rsid w:val="00925429"/>
    <w:rsid w:val="009407E1"/>
    <w:rsid w:val="00951676"/>
    <w:rsid w:val="00957853"/>
    <w:rsid w:val="0098056A"/>
    <w:rsid w:val="009831FC"/>
    <w:rsid w:val="00985155"/>
    <w:rsid w:val="009E5C50"/>
    <w:rsid w:val="009E6E91"/>
    <w:rsid w:val="00A34C69"/>
    <w:rsid w:val="00A420D8"/>
    <w:rsid w:val="00A60917"/>
    <w:rsid w:val="00A639A1"/>
    <w:rsid w:val="00AA06C1"/>
    <w:rsid w:val="00AA59FF"/>
    <w:rsid w:val="00AD3B8E"/>
    <w:rsid w:val="00AE6308"/>
    <w:rsid w:val="00AF7A13"/>
    <w:rsid w:val="00B04FA3"/>
    <w:rsid w:val="00B04FA8"/>
    <w:rsid w:val="00B0599A"/>
    <w:rsid w:val="00B42348"/>
    <w:rsid w:val="00B458F0"/>
    <w:rsid w:val="00B45D72"/>
    <w:rsid w:val="00B50F2D"/>
    <w:rsid w:val="00B57DBF"/>
    <w:rsid w:val="00B60E24"/>
    <w:rsid w:val="00B9767F"/>
    <w:rsid w:val="00C239FB"/>
    <w:rsid w:val="00C34EBF"/>
    <w:rsid w:val="00C838C0"/>
    <w:rsid w:val="00C90788"/>
    <w:rsid w:val="00CC4C1B"/>
    <w:rsid w:val="00CC6E2C"/>
    <w:rsid w:val="00CF2094"/>
    <w:rsid w:val="00CF74BA"/>
    <w:rsid w:val="00D26867"/>
    <w:rsid w:val="00D3226E"/>
    <w:rsid w:val="00D4770A"/>
    <w:rsid w:val="00D60B7E"/>
    <w:rsid w:val="00D623BF"/>
    <w:rsid w:val="00D7174C"/>
    <w:rsid w:val="00D771BD"/>
    <w:rsid w:val="00DA3A02"/>
    <w:rsid w:val="00E47579"/>
    <w:rsid w:val="00E519BB"/>
    <w:rsid w:val="00E82480"/>
    <w:rsid w:val="00E85C01"/>
    <w:rsid w:val="00EB505D"/>
    <w:rsid w:val="00ED2D06"/>
    <w:rsid w:val="00EE2398"/>
    <w:rsid w:val="00EF5825"/>
    <w:rsid w:val="00F04771"/>
    <w:rsid w:val="00F24745"/>
    <w:rsid w:val="00F268DA"/>
    <w:rsid w:val="00F46440"/>
    <w:rsid w:val="00F627F6"/>
    <w:rsid w:val="00F76FE6"/>
    <w:rsid w:val="00FB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2D155"/>
  <w15:docId w15:val="{B4F86802-8761-4CEB-B55C-63B47703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21E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1EC3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421EC3"/>
    <w:rPr>
      <w:b/>
      <w:bCs w:val="0"/>
      <w:color w:val="000080"/>
    </w:rPr>
  </w:style>
  <w:style w:type="paragraph" w:styleId="aa">
    <w:name w:val="No Spacing"/>
    <w:uiPriority w:val="1"/>
    <w:qFormat/>
    <w:rsid w:val="003F5E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95</cp:revision>
  <cp:lastPrinted>2022-07-19T05:40:00Z</cp:lastPrinted>
  <dcterms:created xsi:type="dcterms:W3CDTF">2018-11-27T06:15:00Z</dcterms:created>
  <dcterms:modified xsi:type="dcterms:W3CDTF">2022-07-19T11:47:00Z</dcterms:modified>
</cp:coreProperties>
</file>