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36F62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09130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9"/>
        <w:gridCol w:w="484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313134">
            <w:pPr>
              <w:tabs>
                <w:tab w:val="left" w:pos="623"/>
                <w:tab w:val="left" w:pos="2552"/>
                <w:tab w:val="center" w:pos="4536"/>
                <w:tab w:val="left" w:pos="7513"/>
                <w:tab w:val="left" w:pos="8069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A7359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25</w:t>
            </w:r>
            <w:r w:rsidR="00A7359D">
              <w:rPr>
                <w:rFonts w:ascii="Times New Roman" w:hAnsi="Times New Roman"/>
                <w:sz w:val="28"/>
                <w:szCs w:val="28"/>
                <w:u w:val="single"/>
              </w:rPr>
              <w:t>.05.2022</w:t>
            </w:r>
            <w:r w:rsidR="00313134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A7359D">
              <w:rPr>
                <w:rFonts w:ascii="Times New Roman" w:hAnsi="Times New Roman"/>
                <w:sz w:val="28"/>
                <w:szCs w:val="28"/>
                <w:u w:val="single"/>
              </w:rPr>
              <w:t>312</w:t>
            </w:r>
            <w:r w:rsidR="00313134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F613E7" w:rsidP="00F613E7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Об </w:t>
            </w:r>
            <w:r w:rsidRPr="00734A22">
              <w:rPr>
                <w:rFonts w:ascii="Times New Roman" w:hAnsi="Times New Roman"/>
              </w:rPr>
              <w:t xml:space="preserve">итогах </w:t>
            </w:r>
            <w:r>
              <w:rPr>
                <w:rFonts w:ascii="Times New Roman" w:hAnsi="Times New Roman"/>
              </w:rPr>
              <w:t>прохождения</w:t>
            </w:r>
            <w:r w:rsidRPr="00734A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осенне-</w:t>
            </w:r>
            <w:r w:rsidRPr="00734A22">
              <w:rPr>
                <w:rFonts w:ascii="Times New Roman" w:hAnsi="Times New Roman"/>
              </w:rPr>
              <w:t xml:space="preserve">зимнего периода </w:t>
            </w:r>
            <w:r>
              <w:rPr>
                <w:rFonts w:ascii="Times New Roman" w:hAnsi="Times New Roman"/>
              </w:rPr>
              <w:t>20</w:t>
            </w:r>
            <w:r w:rsidR="00C65AE5">
              <w:rPr>
                <w:rFonts w:ascii="Times New Roman" w:hAnsi="Times New Roman"/>
              </w:rPr>
              <w:t>2</w:t>
            </w:r>
            <w:r w:rsidR="007F52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–202</w:t>
            </w:r>
            <w:r w:rsidR="007F523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гг. и мерах по подготовке</w:t>
            </w:r>
            <w:r w:rsidRPr="00734A22">
              <w:rPr>
                <w:rFonts w:ascii="Times New Roman" w:hAnsi="Times New Roman"/>
              </w:rPr>
              <w:t xml:space="preserve"> объектов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34A22">
              <w:rPr>
                <w:rFonts w:ascii="Times New Roman" w:hAnsi="Times New Roman"/>
              </w:rPr>
              <w:t>жилищно</w:t>
            </w:r>
            <w:r>
              <w:rPr>
                <w:rFonts w:ascii="Times New Roman" w:hAnsi="Times New Roman"/>
              </w:rPr>
              <w:t>-коммунального</w:t>
            </w:r>
            <w:r w:rsidRPr="00734A22">
              <w:rPr>
                <w:rFonts w:ascii="Times New Roman" w:hAnsi="Times New Roman"/>
              </w:rPr>
              <w:t xml:space="preserve"> комплекса и социальной </w:t>
            </w:r>
            <w:r>
              <w:rPr>
                <w:rFonts w:ascii="Times New Roman" w:hAnsi="Times New Roman"/>
              </w:rPr>
              <w:t>сферы Кашинск</w:t>
            </w:r>
            <w:r w:rsidR="001072B4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городско</w:t>
            </w:r>
            <w:r w:rsidR="001072B4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округ</w:t>
            </w:r>
            <w:r w:rsidR="001072B4">
              <w:rPr>
                <w:rFonts w:ascii="Times New Roman" w:hAnsi="Times New Roman"/>
              </w:rPr>
              <w:t>а</w:t>
            </w:r>
            <w:r w:rsidRPr="00734A22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 осенне-зимнему</w:t>
            </w:r>
            <w:r w:rsidRPr="00734A22">
              <w:rPr>
                <w:rFonts w:ascii="Times New Roman" w:hAnsi="Times New Roman"/>
              </w:rPr>
              <w:t xml:space="preserve"> периоду 20</w:t>
            </w:r>
            <w:r>
              <w:rPr>
                <w:rFonts w:ascii="Times New Roman" w:hAnsi="Times New Roman"/>
              </w:rPr>
              <w:t>2</w:t>
            </w:r>
            <w:r w:rsidR="007F523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–</w:t>
            </w:r>
            <w:r w:rsidRPr="00734A2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F523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г</w:t>
            </w:r>
            <w:r w:rsidRPr="00734A22">
              <w:rPr>
                <w:rFonts w:ascii="Times New Roman" w:hAnsi="Times New Roman"/>
              </w:rPr>
              <w:t>г.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F613E7" w:rsidP="00F613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4A22">
        <w:rPr>
          <w:rFonts w:ascii="Times New Roman" w:hAnsi="Times New Roman"/>
          <w:sz w:val="28"/>
          <w:szCs w:val="28"/>
        </w:rPr>
        <w:t>С учетом результатов прохождения осенне-зимнего периода 20</w:t>
      </w:r>
      <w:r w:rsidR="00C65AE5">
        <w:rPr>
          <w:rFonts w:ascii="Times New Roman" w:hAnsi="Times New Roman"/>
          <w:sz w:val="28"/>
          <w:szCs w:val="28"/>
        </w:rPr>
        <w:t>2</w:t>
      </w:r>
      <w:r w:rsidR="007F52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7F52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гг.</w:t>
      </w:r>
      <w:r w:rsidRPr="00734A22">
        <w:rPr>
          <w:rFonts w:ascii="Times New Roman" w:hAnsi="Times New Roman"/>
          <w:sz w:val="28"/>
          <w:szCs w:val="28"/>
        </w:rPr>
        <w:t xml:space="preserve"> и в целях своевременной подготовки объектов жилищно</w:t>
      </w:r>
      <w:r>
        <w:rPr>
          <w:rFonts w:ascii="Times New Roman" w:hAnsi="Times New Roman"/>
          <w:sz w:val="28"/>
          <w:szCs w:val="28"/>
        </w:rPr>
        <w:t>-</w:t>
      </w:r>
      <w:r w:rsidRPr="00734A22">
        <w:rPr>
          <w:rFonts w:ascii="Times New Roman" w:hAnsi="Times New Roman"/>
          <w:sz w:val="28"/>
          <w:szCs w:val="28"/>
        </w:rPr>
        <w:t>комму</w:t>
      </w:r>
      <w:r>
        <w:rPr>
          <w:rFonts w:ascii="Times New Roman" w:hAnsi="Times New Roman"/>
          <w:sz w:val="28"/>
          <w:szCs w:val="28"/>
        </w:rPr>
        <w:t>нального комплекса и социальной сферы Кашинского городского округа</w:t>
      </w:r>
      <w:r w:rsidRPr="00734A22">
        <w:rPr>
          <w:rFonts w:ascii="Times New Roman" w:hAnsi="Times New Roman"/>
          <w:sz w:val="28"/>
          <w:szCs w:val="28"/>
        </w:rPr>
        <w:t xml:space="preserve"> к работе в осенне-зимний период 20</w:t>
      </w:r>
      <w:r>
        <w:rPr>
          <w:rFonts w:ascii="Times New Roman" w:hAnsi="Times New Roman"/>
          <w:sz w:val="28"/>
          <w:szCs w:val="28"/>
        </w:rPr>
        <w:t>2</w:t>
      </w:r>
      <w:r w:rsidR="007F52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Pr="00734A2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F5235">
        <w:rPr>
          <w:rFonts w:ascii="Times New Roman" w:hAnsi="Times New Roman"/>
          <w:sz w:val="28"/>
          <w:szCs w:val="28"/>
        </w:rPr>
        <w:t>3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гг.</w:t>
      </w:r>
      <w:r w:rsidRPr="00734A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734A22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</w:p>
    <w:p w:rsidR="00F613E7" w:rsidRPr="00722750" w:rsidRDefault="00F613E7" w:rsidP="00F613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F613E7" w:rsidRPr="00734A22" w:rsidRDefault="00F613E7" w:rsidP="00F613E7">
      <w:pPr>
        <w:rPr>
          <w:rFonts w:ascii="Times New Roman" w:hAnsi="Times New Roman"/>
          <w:b/>
          <w:sz w:val="28"/>
          <w:szCs w:val="28"/>
        </w:rPr>
      </w:pPr>
    </w:p>
    <w:p w:rsidR="00F613E7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Признать</w:t>
      </w:r>
      <w:r w:rsidRPr="00734A22">
        <w:rPr>
          <w:rFonts w:ascii="Times New Roman" w:hAnsi="Times New Roman"/>
          <w:sz w:val="28"/>
          <w:szCs w:val="28"/>
        </w:rPr>
        <w:t xml:space="preserve"> итоги прохождения осенне-зимнего периода 20</w:t>
      </w:r>
      <w:r w:rsidR="00C65AE5">
        <w:rPr>
          <w:rFonts w:ascii="Times New Roman" w:hAnsi="Times New Roman"/>
          <w:sz w:val="28"/>
          <w:szCs w:val="28"/>
        </w:rPr>
        <w:t>2</w:t>
      </w:r>
      <w:r w:rsidR="007F52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Pr="00734A2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F52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 гг. </w:t>
      </w:r>
      <w:r w:rsidRPr="00734A22">
        <w:rPr>
          <w:rFonts w:ascii="Times New Roman" w:hAnsi="Times New Roman"/>
          <w:sz w:val="28"/>
          <w:szCs w:val="28"/>
        </w:rPr>
        <w:t>удовлетворительными.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Утвердить: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2.1. </w:t>
      </w:r>
      <w:r w:rsidRPr="00734A22">
        <w:rPr>
          <w:rFonts w:ascii="Times New Roman" w:hAnsi="Times New Roman"/>
          <w:snapToGrid w:val="0"/>
          <w:sz w:val="28"/>
          <w:szCs w:val="28"/>
        </w:rPr>
        <w:t xml:space="preserve">Положение о комиссии </w:t>
      </w:r>
      <w:r>
        <w:rPr>
          <w:rFonts w:ascii="Times New Roman" w:hAnsi="Times New Roman"/>
          <w:snapToGrid w:val="0"/>
          <w:sz w:val="28"/>
          <w:szCs w:val="28"/>
        </w:rPr>
        <w:t xml:space="preserve">по контролю </w:t>
      </w:r>
      <w:r w:rsidRPr="00734A22">
        <w:rPr>
          <w:rFonts w:ascii="Times New Roman" w:hAnsi="Times New Roman"/>
          <w:snapToGrid w:val="0"/>
          <w:sz w:val="28"/>
          <w:szCs w:val="28"/>
        </w:rPr>
        <w:t>за ходом подготовки    объе</w:t>
      </w:r>
      <w:r>
        <w:rPr>
          <w:rFonts w:ascii="Times New Roman" w:hAnsi="Times New Roman"/>
          <w:snapToGrid w:val="0"/>
          <w:sz w:val="28"/>
          <w:szCs w:val="28"/>
        </w:rPr>
        <w:t xml:space="preserve">ктов жилищно-коммунального комплекса и социальной сферы Кашинского городского округа к осенне-зимнему </w:t>
      </w:r>
      <w:r w:rsidRPr="00734A22">
        <w:rPr>
          <w:rFonts w:ascii="Times New Roman" w:hAnsi="Times New Roman"/>
          <w:snapToGrid w:val="0"/>
          <w:sz w:val="28"/>
          <w:szCs w:val="28"/>
        </w:rPr>
        <w:t>пе</w:t>
      </w:r>
      <w:r>
        <w:rPr>
          <w:rFonts w:ascii="Times New Roman" w:hAnsi="Times New Roman"/>
          <w:snapToGrid w:val="0"/>
          <w:sz w:val="28"/>
          <w:szCs w:val="28"/>
        </w:rPr>
        <w:t>риоду 202</w:t>
      </w:r>
      <w:r w:rsidR="007F5235">
        <w:rPr>
          <w:rFonts w:ascii="Times New Roman" w:hAnsi="Times New Roman"/>
          <w:snapToGrid w:val="0"/>
          <w:sz w:val="28"/>
          <w:szCs w:val="28"/>
        </w:rPr>
        <w:t>2</w:t>
      </w:r>
      <w:r>
        <w:rPr>
          <w:rFonts w:ascii="Times New Roman" w:hAnsi="Times New Roman"/>
          <w:snapToGrid w:val="0"/>
          <w:sz w:val="28"/>
          <w:szCs w:val="28"/>
        </w:rPr>
        <w:t>-202</w:t>
      </w:r>
      <w:r w:rsidR="007F5235">
        <w:rPr>
          <w:rFonts w:ascii="Times New Roman" w:hAnsi="Times New Roman"/>
          <w:snapToGrid w:val="0"/>
          <w:sz w:val="28"/>
          <w:szCs w:val="28"/>
        </w:rPr>
        <w:t>3</w:t>
      </w:r>
      <w:r w:rsidRPr="00734A22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гг.</w:t>
      </w:r>
      <w:r w:rsidRPr="00734A22">
        <w:rPr>
          <w:rFonts w:ascii="Times New Roman" w:hAnsi="Times New Roman"/>
          <w:snapToGrid w:val="0"/>
          <w:sz w:val="28"/>
          <w:szCs w:val="28"/>
        </w:rPr>
        <w:t xml:space="preserve"> (</w:t>
      </w:r>
      <w:r>
        <w:rPr>
          <w:rFonts w:ascii="Times New Roman" w:hAnsi="Times New Roman"/>
          <w:snapToGrid w:val="0"/>
          <w:sz w:val="28"/>
          <w:szCs w:val="28"/>
        </w:rPr>
        <w:t xml:space="preserve">приложение </w:t>
      </w:r>
      <w:r w:rsidRPr="00734A22">
        <w:rPr>
          <w:rFonts w:ascii="Times New Roman" w:hAnsi="Times New Roman"/>
          <w:snapToGrid w:val="0"/>
          <w:sz w:val="28"/>
          <w:szCs w:val="28"/>
        </w:rPr>
        <w:t>№1)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34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 С</w:t>
      </w:r>
      <w:r w:rsidRPr="00734A22">
        <w:rPr>
          <w:rFonts w:ascii="Times New Roman" w:hAnsi="Times New Roman"/>
          <w:sz w:val="28"/>
          <w:szCs w:val="28"/>
        </w:rPr>
        <w:t xml:space="preserve">остав комиссии по </w:t>
      </w:r>
      <w:r>
        <w:rPr>
          <w:rFonts w:ascii="Times New Roman" w:hAnsi="Times New Roman"/>
          <w:sz w:val="28"/>
          <w:szCs w:val="28"/>
        </w:rPr>
        <w:t xml:space="preserve">контролю за ходом подготовки </w:t>
      </w:r>
      <w:r w:rsidRPr="00734A22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ектов жилищно-коммунального комплекса и социальной сферы Кашинского городского округа к осенне-зимнему периоду 202</w:t>
      </w:r>
      <w:r w:rsidR="007F52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Pr="00734A2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F52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гг.  (далее — комиссия) в составе (приложение №2);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34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 П</w:t>
      </w:r>
      <w:r w:rsidRPr="00734A22">
        <w:rPr>
          <w:rFonts w:ascii="Times New Roman" w:hAnsi="Times New Roman"/>
          <w:sz w:val="28"/>
          <w:szCs w:val="28"/>
        </w:rPr>
        <w:t xml:space="preserve">лан мероприятий </w:t>
      </w:r>
      <w:r>
        <w:rPr>
          <w:rFonts w:ascii="Times New Roman" w:hAnsi="Times New Roman"/>
          <w:sz w:val="28"/>
          <w:szCs w:val="28"/>
        </w:rPr>
        <w:t>по подготовке</w:t>
      </w:r>
      <w:r w:rsidRPr="00734A22">
        <w:rPr>
          <w:rFonts w:ascii="Times New Roman" w:hAnsi="Times New Roman"/>
          <w:sz w:val="28"/>
          <w:szCs w:val="28"/>
        </w:rPr>
        <w:t xml:space="preserve"> объе</w:t>
      </w:r>
      <w:r>
        <w:rPr>
          <w:rFonts w:ascii="Times New Roman" w:hAnsi="Times New Roman"/>
          <w:sz w:val="28"/>
          <w:szCs w:val="28"/>
        </w:rPr>
        <w:t>ктов жилищно-коммунального комплекса и социальной сферы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Кашинского городского округа к осенне-зимнему</w:t>
      </w:r>
      <w:r w:rsidRPr="00734A22">
        <w:rPr>
          <w:rFonts w:ascii="Times New Roman" w:hAnsi="Times New Roman"/>
          <w:sz w:val="28"/>
          <w:szCs w:val="28"/>
        </w:rPr>
        <w:t xml:space="preserve"> периоду 2</w:t>
      </w:r>
      <w:r>
        <w:rPr>
          <w:rFonts w:ascii="Times New Roman" w:hAnsi="Times New Roman"/>
          <w:sz w:val="28"/>
          <w:szCs w:val="28"/>
        </w:rPr>
        <w:t>02</w:t>
      </w:r>
      <w:r w:rsidR="007F52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7F5235">
        <w:rPr>
          <w:rFonts w:ascii="Times New Roman" w:hAnsi="Times New Roman"/>
          <w:sz w:val="28"/>
          <w:szCs w:val="28"/>
        </w:rPr>
        <w:t>3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гг. </w:t>
      </w:r>
      <w:r w:rsidRPr="00734A2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№3).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4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34A22">
        <w:rPr>
          <w:rFonts w:ascii="Times New Roman" w:hAnsi="Times New Roman"/>
          <w:sz w:val="28"/>
          <w:szCs w:val="28"/>
        </w:rPr>
        <w:t>Комиссии:</w:t>
      </w:r>
    </w:p>
    <w:p w:rsidR="00F613E7" w:rsidRPr="00734A22" w:rsidRDefault="00F613E7" w:rsidP="004C5D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е</w:t>
      </w:r>
      <w:r w:rsidRPr="00734A22">
        <w:rPr>
          <w:rFonts w:ascii="Times New Roman" w:hAnsi="Times New Roman"/>
          <w:sz w:val="28"/>
          <w:szCs w:val="28"/>
        </w:rPr>
        <w:t>жемесячно представлять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</w:t>
      </w:r>
      <w:r w:rsidRPr="00734A22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 xml:space="preserve">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734A2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34A22">
        <w:rPr>
          <w:rFonts w:ascii="Times New Roman" w:hAnsi="Times New Roman"/>
          <w:sz w:val="28"/>
          <w:szCs w:val="28"/>
        </w:rPr>
        <w:t>редакцию газеты «Кашинская газета» информац</w:t>
      </w:r>
      <w:r>
        <w:rPr>
          <w:rFonts w:ascii="Times New Roman" w:hAnsi="Times New Roman"/>
          <w:sz w:val="28"/>
          <w:szCs w:val="28"/>
        </w:rPr>
        <w:t xml:space="preserve">ию о </w:t>
      </w:r>
      <w:r w:rsidRPr="00734A22">
        <w:rPr>
          <w:rFonts w:ascii="Times New Roman" w:hAnsi="Times New Roman"/>
          <w:sz w:val="28"/>
          <w:szCs w:val="28"/>
        </w:rPr>
        <w:t>ходе работы по подготовке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>жилищно-коммунального, энергети</w:t>
      </w:r>
      <w:r>
        <w:rPr>
          <w:rFonts w:ascii="Times New Roman" w:hAnsi="Times New Roman"/>
          <w:sz w:val="28"/>
          <w:szCs w:val="28"/>
        </w:rPr>
        <w:t xml:space="preserve">ческого хозяйства, соцкультбыта Кашинского городского округа </w:t>
      </w:r>
      <w:r w:rsidRPr="00734A22">
        <w:rPr>
          <w:rFonts w:ascii="Times New Roman" w:hAnsi="Times New Roman"/>
          <w:sz w:val="28"/>
          <w:szCs w:val="28"/>
        </w:rPr>
        <w:t>к работе в осенне-зимний период.</w:t>
      </w:r>
    </w:p>
    <w:p w:rsidR="00F613E7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34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34A22">
        <w:rPr>
          <w:rFonts w:ascii="Times New Roman" w:hAnsi="Times New Roman"/>
          <w:sz w:val="28"/>
          <w:szCs w:val="28"/>
        </w:rPr>
        <w:t xml:space="preserve">Рекомендовать руководителям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МУП «Энергоресурс»,</w:t>
      </w:r>
      <w:r w:rsidRPr="00734A22">
        <w:rPr>
          <w:rFonts w:ascii="Times New Roman" w:hAnsi="Times New Roman"/>
          <w:sz w:val="28"/>
          <w:szCs w:val="28"/>
        </w:rPr>
        <w:t xml:space="preserve"> МУП </w:t>
      </w:r>
      <w:r>
        <w:rPr>
          <w:rFonts w:ascii="Times New Roman" w:hAnsi="Times New Roman"/>
          <w:sz w:val="28"/>
          <w:szCs w:val="28"/>
        </w:rPr>
        <w:t>«</w:t>
      </w:r>
      <w:r w:rsidRPr="00734A22">
        <w:rPr>
          <w:rFonts w:ascii="Times New Roman" w:hAnsi="Times New Roman"/>
          <w:sz w:val="28"/>
          <w:szCs w:val="28"/>
        </w:rPr>
        <w:t>КХ</w:t>
      </w:r>
      <w:r>
        <w:rPr>
          <w:rFonts w:ascii="Times New Roman" w:hAnsi="Times New Roman"/>
          <w:sz w:val="28"/>
          <w:szCs w:val="28"/>
        </w:rPr>
        <w:t>»</w:t>
      </w:r>
      <w:r w:rsidRPr="00734A22">
        <w:rPr>
          <w:rFonts w:ascii="Times New Roman" w:hAnsi="Times New Roman"/>
          <w:sz w:val="28"/>
          <w:szCs w:val="28"/>
        </w:rPr>
        <w:t xml:space="preserve">, МУП </w:t>
      </w:r>
      <w:r>
        <w:rPr>
          <w:rFonts w:ascii="Times New Roman" w:hAnsi="Times New Roman"/>
          <w:sz w:val="28"/>
          <w:szCs w:val="28"/>
        </w:rPr>
        <w:t>«</w:t>
      </w:r>
      <w:r w:rsidRPr="00734A22">
        <w:rPr>
          <w:rFonts w:ascii="Times New Roman" w:hAnsi="Times New Roman"/>
          <w:sz w:val="28"/>
          <w:szCs w:val="28"/>
        </w:rPr>
        <w:t>ПЖРЭУ</w:t>
      </w:r>
      <w:r>
        <w:rPr>
          <w:rFonts w:ascii="Times New Roman" w:hAnsi="Times New Roman"/>
          <w:sz w:val="28"/>
          <w:szCs w:val="28"/>
        </w:rPr>
        <w:t>»</w:t>
      </w:r>
      <w:r w:rsidRPr="00734A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МКУ Управление сельскими территориями</w:t>
      </w:r>
      <w:r w:rsidR="00E86350">
        <w:rPr>
          <w:rFonts w:ascii="Times New Roman" w:hAnsi="Times New Roman"/>
          <w:sz w:val="28"/>
          <w:szCs w:val="28"/>
        </w:rPr>
        <w:t>,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«Благоустройство»</w:t>
      </w:r>
      <w:r w:rsidRPr="00734A22">
        <w:rPr>
          <w:rFonts w:ascii="Times New Roman" w:hAnsi="Times New Roman"/>
          <w:sz w:val="28"/>
          <w:szCs w:val="28"/>
        </w:rPr>
        <w:t>, организаций и учреждений, предприятий всех форм собственности</w:t>
      </w:r>
      <w:r w:rsidR="001072B4">
        <w:rPr>
          <w:rFonts w:ascii="Times New Roman" w:hAnsi="Times New Roman"/>
          <w:sz w:val="28"/>
          <w:szCs w:val="28"/>
        </w:rPr>
        <w:t>:</w:t>
      </w:r>
    </w:p>
    <w:p w:rsidR="00F613E7" w:rsidRDefault="007F77E5" w:rsidP="00E023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срок до 31 мая 2022 года провести обследование технического состояния (техническую инвентаризацию) всех объектов жилищно-коммунального хозяйства и социальной сферы;</w:t>
      </w:r>
    </w:p>
    <w:p w:rsidR="007F77E5" w:rsidRDefault="007F77E5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622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 результатам проверок в срок до 31 мая 2022 года представить в Администрацию Кашинского городского округа комплексный план мероприятий по подготовке каждого объекта жилищно-коммунального хозяйства и социальной сферы независимо от его формы собственности к осенне-зимнему периоду</w:t>
      </w:r>
      <w:r w:rsidR="00B622F3">
        <w:rPr>
          <w:rFonts w:ascii="Times New Roman" w:hAnsi="Times New Roman"/>
          <w:sz w:val="28"/>
          <w:szCs w:val="28"/>
        </w:rPr>
        <w:t>2022-2023 годов;</w:t>
      </w:r>
    </w:p>
    <w:p w:rsidR="00B622F3" w:rsidRDefault="00B622F3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провести начиная с даты завершения отопительного периода 2021-2022 годов и до 31 августа 2022 года промывку теплоэнергетического оборудования (котлов, теплообменных аппаратов), теплового оборудования (тепловых пунктов, внутренних систем отопления, тепловых сетей), и сетей водоснабжения независимо от их формы собственности;</w:t>
      </w:r>
    </w:p>
    <w:p w:rsidR="00B622F3" w:rsidRDefault="00B622F3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 образовать комиссии </w:t>
      </w:r>
      <w:r w:rsidR="00D0653D">
        <w:rPr>
          <w:rFonts w:ascii="Times New Roman" w:hAnsi="Times New Roman"/>
          <w:sz w:val="28"/>
          <w:szCs w:val="28"/>
        </w:rPr>
        <w:t>по проведению диагностики и гидравлических испытаний теплоэнергетического оборудования (котлов, теплообменных аппаратов), теплового оборудования (тепловых пунктов, внутренних систем отопления, тепловых сетей), обследованию основного оборудования котельных и резервуаров жидкого топлива, в том числе резервного, независимо от их формы собственности;</w:t>
      </w:r>
    </w:p>
    <w:p w:rsidR="00D0653D" w:rsidRDefault="001345D5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провести начиная с даты завершения отопительного периода 2021-2022 годов и до 31 августа 2022 года диагностику и гидравлические испытания теплоэнергетического оборудования (котлов, теплообменных аппаратов), теплового оборудования (тепловых пунктов, внутренних систем отопления, тепловых сетей) независимо от их формы собственности, В срок до 15 сентября 2022 года представить в Администрацию Кашинского городского округа реестры актов проведения гидравлических испытаний теплоэнергетического оборудования (котлов, теплообменных аппаратов), теплового оборудования (тепловых пунктов, внутренних систем отопления, тепловых сетей) независимо от их формы собственности;</w:t>
      </w:r>
    </w:p>
    <w:p w:rsidR="001345D5" w:rsidRDefault="00C46C0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 срок до 15 сентября 2022 года обеспечить готовность  объектов жилищно-коммунального хозяйства и социальной сферы, а также нормативного запаса жидкого, в то</w:t>
      </w:r>
      <w:r w:rsidR="001072B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числе резервного и твердого топлива на котельных к осенне-зимнему периоду 2022-2023 годов и представить данную информацию в Администрацию Кашинского городского округа;</w:t>
      </w:r>
    </w:p>
    <w:p w:rsidR="00C46C07" w:rsidRDefault="00C46C0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в сок до 15 сентября 2022 года представить в Администрацию Кашинского городского округа реестры паспортов</w:t>
      </w:r>
      <w:r w:rsidR="00B80A37">
        <w:rPr>
          <w:rFonts w:ascii="Times New Roman" w:hAnsi="Times New Roman"/>
          <w:sz w:val="28"/>
          <w:szCs w:val="28"/>
        </w:rPr>
        <w:t xml:space="preserve"> готовности жилищного фонда с указанием сведений о наличии договоров на техническое обслуживание и ремонт внутридомового газового оборудования, а также актов технического обслуживания внутридомового газового оборудования;</w:t>
      </w:r>
    </w:p>
    <w:p w:rsidR="00B80A37" w:rsidRDefault="00B80A3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в срок до 1 сентября 2022 года обеспечить контроль за формированием аварийных запасов материально-технических ресурсов в </w:t>
      </w:r>
      <w:r>
        <w:rPr>
          <w:rFonts w:ascii="Times New Roman" w:hAnsi="Times New Roman"/>
          <w:sz w:val="28"/>
          <w:szCs w:val="28"/>
        </w:rPr>
        <w:lastRenderedPageBreak/>
        <w:t>эксплуатирующих организациях для оперативного выполнения ремонтно-восстановительных работ в осенне-зимний период</w:t>
      </w:r>
      <w:r w:rsidR="00E02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2022-2023 годов и представить данную информацию в Администрацию Кашинского городского округа;</w:t>
      </w:r>
    </w:p>
    <w:p w:rsidR="00B80A37" w:rsidRDefault="00217DB1" w:rsidP="00F613E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>4.9. в срок до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 августа 2022 года провести практические занятия с </w:t>
      </w:r>
      <w:r w:rsidRPr="00734A22">
        <w:rPr>
          <w:rFonts w:ascii="Times New Roman" w:hAnsi="Times New Roman"/>
          <w:sz w:val="28"/>
          <w:szCs w:val="28"/>
        </w:rPr>
        <w:t>аварийно-технически</w:t>
      </w:r>
      <w:r>
        <w:rPr>
          <w:rFonts w:ascii="Times New Roman" w:hAnsi="Times New Roman"/>
          <w:sz w:val="28"/>
          <w:szCs w:val="28"/>
        </w:rPr>
        <w:t>ми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хозяйства;</w:t>
      </w:r>
    </w:p>
    <w:p w:rsidR="00217DB1" w:rsidRDefault="00217DB1" w:rsidP="007F3A7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>4.10. провести с 1 сентября 2022 года и до начала отопительного периода пробные топки, в том числе на резервных видах топлива, для проверки готовности системы отопления жилищного фонда и объектов социальной сферы независимо от их формы собственности. В срок до 15.09.2021 представить в Администрацию Кашинского городского округа реестры актов проведения пробных топок;</w:t>
      </w:r>
    </w:p>
    <w:p w:rsidR="00F613E7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</w:t>
      </w:r>
      <w:r w:rsidR="00885A8E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sz w:val="28"/>
          <w:szCs w:val="28"/>
        </w:rPr>
        <w:t>до 30</w:t>
      </w:r>
      <w:r w:rsidRPr="00734A22">
        <w:rPr>
          <w:rFonts w:ascii="Times New Roman" w:hAnsi="Times New Roman"/>
          <w:sz w:val="28"/>
          <w:szCs w:val="28"/>
        </w:rPr>
        <w:t xml:space="preserve"> числа каждого месяца, начиная с ию</w:t>
      </w:r>
      <w:r>
        <w:rPr>
          <w:rFonts w:ascii="Times New Roman" w:hAnsi="Times New Roman"/>
          <w:sz w:val="28"/>
          <w:szCs w:val="28"/>
        </w:rPr>
        <w:t>н</w:t>
      </w:r>
      <w:r w:rsidRPr="00734A22">
        <w:rPr>
          <w:rFonts w:ascii="Times New Roman" w:hAnsi="Times New Roman"/>
          <w:sz w:val="28"/>
          <w:szCs w:val="28"/>
        </w:rPr>
        <w:t xml:space="preserve">я текущего года включительно по октябрь, представлять информацию в </w:t>
      </w:r>
      <w:r>
        <w:rPr>
          <w:rFonts w:ascii="Times New Roman" w:hAnsi="Times New Roman"/>
          <w:sz w:val="28"/>
          <w:szCs w:val="28"/>
        </w:rPr>
        <w:t>А</w:t>
      </w:r>
      <w:r w:rsidRPr="00734A22">
        <w:rPr>
          <w:rFonts w:ascii="Times New Roman" w:hAnsi="Times New Roman"/>
          <w:sz w:val="28"/>
          <w:szCs w:val="28"/>
        </w:rPr>
        <w:t xml:space="preserve">дминистрацию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734A22">
        <w:rPr>
          <w:rFonts w:ascii="Times New Roman" w:hAnsi="Times New Roman"/>
          <w:sz w:val="28"/>
          <w:szCs w:val="28"/>
        </w:rPr>
        <w:t xml:space="preserve"> о готовности жилищно-коммунального, энергетического хозяйства, объектов социальной сферы к работе в зимних условиях.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85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hint="eastAsia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0466F0">
        <w:rPr>
          <w:rFonts w:ascii="Times New Roman" w:hAnsi="Times New Roman" w:hint="eastAsia"/>
          <w:sz w:val="28"/>
          <w:szCs w:val="28"/>
        </w:rPr>
        <w:t>по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строительству</w:t>
      </w:r>
      <w:r w:rsidRPr="000466F0">
        <w:rPr>
          <w:rFonts w:ascii="Times New Roman" w:hAnsi="Times New Roman"/>
          <w:sz w:val="28"/>
          <w:szCs w:val="28"/>
        </w:rPr>
        <w:t xml:space="preserve">, </w:t>
      </w:r>
      <w:r w:rsidRPr="000466F0">
        <w:rPr>
          <w:rFonts w:ascii="Times New Roman" w:hAnsi="Times New Roman" w:hint="eastAsia"/>
          <w:sz w:val="28"/>
          <w:szCs w:val="28"/>
        </w:rPr>
        <w:t>транспорту</w:t>
      </w:r>
      <w:r w:rsidRPr="000466F0">
        <w:rPr>
          <w:rFonts w:ascii="Times New Roman" w:hAnsi="Times New Roman"/>
          <w:sz w:val="28"/>
          <w:szCs w:val="28"/>
        </w:rPr>
        <w:t xml:space="preserve">, </w:t>
      </w:r>
      <w:r w:rsidRPr="000466F0">
        <w:rPr>
          <w:rFonts w:ascii="Times New Roman" w:hAnsi="Times New Roman" w:hint="eastAsia"/>
          <w:sz w:val="28"/>
          <w:szCs w:val="28"/>
        </w:rPr>
        <w:t>связи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и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жилищно-коммунальному хозяйству Администрации Кашинского городского округа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="00E86350">
        <w:rPr>
          <w:rFonts w:ascii="Times New Roman" w:hAnsi="Times New Roman"/>
          <w:sz w:val="28"/>
          <w:szCs w:val="28"/>
        </w:rPr>
        <w:t xml:space="preserve">в период с июня по октябрь (включительно) 2022 года </w:t>
      </w:r>
      <w:r>
        <w:rPr>
          <w:rFonts w:ascii="Times New Roman" w:hAnsi="Times New Roman"/>
          <w:sz w:val="28"/>
          <w:szCs w:val="28"/>
        </w:rPr>
        <w:t xml:space="preserve"> представлять </w:t>
      </w:r>
      <w:r w:rsidRPr="000466F0">
        <w:rPr>
          <w:rFonts w:ascii="Times New Roman" w:hAnsi="Times New Roman" w:hint="eastAsia"/>
          <w:sz w:val="28"/>
          <w:szCs w:val="28"/>
        </w:rPr>
        <w:t>ежемесячно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в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Министерство энергетики и жилищно-коммунального хозяйства Тверской области 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сведения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о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ходе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подготовки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объектов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к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работе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в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осенне</w:t>
      </w:r>
      <w:r w:rsidRPr="000466F0">
        <w:rPr>
          <w:rFonts w:ascii="Times New Roman" w:hAnsi="Times New Roman"/>
          <w:sz w:val="28"/>
          <w:szCs w:val="28"/>
        </w:rPr>
        <w:t>-</w:t>
      </w:r>
      <w:r w:rsidRPr="000466F0">
        <w:rPr>
          <w:rFonts w:ascii="Times New Roman" w:hAnsi="Times New Roman" w:hint="eastAsia"/>
          <w:sz w:val="28"/>
          <w:szCs w:val="28"/>
        </w:rPr>
        <w:t>зимний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20</w:t>
      </w:r>
      <w:r w:rsidR="00DB1711">
        <w:rPr>
          <w:rFonts w:ascii="Times New Roman" w:hAnsi="Times New Roman"/>
          <w:sz w:val="28"/>
          <w:szCs w:val="28"/>
        </w:rPr>
        <w:t>2</w:t>
      </w:r>
      <w:r w:rsidR="004B5A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4B5A4E">
        <w:rPr>
          <w:rFonts w:ascii="Times New Roman" w:hAnsi="Times New Roman"/>
          <w:sz w:val="28"/>
          <w:szCs w:val="28"/>
        </w:rPr>
        <w:t>3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="004B5A4E">
        <w:rPr>
          <w:rFonts w:ascii="Times New Roman" w:hAnsi="Times New Roman" w:hint="eastAsia"/>
          <w:sz w:val="28"/>
          <w:szCs w:val="28"/>
        </w:rPr>
        <w:t>г</w:t>
      </w:r>
      <w:r w:rsidR="004B5A4E">
        <w:rPr>
          <w:rFonts w:ascii="Times New Roman" w:hAnsi="Times New Roman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,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сведения</w:t>
      </w:r>
      <w:r w:rsidRPr="000466F0">
        <w:rPr>
          <w:rFonts w:ascii="Times New Roman" w:hAnsi="Times New Roman"/>
          <w:sz w:val="28"/>
          <w:szCs w:val="28"/>
        </w:rPr>
        <w:t xml:space="preserve">  </w:t>
      </w:r>
      <w:r w:rsidRPr="000466F0">
        <w:rPr>
          <w:rFonts w:ascii="Times New Roman" w:hAnsi="Times New Roman" w:hint="eastAsia"/>
          <w:sz w:val="28"/>
          <w:szCs w:val="28"/>
        </w:rPr>
        <w:t>о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подготовке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к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отопительному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сезону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по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федерального государственного  статистического наблюдения №</w:t>
      </w:r>
      <w:r w:rsidRPr="000466F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-</w:t>
      </w:r>
      <w:r w:rsidRPr="000466F0">
        <w:rPr>
          <w:rFonts w:ascii="Times New Roman" w:hAnsi="Times New Roman"/>
          <w:sz w:val="28"/>
          <w:szCs w:val="28"/>
        </w:rPr>
        <w:t xml:space="preserve"> </w:t>
      </w:r>
      <w:r w:rsidRPr="000466F0">
        <w:rPr>
          <w:rFonts w:ascii="Times New Roman" w:hAnsi="Times New Roman" w:hint="eastAsia"/>
          <w:sz w:val="28"/>
          <w:szCs w:val="28"/>
        </w:rPr>
        <w:t>ЖКХ</w:t>
      </w:r>
      <w:r w:rsidRPr="000466F0">
        <w:rPr>
          <w:rFonts w:ascii="Times New Roman" w:hAnsi="Times New Roman"/>
          <w:sz w:val="28"/>
          <w:szCs w:val="28"/>
        </w:rPr>
        <w:t xml:space="preserve"> (</w:t>
      </w:r>
      <w:r w:rsidRPr="000466F0">
        <w:rPr>
          <w:rFonts w:ascii="Times New Roman" w:hAnsi="Times New Roman" w:hint="eastAsia"/>
          <w:sz w:val="28"/>
          <w:szCs w:val="28"/>
        </w:rPr>
        <w:t>зима</w:t>
      </w:r>
      <w:r w:rsidRPr="000466F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срочн</w:t>
      </w:r>
      <w:r>
        <w:rPr>
          <w:rFonts w:ascii="Times New Roman" w:hAnsi="Times New Roman"/>
          <w:sz w:val="28"/>
          <w:szCs w:val="28"/>
        </w:rPr>
        <w:t>ая.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734A22">
        <w:rPr>
          <w:rFonts w:ascii="Times New Roman" w:hAnsi="Times New Roman"/>
          <w:sz w:val="28"/>
          <w:szCs w:val="28"/>
        </w:rPr>
        <w:t xml:space="preserve">Рекомендовать руководителям предприятий, организаций и учреждений независимо от организационно-правовых форм и форм собственности, имеющих на своем балансе объекты жилищно-коммунального хозяйства и социальной сферы принять меры к погашению задолженности за предоставленные коммунальные услуги (газ, тепло, электроэнергия, водоснабжение, водоотведение). 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08C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Заместителю Главы Администрации Кашинского городского округа, з</w:t>
      </w:r>
      <w:r w:rsidRPr="009B08C6">
        <w:rPr>
          <w:rFonts w:ascii="Times New Roman" w:hAnsi="Times New Roman"/>
          <w:sz w:val="28"/>
          <w:szCs w:val="28"/>
        </w:rPr>
        <w:t xml:space="preserve">аведующему </w:t>
      </w:r>
      <w:r>
        <w:rPr>
          <w:rFonts w:ascii="Times New Roman" w:hAnsi="Times New Roman"/>
          <w:sz w:val="28"/>
          <w:szCs w:val="28"/>
        </w:rPr>
        <w:t>О</w:t>
      </w:r>
      <w:r w:rsidRPr="009B08C6">
        <w:rPr>
          <w:rFonts w:ascii="Times New Roman" w:hAnsi="Times New Roman"/>
          <w:sz w:val="28"/>
          <w:szCs w:val="28"/>
        </w:rPr>
        <w:t xml:space="preserve">тделом образования Давыдовой Ю.В., обеспечить подготовку к осенне-зимнему периоду объектов образования и </w:t>
      </w:r>
      <w:r w:rsidR="00510668">
        <w:rPr>
          <w:rFonts w:ascii="Times New Roman" w:hAnsi="Times New Roman"/>
          <w:sz w:val="28"/>
          <w:szCs w:val="28"/>
        </w:rPr>
        <w:t xml:space="preserve">культуры, </w:t>
      </w:r>
      <w:r w:rsidRPr="009B08C6">
        <w:rPr>
          <w:rFonts w:ascii="Times New Roman" w:hAnsi="Times New Roman"/>
          <w:sz w:val="28"/>
          <w:szCs w:val="28"/>
        </w:rPr>
        <w:t>взять под контроль обеспечение их необходимым запасом топлива.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734A22">
        <w:rPr>
          <w:rFonts w:ascii="Times New Roman" w:hAnsi="Times New Roman"/>
          <w:sz w:val="28"/>
          <w:szCs w:val="28"/>
        </w:rPr>
        <w:t xml:space="preserve">Рекомендовать начальнику </w:t>
      </w:r>
      <w:r>
        <w:rPr>
          <w:rFonts w:ascii="Times New Roman" w:hAnsi="Times New Roman"/>
          <w:sz w:val="28"/>
          <w:szCs w:val="28"/>
        </w:rPr>
        <w:t>П</w:t>
      </w:r>
      <w:r w:rsidRPr="00734A22">
        <w:rPr>
          <w:rFonts w:ascii="Times New Roman" w:hAnsi="Times New Roman"/>
          <w:sz w:val="28"/>
          <w:szCs w:val="28"/>
        </w:rPr>
        <w:t>АО «МРСК Центра»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>«Тверьэнерго» Кашинский РЭС Воронцову В.Б., исполнительному директору  Кашинского отделения ООО «</w:t>
      </w:r>
      <w:r w:rsidR="00C65AE5">
        <w:rPr>
          <w:rFonts w:ascii="Times New Roman" w:hAnsi="Times New Roman"/>
          <w:color w:val="000000" w:themeColor="text1"/>
          <w:sz w:val="28"/>
          <w:szCs w:val="28"/>
        </w:rPr>
        <w:t>МЭС</w:t>
      </w:r>
      <w:r w:rsidRPr="00734A2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Лебедеву А.В.</w:t>
      </w:r>
      <w:r w:rsidRPr="00734A22">
        <w:rPr>
          <w:rFonts w:ascii="Times New Roman" w:hAnsi="Times New Roman"/>
          <w:sz w:val="28"/>
          <w:szCs w:val="28"/>
        </w:rPr>
        <w:t xml:space="preserve"> обеспечить на осенне-зимний период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B171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85A8E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85A8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3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гг.</w:t>
      </w:r>
      <w:r w:rsidRPr="00734A22">
        <w:rPr>
          <w:rFonts w:ascii="Times New Roman" w:hAnsi="Times New Roman"/>
          <w:sz w:val="28"/>
          <w:szCs w:val="28"/>
        </w:rPr>
        <w:t xml:space="preserve"> электроэнергией котельные, объекты образования, жилищно-коммунальной сферы.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34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Рекомендовать директору филиала АО «Газпром газораспределение Тверь» в г. Кашине </w:t>
      </w:r>
      <w:r w:rsidR="00C65AE5">
        <w:rPr>
          <w:rFonts w:ascii="Times New Roman" w:hAnsi="Times New Roman"/>
          <w:sz w:val="28"/>
          <w:szCs w:val="28"/>
        </w:rPr>
        <w:t>Решетнику С.А.: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9.1. </w:t>
      </w:r>
      <w:r w:rsidR="00885A8E">
        <w:rPr>
          <w:rFonts w:ascii="Times New Roman" w:hAnsi="Times New Roman"/>
          <w:sz w:val="28"/>
          <w:szCs w:val="28"/>
        </w:rPr>
        <w:t>в срок д</w:t>
      </w:r>
      <w:r w:rsidRPr="00734A22">
        <w:rPr>
          <w:rFonts w:ascii="Times New Roman" w:hAnsi="Times New Roman"/>
          <w:sz w:val="28"/>
          <w:szCs w:val="28"/>
        </w:rPr>
        <w:t>о 1</w:t>
      </w:r>
      <w:r w:rsidR="00885A8E">
        <w:rPr>
          <w:rFonts w:ascii="Times New Roman" w:hAnsi="Times New Roman"/>
          <w:sz w:val="28"/>
          <w:szCs w:val="28"/>
        </w:rPr>
        <w:t xml:space="preserve"> сентября </w:t>
      </w:r>
      <w:r w:rsidRPr="00734A22">
        <w:rPr>
          <w:rFonts w:ascii="Times New Roman" w:hAnsi="Times New Roman"/>
          <w:sz w:val="28"/>
          <w:szCs w:val="28"/>
        </w:rPr>
        <w:t>20</w:t>
      </w:r>
      <w:r w:rsidR="00DB1711">
        <w:rPr>
          <w:rFonts w:ascii="Times New Roman" w:hAnsi="Times New Roman"/>
          <w:sz w:val="28"/>
          <w:szCs w:val="28"/>
        </w:rPr>
        <w:t>2</w:t>
      </w:r>
      <w:r w:rsidR="00885A8E">
        <w:rPr>
          <w:rFonts w:ascii="Times New Roman" w:hAnsi="Times New Roman"/>
          <w:sz w:val="28"/>
          <w:szCs w:val="28"/>
        </w:rPr>
        <w:t>2</w:t>
      </w:r>
      <w:r w:rsidRPr="00734A22">
        <w:rPr>
          <w:rFonts w:ascii="Times New Roman" w:hAnsi="Times New Roman"/>
          <w:sz w:val="28"/>
          <w:szCs w:val="28"/>
        </w:rPr>
        <w:t xml:space="preserve"> выполнить работы по подготовке газового хозяйства к ра</w:t>
      </w:r>
      <w:r>
        <w:rPr>
          <w:rFonts w:ascii="Times New Roman" w:hAnsi="Times New Roman"/>
          <w:sz w:val="28"/>
          <w:szCs w:val="28"/>
        </w:rPr>
        <w:t>боте в зимних условиях;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 р</w:t>
      </w:r>
      <w:r w:rsidRPr="00734A22">
        <w:rPr>
          <w:rFonts w:ascii="Times New Roman" w:hAnsi="Times New Roman"/>
          <w:sz w:val="28"/>
          <w:szCs w:val="28"/>
        </w:rPr>
        <w:t>азработать и утвердить график на ограничение газоснабжения в случа</w:t>
      </w:r>
      <w:r>
        <w:rPr>
          <w:rFonts w:ascii="Times New Roman" w:hAnsi="Times New Roman"/>
          <w:sz w:val="28"/>
          <w:szCs w:val="28"/>
        </w:rPr>
        <w:t>ях сокращения отпуска газа;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 п</w:t>
      </w:r>
      <w:r w:rsidRPr="00734A22">
        <w:rPr>
          <w:rFonts w:ascii="Times New Roman" w:hAnsi="Times New Roman"/>
          <w:sz w:val="28"/>
          <w:szCs w:val="28"/>
        </w:rPr>
        <w:t>роводить оперативные изменения поставок газа между котельными в пределах выделенных лимитов в целях надежного теплоснабжения потребителей.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Рекомендовать </w:t>
      </w:r>
      <w:r w:rsidR="004C5D8A">
        <w:rPr>
          <w:rFonts w:ascii="Times New Roman" w:hAnsi="Times New Roman"/>
          <w:sz w:val="28"/>
          <w:szCs w:val="28"/>
        </w:rPr>
        <w:t>коммерческим организациям</w:t>
      </w:r>
      <w:r w:rsidRPr="00734A22">
        <w:rPr>
          <w:rFonts w:ascii="Times New Roman" w:hAnsi="Times New Roman"/>
          <w:sz w:val="28"/>
          <w:szCs w:val="28"/>
        </w:rPr>
        <w:t xml:space="preserve"> организовать выполнение заявок на снабжение дровами населения муниципального </w:t>
      </w:r>
      <w:r>
        <w:rPr>
          <w:rFonts w:ascii="Times New Roman" w:hAnsi="Times New Roman"/>
          <w:sz w:val="28"/>
          <w:szCs w:val="28"/>
        </w:rPr>
        <w:t>образования Кашинский городской округ и</w:t>
      </w:r>
      <w:r w:rsidRPr="00734A22">
        <w:rPr>
          <w:rFonts w:ascii="Times New Roman" w:hAnsi="Times New Roman"/>
          <w:sz w:val="28"/>
          <w:szCs w:val="28"/>
        </w:rPr>
        <w:t xml:space="preserve"> бюджетных организаций.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734A22">
        <w:rPr>
          <w:rFonts w:ascii="Times New Roman" w:hAnsi="Times New Roman"/>
          <w:sz w:val="28"/>
          <w:szCs w:val="28"/>
        </w:rPr>
        <w:t xml:space="preserve">Ход выполнения данного постановления рассмотреть на совещании </w:t>
      </w:r>
      <w:r w:rsidRPr="00734A22">
        <w:rPr>
          <w:sz w:val="28"/>
          <w:szCs w:val="28"/>
        </w:rPr>
        <w:t>руководител</w:t>
      </w:r>
      <w:r w:rsidRPr="00734A22">
        <w:rPr>
          <w:rFonts w:ascii="Times New Roman" w:hAnsi="Times New Roman"/>
          <w:sz w:val="28"/>
          <w:szCs w:val="28"/>
        </w:rPr>
        <w:t>ей</w:t>
      </w:r>
      <w:r w:rsidRPr="00734A22">
        <w:rPr>
          <w:sz w:val="28"/>
          <w:szCs w:val="28"/>
        </w:rPr>
        <w:t xml:space="preserve"> предприятий, организаций и учреждений независимо от организационно-правовых форм и форм собственности, имеющих на своем балансе объекты жилищно-коммунального хозяйства и социальной сферы</w:t>
      </w:r>
      <w:r w:rsidRPr="00734A22">
        <w:rPr>
          <w:rFonts w:ascii="Times New Roman" w:hAnsi="Times New Roman"/>
          <w:sz w:val="28"/>
          <w:szCs w:val="28"/>
        </w:rPr>
        <w:t xml:space="preserve"> в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августе 20</w:t>
      </w:r>
      <w:r w:rsidR="00DB171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85A8E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34A22">
        <w:rPr>
          <w:rFonts w:ascii="Times New Roman" w:hAnsi="Times New Roman"/>
          <w:sz w:val="28"/>
          <w:szCs w:val="28"/>
        </w:rPr>
        <w:t>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734A22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главному </w:t>
      </w:r>
      <w:r w:rsidRPr="00734A2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едактору</w:t>
      </w:r>
      <w:r w:rsidRPr="00734A22">
        <w:rPr>
          <w:rFonts w:ascii="Times New Roman" w:hAnsi="Times New Roman"/>
          <w:sz w:val="28"/>
          <w:szCs w:val="28"/>
        </w:rPr>
        <w:t xml:space="preserve"> газеты «Кашинская газета» </w:t>
      </w:r>
      <w:r>
        <w:rPr>
          <w:rFonts w:ascii="Times New Roman" w:hAnsi="Times New Roman"/>
          <w:sz w:val="28"/>
          <w:szCs w:val="28"/>
        </w:rPr>
        <w:t xml:space="preserve">Комарову А.В. </w:t>
      </w:r>
      <w:r w:rsidRPr="00734A22">
        <w:rPr>
          <w:rFonts w:ascii="Times New Roman" w:hAnsi="Times New Roman"/>
          <w:sz w:val="28"/>
          <w:szCs w:val="28"/>
        </w:rPr>
        <w:t>освещать работу по подготовке объ</w:t>
      </w:r>
      <w:r>
        <w:rPr>
          <w:rFonts w:ascii="Times New Roman" w:hAnsi="Times New Roman"/>
          <w:sz w:val="28"/>
          <w:szCs w:val="28"/>
        </w:rPr>
        <w:t xml:space="preserve">ектов жилищно-коммунального комплекса и социальной сферы Кашинского городского округа к осенне-зимнему периоду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B171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85A8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-20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85A8E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гг. в газете «Кашинская газета»</w:t>
      </w:r>
      <w:r w:rsidR="001072B4">
        <w:rPr>
          <w:rFonts w:ascii="Times New Roman" w:hAnsi="Times New Roman"/>
          <w:sz w:val="28"/>
          <w:szCs w:val="28"/>
        </w:rPr>
        <w:t>.</w:t>
      </w:r>
    </w:p>
    <w:p w:rsidR="00F613E7" w:rsidRPr="00734A22" w:rsidRDefault="00F613E7" w:rsidP="00F613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Контроль за </w:t>
      </w:r>
      <w:r w:rsidRPr="00734A22">
        <w:rPr>
          <w:rFonts w:ascii="Times New Roman" w:hAnsi="Times New Roman"/>
          <w:sz w:val="28"/>
          <w:szCs w:val="28"/>
        </w:rPr>
        <w:t>выполнением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A22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ления возложить на з</w:t>
      </w:r>
      <w:r w:rsidRPr="004B106C">
        <w:rPr>
          <w:rFonts w:ascii="Times New Roman" w:hAnsi="Times New Roman" w:hint="eastAsia"/>
          <w:sz w:val="28"/>
          <w:szCs w:val="28"/>
        </w:rPr>
        <w:t>аместителя</w:t>
      </w:r>
      <w:r w:rsidRPr="004B106C">
        <w:rPr>
          <w:rFonts w:ascii="Times New Roman" w:hAnsi="Times New Roman"/>
          <w:sz w:val="28"/>
          <w:szCs w:val="28"/>
        </w:rPr>
        <w:t xml:space="preserve"> </w:t>
      </w:r>
      <w:r w:rsidRPr="004B106C">
        <w:rPr>
          <w:rFonts w:ascii="Times New Roman" w:hAnsi="Times New Roman" w:hint="eastAsia"/>
          <w:sz w:val="28"/>
          <w:szCs w:val="28"/>
        </w:rPr>
        <w:t>Главы</w:t>
      </w:r>
      <w:r w:rsidRPr="004B106C">
        <w:rPr>
          <w:rFonts w:ascii="Times New Roman" w:hAnsi="Times New Roman"/>
          <w:sz w:val="28"/>
          <w:szCs w:val="28"/>
        </w:rPr>
        <w:t xml:space="preserve"> </w:t>
      </w:r>
      <w:r w:rsidRPr="004B106C">
        <w:rPr>
          <w:rFonts w:ascii="Times New Roman" w:hAnsi="Times New Roman" w:hint="eastAsia"/>
          <w:sz w:val="28"/>
          <w:szCs w:val="28"/>
        </w:rPr>
        <w:t>Администрации</w:t>
      </w:r>
      <w:r w:rsidRPr="004B106C">
        <w:rPr>
          <w:rFonts w:ascii="Times New Roman" w:hAnsi="Times New Roman"/>
          <w:sz w:val="28"/>
          <w:szCs w:val="28"/>
        </w:rPr>
        <w:t xml:space="preserve"> </w:t>
      </w:r>
      <w:r w:rsidRPr="004B106C">
        <w:rPr>
          <w:rFonts w:ascii="Times New Roman" w:hAnsi="Times New Roman" w:hint="eastAsia"/>
          <w:sz w:val="28"/>
          <w:szCs w:val="28"/>
        </w:rPr>
        <w:t>Кашинского</w:t>
      </w:r>
      <w:r w:rsidR="001072B4">
        <w:rPr>
          <w:rFonts w:ascii="Times New Roman" w:hAnsi="Times New Roman"/>
          <w:sz w:val="28"/>
          <w:szCs w:val="28"/>
        </w:rPr>
        <w:t xml:space="preserve"> городского</w:t>
      </w:r>
      <w:r w:rsidRPr="004B106C">
        <w:rPr>
          <w:rFonts w:ascii="Times New Roman" w:hAnsi="Times New Roman"/>
          <w:sz w:val="28"/>
          <w:szCs w:val="28"/>
        </w:rPr>
        <w:t xml:space="preserve"> </w:t>
      </w:r>
      <w:r w:rsidR="001072B4">
        <w:rPr>
          <w:rFonts w:ascii="Times New Roman" w:hAnsi="Times New Roman" w:hint="eastAsia"/>
          <w:sz w:val="28"/>
          <w:szCs w:val="28"/>
        </w:rPr>
        <w:t>о</w:t>
      </w:r>
      <w:r w:rsidR="001072B4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>, заведующего отделом по строительству, транспорту, связи и жилищно-коммунальному хозяйству</w:t>
      </w:r>
      <w:r w:rsidR="004C5D8A">
        <w:rPr>
          <w:rFonts w:ascii="Times New Roman" w:hAnsi="Times New Roman"/>
          <w:sz w:val="28"/>
          <w:szCs w:val="28"/>
        </w:rPr>
        <w:t xml:space="preserve"> Сачкова А.П</w:t>
      </w:r>
      <w:r>
        <w:rPr>
          <w:rFonts w:ascii="Times New Roman" w:hAnsi="Times New Roman"/>
          <w:sz w:val="28"/>
          <w:szCs w:val="28"/>
        </w:rPr>
        <w:t>.</w:t>
      </w:r>
    </w:p>
    <w:p w:rsidR="00F613E7" w:rsidRPr="00E4069B" w:rsidRDefault="00F613E7" w:rsidP="00F613E7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Кашинского </w:t>
      </w:r>
      <w:r w:rsidR="004C5D8A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885A8E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85A8E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85A8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85A8E">
        <w:rPr>
          <w:rFonts w:ascii="Times New Roman" w:hAnsi="Times New Roman"/>
          <w:color w:val="000000" w:themeColor="text1"/>
          <w:sz w:val="28"/>
          <w:szCs w:val="28"/>
        </w:rPr>
        <w:t>62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 xml:space="preserve"> «Об итогах прохождения осенне-зимнего периода 20</w:t>
      </w:r>
      <w:r w:rsidR="00885A8E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>-20</w:t>
      </w:r>
      <w:r w:rsidR="001B5E1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85A8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 xml:space="preserve"> гг. и мерах по подготовке объектов жилищно-коммунального комплекса    и социальной сферы </w:t>
      </w:r>
      <w:r w:rsidRPr="00FA54DD">
        <w:rPr>
          <w:rFonts w:ascii="Times New Roman" w:hAnsi="Times New Roman"/>
          <w:sz w:val="28"/>
          <w:szCs w:val="28"/>
        </w:rPr>
        <w:t>муниципального образования Кашинский городской округ к осенне-зимнему периоду 20</w:t>
      </w:r>
      <w:r w:rsidR="001B5E1A">
        <w:rPr>
          <w:rFonts w:ascii="Times New Roman" w:hAnsi="Times New Roman"/>
          <w:sz w:val="28"/>
          <w:szCs w:val="28"/>
        </w:rPr>
        <w:t>2</w:t>
      </w:r>
      <w:r w:rsidR="00885A8E">
        <w:rPr>
          <w:rFonts w:ascii="Times New Roman" w:hAnsi="Times New Roman"/>
          <w:sz w:val="28"/>
          <w:szCs w:val="28"/>
        </w:rPr>
        <w:t>1</w:t>
      </w:r>
      <w:r w:rsidRPr="00FA54DD">
        <w:rPr>
          <w:rFonts w:ascii="Times New Roman" w:hAnsi="Times New Roman"/>
          <w:sz w:val="28"/>
          <w:szCs w:val="28"/>
        </w:rPr>
        <w:t>–202</w:t>
      </w:r>
      <w:r w:rsidR="00885A8E">
        <w:rPr>
          <w:rFonts w:ascii="Times New Roman" w:hAnsi="Times New Roman"/>
          <w:sz w:val="28"/>
          <w:szCs w:val="28"/>
        </w:rPr>
        <w:t>2</w:t>
      </w:r>
      <w:r w:rsidRPr="00FA54DD">
        <w:rPr>
          <w:rFonts w:ascii="Times New Roman" w:hAnsi="Times New Roman"/>
          <w:sz w:val="28"/>
          <w:szCs w:val="28"/>
        </w:rPr>
        <w:t> гг</w:t>
      </w:r>
      <w:r w:rsidRPr="00734A22">
        <w:rPr>
          <w:rFonts w:ascii="Times New Roman" w:hAnsi="Times New Roman"/>
        </w:rPr>
        <w:t>.</w:t>
      </w:r>
      <w:r w:rsidRPr="00874631">
        <w:rPr>
          <w:rFonts w:ascii="Times New Roman" w:hAnsi="Times New Roman"/>
          <w:color w:val="000000" w:themeColor="text1"/>
          <w:sz w:val="28"/>
          <w:szCs w:val="28"/>
        </w:rPr>
        <w:t>» признать утратившим силу.</w:t>
      </w:r>
    </w:p>
    <w:p w:rsidR="000A7BBE" w:rsidRPr="00722750" w:rsidRDefault="00F613E7" w:rsidP="00DB17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Pr="00734A2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8"/>
          <w:szCs w:val="28"/>
        </w:rPr>
        <w:t xml:space="preserve">официальному опубликованию в газете </w:t>
      </w:r>
      <w:r w:rsidRPr="00734A22">
        <w:rPr>
          <w:rFonts w:ascii="Times New Roman" w:hAnsi="Times New Roman"/>
          <w:sz w:val="28"/>
          <w:szCs w:val="28"/>
        </w:rPr>
        <w:t>«Кашинская газета».</w:t>
      </w: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885A8E" w:rsidRPr="00DB1711" w:rsidRDefault="00885A8E" w:rsidP="00DB1711">
      <w:pPr>
        <w:rPr>
          <w:rFonts w:ascii="Times New Roman" w:hAnsi="Times New Roman"/>
          <w:sz w:val="28"/>
          <w:szCs w:val="28"/>
        </w:rPr>
      </w:pPr>
    </w:p>
    <w:p w:rsidR="008673AB" w:rsidRDefault="008673AB" w:rsidP="00DB1711">
      <w:pPr>
        <w:rPr>
          <w:rFonts w:ascii="Times New Roman" w:hAnsi="Times New Roman"/>
          <w:sz w:val="28"/>
          <w:szCs w:val="28"/>
        </w:rPr>
      </w:pPr>
    </w:p>
    <w:p w:rsidR="008673AB" w:rsidRDefault="008673AB" w:rsidP="00DB1711">
      <w:pPr>
        <w:rPr>
          <w:rFonts w:ascii="Times New Roman" w:hAnsi="Times New Roman"/>
          <w:sz w:val="28"/>
          <w:szCs w:val="28"/>
        </w:rPr>
      </w:pPr>
    </w:p>
    <w:p w:rsidR="008673AB" w:rsidRDefault="008673AB" w:rsidP="00DB1711">
      <w:pPr>
        <w:rPr>
          <w:rFonts w:ascii="Times New Roman" w:hAnsi="Times New Roman"/>
          <w:sz w:val="28"/>
          <w:szCs w:val="28"/>
        </w:rPr>
      </w:pPr>
    </w:p>
    <w:p w:rsidR="00217DB1" w:rsidRDefault="00217DB1" w:rsidP="00DB1711">
      <w:pPr>
        <w:rPr>
          <w:rFonts w:ascii="Times New Roman" w:hAnsi="Times New Roman"/>
          <w:sz w:val="28"/>
          <w:szCs w:val="28"/>
        </w:rPr>
      </w:pPr>
    </w:p>
    <w:p w:rsidR="00DB1711" w:rsidRPr="001B49B5" w:rsidRDefault="00DB1711" w:rsidP="00DB1711">
      <w:pPr>
        <w:ind w:left="5954"/>
        <w:jc w:val="both"/>
        <w:rPr>
          <w:rFonts w:ascii="Times New Roman" w:hAnsi="Times New Roman"/>
        </w:rPr>
      </w:pPr>
      <w:r w:rsidRPr="00AD51E8">
        <w:rPr>
          <w:rFonts w:ascii="Times New Roman" w:hAnsi="Times New Roman"/>
        </w:rPr>
        <w:lastRenderedPageBreak/>
        <w:t>СОГЛАСОВАНИ</w:t>
      </w:r>
      <w:r>
        <w:rPr>
          <w:rFonts w:ascii="Times New Roman" w:hAnsi="Times New Roman"/>
        </w:rPr>
        <w:t>Е</w:t>
      </w:r>
      <w:r w:rsidRPr="00AD51E8">
        <w:rPr>
          <w:rFonts w:ascii="Times New Roman" w:hAnsi="Times New Roman"/>
        </w:rPr>
        <w:t xml:space="preserve"> к Постановлению Администрации Кашинского </w:t>
      </w:r>
      <w:r>
        <w:rPr>
          <w:rFonts w:ascii="Times New Roman" w:hAnsi="Times New Roman"/>
        </w:rPr>
        <w:t>городского округа</w:t>
      </w:r>
      <w:r w:rsidRPr="00AD51E8">
        <w:rPr>
          <w:rFonts w:ascii="Times New Roman" w:hAnsi="Times New Roman"/>
        </w:rPr>
        <w:t xml:space="preserve"> «Об итогах прохождения осенне-зимнего периода 20</w:t>
      </w:r>
      <w:r w:rsidR="001B5E1A">
        <w:rPr>
          <w:rFonts w:ascii="Times New Roman" w:hAnsi="Times New Roman"/>
        </w:rPr>
        <w:t>2</w:t>
      </w:r>
      <w:r w:rsidR="007F5235">
        <w:rPr>
          <w:rFonts w:ascii="Times New Roman" w:hAnsi="Times New Roman"/>
        </w:rPr>
        <w:t>1</w:t>
      </w:r>
      <w:r w:rsidRPr="00AD51E8">
        <w:rPr>
          <w:rFonts w:ascii="Times New Roman" w:hAnsi="Times New Roman"/>
        </w:rPr>
        <w:t>–20</w:t>
      </w:r>
      <w:r>
        <w:rPr>
          <w:rFonts w:ascii="Times New Roman" w:hAnsi="Times New Roman"/>
        </w:rPr>
        <w:t>2</w:t>
      </w:r>
      <w:r w:rsidR="007F5235">
        <w:rPr>
          <w:rFonts w:ascii="Times New Roman" w:hAnsi="Times New Roman"/>
        </w:rPr>
        <w:t>2</w:t>
      </w:r>
      <w:r w:rsidRPr="00AD51E8">
        <w:rPr>
          <w:rFonts w:ascii="Times New Roman" w:hAnsi="Times New Roman"/>
        </w:rPr>
        <w:t xml:space="preserve"> гг. и мерах по подготовке объектов жилищно-коммунального комплекса и социальной сферы </w:t>
      </w:r>
      <w:r>
        <w:rPr>
          <w:rFonts w:ascii="Times New Roman" w:hAnsi="Times New Roman"/>
        </w:rPr>
        <w:t>Кашинского городского округа</w:t>
      </w:r>
      <w:r w:rsidRPr="00AD51E8">
        <w:rPr>
          <w:rFonts w:ascii="Times New Roman" w:hAnsi="Times New Roman"/>
        </w:rPr>
        <w:t xml:space="preserve"> к осенне-зимнему периоду 20</w:t>
      </w:r>
      <w:r>
        <w:rPr>
          <w:rFonts w:ascii="Times New Roman" w:hAnsi="Times New Roman"/>
        </w:rPr>
        <w:t>2</w:t>
      </w:r>
      <w:r w:rsidR="007F5235">
        <w:rPr>
          <w:rFonts w:ascii="Times New Roman" w:hAnsi="Times New Roman"/>
        </w:rPr>
        <w:t>2</w:t>
      </w:r>
      <w:r w:rsidRPr="00AD51E8">
        <w:rPr>
          <w:rFonts w:ascii="Times New Roman" w:hAnsi="Times New Roman"/>
        </w:rPr>
        <w:t>–20</w:t>
      </w:r>
      <w:r>
        <w:rPr>
          <w:rFonts w:ascii="Times New Roman" w:hAnsi="Times New Roman"/>
        </w:rPr>
        <w:t>2</w:t>
      </w:r>
      <w:r w:rsidR="007F5235">
        <w:rPr>
          <w:rFonts w:ascii="Times New Roman" w:hAnsi="Times New Roman"/>
        </w:rPr>
        <w:t>3</w:t>
      </w:r>
      <w:r w:rsidRPr="00AD51E8">
        <w:rPr>
          <w:rFonts w:ascii="Times New Roman" w:hAnsi="Times New Roman"/>
        </w:rPr>
        <w:t> гг.».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Pr="002426EE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 w:rsidRPr="002426EE">
        <w:rPr>
          <w:rFonts w:ascii="Times New Roman" w:hAnsi="Times New Roman"/>
          <w:sz w:val="28"/>
          <w:szCs w:val="28"/>
        </w:rPr>
        <w:t>СОГЛАСОВАНО:</w:t>
      </w:r>
    </w:p>
    <w:p w:rsidR="00DB1711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Заместитель Главы А</w:t>
      </w:r>
      <w:r w:rsidRPr="00734A22">
        <w:rPr>
          <w:rFonts w:ascii="Times New Roman" w:hAnsi="Times New Roman"/>
          <w:spacing w:val="-2"/>
          <w:sz w:val="28"/>
          <w:szCs w:val="28"/>
        </w:rPr>
        <w:t xml:space="preserve">дминистрации </w:t>
      </w:r>
    </w:p>
    <w:p w:rsidR="00DB1711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 w:rsidRPr="00734A22">
        <w:rPr>
          <w:rFonts w:ascii="Times New Roman" w:hAnsi="Times New Roman"/>
          <w:spacing w:val="-2"/>
          <w:sz w:val="28"/>
          <w:szCs w:val="28"/>
        </w:rPr>
        <w:t xml:space="preserve">Кашинского </w:t>
      </w:r>
      <w:r>
        <w:rPr>
          <w:rFonts w:ascii="Times New Roman" w:hAnsi="Times New Roman"/>
          <w:spacing w:val="-2"/>
          <w:sz w:val="28"/>
          <w:szCs w:val="28"/>
        </w:rPr>
        <w:t>городского округа, заведующий</w:t>
      </w:r>
    </w:p>
    <w:p w:rsidR="00DB1711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Отделом по строительству, транспорту, связи и </w:t>
      </w:r>
    </w:p>
    <w:p w:rsidR="00DB1711" w:rsidRPr="00734A22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жилищно-коммунального</w:t>
      </w:r>
      <w:r w:rsidR="00313CD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хозяйства                                                     А.П. Сачков</w:t>
      </w:r>
    </w:p>
    <w:p w:rsidR="00DB1711" w:rsidRPr="00734A22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</w:t>
      </w:r>
      <w:r w:rsidRPr="00BA1D02">
        <w:rPr>
          <w:rFonts w:ascii="Times New Roman" w:hAnsi="Times New Roman"/>
          <w:spacing w:val="-2"/>
          <w:sz w:val="28"/>
          <w:szCs w:val="28"/>
        </w:rPr>
        <w:t>____</w:t>
      </w:r>
      <w:r>
        <w:rPr>
          <w:rFonts w:ascii="Times New Roman" w:hAnsi="Times New Roman"/>
          <w:spacing w:val="-2"/>
          <w:sz w:val="28"/>
          <w:szCs w:val="28"/>
        </w:rPr>
        <w:t>»_</w:t>
      </w:r>
      <w:r w:rsidRPr="00BA1D02">
        <w:rPr>
          <w:rFonts w:ascii="Times New Roman" w:hAnsi="Times New Roman"/>
          <w:spacing w:val="-2"/>
          <w:sz w:val="28"/>
          <w:szCs w:val="28"/>
        </w:rPr>
        <w:t>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7F5235">
        <w:rPr>
          <w:rFonts w:ascii="Times New Roman" w:hAnsi="Times New Roman"/>
          <w:spacing w:val="-2"/>
          <w:sz w:val="28"/>
          <w:szCs w:val="28"/>
        </w:rPr>
        <w:t>2</w:t>
      </w: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 г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313134" w:rsidRPr="00313134" w:rsidRDefault="00313134" w:rsidP="0031313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313134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13134" w:rsidRPr="00313134" w:rsidRDefault="00313134" w:rsidP="0031313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313134">
        <w:rPr>
          <w:rFonts w:ascii="Times New Roman" w:hAnsi="Times New Roman"/>
          <w:sz w:val="28"/>
          <w:szCs w:val="28"/>
        </w:rPr>
        <w:t xml:space="preserve">Кашинского городского округа, </w:t>
      </w:r>
    </w:p>
    <w:p w:rsidR="00DB1711" w:rsidRPr="00BD5E26" w:rsidRDefault="0052620A" w:rsidP="00313134">
      <w:pPr>
        <w:jc w:val="both"/>
        <w:rPr>
          <w:rFonts w:ascii="Times New Roman" w:hAnsi="Times New Roman"/>
          <w:sz w:val="28"/>
          <w:szCs w:val="28"/>
        </w:rPr>
      </w:pPr>
      <w:r w:rsidRPr="00313134">
        <w:rPr>
          <w:rFonts w:hint="eastAsia"/>
          <w:sz w:val="28"/>
          <w:szCs w:val="28"/>
        </w:rPr>
        <w:t>Н</w:t>
      </w:r>
      <w:r w:rsidR="00313134" w:rsidRPr="00313134">
        <w:rPr>
          <w:rFonts w:hint="eastAsia"/>
          <w:sz w:val="28"/>
          <w:szCs w:val="28"/>
        </w:rPr>
        <w:t>ачальник</w:t>
      </w:r>
      <w:r>
        <w:rPr>
          <w:rFonts w:asciiTheme="minorHAnsi" w:hAnsiTheme="minorHAnsi"/>
          <w:sz w:val="28"/>
          <w:szCs w:val="28"/>
        </w:rPr>
        <w:t xml:space="preserve"> </w:t>
      </w:r>
      <w:r w:rsidR="00313134" w:rsidRPr="00313134">
        <w:rPr>
          <w:rFonts w:hint="eastAsia"/>
          <w:sz w:val="28"/>
          <w:szCs w:val="28"/>
        </w:rPr>
        <w:t>Финансового</w:t>
      </w:r>
      <w:r>
        <w:rPr>
          <w:rFonts w:asciiTheme="minorHAnsi" w:hAnsiTheme="minorHAnsi"/>
          <w:sz w:val="28"/>
          <w:szCs w:val="28"/>
        </w:rPr>
        <w:t xml:space="preserve"> </w:t>
      </w:r>
      <w:r w:rsidR="00313134" w:rsidRPr="00313134">
        <w:rPr>
          <w:rFonts w:hint="eastAsia"/>
          <w:sz w:val="28"/>
          <w:szCs w:val="28"/>
        </w:rPr>
        <w:t>управления</w:t>
      </w:r>
      <w:r w:rsidR="00DB1711">
        <w:rPr>
          <w:rFonts w:asciiTheme="minorHAnsi" w:hAnsiTheme="minorHAnsi"/>
          <w:sz w:val="26"/>
          <w:szCs w:val="26"/>
        </w:rPr>
        <w:t xml:space="preserve">                                        </w:t>
      </w:r>
      <w:r w:rsidR="00DB1711">
        <w:rPr>
          <w:rFonts w:ascii="Times New Roman" w:hAnsi="Times New Roman"/>
          <w:sz w:val="28"/>
          <w:szCs w:val="28"/>
        </w:rPr>
        <w:t xml:space="preserve">           </w:t>
      </w:r>
      <w:r w:rsidR="00313134">
        <w:rPr>
          <w:rFonts w:ascii="Times New Roman" w:hAnsi="Times New Roman"/>
          <w:sz w:val="28"/>
          <w:szCs w:val="28"/>
        </w:rPr>
        <w:t xml:space="preserve"> </w:t>
      </w:r>
      <w:r w:rsidR="00313134" w:rsidRPr="00313134">
        <w:rPr>
          <w:sz w:val="28"/>
          <w:szCs w:val="28"/>
        </w:rPr>
        <w:t>С.В.</w:t>
      </w:r>
      <w:r w:rsidR="00313134" w:rsidRPr="00313134">
        <w:rPr>
          <w:rFonts w:asciiTheme="minorHAnsi" w:hAnsiTheme="minorHAnsi"/>
          <w:sz w:val="28"/>
          <w:szCs w:val="28"/>
        </w:rPr>
        <w:t xml:space="preserve"> </w:t>
      </w:r>
      <w:r w:rsidR="00313134" w:rsidRPr="00313134">
        <w:rPr>
          <w:sz w:val="28"/>
          <w:szCs w:val="28"/>
        </w:rPr>
        <w:t>Суханова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«____»___________________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7F5235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> г.</w:t>
      </w:r>
    </w:p>
    <w:p w:rsidR="00DB1711" w:rsidRPr="00BC2C98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образования                                               Ю.В.</w:t>
      </w:r>
      <w:r w:rsidR="00313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Давыдова</w:t>
      </w:r>
    </w:p>
    <w:p w:rsidR="00DB1711" w:rsidRPr="00734A22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«____»___________________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7F5235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> г.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МУП ПЖРЭУ                                                                 Д.Г.</w:t>
      </w:r>
      <w:r w:rsidR="00313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Герасимов</w:t>
      </w:r>
    </w:p>
    <w:p w:rsidR="00DB1711" w:rsidRPr="00734A22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«____»___________________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7F5235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> г.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DB1711" w:rsidP="00DB171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иректор М</w:t>
      </w:r>
      <w:r>
        <w:rPr>
          <w:rFonts w:ascii="Times New Roman" w:hAnsi="Times New Roman"/>
          <w:color w:val="000000" w:themeColor="text1"/>
          <w:sz w:val="28"/>
          <w:szCs w:val="28"/>
        </w:rPr>
        <w:t>БУ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Благоустройство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»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В.С.</w:t>
      </w:r>
      <w:r w:rsidR="00313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Германов</w:t>
      </w:r>
    </w:p>
    <w:p w:rsidR="00DB1711" w:rsidRPr="005A3C5C" w:rsidRDefault="00DB1711" w:rsidP="00DB1711">
      <w:pPr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«____»___________________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7F5235">
        <w:rPr>
          <w:rFonts w:ascii="Times New Roman" w:hAnsi="Times New Roman"/>
          <w:spacing w:val="-2"/>
          <w:sz w:val="28"/>
          <w:szCs w:val="28"/>
        </w:rPr>
        <w:t>2</w:t>
      </w: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г.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7F5235" w:rsidRPr="005A3C5C" w:rsidRDefault="007F5235" w:rsidP="00DB1711">
      <w:pPr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7F5235" w:rsidRDefault="007F5235" w:rsidP="007F5235">
      <w:pPr>
        <w:jc w:val="both"/>
        <w:rPr>
          <w:rFonts w:ascii="Times New Roman" w:hAnsi="Times New Roman"/>
          <w:sz w:val="28"/>
          <w:szCs w:val="28"/>
        </w:rPr>
      </w:pP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ОАО «МРСК Центра» - </w:t>
      </w:r>
    </w:p>
    <w:p w:rsidR="007F5235" w:rsidRPr="007F5235" w:rsidRDefault="007F5235" w:rsidP="007F523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«Тверьэнерго» Кашинский РЭС                                                      В.Б. Воронцов</w:t>
      </w:r>
    </w:p>
    <w:p w:rsidR="00DB1711" w:rsidRDefault="00DB1711" w:rsidP="00DB1711">
      <w:pPr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«____»___________________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7F5235">
        <w:rPr>
          <w:rFonts w:ascii="Times New Roman" w:hAnsi="Times New Roman"/>
          <w:spacing w:val="-2"/>
          <w:sz w:val="28"/>
          <w:szCs w:val="28"/>
        </w:rPr>
        <w:t>2</w:t>
      </w: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 г.</w:t>
      </w:r>
    </w:p>
    <w:p w:rsidR="007F5235" w:rsidRDefault="007F5235" w:rsidP="007F5235">
      <w:pPr>
        <w:jc w:val="both"/>
        <w:rPr>
          <w:rFonts w:ascii="Times New Roman" w:hAnsi="Times New Roman"/>
          <w:sz w:val="28"/>
          <w:szCs w:val="28"/>
        </w:rPr>
      </w:pPr>
    </w:p>
    <w:p w:rsidR="007F5235" w:rsidRDefault="007F5235" w:rsidP="007F52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Кашинского </w:t>
      </w:r>
    </w:p>
    <w:p w:rsidR="007F5235" w:rsidRDefault="007F5235" w:rsidP="007F52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отделения</w:t>
      </w:r>
      <w:r w:rsidRPr="004D7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МЭС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А.В. Лебедев</w:t>
      </w:r>
    </w:p>
    <w:p w:rsidR="007F5235" w:rsidRPr="005A3C5C" w:rsidRDefault="007F5235" w:rsidP="00DB1711">
      <w:pPr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«____»___________________</w:t>
      </w:r>
      <w:r>
        <w:rPr>
          <w:rFonts w:ascii="Times New Roman" w:hAnsi="Times New Roman"/>
          <w:spacing w:val="-2"/>
          <w:sz w:val="28"/>
          <w:szCs w:val="28"/>
        </w:rPr>
        <w:t>2022</w:t>
      </w: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 г.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4B5A4E" w:rsidRDefault="004B5A4E" w:rsidP="004B5A4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иректор МУП </w:t>
      </w:r>
      <w:r>
        <w:rPr>
          <w:rFonts w:ascii="Times New Roman" w:hAnsi="Times New Roman"/>
          <w:color w:val="000000" w:themeColor="text1"/>
          <w:sz w:val="28"/>
          <w:szCs w:val="28"/>
        </w:rPr>
        <w:t>«Энергоресурс»                                                         С.С. Осекин</w:t>
      </w:r>
    </w:p>
    <w:p w:rsidR="004B5A4E" w:rsidRDefault="004B5A4E" w:rsidP="004B5A4E">
      <w:pPr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«____»___________________</w:t>
      </w:r>
      <w:r>
        <w:rPr>
          <w:rFonts w:ascii="Times New Roman" w:hAnsi="Times New Roman"/>
          <w:spacing w:val="-2"/>
          <w:sz w:val="28"/>
          <w:szCs w:val="28"/>
        </w:rPr>
        <w:t>2022</w:t>
      </w: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 г.</w:t>
      </w:r>
    </w:p>
    <w:p w:rsidR="004B5A4E" w:rsidRDefault="004B5A4E" w:rsidP="00DB1711">
      <w:pPr>
        <w:jc w:val="both"/>
        <w:rPr>
          <w:rFonts w:ascii="Times New Roman" w:hAnsi="Times New Roman"/>
          <w:sz w:val="28"/>
          <w:szCs w:val="28"/>
        </w:rPr>
      </w:pPr>
    </w:p>
    <w:p w:rsidR="004B5A4E" w:rsidRDefault="004B5A4E" w:rsidP="00DB1711">
      <w:pPr>
        <w:jc w:val="both"/>
        <w:rPr>
          <w:rFonts w:ascii="Times New Roman" w:hAnsi="Times New Roman"/>
          <w:sz w:val="28"/>
          <w:szCs w:val="28"/>
        </w:rPr>
      </w:pPr>
    </w:p>
    <w:p w:rsidR="004B5A4E" w:rsidRDefault="004B5A4E" w:rsidP="00DB1711">
      <w:pPr>
        <w:jc w:val="both"/>
        <w:rPr>
          <w:rFonts w:ascii="Times New Roman" w:hAnsi="Times New Roman"/>
          <w:sz w:val="28"/>
          <w:szCs w:val="28"/>
        </w:rPr>
      </w:pPr>
    </w:p>
    <w:p w:rsidR="004B5A4E" w:rsidRDefault="004B5A4E" w:rsidP="004B5A4E">
      <w:pPr>
        <w:jc w:val="both"/>
        <w:rPr>
          <w:rFonts w:ascii="Times New Roman" w:hAnsi="Times New Roman"/>
          <w:sz w:val="28"/>
          <w:szCs w:val="28"/>
        </w:rPr>
      </w:pPr>
      <w:r w:rsidRPr="00BE3CD0">
        <w:rPr>
          <w:rFonts w:ascii="Times New Roman" w:hAnsi="Times New Roman"/>
          <w:sz w:val="28"/>
          <w:szCs w:val="28"/>
        </w:rPr>
        <w:lastRenderedPageBreak/>
        <w:t xml:space="preserve">Директор </w:t>
      </w:r>
      <w:r>
        <w:rPr>
          <w:rFonts w:ascii="Times New Roman" w:hAnsi="Times New Roman"/>
          <w:sz w:val="28"/>
          <w:szCs w:val="28"/>
        </w:rPr>
        <w:t>филиала АО «Газпром</w:t>
      </w:r>
    </w:p>
    <w:p w:rsidR="004B5A4E" w:rsidRDefault="004B5A4E" w:rsidP="004B5A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газораспределение Тверь»</w:t>
      </w:r>
      <w:r w:rsidRPr="00FF3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г. Кашине                                        С.А. Решетник</w:t>
      </w:r>
    </w:p>
    <w:p w:rsidR="004B5A4E" w:rsidRPr="005A3C5C" w:rsidRDefault="004B5A4E" w:rsidP="004B5A4E">
      <w:pPr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«____»___________________</w:t>
      </w:r>
      <w:r>
        <w:rPr>
          <w:rFonts w:ascii="Times New Roman" w:hAnsi="Times New Roman"/>
          <w:spacing w:val="-2"/>
          <w:sz w:val="28"/>
          <w:szCs w:val="28"/>
        </w:rPr>
        <w:t>2022</w:t>
      </w:r>
      <w:r w:rsidRPr="005A3C5C">
        <w:rPr>
          <w:rFonts w:ascii="Times New Roman" w:hAnsi="Times New Roman"/>
          <w:color w:val="000000" w:themeColor="text1"/>
          <w:spacing w:val="-2"/>
          <w:sz w:val="28"/>
          <w:szCs w:val="28"/>
        </w:rPr>
        <w:t> г.</w:t>
      </w:r>
    </w:p>
    <w:p w:rsidR="004B5A4E" w:rsidRDefault="004B5A4E" w:rsidP="00DB1711">
      <w:pPr>
        <w:jc w:val="both"/>
        <w:rPr>
          <w:rFonts w:ascii="Times New Roman" w:hAnsi="Times New Roman"/>
          <w:sz w:val="28"/>
          <w:szCs w:val="28"/>
        </w:rPr>
      </w:pPr>
    </w:p>
    <w:p w:rsidR="004B5A4E" w:rsidRDefault="004B5A4E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8D2713" w:rsidP="00DB1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МУП КХ    </w:t>
      </w:r>
      <w:r w:rsidR="00DB1711">
        <w:rPr>
          <w:rFonts w:ascii="Times New Roman" w:hAnsi="Times New Roman"/>
          <w:sz w:val="28"/>
          <w:szCs w:val="28"/>
        </w:rPr>
        <w:t xml:space="preserve">                                                                       А.А</w:t>
      </w:r>
      <w:r w:rsidR="00313134">
        <w:rPr>
          <w:rFonts w:ascii="Times New Roman" w:hAnsi="Times New Roman"/>
          <w:sz w:val="28"/>
          <w:szCs w:val="28"/>
        </w:rPr>
        <w:t xml:space="preserve">. </w:t>
      </w:r>
      <w:r w:rsidR="00DB1711">
        <w:rPr>
          <w:rFonts w:ascii="Times New Roman" w:hAnsi="Times New Roman"/>
          <w:sz w:val="28"/>
          <w:szCs w:val="28"/>
        </w:rPr>
        <w:t>Соловьев</w:t>
      </w:r>
    </w:p>
    <w:p w:rsidR="004B5A4E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«____»___________________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 w:rsidR="007F5235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> г.</w:t>
      </w:r>
    </w:p>
    <w:p w:rsidR="004B5A4E" w:rsidRPr="004D79CE" w:rsidRDefault="004B5A4E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</w:p>
    <w:p w:rsidR="007F5235" w:rsidRDefault="007F5235" w:rsidP="007F523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>иректор М</w:t>
      </w:r>
      <w:r>
        <w:rPr>
          <w:rFonts w:ascii="Times New Roman" w:hAnsi="Times New Roman"/>
          <w:color w:val="000000" w:themeColor="text1"/>
          <w:sz w:val="28"/>
          <w:szCs w:val="28"/>
        </w:rPr>
        <w:t>КУ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Управление сельскими</w:t>
      </w:r>
    </w:p>
    <w:p w:rsidR="007F5235" w:rsidRDefault="007F5235" w:rsidP="007F523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территориями</w:t>
      </w:r>
      <w:r w:rsidRPr="005A3C5C">
        <w:rPr>
          <w:rFonts w:ascii="Times New Roman" w:hAnsi="Times New Roman"/>
          <w:color w:val="000000" w:themeColor="text1"/>
          <w:sz w:val="28"/>
          <w:szCs w:val="28"/>
        </w:rPr>
        <w:t xml:space="preserve">»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В.В. Фокеев</w:t>
      </w:r>
    </w:p>
    <w:p w:rsidR="00DB1711" w:rsidRDefault="007F5235" w:rsidP="007F5235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B1711">
        <w:rPr>
          <w:rFonts w:ascii="Times New Roman" w:hAnsi="Times New Roman"/>
          <w:spacing w:val="-2"/>
          <w:sz w:val="28"/>
          <w:szCs w:val="28"/>
        </w:rPr>
        <w:t>«____»___________________</w:t>
      </w:r>
      <w:r w:rsidR="008D2713">
        <w:rPr>
          <w:rFonts w:ascii="Times New Roman" w:hAnsi="Times New Roman"/>
          <w:spacing w:val="-2"/>
          <w:sz w:val="28"/>
          <w:szCs w:val="28"/>
        </w:rPr>
        <w:t>202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="00DB1711">
        <w:rPr>
          <w:rFonts w:ascii="Times New Roman" w:hAnsi="Times New Roman"/>
          <w:spacing w:val="-2"/>
          <w:sz w:val="28"/>
          <w:szCs w:val="28"/>
        </w:rPr>
        <w:t> г.</w:t>
      </w:r>
    </w:p>
    <w:p w:rsidR="00DB1711" w:rsidRDefault="00DB1711" w:rsidP="00DB1711">
      <w:pPr>
        <w:jc w:val="both"/>
        <w:rPr>
          <w:rFonts w:ascii="Times New Roman" w:hAnsi="Times New Roman"/>
          <w:sz w:val="28"/>
          <w:szCs w:val="28"/>
        </w:rPr>
      </w:pPr>
    </w:p>
    <w:p w:rsidR="00DB1711" w:rsidRPr="00734A22" w:rsidRDefault="006931EF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Заместитель заведующего</w:t>
      </w:r>
      <w:r w:rsidR="00DB1711">
        <w:rPr>
          <w:rFonts w:ascii="Times New Roman" w:hAnsi="Times New Roman"/>
          <w:spacing w:val="-2"/>
          <w:sz w:val="28"/>
          <w:szCs w:val="28"/>
        </w:rPr>
        <w:t xml:space="preserve"> юридическ</w:t>
      </w:r>
      <w:r>
        <w:rPr>
          <w:rFonts w:ascii="Times New Roman" w:hAnsi="Times New Roman"/>
          <w:spacing w:val="-2"/>
          <w:sz w:val="28"/>
          <w:szCs w:val="28"/>
        </w:rPr>
        <w:t>им</w:t>
      </w:r>
      <w:r w:rsidR="00DB1711" w:rsidRPr="00734A22">
        <w:rPr>
          <w:rFonts w:ascii="Times New Roman" w:hAnsi="Times New Roman"/>
          <w:spacing w:val="-2"/>
          <w:sz w:val="28"/>
          <w:szCs w:val="28"/>
        </w:rPr>
        <w:t xml:space="preserve"> отдел</w:t>
      </w:r>
      <w:r>
        <w:rPr>
          <w:rFonts w:ascii="Times New Roman" w:hAnsi="Times New Roman"/>
          <w:spacing w:val="-2"/>
          <w:sz w:val="28"/>
          <w:szCs w:val="28"/>
        </w:rPr>
        <w:t>ом</w:t>
      </w:r>
    </w:p>
    <w:p w:rsidR="00DB1711" w:rsidRPr="00734A22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А</w:t>
      </w:r>
      <w:r w:rsidRPr="00734A22">
        <w:rPr>
          <w:rFonts w:ascii="Times New Roman" w:hAnsi="Times New Roman"/>
          <w:spacing w:val="-2"/>
          <w:sz w:val="28"/>
          <w:szCs w:val="28"/>
        </w:rPr>
        <w:t xml:space="preserve">дминистрации Кашинского </w:t>
      </w:r>
      <w:r w:rsidR="007C3587">
        <w:rPr>
          <w:rFonts w:ascii="Times New Roman" w:hAnsi="Times New Roman"/>
          <w:spacing w:val="-2"/>
          <w:sz w:val="28"/>
          <w:szCs w:val="28"/>
        </w:rPr>
        <w:t>городского округа</w:t>
      </w:r>
      <w:r w:rsidRPr="00734A22">
        <w:rPr>
          <w:rFonts w:ascii="Times New Roman" w:hAnsi="Times New Roman"/>
          <w:spacing w:val="-2"/>
          <w:sz w:val="28"/>
          <w:szCs w:val="28"/>
        </w:rPr>
        <w:t xml:space="preserve">     </w:t>
      </w: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Pr="00734A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D2713">
        <w:rPr>
          <w:rFonts w:ascii="Times New Roman" w:hAnsi="Times New Roman"/>
          <w:spacing w:val="-2"/>
          <w:sz w:val="28"/>
          <w:szCs w:val="28"/>
        </w:rPr>
        <w:t xml:space="preserve">                    </w:t>
      </w:r>
      <w:r w:rsidR="007C3587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="007C3587"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7C3587">
        <w:rPr>
          <w:rFonts w:ascii="Times New Roman" w:hAnsi="Times New Roman"/>
          <w:spacing w:val="-2"/>
          <w:sz w:val="28"/>
          <w:szCs w:val="28"/>
        </w:rPr>
        <w:t>Иванова</w:t>
      </w:r>
    </w:p>
    <w:p w:rsidR="00DB1711" w:rsidRPr="003E5563" w:rsidRDefault="00DB1711" w:rsidP="00DB1711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«____»___________________20</w:t>
      </w:r>
      <w:r w:rsidR="008D2713">
        <w:rPr>
          <w:rFonts w:ascii="Times New Roman" w:hAnsi="Times New Roman"/>
          <w:spacing w:val="-2"/>
          <w:sz w:val="28"/>
          <w:szCs w:val="28"/>
        </w:rPr>
        <w:t>2</w:t>
      </w:r>
      <w:r w:rsidR="007F5235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> г.</w:t>
      </w:r>
    </w:p>
    <w:p w:rsidR="007F5235" w:rsidRDefault="007F5235" w:rsidP="00313134">
      <w:pPr>
        <w:jc w:val="center"/>
        <w:rPr>
          <w:rFonts w:ascii="Times New Roman" w:hAnsi="Times New Roman"/>
          <w:sz w:val="28"/>
          <w:szCs w:val="28"/>
        </w:rPr>
      </w:pPr>
    </w:p>
    <w:p w:rsidR="007F5235" w:rsidRDefault="007F5235" w:rsidP="007F5235">
      <w:pPr>
        <w:jc w:val="both"/>
        <w:rPr>
          <w:rFonts w:ascii="Times New Roman" w:hAnsi="Times New Roman"/>
          <w:sz w:val="28"/>
          <w:szCs w:val="28"/>
        </w:rPr>
      </w:pPr>
    </w:p>
    <w:p w:rsidR="007F5235" w:rsidRPr="003E5563" w:rsidRDefault="007F5235" w:rsidP="007F5235">
      <w:pPr>
        <w:shd w:val="clear" w:color="auto" w:fill="FFFFFF"/>
        <w:tabs>
          <w:tab w:val="left" w:pos="106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CD5121" w:rsidRPr="00DB1711" w:rsidRDefault="00DB1711" w:rsidP="003131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8015" w:tblpY="1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CD5121" w:rsidTr="00E7312A">
        <w:trPr>
          <w:trHeight w:val="35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D5121" w:rsidRDefault="00CD5121" w:rsidP="00E7312A">
            <w:pPr>
              <w:rPr>
                <w:rFonts w:ascii="Times New Roman" w:hAnsi="Times New Roman"/>
                <w:snapToGrid w:val="0"/>
              </w:rPr>
            </w:pPr>
            <w:r w:rsidRPr="000F5D58">
              <w:rPr>
                <w:rFonts w:ascii="Times New Roman" w:hAnsi="Times New Roman"/>
                <w:snapToGrid w:val="0"/>
              </w:rPr>
              <w:lastRenderedPageBreak/>
              <w:t>Приложение №1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</w:p>
          <w:p w:rsidR="00CD5121" w:rsidRDefault="00CD5121" w:rsidP="00E7312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к постановлению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А</w:t>
            </w:r>
            <w:r w:rsidRPr="000F5D58">
              <w:rPr>
                <w:rFonts w:ascii="Times New Roman" w:hAnsi="Times New Roman"/>
                <w:snapToGrid w:val="0"/>
              </w:rPr>
              <w:t>дминистрации</w:t>
            </w:r>
          </w:p>
          <w:p w:rsidR="00CD5121" w:rsidRPr="000F5D58" w:rsidRDefault="00CD5121" w:rsidP="00E7312A">
            <w:pPr>
              <w:rPr>
                <w:rFonts w:ascii="Times New Roman" w:hAnsi="Times New Roman"/>
                <w:snapToGrid w:val="0"/>
              </w:rPr>
            </w:pPr>
            <w:r w:rsidRPr="000F5D58">
              <w:rPr>
                <w:rFonts w:ascii="Times New Roman" w:hAnsi="Times New Roman"/>
                <w:snapToGrid w:val="0"/>
              </w:rPr>
              <w:t xml:space="preserve">Кашинского </w:t>
            </w:r>
            <w:r>
              <w:rPr>
                <w:rFonts w:ascii="Times New Roman" w:hAnsi="Times New Roman"/>
                <w:snapToGrid w:val="0"/>
              </w:rPr>
              <w:t>городского округа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</w:p>
          <w:p w:rsidR="00CD5121" w:rsidRPr="00D84AA3" w:rsidRDefault="00CD5121" w:rsidP="00E7312A">
            <w:pPr>
              <w:rPr>
                <w:rFonts w:ascii="Times New Roman" w:hAnsi="Times New Roman"/>
                <w:snapToGrid w:val="0"/>
              </w:rPr>
            </w:pPr>
            <w:r w:rsidRPr="000F5D58">
              <w:rPr>
                <w:rFonts w:ascii="Times New Roman" w:hAnsi="Times New Roman"/>
                <w:snapToGrid w:val="0"/>
              </w:rPr>
              <w:t>от</w:t>
            </w:r>
            <w:r>
              <w:rPr>
                <w:rFonts w:ascii="Times New Roman" w:hAnsi="Times New Roman"/>
                <w:snapToGrid w:val="0"/>
              </w:rPr>
              <w:t xml:space="preserve">  ____________ 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 xml:space="preserve">   </w:t>
            </w:r>
            <w:r w:rsidRPr="000F5D58">
              <w:rPr>
                <w:rFonts w:ascii="Times New Roman" w:hAnsi="Times New Roman"/>
                <w:snapToGrid w:val="0"/>
              </w:rPr>
              <w:t>№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A20253">
              <w:rPr>
                <w:rFonts w:ascii="Times New Roman" w:hAnsi="Times New Roman"/>
                <w:snapToGrid w:val="0"/>
              </w:rPr>
              <w:t>____</w:t>
            </w:r>
            <w:r>
              <w:rPr>
                <w:rFonts w:ascii="Times New Roman" w:hAnsi="Times New Roman"/>
                <w:snapToGrid w:val="0"/>
              </w:rPr>
              <w:t>__</w:t>
            </w:r>
          </w:p>
        </w:tc>
      </w:tr>
    </w:tbl>
    <w:p w:rsidR="00CD5121" w:rsidRDefault="00CD5121" w:rsidP="00CD5121">
      <w:pPr>
        <w:jc w:val="right"/>
        <w:rPr>
          <w:rFonts w:ascii="Times New Roman" w:hAnsi="Times New Roman"/>
          <w:sz w:val="28"/>
          <w:szCs w:val="28"/>
        </w:rPr>
      </w:pPr>
    </w:p>
    <w:p w:rsidR="00CD5121" w:rsidRPr="00CD5121" w:rsidRDefault="00CD5121" w:rsidP="00CD5121">
      <w:pPr>
        <w:rPr>
          <w:rFonts w:ascii="Times New Roman" w:hAnsi="Times New Roman"/>
          <w:sz w:val="28"/>
          <w:szCs w:val="28"/>
        </w:rPr>
      </w:pPr>
    </w:p>
    <w:p w:rsidR="00CD5121" w:rsidRDefault="00CD5121" w:rsidP="00CD5121">
      <w:pPr>
        <w:rPr>
          <w:rFonts w:ascii="Times New Roman" w:hAnsi="Times New Roman"/>
          <w:sz w:val="28"/>
          <w:szCs w:val="28"/>
        </w:rPr>
      </w:pPr>
    </w:p>
    <w:p w:rsidR="00DB1711" w:rsidRDefault="00DB1711" w:rsidP="00CD5121">
      <w:pPr>
        <w:rPr>
          <w:rFonts w:ascii="Times New Roman" w:hAnsi="Times New Roman"/>
          <w:sz w:val="28"/>
          <w:szCs w:val="28"/>
        </w:rPr>
      </w:pPr>
    </w:p>
    <w:p w:rsidR="00CD5121" w:rsidRDefault="00CD5121" w:rsidP="00CD5121">
      <w:pPr>
        <w:rPr>
          <w:rFonts w:ascii="Times New Roman" w:hAnsi="Times New Roman"/>
          <w:sz w:val="28"/>
          <w:szCs w:val="28"/>
        </w:rPr>
      </w:pPr>
    </w:p>
    <w:p w:rsidR="00CD5121" w:rsidRPr="000F5D58" w:rsidRDefault="00CD5121" w:rsidP="00CD5121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ПОЛОЖЕНИЕ</w:t>
      </w:r>
    </w:p>
    <w:p w:rsidR="00CD5121" w:rsidRDefault="00CD5121" w:rsidP="00CD5121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314C5">
        <w:rPr>
          <w:rFonts w:ascii="Times New Roman" w:hAnsi="Times New Roman"/>
          <w:b/>
          <w:snapToGrid w:val="0"/>
          <w:sz w:val="28"/>
          <w:szCs w:val="28"/>
        </w:rPr>
        <w:t xml:space="preserve">о комиссии по контролю за ходом подготовки объектов жилищно- коммунального комплекса и социальной сферы </w:t>
      </w:r>
      <w:r>
        <w:rPr>
          <w:rFonts w:ascii="Times New Roman" w:hAnsi="Times New Roman"/>
          <w:b/>
          <w:snapToGrid w:val="0"/>
          <w:sz w:val="28"/>
          <w:szCs w:val="28"/>
        </w:rPr>
        <w:t>Кашинского городского округа</w:t>
      </w:r>
      <w:r w:rsidRPr="001314C5">
        <w:rPr>
          <w:rFonts w:ascii="Times New Roman" w:hAnsi="Times New Roman"/>
          <w:b/>
          <w:snapToGrid w:val="0"/>
          <w:sz w:val="28"/>
          <w:szCs w:val="28"/>
        </w:rPr>
        <w:t xml:space="preserve"> к осенне-зимнему периоду </w:t>
      </w:r>
    </w:p>
    <w:p w:rsidR="00CD5121" w:rsidRPr="005A3C5C" w:rsidRDefault="00CD5121" w:rsidP="00CD5121">
      <w:pPr>
        <w:jc w:val="center"/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</w:pP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="00D8186D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–20</w:t>
      </w: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="00D8186D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3</w:t>
      </w: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 гг.</w:t>
      </w:r>
    </w:p>
    <w:p w:rsidR="00CD5121" w:rsidRPr="000F5D58" w:rsidRDefault="00CD5121" w:rsidP="00CD5121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 xml:space="preserve">1. Комиссия по контролю за ходом подготовки </w:t>
      </w:r>
      <w:r w:rsidR="001072B4">
        <w:rPr>
          <w:rFonts w:ascii="Times New Roman" w:hAnsi="Times New Roman"/>
          <w:snapToGrid w:val="0"/>
          <w:sz w:val="28"/>
          <w:szCs w:val="28"/>
        </w:rPr>
        <w:t xml:space="preserve">объектов </w:t>
      </w:r>
      <w:r w:rsidRPr="00AF4B8B">
        <w:rPr>
          <w:rFonts w:ascii="Times New Roman" w:hAnsi="Times New Roman"/>
          <w:snapToGrid w:val="0"/>
          <w:sz w:val="28"/>
          <w:szCs w:val="28"/>
        </w:rPr>
        <w:t>жилищ</w:t>
      </w:r>
      <w:r>
        <w:rPr>
          <w:rFonts w:ascii="Times New Roman" w:hAnsi="Times New Roman"/>
          <w:snapToGrid w:val="0"/>
          <w:sz w:val="28"/>
          <w:szCs w:val="28"/>
        </w:rPr>
        <w:t xml:space="preserve">но-коммунального комплекса и 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социальной сферы </w:t>
      </w:r>
      <w:r>
        <w:rPr>
          <w:rFonts w:ascii="Times New Roman" w:hAnsi="Times New Roman"/>
          <w:snapToGrid w:val="0"/>
          <w:sz w:val="28"/>
          <w:szCs w:val="28"/>
        </w:rPr>
        <w:t>Кашинского 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 работе в осенне-зимние периоды и прохождения отопительных се</w:t>
      </w:r>
      <w:r>
        <w:rPr>
          <w:rFonts w:ascii="Times New Roman" w:hAnsi="Times New Roman"/>
          <w:snapToGrid w:val="0"/>
          <w:sz w:val="28"/>
          <w:szCs w:val="28"/>
        </w:rPr>
        <w:t xml:space="preserve">зонов (далее — </w:t>
      </w:r>
      <w:r w:rsidRPr="00AF4B8B">
        <w:rPr>
          <w:rFonts w:ascii="Times New Roman" w:hAnsi="Times New Roman"/>
          <w:snapToGrid w:val="0"/>
          <w:sz w:val="28"/>
          <w:szCs w:val="28"/>
        </w:rPr>
        <w:t>комиссия) является координационным органом.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 xml:space="preserve">Комиссия обеспечивает взаимодействие органов местного самоуправления, муниципальных предприятий жилищно-коммунального комплекса и других организаций на территории Кашинского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по вопросам подготовки</w:t>
      </w:r>
      <w:r w:rsidR="001072B4">
        <w:rPr>
          <w:rFonts w:ascii="Times New Roman" w:hAnsi="Times New Roman"/>
          <w:snapToGrid w:val="0"/>
          <w:sz w:val="28"/>
          <w:szCs w:val="28"/>
        </w:rPr>
        <w:t xml:space="preserve"> объектов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жилищно-коммунального комплекса и социальной сферы </w:t>
      </w:r>
      <w:r>
        <w:rPr>
          <w:rFonts w:ascii="Times New Roman" w:hAnsi="Times New Roman"/>
          <w:snapToGrid w:val="0"/>
          <w:sz w:val="28"/>
          <w:szCs w:val="28"/>
        </w:rPr>
        <w:t>Кашинского 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 работе в осенне-зимние периоды и прохождения отопительных сезонов.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Тверской области, постановлениями и распоряжениями 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дминистрации Кашинского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и н</w:t>
      </w:r>
      <w:r>
        <w:rPr>
          <w:rFonts w:ascii="Times New Roman" w:hAnsi="Times New Roman"/>
          <w:snapToGrid w:val="0"/>
          <w:sz w:val="28"/>
          <w:szCs w:val="28"/>
        </w:rPr>
        <w:t>астоящим П</w:t>
      </w:r>
      <w:r w:rsidRPr="00AF4B8B">
        <w:rPr>
          <w:rFonts w:ascii="Times New Roman" w:hAnsi="Times New Roman"/>
          <w:snapToGrid w:val="0"/>
          <w:sz w:val="28"/>
          <w:szCs w:val="28"/>
        </w:rPr>
        <w:t>оложением.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3. Основной задачей комиссии является организация оперативного контроля за своевременной и качественной подготовкой</w:t>
      </w:r>
      <w:r w:rsidR="001072B4">
        <w:rPr>
          <w:rFonts w:ascii="Times New Roman" w:hAnsi="Times New Roman"/>
          <w:snapToGrid w:val="0"/>
          <w:sz w:val="28"/>
          <w:szCs w:val="28"/>
        </w:rPr>
        <w:t xml:space="preserve"> объектов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жилищ</w:t>
      </w:r>
      <w:r>
        <w:rPr>
          <w:rFonts w:ascii="Times New Roman" w:hAnsi="Times New Roman"/>
          <w:snapToGrid w:val="0"/>
          <w:sz w:val="28"/>
          <w:szCs w:val="28"/>
        </w:rPr>
        <w:t xml:space="preserve">но-коммунального комплекса и </w:t>
      </w:r>
      <w:r w:rsidRPr="00AF4B8B">
        <w:rPr>
          <w:rFonts w:ascii="Times New Roman" w:hAnsi="Times New Roman"/>
          <w:snapToGrid w:val="0"/>
          <w:sz w:val="28"/>
          <w:szCs w:val="28"/>
        </w:rPr>
        <w:t>социальной сферы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F4B8B">
        <w:rPr>
          <w:rFonts w:ascii="Times New Roman" w:hAnsi="Times New Roman"/>
          <w:snapToGrid w:val="0"/>
          <w:sz w:val="28"/>
          <w:szCs w:val="28"/>
        </w:rPr>
        <w:t>Кашинск</w:t>
      </w:r>
      <w:r w:rsidR="001072B4"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</w:t>
      </w:r>
      <w:r w:rsidR="001072B4">
        <w:rPr>
          <w:rFonts w:ascii="Times New Roman" w:hAnsi="Times New Roman"/>
          <w:snapToGrid w:val="0"/>
          <w:sz w:val="28"/>
          <w:szCs w:val="28"/>
        </w:rPr>
        <w:t>го</w:t>
      </w:r>
      <w:r>
        <w:rPr>
          <w:rFonts w:ascii="Times New Roman" w:hAnsi="Times New Roman"/>
          <w:snapToGrid w:val="0"/>
          <w:sz w:val="28"/>
          <w:szCs w:val="28"/>
        </w:rPr>
        <w:t xml:space="preserve"> округ</w:t>
      </w:r>
      <w:r w:rsidR="001072B4">
        <w:rPr>
          <w:rFonts w:ascii="Times New Roman" w:hAnsi="Times New Roman"/>
          <w:snapToGrid w:val="0"/>
          <w:sz w:val="28"/>
          <w:szCs w:val="28"/>
        </w:rPr>
        <w:t>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 работе в осенне-зимние периоды.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4. Комиссия в целях реализации возложенных на нее задач: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4.1. о</w:t>
      </w:r>
      <w:r w:rsidRPr="00AF4B8B">
        <w:rPr>
          <w:rFonts w:ascii="Times New Roman" w:hAnsi="Times New Roman"/>
          <w:snapToGrid w:val="0"/>
          <w:sz w:val="28"/>
          <w:szCs w:val="28"/>
        </w:rPr>
        <w:t>существляет контроль за ходом подготовки</w:t>
      </w:r>
      <w:r w:rsidR="001072B4">
        <w:rPr>
          <w:rFonts w:ascii="Times New Roman" w:hAnsi="Times New Roman"/>
          <w:snapToGrid w:val="0"/>
          <w:sz w:val="28"/>
          <w:szCs w:val="28"/>
        </w:rPr>
        <w:t xml:space="preserve"> объектов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жилищно-коммунального комплекса и социальной сфер</w:t>
      </w:r>
      <w:r w:rsidR="001072B4">
        <w:rPr>
          <w:rFonts w:ascii="Times New Roman" w:hAnsi="Times New Roman"/>
          <w:snapToGrid w:val="0"/>
          <w:sz w:val="28"/>
          <w:szCs w:val="28"/>
        </w:rPr>
        <w:t>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F4B8B">
        <w:rPr>
          <w:rFonts w:ascii="Times New Roman" w:hAnsi="Times New Roman"/>
          <w:snapToGrid w:val="0"/>
          <w:sz w:val="28"/>
          <w:szCs w:val="28"/>
        </w:rPr>
        <w:t>Кашинск</w:t>
      </w:r>
      <w:r w:rsidR="001072B4"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</w:t>
      </w:r>
      <w:r w:rsidR="001072B4">
        <w:rPr>
          <w:rFonts w:ascii="Times New Roman" w:hAnsi="Times New Roman"/>
          <w:snapToGrid w:val="0"/>
          <w:sz w:val="28"/>
          <w:szCs w:val="28"/>
        </w:rPr>
        <w:t>го</w:t>
      </w:r>
      <w:r>
        <w:rPr>
          <w:rFonts w:ascii="Times New Roman" w:hAnsi="Times New Roman"/>
          <w:snapToGrid w:val="0"/>
          <w:sz w:val="28"/>
          <w:szCs w:val="28"/>
        </w:rPr>
        <w:t xml:space="preserve"> округ</w:t>
      </w:r>
      <w:r w:rsidR="001072B4">
        <w:rPr>
          <w:rFonts w:ascii="Times New Roman" w:hAnsi="Times New Roman"/>
          <w:snapToGrid w:val="0"/>
          <w:sz w:val="28"/>
          <w:szCs w:val="28"/>
        </w:rPr>
        <w:t>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 работе в осенне-зимние периоды и прохождения отопительных сезонов;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4.2. р</w:t>
      </w:r>
      <w:r w:rsidRPr="00AF4B8B">
        <w:rPr>
          <w:rFonts w:ascii="Times New Roman" w:hAnsi="Times New Roman"/>
          <w:snapToGrid w:val="0"/>
          <w:sz w:val="28"/>
          <w:szCs w:val="28"/>
        </w:rPr>
        <w:t>ассматривает вопросы, связанные</w:t>
      </w:r>
      <w:r>
        <w:rPr>
          <w:rFonts w:ascii="Times New Roman" w:hAnsi="Times New Roman"/>
          <w:snapToGrid w:val="0"/>
          <w:sz w:val="28"/>
          <w:szCs w:val="28"/>
        </w:rPr>
        <w:t>: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ходом строительства и реконструкции важнейших объектов жизнеобеспечения 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>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обеспечением топливом и товарно-материальными ценностями 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>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проведением ремонтных работ на важнейших объектах жилищно-коммунального комплекса 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>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оценкой готовно</w:t>
      </w:r>
      <w:r>
        <w:rPr>
          <w:rFonts w:ascii="Times New Roman" w:hAnsi="Times New Roman"/>
          <w:snapToGrid w:val="0"/>
          <w:sz w:val="28"/>
          <w:szCs w:val="28"/>
        </w:rPr>
        <w:t xml:space="preserve">сти </w:t>
      </w:r>
      <w:r w:rsidRPr="00AF4B8B">
        <w:rPr>
          <w:rFonts w:ascii="Times New Roman" w:hAnsi="Times New Roman"/>
          <w:snapToGrid w:val="0"/>
          <w:sz w:val="28"/>
          <w:szCs w:val="28"/>
        </w:rPr>
        <w:t>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 работе в предстоящем осенне-зимнем периоде.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lastRenderedPageBreak/>
        <w:t>5. Комиссия для решения возложенных на нее задач имеет право: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 заслушивать на своих заседаниях руководителей</w:t>
      </w:r>
      <w:r w:rsidR="000E4BF0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предприятий</w:t>
      </w:r>
      <w:r w:rsidR="000E4BF0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и организаций</w:t>
      </w:r>
      <w:r w:rsidR="000E4BF0">
        <w:rPr>
          <w:rFonts w:ascii="Times New Roman" w:hAnsi="Times New Roman"/>
          <w:snapToGrid w:val="0"/>
          <w:sz w:val="28"/>
          <w:szCs w:val="28"/>
        </w:rPr>
        <w:t>,</w:t>
      </w:r>
      <w:r>
        <w:rPr>
          <w:rFonts w:ascii="Times New Roman" w:hAnsi="Times New Roman"/>
          <w:snapToGrid w:val="0"/>
          <w:sz w:val="28"/>
          <w:szCs w:val="28"/>
        </w:rPr>
        <w:t xml:space="preserve"> расположенных на территории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по вопросам, связанным с подготовкой к работе в предстоящем осенне-зимнем периоде и прохождением текущего отопительного сезона;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 привлекать в установленном порядке к работе комиссии представителей областных исполнительных органов государственной власти Тверской области, специалистов проектных и научных организаций;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- запрашивать в установленном порядке у исполнительных органов государс</w:t>
      </w:r>
      <w:r>
        <w:rPr>
          <w:rFonts w:ascii="Times New Roman" w:hAnsi="Times New Roman"/>
          <w:snapToGrid w:val="0"/>
          <w:sz w:val="28"/>
          <w:szCs w:val="28"/>
        </w:rPr>
        <w:t>твенной власти Тверской области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и других организаций материалы и информацию по вопросам, связанным с подготовкой к работе в предстоящем осенне-зимнем периоде и прохождением текущего отопительного сезона;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 xml:space="preserve">- вносить в </w:t>
      </w:r>
      <w:r w:rsidRPr="00B67BEC">
        <w:rPr>
          <w:rFonts w:ascii="Times New Roman" w:hAnsi="Times New Roman"/>
          <w:snapToGrid w:val="0"/>
          <w:sz w:val="28"/>
          <w:szCs w:val="28"/>
        </w:rPr>
        <w:t xml:space="preserve">Администрацию </w:t>
      </w:r>
      <w:r w:rsidR="004C5D8A">
        <w:rPr>
          <w:rFonts w:ascii="Times New Roman" w:hAnsi="Times New Roman"/>
          <w:snapToGrid w:val="0"/>
          <w:sz w:val="28"/>
          <w:szCs w:val="28"/>
        </w:rPr>
        <w:t>Кашинского 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предложения, направленные на своевременную и качественную подготовку объектов жилищно-коммунального комплекса области к работе в предстоящем осенне-зимнем периоде.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6</w:t>
      </w:r>
      <w:r w:rsidRPr="00AF4B8B">
        <w:rPr>
          <w:rFonts w:ascii="Times New Roman" w:hAnsi="Times New Roman"/>
          <w:snapToGrid w:val="0"/>
          <w:sz w:val="28"/>
          <w:szCs w:val="28"/>
        </w:rPr>
        <w:t>. Заседание комиссии считается правомочным, если на нем присутствует более половины ее членов.</w:t>
      </w:r>
    </w:p>
    <w:p w:rsidR="00CD5121" w:rsidRPr="00AF4B8B" w:rsidRDefault="00CD5121" w:rsidP="00CD5121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</w:t>
      </w:r>
      <w:r w:rsidRPr="00AF4B8B">
        <w:rPr>
          <w:rFonts w:ascii="Times New Roman" w:hAnsi="Times New Roman"/>
          <w:snapToGrid w:val="0"/>
          <w:sz w:val="28"/>
          <w:szCs w:val="28"/>
        </w:rPr>
        <w:t>. Решения комиссии принимаются большинством голосов присутствующих на заседании членов комиссии. В случае равенства голосов членов комиссии голос председательствующего является решающим. Решения комиссии оформляются в виде протоколов ее заседаний.</w:t>
      </w:r>
    </w:p>
    <w:p w:rsidR="00450D32" w:rsidRDefault="00CD5121" w:rsidP="00CD512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8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. Организационно-техническое и информационное обеспечение деятельности комиссии осуществляет 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AF4B8B">
        <w:rPr>
          <w:rFonts w:ascii="Times New Roman" w:hAnsi="Times New Roman"/>
          <w:snapToGrid w:val="0"/>
          <w:sz w:val="28"/>
          <w:szCs w:val="28"/>
        </w:rPr>
        <w:t>дминистрация Кашинск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AF4B8B">
        <w:rPr>
          <w:rFonts w:ascii="Times New Roman" w:hAnsi="Times New Roman"/>
          <w:snapToGrid w:val="0"/>
          <w:sz w:val="28"/>
          <w:szCs w:val="28"/>
        </w:rPr>
        <w:t>.</w:t>
      </w: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P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rPr>
          <w:rFonts w:ascii="Times New Roman" w:hAnsi="Times New Roman"/>
          <w:sz w:val="28"/>
          <w:szCs w:val="28"/>
        </w:rPr>
      </w:pPr>
    </w:p>
    <w:p w:rsidR="00CD5121" w:rsidRDefault="00CD5121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8015" w:tblpY="1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450D32" w:rsidTr="00E7312A">
        <w:trPr>
          <w:trHeight w:val="35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50D32" w:rsidRDefault="00450D32" w:rsidP="00E7312A">
            <w:pPr>
              <w:rPr>
                <w:rFonts w:ascii="Times New Roman" w:hAnsi="Times New Roman"/>
                <w:snapToGrid w:val="0"/>
              </w:rPr>
            </w:pPr>
            <w:r w:rsidRPr="000F5D58">
              <w:rPr>
                <w:rFonts w:ascii="Times New Roman" w:hAnsi="Times New Roman"/>
                <w:snapToGrid w:val="0"/>
              </w:rPr>
              <w:lastRenderedPageBreak/>
              <w:t>Приложение №</w:t>
            </w:r>
            <w:r>
              <w:rPr>
                <w:rFonts w:ascii="Times New Roman" w:hAnsi="Times New Roman"/>
                <w:snapToGrid w:val="0"/>
              </w:rPr>
              <w:t xml:space="preserve"> 2</w:t>
            </w:r>
          </w:p>
          <w:p w:rsidR="00450D32" w:rsidRDefault="00450D32" w:rsidP="00E7312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к постановлению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А</w:t>
            </w:r>
            <w:r w:rsidRPr="000F5D58">
              <w:rPr>
                <w:rFonts w:ascii="Times New Roman" w:hAnsi="Times New Roman"/>
                <w:snapToGrid w:val="0"/>
              </w:rPr>
              <w:t>дминистрации</w:t>
            </w:r>
          </w:p>
          <w:p w:rsidR="00450D32" w:rsidRPr="000F5D58" w:rsidRDefault="00450D32" w:rsidP="00E7312A">
            <w:pPr>
              <w:rPr>
                <w:rFonts w:ascii="Times New Roman" w:hAnsi="Times New Roman"/>
                <w:snapToGrid w:val="0"/>
              </w:rPr>
            </w:pPr>
            <w:r w:rsidRPr="000F5D58">
              <w:rPr>
                <w:rFonts w:ascii="Times New Roman" w:hAnsi="Times New Roman"/>
                <w:snapToGrid w:val="0"/>
              </w:rPr>
              <w:t xml:space="preserve">Кашинского </w:t>
            </w:r>
            <w:r>
              <w:rPr>
                <w:rFonts w:ascii="Times New Roman" w:hAnsi="Times New Roman"/>
                <w:snapToGrid w:val="0"/>
              </w:rPr>
              <w:t>городского округа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</w:p>
          <w:p w:rsidR="00450D32" w:rsidRPr="00D84AA3" w:rsidRDefault="00450D32" w:rsidP="00E7312A">
            <w:pPr>
              <w:rPr>
                <w:rFonts w:ascii="Times New Roman" w:hAnsi="Times New Roman"/>
                <w:snapToGrid w:val="0"/>
              </w:rPr>
            </w:pPr>
            <w:r w:rsidRPr="000F5D58">
              <w:rPr>
                <w:rFonts w:ascii="Times New Roman" w:hAnsi="Times New Roman"/>
                <w:snapToGrid w:val="0"/>
              </w:rPr>
              <w:t>от</w:t>
            </w:r>
            <w:r>
              <w:rPr>
                <w:rFonts w:ascii="Times New Roman" w:hAnsi="Times New Roman"/>
                <w:snapToGrid w:val="0"/>
              </w:rPr>
              <w:t xml:space="preserve">  ____________ </w:t>
            </w:r>
            <w:r w:rsidRPr="000F5D58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 xml:space="preserve">   </w:t>
            </w:r>
            <w:r w:rsidRPr="000F5D58">
              <w:rPr>
                <w:rFonts w:ascii="Times New Roman" w:hAnsi="Times New Roman"/>
                <w:snapToGrid w:val="0"/>
              </w:rPr>
              <w:t>№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A20253">
              <w:rPr>
                <w:rFonts w:ascii="Times New Roman" w:hAnsi="Times New Roman"/>
                <w:snapToGrid w:val="0"/>
              </w:rPr>
              <w:t>____</w:t>
            </w:r>
            <w:r>
              <w:rPr>
                <w:rFonts w:ascii="Times New Roman" w:hAnsi="Times New Roman"/>
                <w:snapToGrid w:val="0"/>
              </w:rPr>
              <w:t>__</w:t>
            </w:r>
          </w:p>
        </w:tc>
      </w:tr>
    </w:tbl>
    <w:p w:rsidR="00450D32" w:rsidRDefault="00450D32" w:rsidP="00450D32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450D32" w:rsidRDefault="00450D32" w:rsidP="00450D32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CB33FC">
        <w:rPr>
          <w:rFonts w:ascii="Times New Roman" w:hAnsi="Times New Roman"/>
          <w:b/>
          <w:sz w:val="28"/>
          <w:szCs w:val="28"/>
        </w:rPr>
        <w:t>по контролю за ходом подготовки объектов жилищно-коммунального комплекса и социальной сф</w:t>
      </w:r>
      <w:r>
        <w:rPr>
          <w:rFonts w:ascii="Times New Roman" w:hAnsi="Times New Roman"/>
          <w:b/>
          <w:sz w:val="28"/>
          <w:szCs w:val="28"/>
        </w:rPr>
        <w:t>еры Кашинского городского округа</w:t>
      </w:r>
      <w:r w:rsidRPr="00CB33FC">
        <w:rPr>
          <w:rFonts w:ascii="Times New Roman" w:hAnsi="Times New Roman"/>
          <w:b/>
          <w:sz w:val="28"/>
          <w:szCs w:val="28"/>
        </w:rPr>
        <w:t xml:space="preserve"> к осенне-зимнему периоду 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3969A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8186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–20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8186D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 гг.</w:t>
      </w:r>
    </w:p>
    <w:p w:rsidR="00450D32" w:rsidRDefault="00450D32" w:rsidP="00450D32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0D32" w:rsidRDefault="00450D32" w:rsidP="00450D32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0D32" w:rsidRDefault="00450D32" w:rsidP="00450D32">
      <w:pPr>
        <w:rPr>
          <w:rFonts w:ascii="Times New Roman" w:hAnsi="Times New Roman"/>
          <w:snapToGrid w:val="0"/>
          <w:sz w:val="28"/>
          <w:szCs w:val="28"/>
        </w:rPr>
      </w:pPr>
      <w:r w:rsidRPr="00AF4B8B">
        <w:rPr>
          <w:rFonts w:ascii="Times New Roman" w:hAnsi="Times New Roman"/>
          <w:snapToGrid w:val="0"/>
          <w:sz w:val="28"/>
          <w:szCs w:val="28"/>
        </w:rPr>
        <w:t>Председатель комиссии:</w:t>
      </w:r>
    </w:p>
    <w:p w:rsidR="00450D32" w:rsidRDefault="00450D32" w:rsidP="00450D32">
      <w:pPr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344"/>
      </w:tblGrid>
      <w:tr w:rsidR="00450D32" w:rsidTr="00E7312A">
        <w:trPr>
          <w:trHeight w:val="10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 А.П.</w:t>
            </w:r>
          </w:p>
          <w:p w:rsidR="00450D32" w:rsidRDefault="00450D32" w:rsidP="00E7312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0D32" w:rsidRDefault="00450D32" w:rsidP="00E7312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:rsidR="00450D32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Главы А</w:t>
            </w:r>
            <w:r w:rsidRPr="00170436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704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B8B">
              <w:rPr>
                <w:rFonts w:ascii="Times New Roman" w:hAnsi="Times New Roman"/>
                <w:snapToGrid w:val="0"/>
                <w:sz w:val="28"/>
                <w:szCs w:val="28"/>
              </w:rPr>
              <w:t>Кашинск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ого</w:t>
            </w:r>
            <w:r w:rsidRPr="00AF4B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заведующий отделом по строительству, транспорту, связи и жилищно-коммунальному хозяйству, председатель комиссии </w:t>
            </w:r>
          </w:p>
        </w:tc>
      </w:tr>
    </w:tbl>
    <w:p w:rsidR="00450D32" w:rsidRDefault="00450D32" w:rsidP="00450D32">
      <w:pPr>
        <w:jc w:val="both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jc w:val="both"/>
        <w:rPr>
          <w:rFonts w:ascii="Times New Roman" w:hAnsi="Times New Roman"/>
          <w:sz w:val="28"/>
          <w:szCs w:val="28"/>
        </w:rPr>
      </w:pPr>
    </w:p>
    <w:p w:rsidR="00450D32" w:rsidRDefault="00450D32" w:rsidP="00450D32">
      <w:pPr>
        <w:ind w:left="3544" w:hanging="2836"/>
        <w:jc w:val="both"/>
        <w:rPr>
          <w:rFonts w:ascii="Times New Roman" w:hAnsi="Times New Roman"/>
          <w:sz w:val="28"/>
          <w:szCs w:val="28"/>
        </w:rPr>
      </w:pPr>
      <w:r w:rsidRPr="00AF4B8B">
        <w:rPr>
          <w:rFonts w:ascii="Times New Roman" w:hAnsi="Times New Roman"/>
          <w:sz w:val="28"/>
          <w:szCs w:val="28"/>
        </w:rPr>
        <w:t>Члены комиссии:</w:t>
      </w:r>
    </w:p>
    <w:p w:rsidR="00450D32" w:rsidRDefault="00450D32" w:rsidP="00450D3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12" w:type="dxa"/>
        <w:tblLook w:val="0000" w:firstRow="0" w:lastRow="0" w:firstColumn="0" w:lastColumn="0" w:noHBand="0" w:noVBand="0"/>
      </w:tblPr>
      <w:tblGrid>
        <w:gridCol w:w="2268"/>
        <w:gridCol w:w="7344"/>
      </w:tblGrid>
      <w:tr w:rsidR="00450D32" w:rsidRPr="00170436" w:rsidTr="0096663C">
        <w:trPr>
          <w:trHeight w:val="465"/>
        </w:trPr>
        <w:tc>
          <w:tcPr>
            <w:tcW w:w="2268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 w:rsidRPr="009B617B">
              <w:rPr>
                <w:rFonts w:ascii="Times New Roman" w:hAnsi="Times New Roman" w:hint="eastAsia"/>
                <w:sz w:val="28"/>
                <w:szCs w:val="28"/>
              </w:rPr>
              <w:t>Воронцов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.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Б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44" w:type="dxa"/>
          </w:tcPr>
          <w:p w:rsidR="00450D32" w:rsidRPr="009B617B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АО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МРСК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Центра»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- «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Тверьэнерго»</w:t>
            </w:r>
          </w:p>
          <w:p w:rsidR="00450D32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7B">
              <w:rPr>
                <w:rFonts w:ascii="Times New Roman" w:hAnsi="Times New Roman" w:hint="eastAsia"/>
                <w:sz w:val="28"/>
                <w:szCs w:val="28"/>
              </w:rPr>
              <w:t>Кашинский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РЭС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50D32" w:rsidRPr="00170436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D32" w:rsidTr="0096663C">
        <w:trPr>
          <w:trHeight w:val="465"/>
        </w:trPr>
        <w:tc>
          <w:tcPr>
            <w:tcW w:w="2268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Д.Г.</w:t>
            </w:r>
          </w:p>
        </w:tc>
        <w:tc>
          <w:tcPr>
            <w:tcW w:w="7344" w:type="dxa"/>
          </w:tcPr>
          <w:p w:rsidR="00450D32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1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МУП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ПЖРЭУ»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50D32" w:rsidTr="0096663C">
        <w:trPr>
          <w:trHeight w:val="712"/>
        </w:trPr>
        <w:tc>
          <w:tcPr>
            <w:tcW w:w="2268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4" w:type="dxa"/>
          </w:tcPr>
          <w:p w:rsidR="00450D32" w:rsidRPr="00170436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D32" w:rsidTr="0096663C">
        <w:trPr>
          <w:trHeight w:val="671"/>
        </w:trPr>
        <w:tc>
          <w:tcPr>
            <w:tcW w:w="2268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 w:rsidRPr="009B617B">
              <w:rPr>
                <w:rFonts w:ascii="Times New Roman" w:hAnsi="Times New Roman" w:hint="eastAsia"/>
                <w:sz w:val="28"/>
                <w:szCs w:val="28"/>
              </w:rPr>
              <w:t>Давыдова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Ю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.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0D32" w:rsidRDefault="00450D32" w:rsidP="00E7312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4" w:type="dxa"/>
          </w:tcPr>
          <w:p w:rsidR="00450D32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eastAsia"/>
              </w:rPr>
              <w:t xml:space="preserve"> </w:t>
            </w:r>
            <w:r w:rsidRPr="0063285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Кашинского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заведующий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отделом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</w:p>
          <w:p w:rsidR="00450D32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D32" w:rsidTr="0096663C">
        <w:trPr>
          <w:trHeight w:val="473"/>
        </w:trPr>
        <w:tc>
          <w:tcPr>
            <w:tcW w:w="2268" w:type="dxa"/>
          </w:tcPr>
          <w:p w:rsidR="00450D32" w:rsidRPr="005A3C5C" w:rsidRDefault="003969A8" w:rsidP="00E731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Осекин С.С.</w:t>
            </w:r>
          </w:p>
        </w:tc>
        <w:tc>
          <w:tcPr>
            <w:tcW w:w="7344" w:type="dxa"/>
          </w:tcPr>
          <w:p w:rsidR="00450D32" w:rsidRPr="009657FA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 w:rsidRPr="00874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E4069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A3C5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директор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A3C5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МУП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«Энергоресурс» (</w:t>
            </w:r>
            <w:r w:rsidRPr="005A3C5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по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A3C5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согласованию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450D32" w:rsidRPr="009657FA" w:rsidRDefault="00450D32" w:rsidP="00E73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D32" w:rsidRPr="00170436" w:rsidTr="0096663C">
        <w:trPr>
          <w:trHeight w:val="597"/>
        </w:trPr>
        <w:tc>
          <w:tcPr>
            <w:tcW w:w="2268" w:type="dxa"/>
          </w:tcPr>
          <w:p w:rsidR="00450D32" w:rsidRPr="009B617B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А.В.</w:t>
            </w:r>
          </w:p>
        </w:tc>
        <w:tc>
          <w:tcPr>
            <w:tcW w:w="7344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исполнительный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отделения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ООО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0E4B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МЭС</w:t>
            </w:r>
            <w:r w:rsidRPr="005A3C5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»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3C0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8053C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50D32" w:rsidRPr="009B617B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D32" w:rsidTr="0096663C">
        <w:trPr>
          <w:trHeight w:val="312"/>
        </w:trPr>
        <w:tc>
          <w:tcPr>
            <w:tcW w:w="2268" w:type="dxa"/>
          </w:tcPr>
          <w:p w:rsidR="00450D32" w:rsidRPr="00170436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А.А.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44" w:type="dxa"/>
          </w:tcPr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МУП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КХ»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17B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9B617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50D32" w:rsidRDefault="00450D32" w:rsidP="00E73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3C" w:rsidTr="0096663C">
        <w:trPr>
          <w:trHeight w:val="625"/>
        </w:trPr>
        <w:tc>
          <w:tcPr>
            <w:tcW w:w="2268" w:type="dxa"/>
          </w:tcPr>
          <w:p w:rsidR="0096663C" w:rsidRDefault="000E4BF0" w:rsidP="00E731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Решетник С.А</w:t>
            </w:r>
            <w:r w:rsidR="009666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344" w:type="dxa"/>
          </w:tcPr>
          <w:p w:rsidR="0096663C" w:rsidRDefault="0096663C" w:rsidP="00966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E3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E3CD0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филиала АО «Газпром</w:t>
            </w:r>
          </w:p>
          <w:p w:rsidR="0096663C" w:rsidRPr="00032E53" w:rsidRDefault="0096663C" w:rsidP="00966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газораспределение Тверь»</w:t>
            </w:r>
            <w:r w:rsidRPr="00FF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г. Кашине</w:t>
            </w:r>
            <w:r w:rsidR="0020657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450D32" w:rsidRDefault="00450D32" w:rsidP="00450D3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12" w:type="dxa"/>
        <w:tblLook w:val="0000" w:firstRow="0" w:lastRow="0" w:firstColumn="0" w:lastColumn="0" w:noHBand="0" w:noVBand="0"/>
      </w:tblPr>
      <w:tblGrid>
        <w:gridCol w:w="2268"/>
        <w:gridCol w:w="7344"/>
      </w:tblGrid>
      <w:tr w:rsidR="000454D7" w:rsidRPr="00032E53" w:rsidTr="00C47908">
        <w:trPr>
          <w:trHeight w:val="909"/>
        </w:trPr>
        <w:tc>
          <w:tcPr>
            <w:tcW w:w="2268" w:type="dxa"/>
          </w:tcPr>
          <w:p w:rsidR="000454D7" w:rsidRPr="008053C0" w:rsidRDefault="000454D7" w:rsidP="00C479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Фокее</w:t>
            </w:r>
            <w:r w:rsidR="00B90C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7344" w:type="dxa"/>
          </w:tcPr>
          <w:p w:rsidR="000454D7" w:rsidRDefault="000454D7" w:rsidP="00C479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2E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иректор 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</w:t>
            </w:r>
            <w:r w:rsidRPr="005A3C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сельскими</w:t>
            </w:r>
          </w:p>
          <w:p w:rsidR="000454D7" w:rsidRDefault="000454D7" w:rsidP="00C4790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Территориями (по согласованию)</w:t>
            </w:r>
          </w:p>
          <w:p w:rsidR="000454D7" w:rsidRPr="00032E53" w:rsidRDefault="000454D7" w:rsidP="00C47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D32" w:rsidRDefault="00450D32" w:rsidP="00450D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69A8" w:rsidRDefault="003969A8" w:rsidP="00450D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69A8" w:rsidRDefault="003969A8" w:rsidP="00450D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69A8" w:rsidRDefault="003969A8" w:rsidP="00450D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</w:tblGrid>
      <w:tr w:rsidR="003969A8" w:rsidRPr="00443B09" w:rsidTr="00E7312A">
        <w:trPr>
          <w:trHeight w:val="408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3969A8" w:rsidRPr="00443B09" w:rsidRDefault="003969A8" w:rsidP="00FA42F0">
            <w:pPr>
              <w:rPr>
                <w:rFonts w:ascii="Times New Roman" w:hAnsi="Times New Roman"/>
                <w:snapToGrid w:val="0"/>
                <w:u w:val="single"/>
              </w:rPr>
            </w:pPr>
          </w:p>
        </w:tc>
      </w:tr>
      <w:tr w:rsidR="003969A8" w:rsidRPr="00443B09" w:rsidTr="00E7312A">
        <w:trPr>
          <w:trHeight w:val="408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3969A8" w:rsidRDefault="003969A8" w:rsidP="00E7312A">
            <w:pPr>
              <w:rPr>
                <w:rFonts w:ascii="Times New Roman" w:hAnsi="Times New Roman"/>
                <w:snapToGrid w:val="0"/>
              </w:rPr>
            </w:pPr>
            <w:r w:rsidRPr="00443B09">
              <w:rPr>
                <w:rFonts w:ascii="Times New Roman" w:hAnsi="Times New Roman"/>
                <w:snapToGrid w:val="0"/>
              </w:rPr>
              <w:t>Приложение №3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</w:p>
          <w:p w:rsidR="003969A8" w:rsidRPr="00443B09" w:rsidRDefault="003969A8" w:rsidP="00E7312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к </w:t>
            </w:r>
            <w:r w:rsidRPr="00443B09">
              <w:rPr>
                <w:rFonts w:ascii="Times New Roman" w:hAnsi="Times New Roman"/>
                <w:snapToGrid w:val="0"/>
              </w:rPr>
              <w:t>постановлени</w:t>
            </w:r>
            <w:r>
              <w:rPr>
                <w:rFonts w:ascii="Times New Roman" w:hAnsi="Times New Roman"/>
                <w:snapToGrid w:val="0"/>
              </w:rPr>
              <w:t>ю</w:t>
            </w:r>
            <w:r w:rsidRPr="00443B09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А</w:t>
            </w:r>
            <w:r w:rsidRPr="00443B09">
              <w:rPr>
                <w:rFonts w:ascii="Times New Roman" w:hAnsi="Times New Roman"/>
                <w:snapToGrid w:val="0"/>
              </w:rPr>
              <w:t>дминистрации</w:t>
            </w:r>
          </w:p>
          <w:p w:rsidR="003969A8" w:rsidRPr="00443B09" w:rsidRDefault="003969A8" w:rsidP="00E7312A">
            <w:pPr>
              <w:rPr>
                <w:rFonts w:ascii="Times New Roman" w:hAnsi="Times New Roman"/>
                <w:snapToGrid w:val="0"/>
              </w:rPr>
            </w:pPr>
            <w:r w:rsidRPr="00443B09">
              <w:rPr>
                <w:rFonts w:ascii="Times New Roman" w:hAnsi="Times New Roman"/>
                <w:snapToGrid w:val="0"/>
              </w:rPr>
              <w:t xml:space="preserve">Кашинского </w:t>
            </w:r>
            <w:r>
              <w:rPr>
                <w:rFonts w:ascii="Times New Roman" w:hAnsi="Times New Roman"/>
                <w:snapToGrid w:val="0"/>
              </w:rPr>
              <w:t>городского округа</w:t>
            </w:r>
          </w:p>
          <w:p w:rsidR="003969A8" w:rsidRPr="009657FA" w:rsidRDefault="003969A8" w:rsidP="00E7312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от _____________    № </w:t>
            </w:r>
            <w:r w:rsidRPr="009657FA">
              <w:rPr>
                <w:rFonts w:ascii="Times New Roman" w:hAnsi="Times New Roman"/>
                <w:snapToGrid w:val="0"/>
              </w:rPr>
              <w:t>______</w:t>
            </w:r>
          </w:p>
          <w:p w:rsidR="003969A8" w:rsidRPr="00443B09" w:rsidRDefault="003969A8" w:rsidP="00E7312A">
            <w:pPr>
              <w:rPr>
                <w:rFonts w:ascii="Times New Roman" w:hAnsi="Times New Roman"/>
                <w:snapToGrid w:val="0"/>
                <w:u w:val="single"/>
              </w:rPr>
            </w:pPr>
          </w:p>
        </w:tc>
      </w:tr>
    </w:tbl>
    <w:p w:rsidR="003969A8" w:rsidRDefault="003969A8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69A8" w:rsidRDefault="003969A8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69A8" w:rsidRDefault="003969A8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69A8" w:rsidRDefault="003969A8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69A8" w:rsidRPr="00AF4B8B" w:rsidRDefault="003969A8" w:rsidP="003969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3969A8" w:rsidRPr="00AF4B8B" w:rsidRDefault="003969A8" w:rsidP="003969A8">
      <w:pPr>
        <w:jc w:val="center"/>
        <w:rPr>
          <w:rFonts w:ascii="Times New Roman" w:hAnsi="Times New Roman"/>
          <w:b/>
          <w:sz w:val="28"/>
          <w:szCs w:val="28"/>
        </w:rPr>
      </w:pPr>
      <w:r w:rsidRPr="00AF4B8B">
        <w:rPr>
          <w:rFonts w:ascii="Times New Roman" w:hAnsi="Times New Roman"/>
          <w:b/>
          <w:snapToGrid w:val="0"/>
          <w:sz w:val="28"/>
          <w:szCs w:val="28"/>
        </w:rPr>
        <w:t>по подготовке объектов жилищно-коммунального комплекса и социальной сф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еры </w:t>
      </w:r>
      <w:r w:rsidRPr="00AF4B8B">
        <w:rPr>
          <w:rFonts w:ascii="Times New Roman" w:hAnsi="Times New Roman"/>
          <w:b/>
          <w:snapToGrid w:val="0"/>
          <w:sz w:val="28"/>
          <w:szCs w:val="28"/>
        </w:rPr>
        <w:t>Кашинск</w:t>
      </w:r>
      <w:r w:rsidR="00690E1D">
        <w:rPr>
          <w:rFonts w:ascii="Times New Roman" w:hAnsi="Times New Roman"/>
          <w:b/>
          <w:snapToGrid w:val="0"/>
          <w:sz w:val="28"/>
          <w:szCs w:val="28"/>
        </w:rPr>
        <w:t>ого</w:t>
      </w:r>
      <w:r w:rsidRPr="00AF4B8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городско</w:t>
      </w:r>
      <w:r w:rsidR="00690E1D">
        <w:rPr>
          <w:rFonts w:ascii="Times New Roman" w:hAnsi="Times New Roman"/>
          <w:b/>
          <w:snapToGrid w:val="0"/>
          <w:sz w:val="28"/>
          <w:szCs w:val="28"/>
        </w:rPr>
        <w:t>го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округ</w:t>
      </w:r>
      <w:r w:rsidR="001072B4">
        <w:rPr>
          <w:rFonts w:ascii="Times New Roman" w:hAnsi="Times New Roman"/>
          <w:b/>
          <w:snapToGrid w:val="0"/>
          <w:sz w:val="28"/>
          <w:szCs w:val="28"/>
        </w:rPr>
        <w:t>а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к осенне - зимнему </w:t>
      </w: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периоду 20</w:t>
      </w: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="00D8186D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-20</w:t>
      </w: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2</w:t>
      </w:r>
      <w:r w:rsidR="00D8186D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3</w:t>
      </w:r>
      <w:r w:rsidRPr="005A3C5C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гг.</w:t>
      </w: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9268"/>
      </w:tblGrid>
      <w:tr w:rsidR="003969A8" w:rsidRPr="00AF4B8B" w:rsidTr="00E7312A">
        <w:trPr>
          <w:trHeight w:val="80"/>
        </w:trPr>
        <w:tc>
          <w:tcPr>
            <w:tcW w:w="9345" w:type="dxa"/>
          </w:tcPr>
          <w:p w:rsidR="003969A8" w:rsidRPr="00AF4B8B" w:rsidRDefault="003969A8" w:rsidP="00E731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69A8" w:rsidRPr="00AF4B8B" w:rsidRDefault="003969A8" w:rsidP="003969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4B8B">
        <w:rPr>
          <w:rFonts w:ascii="Times New Roman" w:hAnsi="Times New Roman"/>
          <w:sz w:val="28"/>
          <w:szCs w:val="28"/>
        </w:rPr>
        <w:t xml:space="preserve">Для проведения ремонтных работ на объектах жилищно-коммунального, энергетического хозяйства, предприятий и организаций и приобретения топлива по </w:t>
      </w:r>
      <w:r>
        <w:rPr>
          <w:rFonts w:ascii="Times New Roman" w:hAnsi="Times New Roman"/>
          <w:sz w:val="28"/>
          <w:szCs w:val="28"/>
        </w:rPr>
        <w:t>муниципальному образованию Кашинский городской округ</w:t>
      </w:r>
      <w:r w:rsidRPr="00AF4B8B">
        <w:rPr>
          <w:rFonts w:ascii="Times New Roman" w:hAnsi="Times New Roman"/>
          <w:sz w:val="28"/>
          <w:szCs w:val="28"/>
        </w:rPr>
        <w:t xml:space="preserve"> </w:t>
      </w:r>
      <w:r w:rsidRPr="00F341B1">
        <w:rPr>
          <w:rFonts w:ascii="Times New Roman" w:hAnsi="Times New Roman"/>
          <w:sz w:val="28"/>
          <w:szCs w:val="28"/>
        </w:rPr>
        <w:t xml:space="preserve">необходимо </w:t>
      </w:r>
      <w:r w:rsidR="00F34EDC">
        <w:rPr>
          <w:rFonts w:ascii="Times New Roman" w:hAnsi="Times New Roman"/>
          <w:sz w:val="28"/>
          <w:szCs w:val="28"/>
        </w:rPr>
        <w:t>17606,1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55F">
        <w:rPr>
          <w:rFonts w:ascii="Times New Roman" w:hAnsi="Times New Roman"/>
          <w:sz w:val="28"/>
          <w:szCs w:val="28"/>
        </w:rPr>
        <w:t>тыс</w:t>
      </w:r>
      <w:r w:rsidRPr="00AF4B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B8B">
        <w:rPr>
          <w:rFonts w:ascii="Times New Roman" w:hAnsi="Times New Roman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>из которых</w:t>
      </w:r>
      <w:r w:rsidRPr="00AF4B8B">
        <w:rPr>
          <w:rFonts w:ascii="Times New Roman" w:hAnsi="Times New Roman"/>
          <w:sz w:val="28"/>
          <w:szCs w:val="28"/>
        </w:rPr>
        <w:t>:</w:t>
      </w:r>
    </w:p>
    <w:p w:rsidR="003969A8" w:rsidRPr="00AF4B8B" w:rsidRDefault="003969A8" w:rsidP="003969A8">
      <w:pPr>
        <w:jc w:val="both"/>
        <w:rPr>
          <w:rFonts w:ascii="Times New Roman" w:hAnsi="Times New Roman"/>
          <w:sz w:val="28"/>
          <w:szCs w:val="28"/>
        </w:rPr>
      </w:pPr>
    </w:p>
    <w:p w:rsidR="003969A8" w:rsidRPr="00AF4B8B" w:rsidRDefault="003969A8" w:rsidP="003969A8">
      <w:pPr>
        <w:jc w:val="both"/>
        <w:rPr>
          <w:rFonts w:ascii="Times New Roman" w:hAnsi="Times New Roman"/>
          <w:sz w:val="28"/>
          <w:szCs w:val="28"/>
        </w:rPr>
      </w:pPr>
      <w:r w:rsidRPr="00AF4B8B">
        <w:rPr>
          <w:rFonts w:ascii="Times New Roman" w:hAnsi="Times New Roman"/>
          <w:sz w:val="28"/>
          <w:szCs w:val="28"/>
        </w:rPr>
        <w:tab/>
      </w:r>
    </w:p>
    <w:p w:rsidR="003969A8" w:rsidRPr="00361FC9" w:rsidRDefault="003969A8" w:rsidP="003969A8">
      <w:pPr>
        <w:jc w:val="both"/>
        <w:rPr>
          <w:rFonts w:ascii="Times New Roman" w:hAnsi="Times New Roman"/>
          <w:sz w:val="28"/>
          <w:szCs w:val="28"/>
        </w:rPr>
      </w:pPr>
      <w:r w:rsidRPr="00AF4B8B">
        <w:rPr>
          <w:rFonts w:ascii="Times New Roman" w:hAnsi="Times New Roman"/>
          <w:sz w:val="28"/>
          <w:szCs w:val="28"/>
        </w:rPr>
        <w:t xml:space="preserve">          теплоэнергетическое хозяйство</w:t>
      </w:r>
      <w:r w:rsidRPr="00AF4B8B">
        <w:rPr>
          <w:rFonts w:ascii="Times New Roman" w:hAnsi="Times New Roman"/>
          <w:sz w:val="28"/>
          <w:szCs w:val="28"/>
        </w:rPr>
        <w:tab/>
      </w:r>
      <w:r w:rsidRPr="00AF4B8B">
        <w:rPr>
          <w:rFonts w:ascii="Times New Roman" w:hAnsi="Times New Roman"/>
          <w:sz w:val="28"/>
          <w:szCs w:val="28"/>
        </w:rPr>
        <w:tab/>
      </w:r>
      <w:r w:rsidRPr="00AF4B8B">
        <w:rPr>
          <w:rFonts w:ascii="Times New Roman" w:hAnsi="Times New Roman"/>
          <w:sz w:val="28"/>
          <w:szCs w:val="28"/>
        </w:rPr>
        <w:tab/>
      </w:r>
      <w:r w:rsidRPr="00AF4B8B">
        <w:rPr>
          <w:rFonts w:ascii="Times New Roman" w:hAnsi="Times New Roman"/>
          <w:sz w:val="28"/>
          <w:szCs w:val="28"/>
        </w:rPr>
        <w:tab/>
        <w:t xml:space="preserve"> </w:t>
      </w:r>
      <w:r w:rsidR="00CC7119">
        <w:rPr>
          <w:rFonts w:ascii="Times New Roman" w:hAnsi="Times New Roman"/>
          <w:sz w:val="28"/>
          <w:szCs w:val="28"/>
        </w:rPr>
        <w:t xml:space="preserve">  </w:t>
      </w:r>
      <w:r w:rsidR="00124A78">
        <w:rPr>
          <w:rFonts w:ascii="Times New Roman" w:hAnsi="Times New Roman"/>
          <w:sz w:val="28"/>
          <w:szCs w:val="28"/>
        </w:rPr>
        <w:t>6745,0</w:t>
      </w:r>
      <w:r w:rsidRPr="00361FC9">
        <w:rPr>
          <w:rFonts w:ascii="Times New Roman" w:hAnsi="Times New Roman"/>
          <w:sz w:val="28"/>
          <w:szCs w:val="28"/>
        </w:rPr>
        <w:t xml:space="preserve"> тыс.</w:t>
      </w:r>
      <w:r w:rsidR="00102AFA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руб.</w:t>
      </w:r>
    </w:p>
    <w:p w:rsidR="003969A8" w:rsidRPr="00361FC9" w:rsidRDefault="003969A8" w:rsidP="003969A8">
      <w:pPr>
        <w:jc w:val="both"/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ab/>
      </w:r>
    </w:p>
    <w:p w:rsidR="003969A8" w:rsidRPr="00361FC9" w:rsidRDefault="003969A8" w:rsidP="003969A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 xml:space="preserve">водопроводно-канализационное </w:t>
      </w:r>
    </w:p>
    <w:p w:rsidR="003969A8" w:rsidRPr="00361FC9" w:rsidRDefault="003969A8" w:rsidP="003969A8">
      <w:pPr>
        <w:jc w:val="both"/>
        <w:rPr>
          <w:rFonts w:ascii="Times New Roman" w:hAnsi="Times New Roman"/>
          <w:b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 xml:space="preserve">          хоз</w:t>
      </w:r>
      <w:r w:rsidR="0033166A">
        <w:rPr>
          <w:rFonts w:ascii="Times New Roman" w:hAnsi="Times New Roman"/>
          <w:sz w:val="28"/>
          <w:szCs w:val="28"/>
        </w:rPr>
        <w:t>яйство</w:t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</w:r>
      <w:r w:rsidR="0033166A">
        <w:rPr>
          <w:rFonts w:ascii="Times New Roman" w:hAnsi="Times New Roman"/>
          <w:sz w:val="28"/>
          <w:szCs w:val="28"/>
        </w:rPr>
        <w:tab/>
        <w:t xml:space="preserve">              </w:t>
      </w:r>
      <w:r w:rsidR="00CC7119">
        <w:rPr>
          <w:rFonts w:ascii="Times New Roman" w:hAnsi="Times New Roman"/>
          <w:sz w:val="28"/>
          <w:szCs w:val="28"/>
        </w:rPr>
        <w:t xml:space="preserve"> </w:t>
      </w:r>
      <w:r w:rsidR="00124A78">
        <w:rPr>
          <w:rFonts w:ascii="Times New Roman" w:hAnsi="Times New Roman"/>
          <w:bCs/>
          <w:sz w:val="28"/>
          <w:szCs w:val="28"/>
        </w:rPr>
        <w:t>4420,0</w:t>
      </w:r>
      <w:r w:rsidRPr="00361FC9">
        <w:rPr>
          <w:rFonts w:ascii="Times New Roman" w:hAnsi="Times New Roman"/>
          <w:sz w:val="28"/>
          <w:szCs w:val="28"/>
        </w:rPr>
        <w:t xml:space="preserve"> тыс.</w:t>
      </w:r>
      <w:r w:rsidR="00102AFA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руб.</w:t>
      </w:r>
    </w:p>
    <w:p w:rsidR="003969A8" w:rsidRPr="00361FC9" w:rsidRDefault="003969A8" w:rsidP="003969A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69A8" w:rsidRPr="00361FC9" w:rsidRDefault="003969A8" w:rsidP="003969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>жилищное</w:t>
      </w:r>
      <w:r w:rsidRPr="00361FC9">
        <w:rPr>
          <w:rFonts w:ascii="Times New Roman" w:hAnsi="Times New Roman"/>
          <w:sz w:val="28"/>
          <w:szCs w:val="28"/>
        </w:rPr>
        <w:tab/>
        <w:t>хозяйство</w:t>
      </w:r>
      <w:r w:rsidRPr="00361FC9">
        <w:rPr>
          <w:rFonts w:ascii="Times New Roman" w:hAnsi="Times New Roman"/>
          <w:sz w:val="28"/>
          <w:szCs w:val="28"/>
        </w:rPr>
        <w:tab/>
      </w:r>
      <w:r w:rsidRPr="00361FC9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CC7119">
        <w:rPr>
          <w:rFonts w:ascii="Times New Roman" w:hAnsi="Times New Roman"/>
          <w:sz w:val="28"/>
          <w:szCs w:val="28"/>
        </w:rPr>
        <w:t xml:space="preserve">                            </w:t>
      </w:r>
      <w:r w:rsidR="00CA432A">
        <w:rPr>
          <w:rFonts w:ascii="Times New Roman" w:hAnsi="Times New Roman"/>
          <w:sz w:val="28"/>
          <w:szCs w:val="28"/>
        </w:rPr>
        <w:t>2982</w:t>
      </w:r>
      <w:r w:rsidR="00B65CB0">
        <w:rPr>
          <w:rFonts w:ascii="Times New Roman" w:hAnsi="Times New Roman"/>
          <w:sz w:val="28"/>
          <w:szCs w:val="28"/>
        </w:rPr>
        <w:t>,</w:t>
      </w:r>
      <w:r w:rsidR="00777280" w:rsidRPr="00510668">
        <w:rPr>
          <w:rFonts w:ascii="Times New Roman" w:hAnsi="Times New Roman"/>
          <w:sz w:val="28"/>
          <w:szCs w:val="28"/>
        </w:rPr>
        <w:t>1</w:t>
      </w:r>
      <w:r w:rsidRPr="00FC0331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тыс.</w:t>
      </w:r>
      <w:r w:rsidR="00102AFA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руб.</w:t>
      </w:r>
    </w:p>
    <w:p w:rsidR="003969A8" w:rsidRPr="00361FC9" w:rsidRDefault="003969A8" w:rsidP="003969A8">
      <w:pPr>
        <w:jc w:val="both"/>
        <w:rPr>
          <w:rFonts w:ascii="Times New Roman" w:hAnsi="Times New Roman"/>
          <w:sz w:val="28"/>
          <w:szCs w:val="28"/>
        </w:rPr>
      </w:pPr>
    </w:p>
    <w:p w:rsidR="003969A8" w:rsidRPr="00361FC9" w:rsidRDefault="003969A8" w:rsidP="001413D4">
      <w:pPr>
        <w:tabs>
          <w:tab w:val="left" w:pos="77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 xml:space="preserve">школы, дошкольные учреждения                                       </w:t>
      </w:r>
      <w:r w:rsidR="00124A78">
        <w:rPr>
          <w:rFonts w:ascii="Times New Roman" w:hAnsi="Times New Roman"/>
          <w:sz w:val="28"/>
          <w:szCs w:val="28"/>
        </w:rPr>
        <w:t>2212,1</w:t>
      </w:r>
      <w:r w:rsidRPr="0008329D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тыс.</w:t>
      </w:r>
      <w:r w:rsidR="00102AFA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руб.</w:t>
      </w:r>
    </w:p>
    <w:p w:rsidR="003969A8" w:rsidRPr="00BA2931" w:rsidRDefault="003969A8" w:rsidP="00BA2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ab/>
      </w:r>
      <w:r w:rsidRPr="00361FC9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</w:p>
    <w:p w:rsidR="003969A8" w:rsidRPr="00361FC9" w:rsidRDefault="003969A8" w:rsidP="003969A8">
      <w:pPr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 xml:space="preserve">           </w:t>
      </w:r>
      <w:r w:rsidR="001413D4">
        <w:rPr>
          <w:rFonts w:ascii="Times New Roman" w:hAnsi="Times New Roman"/>
          <w:sz w:val="28"/>
          <w:szCs w:val="28"/>
        </w:rPr>
        <w:t xml:space="preserve">в т.ч. </w:t>
      </w:r>
      <w:r w:rsidRPr="00361FC9">
        <w:rPr>
          <w:rFonts w:ascii="Times New Roman" w:hAnsi="Times New Roman"/>
          <w:sz w:val="28"/>
          <w:szCs w:val="28"/>
        </w:rPr>
        <w:t xml:space="preserve">обеспечение топливом                             </w:t>
      </w:r>
      <w:r w:rsidR="00CC7119">
        <w:rPr>
          <w:rFonts w:ascii="Times New Roman" w:hAnsi="Times New Roman"/>
          <w:sz w:val="28"/>
          <w:szCs w:val="28"/>
        </w:rPr>
        <w:t xml:space="preserve">                 </w:t>
      </w:r>
      <w:r w:rsidR="00124A78">
        <w:rPr>
          <w:rFonts w:ascii="Times New Roman" w:hAnsi="Times New Roman"/>
          <w:sz w:val="28"/>
          <w:szCs w:val="28"/>
        </w:rPr>
        <w:t>2193,8</w:t>
      </w:r>
      <w:r w:rsidRPr="00361FC9">
        <w:rPr>
          <w:rFonts w:ascii="Times New Roman" w:hAnsi="Times New Roman"/>
          <w:sz w:val="28"/>
          <w:szCs w:val="28"/>
        </w:rPr>
        <w:t xml:space="preserve"> тыс.</w:t>
      </w:r>
      <w:r w:rsidR="00102AFA">
        <w:rPr>
          <w:rFonts w:ascii="Times New Roman" w:hAnsi="Times New Roman"/>
          <w:sz w:val="28"/>
          <w:szCs w:val="28"/>
        </w:rPr>
        <w:t xml:space="preserve"> </w:t>
      </w:r>
      <w:r w:rsidRPr="00361FC9">
        <w:rPr>
          <w:rFonts w:ascii="Times New Roman" w:hAnsi="Times New Roman"/>
          <w:sz w:val="28"/>
          <w:szCs w:val="28"/>
        </w:rPr>
        <w:t>руб.</w:t>
      </w:r>
    </w:p>
    <w:p w:rsidR="003969A8" w:rsidRDefault="00B65CB0" w:rsidP="003969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34EDC" w:rsidRDefault="00B65CB0" w:rsidP="00F34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5CB0">
        <w:rPr>
          <w:rFonts w:ascii="Times New Roman" w:hAnsi="Times New Roman"/>
          <w:sz w:val="28"/>
          <w:szCs w:val="28"/>
        </w:rPr>
        <w:t>объектов социально-культурной сферы</w:t>
      </w:r>
      <w:r w:rsidR="00F34EDC">
        <w:rPr>
          <w:rFonts w:ascii="Times New Roman" w:hAnsi="Times New Roman"/>
          <w:sz w:val="28"/>
          <w:szCs w:val="28"/>
        </w:rPr>
        <w:t xml:space="preserve">                            </w:t>
      </w:r>
      <w:r w:rsidR="00F34EDC" w:rsidRPr="00F34EDC">
        <w:rPr>
          <w:rFonts w:ascii="Times New Roman" w:hAnsi="Times New Roman"/>
          <w:sz w:val="28"/>
          <w:szCs w:val="28"/>
        </w:rPr>
        <w:t>1246,9</w:t>
      </w:r>
      <w:r w:rsidR="00F34EDC">
        <w:rPr>
          <w:rFonts w:ascii="Times New Roman" w:hAnsi="Times New Roman"/>
          <w:sz w:val="28"/>
          <w:szCs w:val="28"/>
        </w:rPr>
        <w:t xml:space="preserve"> тыс. руб.</w:t>
      </w:r>
    </w:p>
    <w:p w:rsidR="00F34EDC" w:rsidRDefault="00F34EDC" w:rsidP="00B65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24"/>
        </w:tabs>
        <w:rPr>
          <w:rFonts w:ascii="Times New Roman" w:hAnsi="Times New Roman"/>
          <w:sz w:val="28"/>
          <w:szCs w:val="28"/>
        </w:rPr>
      </w:pPr>
    </w:p>
    <w:p w:rsidR="00B65CB0" w:rsidRPr="00B65CB0" w:rsidRDefault="00F34EDC" w:rsidP="00B65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2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т.ч. </w:t>
      </w:r>
      <w:r w:rsidRPr="00361FC9">
        <w:rPr>
          <w:rFonts w:ascii="Times New Roman" w:hAnsi="Times New Roman"/>
          <w:sz w:val="28"/>
          <w:szCs w:val="28"/>
        </w:rPr>
        <w:t>обеспечение топливом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B65C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869,9</w:t>
      </w:r>
      <w:r w:rsidRPr="00F34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3969A8" w:rsidRPr="00361FC9" w:rsidRDefault="003969A8" w:rsidP="003969A8">
      <w:pPr>
        <w:rPr>
          <w:rFonts w:ascii="Times New Roman" w:hAnsi="Times New Roman"/>
          <w:b/>
          <w:sz w:val="28"/>
          <w:szCs w:val="28"/>
        </w:rPr>
      </w:pPr>
      <w:r w:rsidRPr="00361FC9">
        <w:rPr>
          <w:rFonts w:ascii="Times New Roman" w:hAnsi="Times New Roman"/>
          <w:sz w:val="28"/>
          <w:szCs w:val="28"/>
        </w:rPr>
        <w:tab/>
      </w:r>
    </w:p>
    <w:p w:rsidR="003969A8" w:rsidRPr="00EE1DED" w:rsidRDefault="003969A8" w:rsidP="003969A8">
      <w:pPr>
        <w:rPr>
          <w:rFonts w:ascii="Times New Roman" w:hAnsi="Times New Roman"/>
          <w:sz w:val="28"/>
          <w:szCs w:val="28"/>
        </w:rPr>
      </w:pPr>
      <w:r w:rsidRPr="00361FC9">
        <w:rPr>
          <w:rFonts w:ascii="Times New Roman" w:hAnsi="Times New Roman"/>
          <w:b/>
          <w:sz w:val="28"/>
          <w:szCs w:val="28"/>
        </w:rPr>
        <w:t xml:space="preserve">         </w:t>
      </w:r>
      <w:r w:rsidR="00CC7119">
        <w:rPr>
          <w:rFonts w:ascii="Times New Roman" w:hAnsi="Times New Roman"/>
          <w:sz w:val="28"/>
          <w:szCs w:val="28"/>
        </w:rPr>
        <w:t>Итого:</w:t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</w:r>
      <w:r w:rsidR="00CC7119">
        <w:rPr>
          <w:rFonts w:ascii="Times New Roman" w:hAnsi="Times New Roman"/>
          <w:sz w:val="28"/>
          <w:szCs w:val="28"/>
        </w:rPr>
        <w:tab/>
        <w:t xml:space="preserve">           </w:t>
      </w:r>
      <w:r w:rsidR="001413D4">
        <w:rPr>
          <w:rFonts w:ascii="Times New Roman" w:hAnsi="Times New Roman"/>
          <w:sz w:val="28"/>
          <w:szCs w:val="28"/>
        </w:rPr>
        <w:t xml:space="preserve"> </w:t>
      </w:r>
      <w:r w:rsidR="00F34EDC">
        <w:rPr>
          <w:rFonts w:ascii="Times New Roman" w:hAnsi="Times New Roman"/>
          <w:sz w:val="28"/>
          <w:szCs w:val="28"/>
        </w:rPr>
        <w:t>17606,1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DED">
        <w:rPr>
          <w:rFonts w:ascii="Times New Roman" w:hAnsi="Times New Roman"/>
          <w:sz w:val="28"/>
          <w:szCs w:val="28"/>
        </w:rPr>
        <w:t>тыс. руб.</w:t>
      </w:r>
    </w:p>
    <w:p w:rsidR="003969A8" w:rsidRDefault="003969A8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7312A" w:rsidRDefault="00E7312A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C7119" w:rsidRDefault="00CC7119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C7119" w:rsidRDefault="00CC7119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C7119" w:rsidRDefault="00CC7119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C7119" w:rsidRDefault="00CC7119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C7119" w:rsidRDefault="00CC7119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A2931" w:rsidRDefault="00BA2931" w:rsidP="003969A8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413D4" w:rsidRDefault="001413D4" w:rsidP="00E731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312A" w:rsidRDefault="00E7312A" w:rsidP="00E731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</w:t>
      </w:r>
      <w:r w:rsidRPr="003A6BC4">
        <w:rPr>
          <w:rFonts w:ascii="Times New Roman" w:hAnsi="Times New Roman"/>
          <w:b/>
          <w:sz w:val="28"/>
          <w:szCs w:val="28"/>
        </w:rPr>
        <w:t>ероприяти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Pr="003A6B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3A6BC4">
        <w:rPr>
          <w:rFonts w:ascii="Times New Roman" w:hAnsi="Times New Roman"/>
          <w:b/>
          <w:sz w:val="28"/>
          <w:szCs w:val="28"/>
        </w:rPr>
        <w:t>подготовке</w:t>
      </w:r>
      <w:r>
        <w:rPr>
          <w:rFonts w:ascii="Times New Roman" w:hAnsi="Times New Roman"/>
          <w:b/>
          <w:sz w:val="28"/>
          <w:szCs w:val="28"/>
        </w:rPr>
        <w:t xml:space="preserve"> объектов </w:t>
      </w:r>
    </w:p>
    <w:p w:rsidR="00E7312A" w:rsidRDefault="00E7312A" w:rsidP="00E7312A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ЖКХ и теплоэнергетического </w:t>
      </w:r>
      <w:r w:rsidRPr="003A6BC4">
        <w:rPr>
          <w:rFonts w:ascii="Times New Roman" w:hAnsi="Times New Roman"/>
          <w:b/>
          <w:sz w:val="28"/>
          <w:szCs w:val="28"/>
        </w:rPr>
        <w:t xml:space="preserve">хозяйства 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МУП «Энергоресурс» к </w:t>
      </w:r>
      <w:r w:rsidR="001072B4">
        <w:rPr>
          <w:rFonts w:ascii="Times New Roman" w:hAnsi="Times New Roman"/>
          <w:b/>
          <w:color w:val="000000" w:themeColor="text1"/>
          <w:sz w:val="28"/>
          <w:szCs w:val="28"/>
        </w:rPr>
        <w:t>осенне-зимнему периоду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</w:t>
      </w:r>
      <w:r w:rsidR="00CC711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65CB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-20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65CB0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A3C5C">
        <w:rPr>
          <w:rFonts w:ascii="Times New Roman" w:hAnsi="Times New Roman"/>
          <w:b/>
          <w:color w:val="000000" w:themeColor="text1"/>
          <w:sz w:val="28"/>
          <w:szCs w:val="28"/>
        </w:rPr>
        <w:t>гг.</w:t>
      </w:r>
    </w:p>
    <w:p w:rsidR="00E7312A" w:rsidRDefault="00E7312A" w:rsidP="00E7312A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45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65"/>
        <w:gridCol w:w="1787"/>
        <w:gridCol w:w="3283"/>
        <w:gridCol w:w="1276"/>
        <w:gridCol w:w="1644"/>
      </w:tblGrid>
      <w:tr w:rsidR="00622099" w:rsidRPr="00F865D6" w:rsidTr="00951306">
        <w:trPr>
          <w:trHeight w:val="853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Адрес</w:t>
            </w:r>
            <w:r w:rsidRPr="00F865D6">
              <w:rPr>
                <w:rFonts w:ascii="Times New Roman" w:hAnsi="Times New Roman"/>
              </w:rPr>
              <w:br/>
              <w:t>объекта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 xml:space="preserve">Наименование мероприятий </w:t>
            </w:r>
            <w:r w:rsidRPr="00F865D6">
              <w:rPr>
                <w:rFonts w:ascii="Times New Roman" w:hAnsi="Times New Roman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 xml:space="preserve">Количество   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9" w:rsidRPr="00F865D6" w:rsidRDefault="00622099" w:rsidP="009513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Ориентировочная стоимость, тыс. руб.</w:t>
            </w:r>
          </w:p>
        </w:tc>
      </w:tr>
      <w:tr w:rsidR="00622099" w:rsidRPr="00F865D6" w:rsidTr="00C8125D">
        <w:trPr>
          <w:trHeight w:val="245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9" w:rsidRDefault="00622099" w:rsidP="00951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22099" w:rsidRPr="00F865D6" w:rsidTr="009F0F30">
        <w:trPr>
          <w:trHeight w:val="255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№1 Кашин, территория льнозавода</w:t>
            </w:r>
          </w:p>
        </w:tc>
        <w:tc>
          <w:tcPr>
            <w:tcW w:w="3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9F0F30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85A8E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622099" w:rsidRPr="00F865D6" w:rsidTr="009F0F30">
        <w:trPr>
          <w:trHeight w:val="255"/>
        </w:trPr>
        <w:tc>
          <w:tcPr>
            <w:tcW w:w="14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099" w:rsidRPr="00F865D6" w:rsidTr="009F0F30">
        <w:trPr>
          <w:trHeight w:val="56"/>
        </w:trPr>
        <w:tc>
          <w:tcPr>
            <w:tcW w:w="14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2099" w:rsidRPr="00F865D6" w:rsidTr="000B24B8">
        <w:trPr>
          <w:trHeight w:val="337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№2 г.Кашин, ул. Ины Константиновой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85A8E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622099" w:rsidRPr="00F865D6" w:rsidTr="000B24B8">
        <w:trPr>
          <w:trHeight w:val="487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885A8E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Котельная 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№3 г.Кашин, ул. Республиканская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85A8E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622099" w:rsidRPr="00F865D6" w:rsidTr="000B24B8">
        <w:trPr>
          <w:trHeight w:val="386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№4 г.Кашин, ул. Льва Толстого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85A8E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</w:tr>
      <w:tr w:rsidR="00622099" w:rsidRPr="00F865D6" w:rsidTr="000B24B8">
        <w:trPr>
          <w:trHeight w:val="50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№5 г.Кашин, ул. Железнодорожная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85A8E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622099" w:rsidRPr="00F865D6" w:rsidTr="000B24B8">
        <w:trPr>
          <w:trHeight w:val="513"/>
        </w:trPr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№6 г.Кашин, ул. Комсомольская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8B08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85A8E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</w:tr>
      <w:tr w:rsidR="00622099" w:rsidRPr="00F865D6" w:rsidTr="000B24B8">
        <w:trPr>
          <w:trHeight w:val="383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№7, г.Кашин, ул. Московская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85A8E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622099" w:rsidRPr="00F865D6" w:rsidTr="00BA1D02">
        <w:trPr>
          <w:trHeight w:val="878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№8 г.Кашин, ул.Кесовогорская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622099" w:rsidRPr="00F865D6" w:rsidTr="000B24B8">
        <w:trPr>
          <w:trHeight w:val="333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№9 г.Кашин, ул. Строителей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622099" w:rsidRPr="00F865D6" w:rsidTr="000B24B8">
        <w:trPr>
          <w:trHeight w:val="271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№10 Кашинский район, с.Уницы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22099" w:rsidRPr="00F865D6" w:rsidTr="000B24B8">
        <w:trPr>
          <w:trHeight w:val="43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 xml:space="preserve">Котельная 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№11 Кашинский район, д.Давыдово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2099" w:rsidRPr="00F865D6" w:rsidTr="008B08F4">
        <w:trPr>
          <w:trHeight w:val="508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№12 Кашинский район, д.В.Троица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622099" w:rsidRPr="00F865D6" w:rsidTr="008B08F4">
        <w:trPr>
          <w:trHeight w:val="462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№13 Кашинский район д.Посады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622099" w:rsidRPr="00F865D6" w:rsidTr="008E2675">
        <w:trPr>
          <w:trHeight w:val="202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котельная №14 г.Кашин, Сад Тургенева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C8125D" w:rsidP="009513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622099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8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8B08F4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622099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ИТОГО: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99" w:rsidRPr="00F865D6" w:rsidRDefault="00622099" w:rsidP="00951306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 xml:space="preserve">    </w:t>
            </w:r>
            <w:r w:rsidR="008E2675">
              <w:rPr>
                <w:rFonts w:ascii="Times New Roman" w:hAnsi="Times New Roman"/>
              </w:rPr>
              <w:t>611</w:t>
            </w:r>
            <w:r w:rsidRPr="00F865D6">
              <w:rPr>
                <w:rFonts w:ascii="Times New Roman" w:hAnsi="Times New Roman"/>
              </w:rPr>
              <w:t xml:space="preserve">   </w:t>
            </w:r>
          </w:p>
        </w:tc>
      </w:tr>
      <w:tr w:rsidR="008E267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8E267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 w:rsidR="00CE41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E267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 w:rsidR="00CE415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940</w:t>
            </w:r>
          </w:p>
        </w:tc>
      </w:tr>
      <w:tr w:rsidR="008E267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 w:rsidR="00CE41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8E267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 w:rsidR="00CE415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E267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 w:rsidR="00CE415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</w:tr>
      <w:tr w:rsidR="008E267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 w:rsidR="00CE415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 w:rsidR="008E267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lastRenderedPageBreak/>
              <w:t>Тепловая трасса от котельной №</w:t>
            </w:r>
            <w:r w:rsidR="00CE415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E267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 w:rsidR="00CE415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E415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</w:tr>
      <w:tr w:rsidR="00CE415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E415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</w:t>
            </w:r>
          </w:p>
        </w:tc>
      </w:tr>
      <w:tr w:rsidR="00CE415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4F7303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CE415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>Тепловая трасса от котельной №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4F7303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</w:tr>
      <w:tr w:rsidR="00CE415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675">
              <w:rPr>
                <w:rFonts w:ascii="Times New Roman" w:hAnsi="Times New Roman"/>
                <w:sz w:val="16"/>
                <w:szCs w:val="16"/>
              </w:rPr>
              <w:t xml:space="preserve">Тепловая трасса от котельной </w:t>
            </w:r>
            <w:r>
              <w:rPr>
                <w:rFonts w:ascii="Times New Roman" w:hAnsi="Times New Roman"/>
                <w:sz w:val="16"/>
                <w:szCs w:val="16"/>
              </w:rPr>
              <w:t>Эра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4F7303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</w:t>
            </w:r>
          </w:p>
        </w:tc>
      </w:tr>
      <w:tr w:rsidR="00CE415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F865D6" w:rsidRDefault="00CE4155" w:rsidP="00CE4155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ИТОГО: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F865D6" w:rsidRDefault="00CE4155" w:rsidP="00CE4155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F865D6" w:rsidRDefault="00CE4155" w:rsidP="000F6F41">
            <w:pPr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F865D6" w:rsidRDefault="00CE4155" w:rsidP="00CE4155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F865D6" w:rsidRDefault="00CE4155" w:rsidP="00CE4155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5705</w:t>
            </w:r>
            <w:r w:rsidRPr="00F865D6">
              <w:rPr>
                <w:rFonts w:ascii="Times New Roman" w:hAnsi="Times New Roman"/>
              </w:rPr>
              <w:t xml:space="preserve">   </w:t>
            </w:r>
          </w:p>
        </w:tc>
      </w:tr>
      <w:tr w:rsidR="00CE415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ТЦП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Кашин, ул. Комсомольская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4F7303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CE415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ТЦП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Кашин, ул. Детская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4F7303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392</w:t>
            </w:r>
          </w:p>
        </w:tc>
      </w:tr>
      <w:tr w:rsidR="008E267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ТЦП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Кашин, ул. 25 Октября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4F7303" w:rsidP="000F6F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8E267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75" w:rsidRPr="008E2675" w:rsidRDefault="00CE4155" w:rsidP="009513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CE4155" w:rsidRPr="00F865D6" w:rsidTr="008E2675">
        <w:trPr>
          <w:trHeight w:val="27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F865D6" w:rsidRDefault="00CE4155" w:rsidP="00CE4155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ИТОГО: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F865D6" w:rsidRDefault="00CE4155" w:rsidP="00CE4155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F865D6" w:rsidRDefault="00CE4155" w:rsidP="000F6F41">
            <w:pPr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F865D6" w:rsidRDefault="00CE4155" w:rsidP="00CE4155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5" w:rsidRPr="00F865D6" w:rsidRDefault="00CE4155" w:rsidP="00CE4155">
            <w:pPr>
              <w:jc w:val="center"/>
              <w:rPr>
                <w:rFonts w:ascii="Times New Roman" w:hAnsi="Times New Roman"/>
              </w:rPr>
            </w:pPr>
            <w:r w:rsidRPr="00F865D6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429</w:t>
            </w:r>
            <w:r w:rsidRPr="00F865D6">
              <w:rPr>
                <w:rFonts w:ascii="Times New Roman" w:hAnsi="Times New Roman"/>
              </w:rPr>
              <w:t xml:space="preserve">   </w:t>
            </w:r>
          </w:p>
        </w:tc>
      </w:tr>
    </w:tbl>
    <w:p w:rsidR="00BA2931" w:rsidRDefault="00BA2931" w:rsidP="00CE4155">
      <w:pPr>
        <w:rPr>
          <w:rFonts w:ascii="Times New Roman" w:hAnsi="Times New Roman"/>
          <w:sz w:val="28"/>
          <w:szCs w:val="28"/>
        </w:rPr>
      </w:pPr>
    </w:p>
    <w:p w:rsidR="00BA2931" w:rsidRDefault="00BA2931" w:rsidP="000454D7">
      <w:pPr>
        <w:rPr>
          <w:rFonts w:ascii="Times New Roman" w:hAnsi="Times New Roman"/>
          <w:sz w:val="28"/>
          <w:szCs w:val="28"/>
        </w:rPr>
      </w:pPr>
    </w:p>
    <w:p w:rsidR="00BA2931" w:rsidRDefault="00BA2931" w:rsidP="000454D7">
      <w:pPr>
        <w:rPr>
          <w:rFonts w:ascii="Times New Roman" w:hAnsi="Times New Roman"/>
          <w:sz w:val="28"/>
          <w:szCs w:val="28"/>
        </w:rPr>
      </w:pPr>
    </w:p>
    <w:p w:rsidR="00E7312A" w:rsidRDefault="00E7312A" w:rsidP="00E7312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7312A" w:rsidRPr="00F4672E" w:rsidRDefault="001072B4" w:rsidP="00F467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План м</w:t>
      </w:r>
      <w:r w:rsidRPr="003A6BC4">
        <w:rPr>
          <w:rFonts w:ascii="Times New Roman" w:hAnsi="Times New Roman"/>
          <w:b/>
          <w:sz w:val="28"/>
          <w:szCs w:val="28"/>
        </w:rPr>
        <w:t>ероприяти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Pr="003A6B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3A6BC4">
        <w:rPr>
          <w:rFonts w:ascii="Times New Roman" w:hAnsi="Times New Roman"/>
          <w:b/>
          <w:sz w:val="28"/>
          <w:szCs w:val="28"/>
        </w:rPr>
        <w:t>подготовке</w:t>
      </w:r>
      <w:r>
        <w:rPr>
          <w:rFonts w:ascii="Times New Roman" w:hAnsi="Times New Roman"/>
          <w:b/>
          <w:sz w:val="28"/>
          <w:szCs w:val="28"/>
        </w:rPr>
        <w:t xml:space="preserve"> объектов </w:t>
      </w:r>
      <w:bookmarkStart w:id="1" w:name="_GoBack"/>
      <w:bookmarkEnd w:id="1"/>
      <w:r w:rsidR="00CC7119" w:rsidRPr="00100412">
        <w:rPr>
          <w:rFonts w:ascii="Times New Roman" w:hAnsi="Times New Roman"/>
          <w:b/>
          <w:sz w:val="28"/>
          <w:szCs w:val="28"/>
        </w:rPr>
        <w:t>МУП</w:t>
      </w:r>
      <w:r w:rsidR="00F4672E">
        <w:rPr>
          <w:rFonts w:ascii="Times New Roman" w:hAnsi="Times New Roman"/>
          <w:b/>
          <w:sz w:val="28"/>
          <w:szCs w:val="28"/>
        </w:rPr>
        <w:t xml:space="preserve"> </w:t>
      </w:r>
      <w:r w:rsidR="00CC7119" w:rsidRPr="00100412">
        <w:rPr>
          <w:rFonts w:ascii="Times New Roman" w:hAnsi="Times New Roman"/>
          <w:b/>
          <w:sz w:val="28"/>
          <w:szCs w:val="28"/>
        </w:rPr>
        <w:t>«ПЖРЭУ»</w:t>
      </w:r>
      <w:r w:rsidR="00F4672E">
        <w:rPr>
          <w:rFonts w:ascii="Times New Roman" w:hAnsi="Times New Roman"/>
          <w:b/>
          <w:sz w:val="28"/>
          <w:szCs w:val="28"/>
        </w:rPr>
        <w:t xml:space="preserve"> </w:t>
      </w:r>
      <w:r w:rsidR="00F4672E">
        <w:rPr>
          <w:rFonts w:ascii="Times New Roman" w:hAnsi="Times New Roman"/>
          <w:b/>
          <w:sz w:val="28"/>
          <w:szCs w:val="28"/>
        </w:rPr>
        <w:t>к осенне-зимнему периоду</w:t>
      </w:r>
      <w:r w:rsidR="00CC7119">
        <w:rPr>
          <w:rFonts w:ascii="Times New Roman" w:hAnsi="Times New Roman"/>
          <w:b/>
          <w:sz w:val="28"/>
          <w:szCs w:val="28"/>
        </w:rPr>
        <w:t xml:space="preserve"> </w:t>
      </w:r>
      <w:r w:rsidR="00CC7119" w:rsidRPr="005A3C5C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CC711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CE4155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CC7119" w:rsidRPr="005A3C5C">
        <w:rPr>
          <w:rFonts w:ascii="Times New Roman" w:hAnsi="Times New Roman"/>
          <w:b/>
          <w:color w:val="000000" w:themeColor="text1"/>
          <w:sz w:val="28"/>
          <w:szCs w:val="28"/>
        </w:rPr>
        <w:t>-20</w:t>
      </w:r>
      <w:r w:rsidR="00CC711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CE4155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CC7119" w:rsidRPr="005A3C5C">
        <w:rPr>
          <w:rFonts w:ascii="Times New Roman" w:hAnsi="Times New Roman"/>
          <w:b/>
          <w:color w:val="000000" w:themeColor="text1"/>
          <w:sz w:val="28"/>
          <w:szCs w:val="28"/>
        </w:rPr>
        <w:t>гг.</w:t>
      </w:r>
    </w:p>
    <w:p w:rsidR="00CC7119" w:rsidRDefault="00CC7119" w:rsidP="00CC7119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908"/>
        <w:gridCol w:w="1701"/>
        <w:gridCol w:w="1659"/>
        <w:gridCol w:w="1785"/>
      </w:tblGrid>
      <w:tr w:rsidR="00CC7119" w:rsidRPr="002979F9" w:rsidTr="000454D7">
        <w:trPr>
          <w:trHeight w:val="300"/>
        </w:trPr>
        <w:tc>
          <w:tcPr>
            <w:tcW w:w="9648" w:type="dxa"/>
            <w:gridSpan w:val="5"/>
          </w:tcPr>
          <w:p w:rsidR="00CC7119" w:rsidRPr="002979F9" w:rsidRDefault="00CC7119" w:rsidP="0027491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9F9">
              <w:rPr>
                <w:rFonts w:ascii="Times New Roman" w:hAnsi="Times New Roman"/>
                <w:sz w:val="28"/>
                <w:szCs w:val="28"/>
              </w:rPr>
              <w:t>МУП «ПЖРЭУ»</w:t>
            </w:r>
          </w:p>
        </w:tc>
      </w:tr>
      <w:tr w:rsidR="00CC7119" w:rsidRPr="002979F9" w:rsidTr="0027491E">
        <w:trPr>
          <w:trHeight w:val="1337"/>
        </w:trPr>
        <w:tc>
          <w:tcPr>
            <w:tcW w:w="595" w:type="dxa"/>
          </w:tcPr>
          <w:p w:rsidR="00CC7119" w:rsidRPr="0089703D" w:rsidRDefault="00CC7119" w:rsidP="0027491E">
            <w:pPr>
              <w:rPr>
                <w:rFonts w:ascii="Times New Roman" w:hAnsi="Times New Roman"/>
              </w:rPr>
            </w:pPr>
            <w:r w:rsidRPr="0089703D">
              <w:rPr>
                <w:rFonts w:ascii="Times New Roman" w:hAnsi="Times New Roman"/>
              </w:rPr>
              <w:t>№</w:t>
            </w:r>
          </w:p>
          <w:p w:rsidR="00CC7119" w:rsidRPr="002979F9" w:rsidRDefault="00CC7119" w:rsidP="0027491E">
            <w:pPr>
              <w:rPr>
                <w:rFonts w:ascii="Times New Roman" w:hAnsi="Times New Roman"/>
                <w:sz w:val="28"/>
                <w:szCs w:val="28"/>
              </w:rPr>
            </w:pPr>
            <w:r w:rsidRPr="0089703D">
              <w:rPr>
                <w:rFonts w:ascii="Times New Roman" w:hAnsi="Times New Roman"/>
              </w:rPr>
              <w:t>п/п</w:t>
            </w:r>
          </w:p>
        </w:tc>
        <w:tc>
          <w:tcPr>
            <w:tcW w:w="3908" w:type="dxa"/>
          </w:tcPr>
          <w:p w:rsidR="00CC7119" w:rsidRPr="002979F9" w:rsidRDefault="00CC7119" w:rsidP="00274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A70">
              <w:rPr>
                <w:rFonts w:ascii="Times New Roman" w:hAnsi="Times New Roman"/>
                <w:color w:val="000000"/>
              </w:rPr>
              <w:t>Наименование и место расположение объекта (населенный пункт, ул</w:t>
            </w:r>
            <w:r w:rsidR="00A22973">
              <w:rPr>
                <w:rFonts w:ascii="Times New Roman" w:hAnsi="Times New Roman"/>
                <w:color w:val="000000"/>
              </w:rPr>
              <w:t>.</w:t>
            </w:r>
            <w:r w:rsidRPr="00AE2A70">
              <w:rPr>
                <w:rFonts w:ascii="Times New Roman" w:hAnsi="Times New Roman"/>
                <w:color w:val="000000"/>
              </w:rPr>
              <w:t>, № и т.д.)</w:t>
            </w:r>
          </w:p>
        </w:tc>
        <w:tc>
          <w:tcPr>
            <w:tcW w:w="1701" w:type="dxa"/>
          </w:tcPr>
          <w:p w:rsidR="00CC7119" w:rsidRPr="002979F9" w:rsidRDefault="00CC7119" w:rsidP="00274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A70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659" w:type="dxa"/>
          </w:tcPr>
          <w:p w:rsidR="00CC7119" w:rsidRPr="002979F9" w:rsidRDefault="00CC7119" w:rsidP="00274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A70">
              <w:rPr>
                <w:rFonts w:ascii="Times New Roman" w:hAnsi="Times New Roman"/>
                <w:color w:val="000000"/>
              </w:rPr>
              <w:t>Ответственный за выполнение мероприятий по подготовке к ОЗП</w:t>
            </w:r>
          </w:p>
        </w:tc>
        <w:tc>
          <w:tcPr>
            <w:tcW w:w="1785" w:type="dxa"/>
          </w:tcPr>
          <w:p w:rsidR="00CC7119" w:rsidRPr="002979F9" w:rsidRDefault="00CC7119" w:rsidP="00274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40">
              <w:rPr>
                <w:rFonts w:ascii="Times New Roman" w:hAnsi="Times New Roman"/>
              </w:rPr>
              <w:t>Ориентировочная стоимость</w:t>
            </w:r>
            <w:r w:rsidRPr="00100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940">
              <w:rPr>
                <w:rFonts w:ascii="Times New Roman" w:hAnsi="Times New Roman"/>
              </w:rPr>
              <w:t>тыс. руб.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25 Октября ул, дом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25 Октября ул, Дом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25 Октября ул, дом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Александры Петровой пл, дом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Александры Петровой пл, дом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Вонжинская ул, дом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Детская ул, дом № 12/19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Единения пл, дом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Железнодорожная ул, дом № 18Б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Железнодорожная ул, дом № 21/22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Железнодорожная ул, дом № 8/37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Ивана Чистякова ул, дом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Ивана Чистякова ул, дом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Ивана Чистякова ул, дом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Ивана Чистякова ул, дом №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Ивана Чистякова ул, дом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Ины Константиновой ул, дом №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Карла Маркса ул, дом № 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Кашинская ул, дом № 19/10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Кашинская ул, дом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Комсомольская ул, дом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Комсомольская ул, дом № 54/12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Красноармейская ул, дом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Красноармейская ул, дом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Ленина ул, дом №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Ленина ул, дом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Ленина ул, дом № 33А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Ленина ул, Дом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29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Ленина ул, дом № 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Ленина ул, дом №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Ленина ул, дом № 4/14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Ленина ул, дом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Ленина ул, дом № 50/9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Михаила Калинина ул, дом №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Михаила Калинина ул, дом №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Михаила Калинина ул, дом №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Михаила Калинина ул, дом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Михаила Калинина ул, дом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39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Московская ул, дом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Московская ул, дом №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Республиканская ул, дом №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Республиканская ул, дом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Республиканская ул, дом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Советская ул, дом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Советская ул, дом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Советская ул, дом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Чистопрудная ул, дом №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Чистопрудная ул, дом № 25/21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49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Чистопрудная ул, дом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Чистопрудная ул, дом № 42/45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г, Ярославская ул, дом №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Кашин г. Чистопрудная, дом № 33б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1 Мая ул, дом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25 Октября ул, дом № 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25 Октября ул, дом № 4В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25 Октября ул, дом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Александры Петровой пл, дом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59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Анатолия Луначарского ул, дом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Анатолия Луначарского ул, дом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Безымянная ул, дом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Вонжинская ул, дом № 13А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Гражданская ул, дом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Гражданская ул, дом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Детская ул, дом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Железнодорожная ул, дом № 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Железнодорожная ул, дом №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Заводская ул, дом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69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Заводская ул, дом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Заводская ул, дом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Заводская ул, дом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Заводская ул, дом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Ивана Тургенева ул, дом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Ивана Чистякова ул, дом № 13/18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15/6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26/20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38А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79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40/5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49/1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58/1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63А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89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Карла Маркса ул, дом №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Кашинская ул, дом № 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Кашинская ул, дом № 36б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Кашинская ул, дом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Ключевой проезд, дом № 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Ключевой проезд, дом № 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Комсомольская ул, дом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Комсомольская ул, дом № 31б/40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Комсомольская ул, дом № 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Кооперативный пер, дом №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99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Красная ул, дом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Крестьянская ул, дом № 5/4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Крестьянская ул, дом № 7/5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Курортная наб, дом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Курортная наб, дом №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109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21/3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27/2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38а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40/34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49А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49Б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119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52А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54А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Ленина ул, дом № 8/11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Льнозавода тер, дом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Льнозавода тер, дом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Михаила Калинина ул, дом № 12/19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Михаила Калинина ул, дом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129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Михаила Калинина ул, дом №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Михаила Калинина ул, дом №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Михаила Калинина ул, дом № 8/3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Михаила Ушакова наб, дом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Михаила Ушакова наб, дом № 13/5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Михаила Ушакова наб, дом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Михаила Ушакова наб, дом № 17/30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Михаила Ушакова наб, дом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Московская ул, дом №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Московская ул, дом № 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139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Московская ул, дом № 21/4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Московская ул, дом № 33А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Московская ул, дом №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Московская ул, дом №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Николая Гоголя ул, дом №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Николая Гоголя ул, дом №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lastRenderedPageBreak/>
              <w:t>145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Николая Гоголя ул, дом №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Нины Барсуковой ул, дом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Обновленный Труд ул, дом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Обновленный Труд ул, дом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149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Обновленный Труд ул, дом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Песочная ул, дом № 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Песочная ул, дом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Пролетарская пл, дом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Пролетарская пл, дом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Профинтерна ул, дом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Профинтерна ул, дом №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Профинтерна ул, дом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Профинтерна ул, дом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Профинтерна ул, дом №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159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Профинтерна ул, дом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Профинтерна ул, дом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Профинтерна ул, дом № 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Профсоюзов ул, дом №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Профсоюзов ул, дом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Профсоюзов ул, дом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Пушкинская наб, дом № 18/1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Пушкинская наб, дом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Пушкинская наб, дом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Рабочий поселок ул, дом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169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Рабочий поселок ул, дом №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Республиканская ул, дом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Рудинская ул, дом №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Рудинская ул, дом №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Рудинская ул, дом № 25/15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Рудинская ул, дом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Сад Тургенева ул, дом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Сад Тургенева ул, дом № 5/5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Свободы ул, дом № 2/14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Советская ул, дом № 1/8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179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Социалистическая ул, дом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Социалистическая ул, дом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Станция Кашин ул, дом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Строителей ул, дом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Судейская наб, дом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Судейская ул, дом №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Тургеневская наб, дом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Тургеневская наб, дом № 8/4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Чистопрудная ул, дом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Чистопрудная ул, дом №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189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Чистопрудная ул, дом №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Швейников пер, дом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Южная наб, дом №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Южная наб, дом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Южная наб, дом №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C31AE4" w:rsidRPr="00AE2A70" w:rsidTr="00F931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8E636A" w:rsidRDefault="00C31AE4" w:rsidP="00C31AE4">
            <w:pPr>
              <w:rPr>
                <w:rFonts w:ascii="Times New Roman" w:hAnsi="Times New Roman"/>
              </w:rPr>
            </w:pPr>
            <w:r w:rsidRPr="008E636A">
              <w:rPr>
                <w:rFonts w:ascii="Times New Roman" w:hAnsi="Times New Roman"/>
              </w:rPr>
              <w:t>194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Default="00C31AE4" w:rsidP="00C31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г, Южная ул, дом №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текущий ремонт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E4" w:rsidRPr="00AE2A70" w:rsidRDefault="00C31AE4" w:rsidP="00C31A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70">
              <w:rPr>
                <w:rFonts w:ascii="Times New Roman" w:hAnsi="Times New Roman"/>
                <w:color w:val="000000"/>
              </w:rPr>
              <w:t>гл. инженер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E4" w:rsidRDefault="00C31AE4" w:rsidP="00C31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2451A" w:rsidRPr="00AE2A70" w:rsidTr="002749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8E636A" w:rsidRDefault="00A2451A" w:rsidP="00A2451A">
            <w:pPr>
              <w:rPr>
                <w:rFonts w:ascii="Times New Roman" w:hAnsi="Times New Roman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2451A" w:rsidRDefault="00A2451A" w:rsidP="00A2451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AE2A70" w:rsidRDefault="00A2451A" w:rsidP="00A245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1A" w:rsidRPr="00777280" w:rsidRDefault="00777280" w:rsidP="007772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,1</w:t>
            </w:r>
          </w:p>
        </w:tc>
      </w:tr>
    </w:tbl>
    <w:p w:rsidR="00CC7119" w:rsidRDefault="00CC7119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C7119" w:rsidRDefault="001072B4" w:rsidP="001072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</w:t>
      </w:r>
      <w:r w:rsidRPr="003A6BC4">
        <w:rPr>
          <w:rFonts w:ascii="Times New Roman" w:hAnsi="Times New Roman"/>
          <w:b/>
          <w:sz w:val="28"/>
          <w:szCs w:val="28"/>
        </w:rPr>
        <w:t>ероприяти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Pr="003A6B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3A6BC4">
        <w:rPr>
          <w:rFonts w:ascii="Times New Roman" w:hAnsi="Times New Roman"/>
          <w:b/>
          <w:sz w:val="28"/>
          <w:szCs w:val="28"/>
        </w:rPr>
        <w:t>подготовке</w:t>
      </w:r>
      <w:r>
        <w:rPr>
          <w:rFonts w:ascii="Times New Roman" w:hAnsi="Times New Roman"/>
          <w:b/>
          <w:sz w:val="28"/>
          <w:szCs w:val="28"/>
        </w:rPr>
        <w:t xml:space="preserve"> объектов </w:t>
      </w:r>
      <w:r w:rsidR="00CC7119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осенне-зимнему периоду</w:t>
      </w:r>
      <w:r w:rsidR="00CC7119">
        <w:rPr>
          <w:rFonts w:ascii="Times New Roman" w:hAnsi="Times New Roman"/>
          <w:b/>
          <w:sz w:val="28"/>
          <w:szCs w:val="28"/>
        </w:rPr>
        <w:t xml:space="preserve"> </w:t>
      </w:r>
      <w:r w:rsidR="00CC7119" w:rsidRPr="00C65B2F">
        <w:rPr>
          <w:rFonts w:ascii="Times New Roman" w:hAnsi="Times New Roman"/>
          <w:b/>
          <w:sz w:val="28"/>
          <w:szCs w:val="28"/>
        </w:rPr>
        <w:t>МУП «Коммунальное хозяйство»</w:t>
      </w:r>
      <w:r w:rsidR="008B5698">
        <w:rPr>
          <w:rFonts w:ascii="Times New Roman" w:hAnsi="Times New Roman"/>
          <w:b/>
          <w:sz w:val="28"/>
          <w:szCs w:val="28"/>
        </w:rPr>
        <w:t xml:space="preserve"> </w:t>
      </w:r>
      <w:r w:rsidR="008B5698" w:rsidRPr="005A3C5C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8B5698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="008B5698" w:rsidRPr="005A3C5C">
        <w:rPr>
          <w:rFonts w:ascii="Times New Roman" w:hAnsi="Times New Roman"/>
          <w:b/>
          <w:color w:val="000000" w:themeColor="text1"/>
          <w:sz w:val="28"/>
          <w:szCs w:val="28"/>
        </w:rPr>
        <w:t>-20</w:t>
      </w:r>
      <w:r w:rsidR="008B56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23 </w:t>
      </w:r>
      <w:r w:rsidR="008B5698" w:rsidRPr="005A3C5C">
        <w:rPr>
          <w:rFonts w:ascii="Times New Roman" w:hAnsi="Times New Roman"/>
          <w:b/>
          <w:color w:val="000000" w:themeColor="text1"/>
          <w:sz w:val="28"/>
          <w:szCs w:val="28"/>
        </w:rPr>
        <w:t>гг.</w:t>
      </w:r>
    </w:p>
    <w:p w:rsidR="00CC7119" w:rsidRDefault="00CC7119" w:rsidP="00CC711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72"/>
        <w:gridCol w:w="2948"/>
        <w:gridCol w:w="1559"/>
        <w:gridCol w:w="1418"/>
      </w:tblGrid>
      <w:tr w:rsidR="007C64E4" w:rsidRPr="00100412" w:rsidTr="00FB7DE3">
        <w:trPr>
          <w:trHeight w:val="150"/>
        </w:trPr>
        <w:tc>
          <w:tcPr>
            <w:tcW w:w="1809" w:type="dxa"/>
          </w:tcPr>
          <w:p w:rsidR="007C64E4" w:rsidRPr="007918AA" w:rsidRDefault="007C64E4" w:rsidP="0027491E">
            <w:pPr>
              <w:jc w:val="center"/>
              <w:rPr>
                <w:rFonts w:ascii="Times New Roman" w:hAnsi="Times New Roman"/>
              </w:rPr>
            </w:pPr>
            <w:r w:rsidRPr="007918AA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872" w:type="dxa"/>
          </w:tcPr>
          <w:p w:rsidR="007C64E4" w:rsidRPr="00B16940" w:rsidRDefault="007C64E4" w:rsidP="00274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2948" w:type="dxa"/>
          </w:tcPr>
          <w:p w:rsidR="007C64E4" w:rsidRPr="00B16940" w:rsidRDefault="007C64E4" w:rsidP="0027491E">
            <w:pPr>
              <w:jc w:val="center"/>
              <w:rPr>
                <w:rFonts w:ascii="Times New Roman" w:hAnsi="Times New Roman"/>
              </w:rPr>
            </w:pPr>
            <w:r w:rsidRPr="00B16940">
              <w:rPr>
                <w:rFonts w:ascii="Times New Roman" w:hAnsi="Times New Roman"/>
              </w:rPr>
              <w:t>Наименование мероприятий, работ</w:t>
            </w:r>
          </w:p>
        </w:tc>
        <w:tc>
          <w:tcPr>
            <w:tcW w:w="1559" w:type="dxa"/>
          </w:tcPr>
          <w:p w:rsidR="007C64E4" w:rsidRPr="00B16940" w:rsidRDefault="007C64E4" w:rsidP="00274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418" w:type="dxa"/>
          </w:tcPr>
          <w:p w:rsidR="007C64E4" w:rsidRPr="00100412" w:rsidRDefault="007C64E4" w:rsidP="00274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40">
              <w:rPr>
                <w:rFonts w:ascii="Times New Roman" w:hAnsi="Times New Roman"/>
              </w:rPr>
              <w:t>Ориентировочная стоимость</w:t>
            </w:r>
            <w:r w:rsidRPr="00100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940">
              <w:rPr>
                <w:rFonts w:ascii="Times New Roman" w:hAnsi="Times New Roman"/>
              </w:rPr>
              <w:t>тыс. руб.</w:t>
            </w:r>
          </w:p>
        </w:tc>
      </w:tr>
      <w:tr w:rsidR="007C64E4" w:rsidRPr="00100412" w:rsidTr="00FB7DE3">
        <w:trPr>
          <w:trHeight w:val="150"/>
        </w:trPr>
        <w:tc>
          <w:tcPr>
            <w:tcW w:w="1809" w:type="dxa"/>
          </w:tcPr>
          <w:p w:rsidR="007C64E4" w:rsidRPr="00A65119" w:rsidRDefault="007C64E4" w:rsidP="0027491E">
            <w:pPr>
              <w:jc w:val="center"/>
              <w:rPr>
                <w:rFonts w:ascii="Times New Roman" w:hAnsi="Times New Roman"/>
              </w:rPr>
            </w:pPr>
            <w:r w:rsidRPr="00A65119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872" w:type="dxa"/>
          </w:tcPr>
          <w:p w:rsidR="007C64E4" w:rsidRPr="00A65119" w:rsidRDefault="007C64E4" w:rsidP="002749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:rsidR="007C64E4" w:rsidRPr="00A65119" w:rsidRDefault="007C64E4" w:rsidP="0027491E">
            <w:pPr>
              <w:jc w:val="center"/>
              <w:rPr>
                <w:rFonts w:ascii="Times New Roman" w:hAnsi="Times New Roman"/>
              </w:rPr>
            </w:pPr>
            <w:r w:rsidRPr="00A65119"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</w:tcPr>
          <w:p w:rsidR="007C64E4" w:rsidRDefault="007C64E4" w:rsidP="00274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</w:tcPr>
          <w:p w:rsidR="007C64E4" w:rsidRPr="00A65119" w:rsidRDefault="007C64E4" w:rsidP="002749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65119">
              <w:rPr>
                <w:rFonts w:ascii="Times New Roman" w:hAnsi="Times New Roman"/>
              </w:rPr>
              <w:t>.</w:t>
            </w:r>
          </w:p>
        </w:tc>
      </w:tr>
      <w:tr w:rsidR="007C64E4" w:rsidRPr="00100412" w:rsidTr="00FB7DE3">
        <w:trPr>
          <w:trHeight w:val="754"/>
        </w:trPr>
        <w:tc>
          <w:tcPr>
            <w:tcW w:w="1809" w:type="dxa"/>
          </w:tcPr>
          <w:p w:rsidR="007C64E4" w:rsidRPr="00B65CB0" w:rsidRDefault="007C64E4" w:rsidP="00091F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Водозабор</w:t>
            </w:r>
          </w:p>
        </w:tc>
        <w:tc>
          <w:tcPr>
            <w:tcW w:w="1872" w:type="dxa"/>
          </w:tcPr>
          <w:p w:rsidR="007C64E4" w:rsidRPr="00B65CB0" w:rsidRDefault="00002568" w:rsidP="00091F17">
            <w:pPr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 xml:space="preserve">Кашинский городской округ              </w:t>
            </w:r>
            <w:r w:rsidR="007C64E4" w:rsidRPr="00B65CB0">
              <w:rPr>
                <w:rFonts w:ascii="Times New Roman" w:hAnsi="Times New Roman"/>
                <w:sz w:val="18"/>
                <w:szCs w:val="18"/>
              </w:rPr>
              <w:t>д. Серговка</w:t>
            </w:r>
            <w:r w:rsidRPr="00B65CB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002568" w:rsidRPr="00B65CB0" w:rsidRDefault="00002568" w:rsidP="00091F17">
            <w:pPr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Кашинский городской округ.с. Уницы</w:t>
            </w:r>
          </w:p>
        </w:tc>
        <w:tc>
          <w:tcPr>
            <w:tcW w:w="2948" w:type="dxa"/>
          </w:tcPr>
          <w:p w:rsidR="007C64E4" w:rsidRPr="00B65CB0" w:rsidRDefault="007C64E4" w:rsidP="009F2E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Текущий ремонт (Ремонт системы отопления</w:t>
            </w:r>
            <w:r w:rsidR="00002568" w:rsidRPr="00B65CB0">
              <w:rPr>
                <w:rFonts w:ascii="Times New Roman" w:hAnsi="Times New Roman"/>
                <w:sz w:val="18"/>
                <w:szCs w:val="18"/>
              </w:rPr>
              <w:t>)</w:t>
            </w:r>
            <w:r w:rsidRPr="00B65CB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02568" w:rsidRPr="00B65CB0" w:rsidRDefault="00002568" w:rsidP="009F2E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2568" w:rsidRPr="00B65CB0" w:rsidRDefault="00002568" w:rsidP="009F2E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Текущий ремонт</w:t>
            </w:r>
          </w:p>
        </w:tc>
        <w:tc>
          <w:tcPr>
            <w:tcW w:w="1559" w:type="dxa"/>
          </w:tcPr>
          <w:p w:rsidR="007C64E4" w:rsidRPr="00B65CB0" w:rsidRDefault="007C64E4" w:rsidP="007C64E4">
            <w:pPr>
              <w:spacing w:line="240" w:lineRule="exact"/>
              <w:ind w:left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002568" w:rsidRPr="00B65CB0" w:rsidRDefault="00002568" w:rsidP="007C64E4">
            <w:pPr>
              <w:spacing w:line="240" w:lineRule="exact"/>
              <w:ind w:left="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2568" w:rsidRPr="00B65CB0" w:rsidRDefault="00002568" w:rsidP="00FB7DE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C64E4" w:rsidRPr="00B65CB0" w:rsidRDefault="00002568" w:rsidP="00091F17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120,0</w:t>
            </w:r>
          </w:p>
          <w:p w:rsidR="00002568" w:rsidRPr="00B65CB0" w:rsidRDefault="00002568" w:rsidP="00091F17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2568" w:rsidRPr="00B65CB0" w:rsidRDefault="00002568" w:rsidP="00091F17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2568" w:rsidRPr="00B65CB0" w:rsidRDefault="00002568" w:rsidP="00FB7DE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7C64E4" w:rsidRPr="00100412" w:rsidTr="00FB7DE3">
        <w:trPr>
          <w:trHeight w:val="150"/>
        </w:trPr>
        <w:tc>
          <w:tcPr>
            <w:tcW w:w="1809" w:type="dxa"/>
          </w:tcPr>
          <w:p w:rsidR="007C64E4" w:rsidRPr="00B65CB0" w:rsidRDefault="009F2EC7" w:rsidP="00091F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Водопроводные сети</w:t>
            </w:r>
          </w:p>
        </w:tc>
        <w:tc>
          <w:tcPr>
            <w:tcW w:w="1872" w:type="dxa"/>
          </w:tcPr>
          <w:p w:rsidR="007C64E4" w:rsidRPr="00B65CB0" w:rsidRDefault="009F2EC7" w:rsidP="009F2EC7">
            <w:pPr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Кашинский городской округ</w:t>
            </w:r>
            <w:r w:rsidR="00002568" w:rsidRPr="00B65CB0">
              <w:rPr>
                <w:rFonts w:ascii="Times New Roman" w:hAnsi="Times New Roman"/>
                <w:sz w:val="18"/>
                <w:szCs w:val="18"/>
              </w:rPr>
              <w:t xml:space="preserve"> г.Кашин</w:t>
            </w:r>
          </w:p>
        </w:tc>
        <w:tc>
          <w:tcPr>
            <w:tcW w:w="2948" w:type="dxa"/>
          </w:tcPr>
          <w:p w:rsidR="007C64E4" w:rsidRPr="00B65CB0" w:rsidRDefault="009F2EC7" w:rsidP="009F2EC7">
            <w:pPr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Текущий ремонт</w:t>
            </w:r>
          </w:p>
        </w:tc>
        <w:tc>
          <w:tcPr>
            <w:tcW w:w="1559" w:type="dxa"/>
          </w:tcPr>
          <w:p w:rsidR="007C64E4" w:rsidRPr="00B65CB0" w:rsidRDefault="00002568" w:rsidP="009F2EC7">
            <w:pPr>
              <w:spacing w:line="245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7C64E4" w:rsidRPr="00B65CB0" w:rsidRDefault="00002568" w:rsidP="00091F17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4000,0</w:t>
            </w:r>
          </w:p>
        </w:tc>
      </w:tr>
      <w:tr w:rsidR="007C64E4" w:rsidRPr="00100412" w:rsidTr="00FB7DE3">
        <w:trPr>
          <w:trHeight w:val="150"/>
        </w:trPr>
        <w:tc>
          <w:tcPr>
            <w:tcW w:w="1809" w:type="dxa"/>
          </w:tcPr>
          <w:p w:rsidR="007C64E4" w:rsidRPr="00B65CB0" w:rsidRDefault="00002568" w:rsidP="009F2E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Насосные станции</w:t>
            </w:r>
          </w:p>
        </w:tc>
        <w:tc>
          <w:tcPr>
            <w:tcW w:w="1872" w:type="dxa"/>
          </w:tcPr>
          <w:p w:rsidR="007C64E4" w:rsidRPr="00B65CB0" w:rsidRDefault="00002568" w:rsidP="00091F17">
            <w:pPr>
              <w:spacing w:line="242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Кашинский городской округ</w:t>
            </w:r>
            <w:r w:rsidR="00FB7DE3" w:rsidRPr="00B65C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5CB0">
              <w:rPr>
                <w:rFonts w:ascii="Times New Roman" w:hAnsi="Times New Roman"/>
                <w:sz w:val="18"/>
                <w:szCs w:val="18"/>
              </w:rPr>
              <w:t>г</w:t>
            </w:r>
            <w:r w:rsidR="00BA4BEF" w:rsidRPr="00B65CB0">
              <w:rPr>
                <w:rFonts w:ascii="Times New Roman" w:hAnsi="Times New Roman"/>
                <w:sz w:val="18"/>
                <w:szCs w:val="18"/>
              </w:rPr>
              <w:t>. Кашин</w:t>
            </w:r>
          </w:p>
        </w:tc>
        <w:tc>
          <w:tcPr>
            <w:tcW w:w="2948" w:type="dxa"/>
          </w:tcPr>
          <w:p w:rsidR="007C64E4" w:rsidRPr="00B65CB0" w:rsidRDefault="00BA4BEF" w:rsidP="009F2EC7">
            <w:pPr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Текущий ремонт</w:t>
            </w:r>
          </w:p>
        </w:tc>
        <w:tc>
          <w:tcPr>
            <w:tcW w:w="1559" w:type="dxa"/>
          </w:tcPr>
          <w:p w:rsidR="007C64E4" w:rsidRPr="00B65CB0" w:rsidRDefault="00FB7DE3" w:rsidP="00BA4BEF">
            <w:pPr>
              <w:spacing w:line="242" w:lineRule="exact"/>
              <w:ind w:left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7C64E4" w:rsidRPr="00B65CB0" w:rsidRDefault="00FB7DE3" w:rsidP="00091F17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7C64E4" w:rsidRPr="00100412" w:rsidTr="00FB7DE3">
        <w:trPr>
          <w:trHeight w:val="150"/>
        </w:trPr>
        <w:tc>
          <w:tcPr>
            <w:tcW w:w="1809" w:type="dxa"/>
          </w:tcPr>
          <w:p w:rsidR="007C64E4" w:rsidRPr="00B65CB0" w:rsidRDefault="00BA4BEF" w:rsidP="00091F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Канализационные сети и КНС</w:t>
            </w:r>
          </w:p>
        </w:tc>
        <w:tc>
          <w:tcPr>
            <w:tcW w:w="1872" w:type="dxa"/>
          </w:tcPr>
          <w:p w:rsidR="007C64E4" w:rsidRPr="00B65CB0" w:rsidRDefault="00BA4BEF" w:rsidP="00BA4BE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Кашинский городской округ</w:t>
            </w:r>
          </w:p>
        </w:tc>
        <w:tc>
          <w:tcPr>
            <w:tcW w:w="2948" w:type="dxa"/>
          </w:tcPr>
          <w:p w:rsidR="007C64E4" w:rsidRPr="00B65CB0" w:rsidRDefault="00BA4BEF" w:rsidP="003433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Текущий ремонт</w:t>
            </w:r>
          </w:p>
        </w:tc>
        <w:tc>
          <w:tcPr>
            <w:tcW w:w="1559" w:type="dxa"/>
          </w:tcPr>
          <w:p w:rsidR="007C64E4" w:rsidRPr="00B65CB0" w:rsidRDefault="00FB7DE3" w:rsidP="00343336">
            <w:pPr>
              <w:spacing w:line="240" w:lineRule="exact"/>
              <w:ind w:left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C64E4" w:rsidRPr="00B65CB0" w:rsidRDefault="00FB7DE3" w:rsidP="00091F17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7C64E4" w:rsidRPr="00100412" w:rsidTr="00FB7DE3">
        <w:trPr>
          <w:trHeight w:val="150"/>
        </w:trPr>
        <w:tc>
          <w:tcPr>
            <w:tcW w:w="1809" w:type="dxa"/>
          </w:tcPr>
          <w:p w:rsidR="007C64E4" w:rsidRPr="00B65CB0" w:rsidRDefault="007C64E4" w:rsidP="00274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872" w:type="dxa"/>
          </w:tcPr>
          <w:p w:rsidR="007C64E4" w:rsidRPr="00B65CB0" w:rsidRDefault="007C64E4" w:rsidP="00274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8" w:type="dxa"/>
          </w:tcPr>
          <w:p w:rsidR="007C64E4" w:rsidRPr="00B65CB0" w:rsidRDefault="007C64E4" w:rsidP="00274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C64E4" w:rsidRPr="00B65CB0" w:rsidRDefault="007C64E4" w:rsidP="00274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64E4" w:rsidRPr="00B65CB0" w:rsidRDefault="00FB7DE3" w:rsidP="00274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CB0">
              <w:rPr>
                <w:rFonts w:ascii="Times New Roman" w:hAnsi="Times New Roman"/>
                <w:sz w:val="18"/>
                <w:szCs w:val="18"/>
              </w:rPr>
              <w:t>4420,0</w:t>
            </w:r>
          </w:p>
        </w:tc>
      </w:tr>
    </w:tbl>
    <w:p w:rsidR="00951306" w:rsidRDefault="00951306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C7119" w:rsidRPr="001072B4" w:rsidRDefault="001072B4" w:rsidP="001072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</w:t>
      </w:r>
      <w:r w:rsidRPr="003A6BC4">
        <w:rPr>
          <w:rFonts w:ascii="Times New Roman" w:hAnsi="Times New Roman"/>
          <w:b/>
          <w:sz w:val="28"/>
          <w:szCs w:val="28"/>
        </w:rPr>
        <w:t>ероприяти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Pr="003A6B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3A6BC4">
        <w:rPr>
          <w:rFonts w:ascii="Times New Roman" w:hAnsi="Times New Roman"/>
          <w:b/>
          <w:sz w:val="28"/>
          <w:szCs w:val="28"/>
        </w:rPr>
        <w:t>подготовке</w:t>
      </w:r>
      <w:r>
        <w:rPr>
          <w:rFonts w:ascii="Times New Roman" w:hAnsi="Times New Roman"/>
          <w:b/>
          <w:sz w:val="28"/>
          <w:szCs w:val="28"/>
        </w:rPr>
        <w:t xml:space="preserve"> объектов </w:t>
      </w:r>
      <w:r w:rsidR="00CC7119">
        <w:rPr>
          <w:rFonts w:ascii="Times New Roman" w:hAnsi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7119">
        <w:rPr>
          <w:rFonts w:ascii="Times New Roman" w:hAnsi="Times New Roman"/>
          <w:b/>
          <w:sz w:val="28"/>
          <w:szCs w:val="28"/>
        </w:rPr>
        <w:t xml:space="preserve">к </w:t>
      </w:r>
      <w:r w:rsidR="00F4672E">
        <w:rPr>
          <w:rFonts w:ascii="Times New Roman" w:hAnsi="Times New Roman"/>
          <w:b/>
          <w:sz w:val="28"/>
          <w:szCs w:val="28"/>
        </w:rPr>
        <w:t xml:space="preserve"> осенне-зимнему периоду</w:t>
      </w:r>
      <w:r w:rsidR="00CC7119">
        <w:rPr>
          <w:rFonts w:ascii="Times New Roman" w:hAnsi="Times New Roman"/>
          <w:b/>
          <w:sz w:val="28"/>
          <w:szCs w:val="28"/>
        </w:rPr>
        <w:t xml:space="preserve"> </w:t>
      </w:r>
      <w:r w:rsidR="00CC7119" w:rsidRPr="005A3C5C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CC711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24A7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CC7119" w:rsidRPr="005A3C5C">
        <w:rPr>
          <w:rFonts w:ascii="Times New Roman" w:hAnsi="Times New Roman"/>
          <w:b/>
          <w:color w:val="000000" w:themeColor="text1"/>
          <w:sz w:val="28"/>
          <w:szCs w:val="28"/>
        </w:rPr>
        <w:t>-20</w:t>
      </w:r>
      <w:r w:rsidR="00CC711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24A78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CC7119" w:rsidRPr="005A3C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гг.</w:t>
      </w:r>
    </w:p>
    <w:p w:rsidR="00CC7119" w:rsidRDefault="00CC7119" w:rsidP="00CC7119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3670"/>
        <w:gridCol w:w="4033"/>
        <w:gridCol w:w="2186"/>
      </w:tblGrid>
      <w:tr w:rsidR="00CC7119" w:rsidRPr="00EF7707" w:rsidTr="00776545">
        <w:tc>
          <w:tcPr>
            <w:tcW w:w="3670" w:type="dxa"/>
          </w:tcPr>
          <w:p w:rsidR="00CC7119" w:rsidRPr="009C1FFD" w:rsidRDefault="00CC7119" w:rsidP="0027491E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4033" w:type="dxa"/>
          </w:tcPr>
          <w:p w:rsidR="00CC7119" w:rsidRPr="009C1FFD" w:rsidRDefault="00CC7119" w:rsidP="0027491E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86" w:type="dxa"/>
          </w:tcPr>
          <w:p w:rsidR="00776545" w:rsidRDefault="00CC7119" w:rsidP="0027491E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 xml:space="preserve">Стоимость работ </w:t>
            </w:r>
          </w:p>
          <w:p w:rsidR="00CC7119" w:rsidRPr="009C1FFD" w:rsidRDefault="00CC7119" w:rsidP="0027491E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>(тыс.</w:t>
            </w:r>
            <w:r w:rsidR="00776545">
              <w:rPr>
                <w:rFonts w:ascii="Times New Roman" w:hAnsi="Times New Roman"/>
              </w:rPr>
              <w:t xml:space="preserve"> </w:t>
            </w:r>
            <w:r w:rsidRPr="009C1FFD">
              <w:rPr>
                <w:rFonts w:ascii="Times New Roman" w:hAnsi="Times New Roman"/>
              </w:rPr>
              <w:t>руб.)</w:t>
            </w:r>
          </w:p>
        </w:tc>
      </w:tr>
      <w:tr w:rsidR="00776545" w:rsidRPr="00EF7707" w:rsidTr="009A5F60">
        <w:trPr>
          <w:trHeight w:val="238"/>
        </w:trPr>
        <w:tc>
          <w:tcPr>
            <w:tcW w:w="3670" w:type="dxa"/>
          </w:tcPr>
          <w:p w:rsidR="00776545" w:rsidRPr="00C31AE4" w:rsidRDefault="00387114" w:rsidP="00776545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Барыковский филиал</w:t>
            </w:r>
            <w:r w:rsidR="00776545" w:rsidRPr="00C31AE4">
              <w:rPr>
                <w:rFonts w:ascii="Times New Roman" w:hAnsi="Times New Roman"/>
                <w:sz w:val="18"/>
                <w:szCs w:val="18"/>
              </w:rPr>
              <w:t xml:space="preserve"> СОШ №</w:t>
            </w:r>
            <w:r w:rsidRPr="00C31A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33" w:type="dxa"/>
          </w:tcPr>
          <w:p w:rsidR="00776545" w:rsidRPr="00C31AE4" w:rsidRDefault="00776545" w:rsidP="00776545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 xml:space="preserve"> 1.</w:t>
            </w:r>
            <w:r w:rsidR="00387114" w:rsidRPr="00C31AE4">
              <w:rPr>
                <w:rFonts w:ascii="Times New Roman" w:hAnsi="Times New Roman"/>
                <w:sz w:val="18"/>
                <w:szCs w:val="18"/>
              </w:rPr>
              <w:t>Приобретение угля</w:t>
            </w:r>
            <w:r w:rsidRPr="00C31A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7205" w:rsidRPr="00C31AE4">
              <w:rPr>
                <w:rFonts w:ascii="Times New Roman" w:hAnsi="Times New Roman"/>
                <w:sz w:val="18"/>
                <w:szCs w:val="18"/>
              </w:rPr>
              <w:t>–</w:t>
            </w:r>
            <w:r w:rsidR="00161B52" w:rsidRPr="00C31AE4">
              <w:rPr>
                <w:rFonts w:ascii="Times New Roman" w:hAnsi="Times New Roman"/>
                <w:sz w:val="18"/>
                <w:szCs w:val="18"/>
              </w:rPr>
              <w:t xml:space="preserve"> 21</w:t>
            </w:r>
            <w:r w:rsidR="006F7205" w:rsidRPr="00C31AE4">
              <w:rPr>
                <w:rFonts w:ascii="Times New Roman" w:hAnsi="Times New Roman"/>
                <w:sz w:val="18"/>
                <w:szCs w:val="18"/>
              </w:rPr>
              <w:t>т.</w:t>
            </w:r>
          </w:p>
        </w:tc>
        <w:tc>
          <w:tcPr>
            <w:tcW w:w="2186" w:type="dxa"/>
          </w:tcPr>
          <w:p w:rsidR="00776545" w:rsidRPr="00C31AE4" w:rsidRDefault="00161B52" w:rsidP="007765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776545" w:rsidRPr="00EF7707" w:rsidTr="00776545">
        <w:trPr>
          <w:trHeight w:val="271"/>
        </w:trPr>
        <w:tc>
          <w:tcPr>
            <w:tcW w:w="3670" w:type="dxa"/>
          </w:tcPr>
          <w:p w:rsidR="00776545" w:rsidRPr="00C31AE4" w:rsidRDefault="00776545" w:rsidP="00776545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МБОУ Пестриковская СОШ</w:t>
            </w:r>
          </w:p>
        </w:tc>
        <w:tc>
          <w:tcPr>
            <w:tcW w:w="4033" w:type="dxa"/>
          </w:tcPr>
          <w:p w:rsidR="009A5F60" w:rsidRPr="00C31AE4" w:rsidRDefault="00776545" w:rsidP="00776545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1.Приобретен</w:t>
            </w:r>
            <w:r w:rsidR="007B7FEC" w:rsidRPr="00C31AE4">
              <w:rPr>
                <w:rFonts w:ascii="Times New Roman" w:hAnsi="Times New Roman"/>
                <w:sz w:val="18"/>
                <w:szCs w:val="18"/>
              </w:rPr>
              <w:t>ие</w:t>
            </w:r>
            <w:r w:rsidRPr="00C31A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5F60" w:rsidRPr="00C31AE4">
              <w:rPr>
                <w:rFonts w:ascii="Times New Roman" w:hAnsi="Times New Roman"/>
                <w:sz w:val="18"/>
                <w:szCs w:val="18"/>
              </w:rPr>
              <w:t>угля</w:t>
            </w:r>
            <w:r w:rsidR="006F7205" w:rsidRPr="00C31AE4">
              <w:rPr>
                <w:rFonts w:ascii="Times New Roman" w:hAnsi="Times New Roman"/>
                <w:sz w:val="18"/>
                <w:szCs w:val="18"/>
              </w:rPr>
              <w:t xml:space="preserve"> -241т.</w:t>
            </w:r>
          </w:p>
          <w:p w:rsidR="00161B52" w:rsidRPr="00C31AE4" w:rsidRDefault="00161B52" w:rsidP="00776545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 xml:space="preserve">2.Ремонт теплотрассы </w:t>
            </w:r>
          </w:p>
        </w:tc>
        <w:tc>
          <w:tcPr>
            <w:tcW w:w="2186" w:type="dxa"/>
          </w:tcPr>
          <w:p w:rsidR="009A5F60" w:rsidRPr="00C31AE4" w:rsidRDefault="00161B52" w:rsidP="003871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1719</w:t>
            </w:r>
            <w:r w:rsidR="007B7FEC" w:rsidRPr="00C31AE4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161B52" w:rsidRPr="00C31AE4" w:rsidRDefault="00161B52" w:rsidP="003871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18,39</w:t>
            </w:r>
          </w:p>
        </w:tc>
      </w:tr>
      <w:tr w:rsidR="00776545" w:rsidRPr="00EF7707" w:rsidTr="00776545">
        <w:tc>
          <w:tcPr>
            <w:tcW w:w="3670" w:type="dxa"/>
          </w:tcPr>
          <w:p w:rsidR="00776545" w:rsidRPr="00C31AE4" w:rsidRDefault="00776545" w:rsidP="00776545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Леушинский филиал МБДОУ Детского сада № 1</w:t>
            </w:r>
          </w:p>
        </w:tc>
        <w:tc>
          <w:tcPr>
            <w:tcW w:w="4033" w:type="dxa"/>
          </w:tcPr>
          <w:p w:rsidR="00776545" w:rsidRPr="00C31AE4" w:rsidRDefault="00776545" w:rsidP="00776545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1.</w:t>
            </w:r>
            <w:r w:rsidR="00CE5C1E" w:rsidRPr="00C31AE4">
              <w:rPr>
                <w:rFonts w:ascii="Times New Roman" w:hAnsi="Times New Roman"/>
                <w:sz w:val="18"/>
                <w:szCs w:val="18"/>
              </w:rPr>
              <w:t>Приобретение топлива:</w:t>
            </w:r>
          </w:p>
          <w:p w:rsidR="00CE5C1E" w:rsidRPr="00C31AE4" w:rsidRDefault="00CE5C1E" w:rsidP="00776545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Дрова-</w:t>
            </w:r>
            <w:r w:rsidR="006F7205" w:rsidRPr="00C31AE4">
              <w:rPr>
                <w:rFonts w:ascii="Times New Roman" w:hAnsi="Times New Roman"/>
                <w:sz w:val="18"/>
                <w:szCs w:val="18"/>
              </w:rPr>
              <w:t xml:space="preserve">60 </w:t>
            </w:r>
            <w:r w:rsidRPr="00C31AE4">
              <w:rPr>
                <w:rFonts w:ascii="Times New Roman" w:hAnsi="Times New Roman"/>
                <w:sz w:val="18"/>
                <w:szCs w:val="18"/>
              </w:rPr>
              <w:t>куб. м</w:t>
            </w:r>
          </w:p>
          <w:p w:rsidR="009A5F60" w:rsidRPr="00C31AE4" w:rsidRDefault="00CE5C1E" w:rsidP="00776545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Уголь-17 т.</w:t>
            </w:r>
          </w:p>
        </w:tc>
        <w:tc>
          <w:tcPr>
            <w:tcW w:w="2186" w:type="dxa"/>
          </w:tcPr>
          <w:p w:rsidR="00CE5C1E" w:rsidRPr="00C31AE4" w:rsidRDefault="00CE5C1E" w:rsidP="007765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6545" w:rsidRPr="00C31AE4" w:rsidRDefault="00CE5C1E" w:rsidP="007765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7</w:t>
            </w:r>
            <w:r w:rsidR="006F7205" w:rsidRPr="00C31AE4">
              <w:rPr>
                <w:rFonts w:ascii="Times New Roman" w:hAnsi="Times New Roman"/>
                <w:sz w:val="18"/>
                <w:szCs w:val="18"/>
              </w:rPr>
              <w:t>8</w:t>
            </w:r>
            <w:r w:rsidRPr="00C31AE4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9A5F60" w:rsidRPr="00C31AE4" w:rsidRDefault="006F7205" w:rsidP="007765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120,87</w:t>
            </w:r>
          </w:p>
        </w:tc>
      </w:tr>
      <w:tr w:rsidR="00776545" w:rsidRPr="00EF7707" w:rsidTr="00776545">
        <w:tc>
          <w:tcPr>
            <w:tcW w:w="3670" w:type="dxa"/>
          </w:tcPr>
          <w:p w:rsidR="00776545" w:rsidRPr="00C31AE4" w:rsidRDefault="00776545" w:rsidP="00776545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Тиволинский филиал МБДОУ Детского сада №9 «Снежинка»</w:t>
            </w:r>
          </w:p>
        </w:tc>
        <w:tc>
          <w:tcPr>
            <w:tcW w:w="4033" w:type="dxa"/>
          </w:tcPr>
          <w:p w:rsidR="00CE5C1E" w:rsidRPr="00C31AE4" w:rsidRDefault="00776545" w:rsidP="00CE5C1E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1</w:t>
            </w:r>
            <w:r w:rsidR="00CE5C1E" w:rsidRPr="00C31AE4">
              <w:rPr>
                <w:rFonts w:ascii="Times New Roman" w:hAnsi="Times New Roman"/>
                <w:sz w:val="18"/>
                <w:szCs w:val="18"/>
              </w:rPr>
              <w:t>.Приобретение топлива:</w:t>
            </w:r>
          </w:p>
          <w:p w:rsidR="00CE5C1E" w:rsidRPr="00C31AE4" w:rsidRDefault="00CE5C1E" w:rsidP="00CE5C1E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Дрова</w:t>
            </w:r>
            <w:r w:rsidR="006F7205" w:rsidRPr="00C31AE4">
              <w:rPr>
                <w:rFonts w:ascii="Times New Roman" w:hAnsi="Times New Roman"/>
                <w:sz w:val="18"/>
                <w:szCs w:val="18"/>
              </w:rPr>
              <w:t xml:space="preserve"> -30 куб. м</w:t>
            </w:r>
          </w:p>
          <w:p w:rsidR="005442CB" w:rsidRPr="00C31AE4" w:rsidRDefault="00CE5C1E" w:rsidP="00CE5C1E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Уголь</w:t>
            </w:r>
            <w:r w:rsidR="006F7205" w:rsidRPr="00C31AE4">
              <w:rPr>
                <w:rFonts w:ascii="Times New Roman" w:hAnsi="Times New Roman"/>
                <w:sz w:val="18"/>
                <w:szCs w:val="18"/>
              </w:rPr>
              <w:t xml:space="preserve"> – 8 т.</w:t>
            </w:r>
          </w:p>
        </w:tc>
        <w:tc>
          <w:tcPr>
            <w:tcW w:w="2186" w:type="dxa"/>
          </w:tcPr>
          <w:p w:rsidR="00776545" w:rsidRPr="00C31AE4" w:rsidRDefault="00776545" w:rsidP="007765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5C1E" w:rsidRPr="00C31AE4" w:rsidRDefault="006F7205" w:rsidP="007765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39,0</w:t>
            </w:r>
          </w:p>
          <w:p w:rsidR="005442CB" w:rsidRPr="00C31AE4" w:rsidRDefault="006F7205" w:rsidP="00F432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56,88</w:t>
            </w:r>
          </w:p>
        </w:tc>
      </w:tr>
      <w:tr w:rsidR="009C008B" w:rsidRPr="00EF7707" w:rsidTr="00776545">
        <w:tc>
          <w:tcPr>
            <w:tcW w:w="3670" w:type="dxa"/>
          </w:tcPr>
          <w:p w:rsidR="009C008B" w:rsidRPr="00C31AE4" w:rsidRDefault="00B65CB0" w:rsidP="002749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4033" w:type="dxa"/>
          </w:tcPr>
          <w:p w:rsidR="009C008B" w:rsidRPr="00C31AE4" w:rsidRDefault="009C008B" w:rsidP="00274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6" w:type="dxa"/>
          </w:tcPr>
          <w:p w:rsidR="009C008B" w:rsidRPr="00C31AE4" w:rsidRDefault="006F7205" w:rsidP="00274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2212,14</w:t>
            </w:r>
          </w:p>
        </w:tc>
      </w:tr>
    </w:tbl>
    <w:p w:rsidR="00CF218E" w:rsidRDefault="00CF218E" w:rsidP="00CF6F14">
      <w:pPr>
        <w:rPr>
          <w:rFonts w:ascii="Times New Roman" w:hAnsi="Times New Roman"/>
          <w:sz w:val="28"/>
          <w:szCs w:val="28"/>
        </w:rPr>
      </w:pPr>
    </w:p>
    <w:p w:rsidR="001072B4" w:rsidRDefault="001072B4" w:rsidP="001072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</w:t>
      </w:r>
      <w:r w:rsidRPr="003A6BC4">
        <w:rPr>
          <w:rFonts w:ascii="Times New Roman" w:hAnsi="Times New Roman"/>
          <w:b/>
          <w:sz w:val="28"/>
          <w:szCs w:val="28"/>
        </w:rPr>
        <w:t>ероприяти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Pr="003A6B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3A6BC4">
        <w:rPr>
          <w:rFonts w:ascii="Times New Roman" w:hAnsi="Times New Roman"/>
          <w:b/>
          <w:sz w:val="28"/>
          <w:szCs w:val="28"/>
        </w:rPr>
        <w:t>подготовке</w:t>
      </w:r>
      <w:r>
        <w:rPr>
          <w:rFonts w:ascii="Times New Roman" w:hAnsi="Times New Roman"/>
          <w:b/>
          <w:sz w:val="28"/>
          <w:szCs w:val="28"/>
        </w:rPr>
        <w:t xml:space="preserve"> объектов </w:t>
      </w:r>
    </w:p>
    <w:p w:rsidR="00124A78" w:rsidRDefault="00CF6F14" w:rsidP="001072B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6F14">
        <w:rPr>
          <w:rFonts w:ascii="Times New Roman" w:hAnsi="Times New Roman"/>
          <w:b/>
          <w:bCs/>
          <w:sz w:val="28"/>
          <w:szCs w:val="28"/>
        </w:rPr>
        <w:t xml:space="preserve"> социально-культурной сферы</w:t>
      </w:r>
      <w:r w:rsidR="00124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A78">
        <w:rPr>
          <w:rFonts w:ascii="Times New Roman" w:hAnsi="Times New Roman"/>
          <w:b/>
          <w:sz w:val="28"/>
          <w:szCs w:val="28"/>
        </w:rPr>
        <w:t xml:space="preserve">к </w:t>
      </w:r>
      <w:r w:rsidR="00F4672E">
        <w:rPr>
          <w:rFonts w:ascii="Times New Roman" w:hAnsi="Times New Roman"/>
          <w:b/>
          <w:sz w:val="28"/>
          <w:szCs w:val="28"/>
        </w:rPr>
        <w:t xml:space="preserve"> осенне-зимнему периоду</w:t>
      </w:r>
      <w:r w:rsidR="00124A78">
        <w:rPr>
          <w:rFonts w:ascii="Times New Roman" w:hAnsi="Times New Roman"/>
          <w:b/>
          <w:sz w:val="28"/>
          <w:szCs w:val="28"/>
        </w:rPr>
        <w:t xml:space="preserve"> </w:t>
      </w:r>
      <w:r w:rsidR="00124A78" w:rsidRPr="005A3C5C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124A78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="00124A78" w:rsidRPr="005A3C5C">
        <w:rPr>
          <w:rFonts w:ascii="Times New Roman" w:hAnsi="Times New Roman"/>
          <w:b/>
          <w:color w:val="000000" w:themeColor="text1"/>
          <w:sz w:val="28"/>
          <w:szCs w:val="28"/>
        </w:rPr>
        <w:t>-20</w:t>
      </w:r>
      <w:r w:rsidR="00124A78">
        <w:rPr>
          <w:rFonts w:ascii="Times New Roman" w:hAnsi="Times New Roman"/>
          <w:b/>
          <w:color w:val="000000" w:themeColor="text1"/>
          <w:sz w:val="28"/>
          <w:szCs w:val="28"/>
        </w:rPr>
        <w:t>23</w:t>
      </w:r>
      <w:r w:rsidR="00124A78" w:rsidRPr="005A3C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гг.</w:t>
      </w:r>
    </w:p>
    <w:p w:rsidR="00CF218E" w:rsidRPr="00F73147" w:rsidRDefault="00CF218E" w:rsidP="00F73147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3823"/>
        <w:gridCol w:w="3880"/>
        <w:gridCol w:w="2186"/>
      </w:tblGrid>
      <w:tr w:rsidR="00CF6F14" w:rsidRPr="00EF7707" w:rsidTr="006219C6">
        <w:tc>
          <w:tcPr>
            <w:tcW w:w="3823" w:type="dxa"/>
          </w:tcPr>
          <w:p w:rsidR="00CF6F14" w:rsidRPr="009C1FFD" w:rsidRDefault="00CF6F14" w:rsidP="00124A78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3880" w:type="dxa"/>
          </w:tcPr>
          <w:p w:rsidR="00CF6F14" w:rsidRPr="009C1FFD" w:rsidRDefault="00CF6F14" w:rsidP="00124A78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86" w:type="dxa"/>
          </w:tcPr>
          <w:p w:rsidR="00CF6F14" w:rsidRDefault="00CF6F14" w:rsidP="00124A78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 xml:space="preserve">Стоимость работ </w:t>
            </w:r>
          </w:p>
          <w:p w:rsidR="00CF6F14" w:rsidRPr="009C1FFD" w:rsidRDefault="00CF6F14" w:rsidP="00124A78">
            <w:pPr>
              <w:jc w:val="center"/>
              <w:rPr>
                <w:rFonts w:ascii="Times New Roman" w:hAnsi="Times New Roman"/>
              </w:rPr>
            </w:pPr>
            <w:r w:rsidRPr="009C1FFD">
              <w:rPr>
                <w:rFonts w:ascii="Times New Roman" w:hAnsi="Times New Roman"/>
              </w:rPr>
              <w:t>(тыс.</w:t>
            </w:r>
            <w:r>
              <w:rPr>
                <w:rFonts w:ascii="Times New Roman" w:hAnsi="Times New Roman"/>
              </w:rPr>
              <w:t xml:space="preserve"> </w:t>
            </w:r>
            <w:r w:rsidRPr="009C1FFD">
              <w:rPr>
                <w:rFonts w:ascii="Times New Roman" w:hAnsi="Times New Roman"/>
              </w:rPr>
              <w:t>руб.)</w:t>
            </w:r>
          </w:p>
        </w:tc>
      </w:tr>
      <w:tr w:rsidR="00CF6F14" w:rsidRPr="00EF7707" w:rsidTr="006219C6">
        <w:trPr>
          <w:trHeight w:val="238"/>
        </w:trPr>
        <w:tc>
          <w:tcPr>
            <w:tcW w:w="3823" w:type="dxa"/>
          </w:tcPr>
          <w:p w:rsidR="00CF6F14" w:rsidRPr="00C31AE4" w:rsidRDefault="006219C6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Булатовский филиал МБУ ГДК</w:t>
            </w:r>
          </w:p>
        </w:tc>
        <w:tc>
          <w:tcPr>
            <w:tcW w:w="3880" w:type="dxa"/>
          </w:tcPr>
          <w:p w:rsidR="00CF6F14" w:rsidRPr="00C31AE4" w:rsidRDefault="006219C6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 xml:space="preserve">Текущий ремонт </w:t>
            </w:r>
          </w:p>
        </w:tc>
        <w:tc>
          <w:tcPr>
            <w:tcW w:w="2186" w:type="dxa"/>
          </w:tcPr>
          <w:p w:rsidR="00CF6F14" w:rsidRPr="00C31AE4" w:rsidRDefault="006219C6" w:rsidP="00124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CF6F14" w:rsidRPr="00EF7707" w:rsidTr="006219C6">
        <w:trPr>
          <w:trHeight w:val="271"/>
        </w:trPr>
        <w:tc>
          <w:tcPr>
            <w:tcW w:w="3823" w:type="dxa"/>
          </w:tcPr>
          <w:p w:rsidR="00CF6F14" w:rsidRPr="00C31AE4" w:rsidRDefault="006219C6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Карабузинский филиал МБУ ГДК</w:t>
            </w:r>
          </w:p>
        </w:tc>
        <w:tc>
          <w:tcPr>
            <w:tcW w:w="3880" w:type="dxa"/>
          </w:tcPr>
          <w:p w:rsidR="00CF6F14" w:rsidRPr="00C31AE4" w:rsidRDefault="006219C6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 xml:space="preserve">Текущий ремонт </w:t>
            </w:r>
          </w:p>
        </w:tc>
        <w:tc>
          <w:tcPr>
            <w:tcW w:w="2186" w:type="dxa"/>
          </w:tcPr>
          <w:p w:rsidR="00CF6F14" w:rsidRPr="00C31AE4" w:rsidRDefault="006219C6" w:rsidP="00124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CF6F14" w:rsidRPr="00EF7707" w:rsidTr="006219C6">
        <w:tc>
          <w:tcPr>
            <w:tcW w:w="3823" w:type="dxa"/>
          </w:tcPr>
          <w:p w:rsidR="00CF6F14" w:rsidRPr="00C31AE4" w:rsidRDefault="006219C6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Леушинский филиал МБУ ГДК</w:t>
            </w:r>
          </w:p>
        </w:tc>
        <w:tc>
          <w:tcPr>
            <w:tcW w:w="3880" w:type="dxa"/>
          </w:tcPr>
          <w:p w:rsidR="00CF6F14" w:rsidRPr="00C31AE4" w:rsidRDefault="006219C6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 xml:space="preserve">Текущий ремонт </w:t>
            </w:r>
          </w:p>
        </w:tc>
        <w:tc>
          <w:tcPr>
            <w:tcW w:w="2186" w:type="dxa"/>
          </w:tcPr>
          <w:p w:rsidR="00CF6F14" w:rsidRPr="00C31AE4" w:rsidRDefault="006219C6" w:rsidP="00124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CF6F14" w:rsidRPr="00EF7707" w:rsidTr="006219C6">
        <w:trPr>
          <w:trHeight w:val="234"/>
        </w:trPr>
        <w:tc>
          <w:tcPr>
            <w:tcW w:w="3823" w:type="dxa"/>
          </w:tcPr>
          <w:p w:rsidR="00CF6F14" w:rsidRPr="00C31AE4" w:rsidRDefault="006219C6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Стуловский филиал МБУ ГДК</w:t>
            </w:r>
          </w:p>
        </w:tc>
        <w:tc>
          <w:tcPr>
            <w:tcW w:w="3880" w:type="dxa"/>
          </w:tcPr>
          <w:p w:rsidR="00CF6F14" w:rsidRPr="00C31AE4" w:rsidRDefault="006219C6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 xml:space="preserve">Текущий ремонт </w:t>
            </w:r>
          </w:p>
        </w:tc>
        <w:tc>
          <w:tcPr>
            <w:tcW w:w="2186" w:type="dxa"/>
          </w:tcPr>
          <w:p w:rsidR="00CF6F14" w:rsidRPr="00C31AE4" w:rsidRDefault="006219C6" w:rsidP="006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6219C6" w:rsidRPr="00EF7707" w:rsidTr="006219C6">
        <w:trPr>
          <w:trHeight w:val="58"/>
        </w:trPr>
        <w:tc>
          <w:tcPr>
            <w:tcW w:w="3823" w:type="dxa"/>
          </w:tcPr>
          <w:p w:rsidR="006219C6" w:rsidRPr="00C31AE4" w:rsidRDefault="006219C6" w:rsidP="006219C6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Устиновский филиал МБУ ГДК</w:t>
            </w:r>
          </w:p>
        </w:tc>
        <w:tc>
          <w:tcPr>
            <w:tcW w:w="3880" w:type="dxa"/>
          </w:tcPr>
          <w:p w:rsidR="006219C6" w:rsidRPr="00C31AE4" w:rsidRDefault="00F73147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 xml:space="preserve">Текущий ремонт </w:t>
            </w:r>
          </w:p>
        </w:tc>
        <w:tc>
          <w:tcPr>
            <w:tcW w:w="2186" w:type="dxa"/>
          </w:tcPr>
          <w:p w:rsidR="006219C6" w:rsidRPr="00C31AE4" w:rsidRDefault="006219C6" w:rsidP="00124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6219C6" w:rsidRPr="00EF7707" w:rsidTr="006219C6">
        <w:trPr>
          <w:trHeight w:val="58"/>
        </w:trPr>
        <w:tc>
          <w:tcPr>
            <w:tcW w:w="3823" w:type="dxa"/>
          </w:tcPr>
          <w:p w:rsidR="006219C6" w:rsidRPr="00C31AE4" w:rsidRDefault="006219C6" w:rsidP="006219C6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Стуловская сельская библиотека</w:t>
            </w:r>
          </w:p>
        </w:tc>
        <w:tc>
          <w:tcPr>
            <w:tcW w:w="3880" w:type="dxa"/>
          </w:tcPr>
          <w:p w:rsidR="006219C6" w:rsidRPr="00C31AE4" w:rsidRDefault="00F73147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 xml:space="preserve">Текущий ремонт </w:t>
            </w:r>
          </w:p>
        </w:tc>
        <w:tc>
          <w:tcPr>
            <w:tcW w:w="2186" w:type="dxa"/>
          </w:tcPr>
          <w:p w:rsidR="006219C6" w:rsidRPr="00C31AE4" w:rsidRDefault="006219C6" w:rsidP="00124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</w:tr>
      <w:tr w:rsidR="006219C6" w:rsidRPr="00EF7707" w:rsidTr="006219C6">
        <w:trPr>
          <w:trHeight w:val="58"/>
        </w:trPr>
        <w:tc>
          <w:tcPr>
            <w:tcW w:w="3823" w:type="dxa"/>
          </w:tcPr>
          <w:p w:rsidR="006219C6" w:rsidRPr="00C31AE4" w:rsidRDefault="006219C6" w:rsidP="006219C6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Славковская сельская библиотека</w:t>
            </w:r>
          </w:p>
        </w:tc>
        <w:tc>
          <w:tcPr>
            <w:tcW w:w="3880" w:type="dxa"/>
          </w:tcPr>
          <w:p w:rsidR="006219C6" w:rsidRPr="00C31AE4" w:rsidRDefault="00F73147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 xml:space="preserve">Текущий ремонт </w:t>
            </w:r>
          </w:p>
        </w:tc>
        <w:tc>
          <w:tcPr>
            <w:tcW w:w="2186" w:type="dxa"/>
          </w:tcPr>
          <w:p w:rsidR="006219C6" w:rsidRPr="00C31AE4" w:rsidRDefault="006219C6" w:rsidP="00124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6219C6" w:rsidRPr="00EF7707" w:rsidTr="006219C6">
        <w:trPr>
          <w:trHeight w:val="58"/>
        </w:trPr>
        <w:tc>
          <w:tcPr>
            <w:tcW w:w="3823" w:type="dxa"/>
          </w:tcPr>
          <w:p w:rsidR="006219C6" w:rsidRPr="00C31AE4" w:rsidRDefault="006219C6" w:rsidP="006219C6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МБОУ ДО «Кашинская ДШИ</w:t>
            </w:r>
          </w:p>
        </w:tc>
        <w:tc>
          <w:tcPr>
            <w:tcW w:w="3880" w:type="dxa"/>
          </w:tcPr>
          <w:p w:rsidR="006219C6" w:rsidRPr="00C31AE4" w:rsidRDefault="00F73147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 xml:space="preserve">Текущий ремонт </w:t>
            </w:r>
          </w:p>
        </w:tc>
        <w:tc>
          <w:tcPr>
            <w:tcW w:w="2186" w:type="dxa"/>
          </w:tcPr>
          <w:p w:rsidR="006219C6" w:rsidRPr="00C31AE4" w:rsidRDefault="006219C6" w:rsidP="00124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6219C6" w:rsidRPr="00EF7707" w:rsidTr="006219C6">
        <w:trPr>
          <w:trHeight w:val="58"/>
        </w:trPr>
        <w:tc>
          <w:tcPr>
            <w:tcW w:w="3823" w:type="dxa"/>
          </w:tcPr>
          <w:p w:rsidR="006219C6" w:rsidRPr="00C31AE4" w:rsidRDefault="006219C6" w:rsidP="006219C6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МУ «Стадион»</w:t>
            </w:r>
          </w:p>
        </w:tc>
        <w:tc>
          <w:tcPr>
            <w:tcW w:w="3880" w:type="dxa"/>
          </w:tcPr>
          <w:p w:rsidR="006219C6" w:rsidRPr="00C31AE4" w:rsidRDefault="00F73147" w:rsidP="00124A78">
            <w:pPr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 xml:space="preserve">Текущий ремонт </w:t>
            </w:r>
          </w:p>
        </w:tc>
        <w:tc>
          <w:tcPr>
            <w:tcW w:w="2186" w:type="dxa"/>
          </w:tcPr>
          <w:p w:rsidR="006219C6" w:rsidRPr="00C31AE4" w:rsidRDefault="006219C6" w:rsidP="00124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</w:tr>
      <w:tr w:rsidR="00F931C4" w:rsidRPr="00EF7707" w:rsidTr="006219C6">
        <w:trPr>
          <w:trHeight w:val="58"/>
        </w:trPr>
        <w:tc>
          <w:tcPr>
            <w:tcW w:w="3823" w:type="dxa"/>
          </w:tcPr>
          <w:p w:rsidR="00F931C4" w:rsidRPr="00C31AE4" w:rsidRDefault="00F931C4" w:rsidP="006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Сельские библиотеки</w:t>
            </w:r>
          </w:p>
        </w:tc>
        <w:tc>
          <w:tcPr>
            <w:tcW w:w="3880" w:type="dxa"/>
          </w:tcPr>
          <w:p w:rsidR="00F931C4" w:rsidRPr="00C31AE4" w:rsidRDefault="00F931C4" w:rsidP="00124A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топлива</w:t>
            </w:r>
          </w:p>
        </w:tc>
        <w:tc>
          <w:tcPr>
            <w:tcW w:w="2186" w:type="dxa"/>
          </w:tcPr>
          <w:p w:rsidR="00F931C4" w:rsidRPr="00C31AE4" w:rsidRDefault="00F34EDC" w:rsidP="00124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164,9</w:t>
            </w:r>
          </w:p>
        </w:tc>
      </w:tr>
      <w:tr w:rsidR="00F931C4" w:rsidRPr="00EF7707" w:rsidTr="006219C6">
        <w:trPr>
          <w:trHeight w:val="58"/>
        </w:trPr>
        <w:tc>
          <w:tcPr>
            <w:tcW w:w="3823" w:type="dxa"/>
          </w:tcPr>
          <w:p w:rsidR="00F931C4" w:rsidRPr="00C31AE4" w:rsidRDefault="00F931C4" w:rsidP="006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Филиалы МБУ ГДК</w:t>
            </w:r>
          </w:p>
        </w:tc>
        <w:tc>
          <w:tcPr>
            <w:tcW w:w="3880" w:type="dxa"/>
          </w:tcPr>
          <w:p w:rsidR="00F931C4" w:rsidRPr="00C31AE4" w:rsidRDefault="00F34EDC" w:rsidP="00124A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топлива</w:t>
            </w:r>
          </w:p>
        </w:tc>
        <w:tc>
          <w:tcPr>
            <w:tcW w:w="2186" w:type="dxa"/>
          </w:tcPr>
          <w:p w:rsidR="00F931C4" w:rsidRPr="00C31AE4" w:rsidRDefault="00F34EDC" w:rsidP="00124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705,0</w:t>
            </w:r>
          </w:p>
        </w:tc>
      </w:tr>
      <w:tr w:rsidR="00CF6F14" w:rsidRPr="00EF7707" w:rsidTr="006219C6">
        <w:tc>
          <w:tcPr>
            <w:tcW w:w="3823" w:type="dxa"/>
          </w:tcPr>
          <w:p w:rsidR="00CF6F14" w:rsidRPr="00C31AE4" w:rsidRDefault="00C31AE4" w:rsidP="00124A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1AE4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880" w:type="dxa"/>
          </w:tcPr>
          <w:p w:rsidR="00CF6F14" w:rsidRPr="00C31AE4" w:rsidRDefault="00CF6F14" w:rsidP="00124A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6" w:type="dxa"/>
          </w:tcPr>
          <w:p w:rsidR="00CF6F14" w:rsidRPr="00C31AE4" w:rsidRDefault="00F34EDC" w:rsidP="00124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1246,9</w:t>
            </w:r>
          </w:p>
        </w:tc>
      </w:tr>
    </w:tbl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218E" w:rsidRDefault="00CF218E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4324" w:rsidRDefault="005E4324" w:rsidP="00CC711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5C11" w:rsidRDefault="00565C11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Default="009C0184" w:rsidP="00CF218E">
      <w:pPr>
        <w:rPr>
          <w:rFonts w:ascii="Times New Roman" w:hAnsi="Times New Roman"/>
          <w:sz w:val="28"/>
          <w:szCs w:val="28"/>
        </w:rPr>
      </w:pPr>
    </w:p>
    <w:p w:rsidR="009C0184" w:rsidRPr="00313652" w:rsidRDefault="009C0184" w:rsidP="00CF218E">
      <w:pPr>
        <w:rPr>
          <w:rFonts w:ascii="Times New Roman" w:hAnsi="Times New Roman"/>
          <w:lang w:val="en-US"/>
        </w:rPr>
      </w:pPr>
    </w:p>
    <w:p w:rsidR="00565C11" w:rsidRDefault="00565C11" w:rsidP="00CF218E">
      <w:pPr>
        <w:rPr>
          <w:rFonts w:ascii="Times New Roman" w:hAnsi="Times New Roman"/>
        </w:rPr>
      </w:pPr>
    </w:p>
    <w:p w:rsidR="00CF218E" w:rsidRDefault="00CF218E" w:rsidP="00CF218E">
      <w:pPr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заведующего</w:t>
      </w:r>
      <w:r w:rsidRPr="00A57BB0">
        <w:rPr>
          <w:rFonts w:ascii="Times New Roman" w:hAnsi="Times New Roman"/>
        </w:rPr>
        <w:t xml:space="preserve"> отдел</w:t>
      </w:r>
      <w:r>
        <w:rPr>
          <w:rFonts w:ascii="Times New Roman" w:hAnsi="Times New Roman"/>
        </w:rPr>
        <w:t>ом</w:t>
      </w:r>
      <w:r w:rsidRPr="00A57BB0">
        <w:rPr>
          <w:rFonts w:ascii="Times New Roman" w:hAnsi="Times New Roman"/>
        </w:rPr>
        <w:t xml:space="preserve"> по строительству,</w:t>
      </w:r>
      <w:r>
        <w:rPr>
          <w:rFonts w:ascii="Times New Roman" w:hAnsi="Times New Roman"/>
        </w:rPr>
        <w:t xml:space="preserve"> </w:t>
      </w:r>
    </w:p>
    <w:p w:rsidR="00CF218E" w:rsidRDefault="00CF218E" w:rsidP="00CF218E">
      <w:pPr>
        <w:rPr>
          <w:rFonts w:ascii="Times New Roman" w:hAnsi="Times New Roman"/>
        </w:rPr>
      </w:pPr>
      <w:r w:rsidRPr="00A57BB0">
        <w:rPr>
          <w:rFonts w:ascii="Times New Roman" w:hAnsi="Times New Roman"/>
        </w:rPr>
        <w:t xml:space="preserve">транспорту, связи и </w:t>
      </w:r>
      <w:r>
        <w:rPr>
          <w:rFonts w:ascii="Times New Roman" w:hAnsi="Times New Roman"/>
        </w:rPr>
        <w:t xml:space="preserve">жилищно-коммунальному хозяйству </w:t>
      </w:r>
    </w:p>
    <w:p w:rsidR="00CF218E" w:rsidRPr="00450D32" w:rsidRDefault="00CF218E" w:rsidP="00CF218E">
      <w:pPr>
        <w:rPr>
          <w:rFonts w:ascii="Times New Roman" w:hAnsi="Times New Roman"/>
          <w:sz w:val="28"/>
          <w:szCs w:val="28"/>
        </w:rPr>
      </w:pPr>
      <w:r w:rsidRPr="00A57BB0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</w:t>
      </w:r>
      <w:r w:rsidRPr="00A57BB0">
        <w:rPr>
          <w:rFonts w:ascii="Times New Roman" w:hAnsi="Times New Roman"/>
        </w:rPr>
        <w:t xml:space="preserve">Кашинского </w:t>
      </w:r>
      <w:r>
        <w:rPr>
          <w:rFonts w:ascii="Times New Roman" w:hAnsi="Times New Roman"/>
        </w:rPr>
        <w:t>городского округа</w:t>
      </w:r>
      <w:r w:rsidRPr="00A57BB0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>Скрыпников И.В.</w:t>
      </w:r>
      <w:r w:rsidRPr="00A57BB0">
        <w:rPr>
          <w:rFonts w:ascii="Times New Roman" w:hAnsi="Times New Roman"/>
        </w:rPr>
        <w:t xml:space="preserve"> </w:t>
      </w:r>
    </w:p>
    <w:sectPr w:rsidR="00CF218E" w:rsidRPr="00450D32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6E87" w:rsidRDefault="00796E87" w:rsidP="000A7BBE">
      <w:r>
        <w:separator/>
      </w:r>
    </w:p>
  </w:endnote>
  <w:endnote w:type="continuationSeparator" w:id="0">
    <w:p w:rsidR="00796E87" w:rsidRDefault="00796E8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72B4" w:rsidRDefault="00107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6E87" w:rsidRDefault="00796E87" w:rsidP="000A7BBE">
      <w:r>
        <w:separator/>
      </w:r>
    </w:p>
  </w:footnote>
  <w:footnote w:type="continuationSeparator" w:id="0">
    <w:p w:rsidR="00796E87" w:rsidRDefault="00796E8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72B4" w:rsidRDefault="001072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569C"/>
    <w:multiLevelType w:val="hybridMultilevel"/>
    <w:tmpl w:val="05FE5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4D19"/>
    <w:multiLevelType w:val="hybridMultilevel"/>
    <w:tmpl w:val="CE264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93C02"/>
    <w:multiLevelType w:val="hybridMultilevel"/>
    <w:tmpl w:val="BF629ED8"/>
    <w:lvl w:ilvl="0" w:tplc="B120B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307E"/>
    <w:multiLevelType w:val="hybridMultilevel"/>
    <w:tmpl w:val="EDE2A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198C"/>
    <w:multiLevelType w:val="singleLevel"/>
    <w:tmpl w:val="AB8CA4AE"/>
    <w:lvl w:ilvl="0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hAnsi="Times New Roman" w:hint="default"/>
      </w:rPr>
    </w:lvl>
  </w:abstractNum>
  <w:abstractNum w:abstractNumId="5" w15:restartNumberingAfterBreak="0">
    <w:nsid w:val="2B3141CB"/>
    <w:multiLevelType w:val="hybridMultilevel"/>
    <w:tmpl w:val="EC70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286A"/>
    <w:multiLevelType w:val="singleLevel"/>
    <w:tmpl w:val="24B82526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7" w15:restartNumberingAfterBreak="0">
    <w:nsid w:val="4AB07A72"/>
    <w:multiLevelType w:val="hybridMultilevel"/>
    <w:tmpl w:val="61C63F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43590B"/>
    <w:multiLevelType w:val="hybridMultilevel"/>
    <w:tmpl w:val="7C44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92C11"/>
    <w:multiLevelType w:val="hybridMultilevel"/>
    <w:tmpl w:val="CF4E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40F84"/>
    <w:multiLevelType w:val="hybridMultilevel"/>
    <w:tmpl w:val="CD4EE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A10B51"/>
    <w:multiLevelType w:val="singleLevel"/>
    <w:tmpl w:val="8DFC90B2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02568"/>
    <w:rsid w:val="00006444"/>
    <w:rsid w:val="00027B85"/>
    <w:rsid w:val="000350A5"/>
    <w:rsid w:val="000454D7"/>
    <w:rsid w:val="000633D1"/>
    <w:rsid w:val="00064AFE"/>
    <w:rsid w:val="00091F17"/>
    <w:rsid w:val="00096DA8"/>
    <w:rsid w:val="000A7BBE"/>
    <w:rsid w:val="000B24B8"/>
    <w:rsid w:val="000C7A59"/>
    <w:rsid w:val="000E0E9F"/>
    <w:rsid w:val="000E4BF0"/>
    <w:rsid w:val="000F6F41"/>
    <w:rsid w:val="00102AFA"/>
    <w:rsid w:val="001072B4"/>
    <w:rsid w:val="00124A78"/>
    <w:rsid w:val="001345D5"/>
    <w:rsid w:val="001350F6"/>
    <w:rsid w:val="001413D4"/>
    <w:rsid w:val="0016115E"/>
    <w:rsid w:val="00161B52"/>
    <w:rsid w:val="00166EC0"/>
    <w:rsid w:val="00172EA9"/>
    <w:rsid w:val="001A4E6F"/>
    <w:rsid w:val="001B5E1A"/>
    <w:rsid w:val="001D07E1"/>
    <w:rsid w:val="001F5454"/>
    <w:rsid w:val="00206576"/>
    <w:rsid w:val="00217DB1"/>
    <w:rsid w:val="00224554"/>
    <w:rsid w:val="00227BCD"/>
    <w:rsid w:val="0027491E"/>
    <w:rsid w:val="002C0825"/>
    <w:rsid w:val="002E4451"/>
    <w:rsid w:val="00313134"/>
    <w:rsid w:val="00313652"/>
    <w:rsid w:val="00313CDA"/>
    <w:rsid w:val="0033166A"/>
    <w:rsid w:val="00336992"/>
    <w:rsid w:val="00343336"/>
    <w:rsid w:val="003449A6"/>
    <w:rsid w:val="003515AA"/>
    <w:rsid w:val="003672C8"/>
    <w:rsid w:val="00383D28"/>
    <w:rsid w:val="00387114"/>
    <w:rsid w:val="0039122C"/>
    <w:rsid w:val="003969A8"/>
    <w:rsid w:val="003A2EC0"/>
    <w:rsid w:val="003F223B"/>
    <w:rsid w:val="00416ECF"/>
    <w:rsid w:val="00434898"/>
    <w:rsid w:val="00442971"/>
    <w:rsid w:val="00450D32"/>
    <w:rsid w:val="00487A55"/>
    <w:rsid w:val="004B5A4E"/>
    <w:rsid w:val="004C5D8A"/>
    <w:rsid w:val="004F014A"/>
    <w:rsid w:val="004F5078"/>
    <w:rsid w:val="004F7303"/>
    <w:rsid w:val="00510668"/>
    <w:rsid w:val="0052620A"/>
    <w:rsid w:val="00536F55"/>
    <w:rsid w:val="005442CB"/>
    <w:rsid w:val="00565C11"/>
    <w:rsid w:val="00580484"/>
    <w:rsid w:val="00585A2B"/>
    <w:rsid w:val="0059794D"/>
    <w:rsid w:val="005E2319"/>
    <w:rsid w:val="005E4324"/>
    <w:rsid w:val="00604DBB"/>
    <w:rsid w:val="006219C6"/>
    <w:rsid w:val="00622099"/>
    <w:rsid w:val="00626288"/>
    <w:rsid w:val="00681A40"/>
    <w:rsid w:val="00690E1D"/>
    <w:rsid w:val="006931EF"/>
    <w:rsid w:val="00694518"/>
    <w:rsid w:val="00696C47"/>
    <w:rsid w:val="006A77F3"/>
    <w:rsid w:val="006E7C4C"/>
    <w:rsid w:val="006F0A50"/>
    <w:rsid w:val="006F7205"/>
    <w:rsid w:val="0072298A"/>
    <w:rsid w:val="00744482"/>
    <w:rsid w:val="007643BC"/>
    <w:rsid w:val="00776545"/>
    <w:rsid w:val="00777280"/>
    <w:rsid w:val="007918AA"/>
    <w:rsid w:val="00791EB8"/>
    <w:rsid w:val="00796E87"/>
    <w:rsid w:val="007B477B"/>
    <w:rsid w:val="007B7FEC"/>
    <w:rsid w:val="007C3587"/>
    <w:rsid w:val="007C64E4"/>
    <w:rsid w:val="007E4B9D"/>
    <w:rsid w:val="007F2264"/>
    <w:rsid w:val="007F3A77"/>
    <w:rsid w:val="007F5235"/>
    <w:rsid w:val="007F77E5"/>
    <w:rsid w:val="008673AB"/>
    <w:rsid w:val="008717C6"/>
    <w:rsid w:val="008735EC"/>
    <w:rsid w:val="00885A8E"/>
    <w:rsid w:val="008B08F4"/>
    <w:rsid w:val="008B5698"/>
    <w:rsid w:val="008C4080"/>
    <w:rsid w:val="008D2713"/>
    <w:rsid w:val="008E2675"/>
    <w:rsid w:val="008E5BC7"/>
    <w:rsid w:val="008F7C12"/>
    <w:rsid w:val="009220DF"/>
    <w:rsid w:val="00936F62"/>
    <w:rsid w:val="009407E1"/>
    <w:rsid w:val="00941E6A"/>
    <w:rsid w:val="00951306"/>
    <w:rsid w:val="0096663C"/>
    <w:rsid w:val="00966DAD"/>
    <w:rsid w:val="009706D7"/>
    <w:rsid w:val="009831FC"/>
    <w:rsid w:val="009A4A85"/>
    <w:rsid w:val="009A5F60"/>
    <w:rsid w:val="009C008B"/>
    <w:rsid w:val="009C0184"/>
    <w:rsid w:val="009C363F"/>
    <w:rsid w:val="009E4126"/>
    <w:rsid w:val="009E5C50"/>
    <w:rsid w:val="009F0F30"/>
    <w:rsid w:val="009F2EC7"/>
    <w:rsid w:val="00A13ACA"/>
    <w:rsid w:val="00A22973"/>
    <w:rsid w:val="00A2451A"/>
    <w:rsid w:val="00A61846"/>
    <w:rsid w:val="00A639A1"/>
    <w:rsid w:val="00A7359D"/>
    <w:rsid w:val="00A81556"/>
    <w:rsid w:val="00A859AB"/>
    <w:rsid w:val="00AA7E5D"/>
    <w:rsid w:val="00AB5675"/>
    <w:rsid w:val="00AD3B8E"/>
    <w:rsid w:val="00AD4850"/>
    <w:rsid w:val="00AE40DB"/>
    <w:rsid w:val="00B03217"/>
    <w:rsid w:val="00B622F3"/>
    <w:rsid w:val="00B65CB0"/>
    <w:rsid w:val="00B80A37"/>
    <w:rsid w:val="00B8499A"/>
    <w:rsid w:val="00B90C23"/>
    <w:rsid w:val="00B9767F"/>
    <w:rsid w:val="00BA1D02"/>
    <w:rsid w:val="00BA2931"/>
    <w:rsid w:val="00BA4BEF"/>
    <w:rsid w:val="00BE7DF9"/>
    <w:rsid w:val="00BF0F1B"/>
    <w:rsid w:val="00C31AE4"/>
    <w:rsid w:val="00C34EBF"/>
    <w:rsid w:val="00C43430"/>
    <w:rsid w:val="00C46A48"/>
    <w:rsid w:val="00C46C07"/>
    <w:rsid w:val="00C47908"/>
    <w:rsid w:val="00C65AE5"/>
    <w:rsid w:val="00C8125D"/>
    <w:rsid w:val="00CA054C"/>
    <w:rsid w:val="00CA432A"/>
    <w:rsid w:val="00CB6F48"/>
    <w:rsid w:val="00CB75A6"/>
    <w:rsid w:val="00CC0B5B"/>
    <w:rsid w:val="00CC25C1"/>
    <w:rsid w:val="00CC336C"/>
    <w:rsid w:val="00CC4C1B"/>
    <w:rsid w:val="00CC7119"/>
    <w:rsid w:val="00CD5121"/>
    <w:rsid w:val="00CE4155"/>
    <w:rsid w:val="00CE5C1E"/>
    <w:rsid w:val="00CF218E"/>
    <w:rsid w:val="00CF6F14"/>
    <w:rsid w:val="00CF74BA"/>
    <w:rsid w:val="00D0653D"/>
    <w:rsid w:val="00D3226E"/>
    <w:rsid w:val="00D4770A"/>
    <w:rsid w:val="00D8186D"/>
    <w:rsid w:val="00D91CD4"/>
    <w:rsid w:val="00DA3A02"/>
    <w:rsid w:val="00DA5D7A"/>
    <w:rsid w:val="00DB1711"/>
    <w:rsid w:val="00DB2454"/>
    <w:rsid w:val="00E02387"/>
    <w:rsid w:val="00E02CF9"/>
    <w:rsid w:val="00E1556C"/>
    <w:rsid w:val="00E30251"/>
    <w:rsid w:val="00E47A2F"/>
    <w:rsid w:val="00E72208"/>
    <w:rsid w:val="00E7312A"/>
    <w:rsid w:val="00E85C01"/>
    <w:rsid w:val="00E86350"/>
    <w:rsid w:val="00E92B5B"/>
    <w:rsid w:val="00EB29C8"/>
    <w:rsid w:val="00EE3096"/>
    <w:rsid w:val="00F04771"/>
    <w:rsid w:val="00F34EDC"/>
    <w:rsid w:val="00F4247D"/>
    <w:rsid w:val="00F43200"/>
    <w:rsid w:val="00F4672E"/>
    <w:rsid w:val="00F613E7"/>
    <w:rsid w:val="00F73147"/>
    <w:rsid w:val="00F931C4"/>
    <w:rsid w:val="00FA42F0"/>
    <w:rsid w:val="00FB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C2CC"/>
  <w15:docId w15:val="{D81CACB2-F699-41CC-9EDB-AB30C9B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nhideWhenUsed/>
    <w:qFormat/>
    <w:rsid w:val="00CC7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C7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7119"/>
    <w:pPr>
      <w:keepNext/>
      <w:ind w:firstLine="709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C7119"/>
    <w:pPr>
      <w:keepNext/>
      <w:widowControl w:val="0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C7119"/>
    <w:pPr>
      <w:keepNext/>
      <w:widowControl w:val="0"/>
      <w:ind w:firstLine="709"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CC7119"/>
    <w:pPr>
      <w:keepNext/>
      <w:widowControl w:val="0"/>
      <w:ind w:firstLine="709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qFormat/>
    <w:rsid w:val="00CC7119"/>
    <w:pPr>
      <w:keepNext/>
      <w:shd w:val="clear" w:color="auto" w:fill="FFFFFF"/>
      <w:ind w:left="19"/>
      <w:jc w:val="center"/>
      <w:outlineLvl w:val="7"/>
    </w:pPr>
    <w:rPr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CC7119"/>
    <w:pPr>
      <w:keepNext/>
      <w:widowControl w:val="0"/>
      <w:shd w:val="clear" w:color="auto" w:fill="FFFFFF"/>
      <w:ind w:left="10"/>
      <w:jc w:val="center"/>
      <w:outlineLvl w:val="8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71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C71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7119"/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7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7119"/>
    <w:rPr>
      <w:rFonts w:ascii="Tms Rmn" w:eastAsia="Times New Roman" w:hAnsi="Tms Rm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C711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B17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7119"/>
    <w:pPr>
      <w:ind w:left="720"/>
      <w:contextualSpacing/>
    </w:pPr>
  </w:style>
  <w:style w:type="paragraph" w:styleId="aa">
    <w:name w:val="Body Text Indent"/>
    <w:basedOn w:val="a"/>
    <w:link w:val="ab"/>
    <w:rsid w:val="00CC7119"/>
    <w:pPr>
      <w:ind w:firstLine="993"/>
      <w:jc w:val="both"/>
    </w:pPr>
    <w:rPr>
      <w:rFonts w:ascii="Times New Roman" w:hAnsi="Times New Roman"/>
      <w:sz w:val="26"/>
    </w:rPr>
  </w:style>
  <w:style w:type="character" w:customStyle="1" w:styleId="ab">
    <w:name w:val="Основной текст с отступом Знак"/>
    <w:basedOn w:val="a0"/>
    <w:link w:val="aa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7119"/>
    <w:pPr>
      <w:ind w:firstLine="993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C7119"/>
    <w:pPr>
      <w:widowControl w:val="0"/>
      <w:jc w:val="center"/>
    </w:pPr>
    <w:rPr>
      <w:rFonts w:ascii="Times New Roman" w:hAnsi="Times New Roman"/>
      <w:sz w:val="30"/>
    </w:rPr>
  </w:style>
  <w:style w:type="character" w:customStyle="1" w:styleId="ad">
    <w:name w:val="Подзаголовок Знак"/>
    <w:basedOn w:val="a0"/>
    <w:link w:val="ac"/>
    <w:rsid w:val="00CC711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CC711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CC7119"/>
    <w:pPr>
      <w:jc w:val="center"/>
    </w:pPr>
    <w:rPr>
      <w:b/>
      <w:bCs/>
      <w:sz w:val="24"/>
    </w:rPr>
  </w:style>
  <w:style w:type="character" w:customStyle="1" w:styleId="24">
    <w:name w:val="Основной текст 2 Знак"/>
    <w:basedOn w:val="a0"/>
    <w:link w:val="23"/>
    <w:rsid w:val="00CC7119"/>
    <w:rPr>
      <w:rFonts w:ascii="Tms Rmn" w:eastAsia="Times New Roman" w:hAnsi="Tms Rm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rsid w:val="00CC7119"/>
    <w:pPr>
      <w:jc w:val="center"/>
    </w:pPr>
  </w:style>
  <w:style w:type="character" w:customStyle="1" w:styleId="32">
    <w:name w:val="Основной текст 3 Знак"/>
    <w:basedOn w:val="a0"/>
    <w:link w:val="31"/>
    <w:rsid w:val="00CC7119"/>
    <w:rPr>
      <w:rFonts w:ascii="Tms Rmn" w:eastAsia="Times New Roman" w:hAnsi="Tms Rm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CC7119"/>
    <w:pPr>
      <w:ind w:left="360"/>
    </w:pPr>
    <w:rPr>
      <w:sz w:val="26"/>
    </w:rPr>
  </w:style>
  <w:style w:type="character" w:customStyle="1" w:styleId="34">
    <w:name w:val="Основной текст с отступом 3 Знак"/>
    <w:basedOn w:val="a0"/>
    <w:link w:val="33"/>
    <w:rsid w:val="00CC7119"/>
    <w:rPr>
      <w:rFonts w:ascii="Tms Rmn" w:eastAsia="Times New Roman" w:hAnsi="Tms Rmn" w:cs="Times New Roman"/>
      <w:sz w:val="26"/>
      <w:szCs w:val="20"/>
      <w:lang w:eastAsia="ru-RU"/>
    </w:rPr>
  </w:style>
  <w:style w:type="paragraph" w:styleId="ae">
    <w:name w:val="Title"/>
    <w:basedOn w:val="a"/>
    <w:link w:val="af"/>
    <w:qFormat/>
    <w:rsid w:val="00CC7119"/>
    <w:pPr>
      <w:jc w:val="center"/>
    </w:pPr>
    <w:rPr>
      <w:rFonts w:ascii="Times New Roman" w:hAnsi="Times New Roman"/>
      <w:b/>
      <w:bCs/>
      <w:sz w:val="26"/>
    </w:rPr>
  </w:style>
  <w:style w:type="character" w:customStyle="1" w:styleId="af">
    <w:name w:val="Заголовок Знак"/>
    <w:basedOn w:val="a0"/>
    <w:link w:val="ae"/>
    <w:rsid w:val="00CC711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f0">
    <w:name w:val="Body Text"/>
    <w:basedOn w:val="a"/>
    <w:link w:val="af1"/>
    <w:rsid w:val="00CC7119"/>
    <w:pPr>
      <w:jc w:val="center"/>
    </w:pPr>
    <w:rPr>
      <w:rFonts w:ascii="Times New Roman" w:hAnsi="Times New Roman"/>
      <w:sz w:val="26"/>
    </w:rPr>
  </w:style>
  <w:style w:type="character" w:customStyle="1" w:styleId="af1">
    <w:name w:val="Основной текст Знак"/>
    <w:basedOn w:val="a0"/>
    <w:link w:val="af0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">
    <w:name w:val="Заголовок №1_"/>
    <w:basedOn w:val="a0"/>
    <w:link w:val="12"/>
    <w:rsid w:val="00CC7119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C7119"/>
    <w:pPr>
      <w:widowControl w:val="0"/>
      <w:shd w:val="clear" w:color="auto" w:fill="FFFFFF"/>
      <w:spacing w:after="240" w:line="394" w:lineRule="exact"/>
      <w:outlineLvl w:val="0"/>
    </w:pPr>
    <w:rPr>
      <w:rFonts w:ascii="Calibri" w:eastAsia="Calibri" w:hAnsi="Calibri" w:cs="Calibri"/>
      <w:b/>
      <w:bCs/>
      <w:sz w:val="27"/>
      <w:szCs w:val="27"/>
      <w:lang w:eastAsia="en-US"/>
    </w:rPr>
  </w:style>
  <w:style w:type="character" w:customStyle="1" w:styleId="af2">
    <w:name w:val="Основной текст_"/>
    <w:basedOn w:val="a0"/>
    <w:link w:val="13"/>
    <w:rsid w:val="00CC7119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CC7119"/>
    <w:pPr>
      <w:widowControl w:val="0"/>
      <w:shd w:val="clear" w:color="auto" w:fill="FFFFFF"/>
      <w:spacing w:before="3000" w:line="0" w:lineRule="atLeast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105pt">
    <w:name w:val="Основной текст + 10;5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">
    <w:name w:val="Основной текст + 11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8pt">
    <w:name w:val="Основной текст + Arial Narrow;8 pt;Полужирный"/>
    <w:basedOn w:val="af2"/>
    <w:rsid w:val="00CC711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customStyle="1" w:styleId="14">
    <w:name w:val="Сетка таблицы1"/>
    <w:basedOn w:val="a1"/>
    <w:next w:val="af3"/>
    <w:uiPriority w:val="59"/>
    <w:rsid w:val="00CC71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CC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CC7119"/>
    <w:pPr>
      <w:widowControl w:val="0"/>
      <w:shd w:val="clear" w:color="auto" w:fill="FFFFFF"/>
      <w:spacing w:after="240" w:line="470" w:lineRule="exact"/>
      <w:jc w:val="center"/>
    </w:pPr>
    <w:rPr>
      <w:rFonts w:ascii="Times New Roman" w:hAnsi="Times New Roman"/>
      <w:color w:val="000000"/>
      <w:spacing w:val="7"/>
      <w:sz w:val="21"/>
      <w:szCs w:val="21"/>
    </w:rPr>
  </w:style>
  <w:style w:type="character" w:customStyle="1" w:styleId="25">
    <w:name w:val="Основной текст2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Основной текст3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CC7119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5pt0pt">
    <w:name w:val="Основной текст + 10;5 pt;Полужирный;Интервал 0 pt"/>
    <w:basedOn w:val="af2"/>
    <w:rsid w:val="00091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0D4E-9E40-4020-8CD1-76D97BAD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17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ЖКХ-2</cp:lastModifiedBy>
  <cp:revision>16</cp:revision>
  <cp:lastPrinted>2022-06-02T10:50:00Z</cp:lastPrinted>
  <dcterms:created xsi:type="dcterms:W3CDTF">2022-05-25T13:21:00Z</dcterms:created>
  <dcterms:modified xsi:type="dcterms:W3CDTF">2022-06-02T11:15:00Z</dcterms:modified>
</cp:coreProperties>
</file>