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5F596A" w:rsidRPr="008B53B0" w:rsidRDefault="005F596A" w:rsidP="005F596A">
      <w:pPr>
        <w:jc w:val="center"/>
        <w:rPr>
          <w:rFonts w:ascii="Times New Roman" w:hAnsi="Times New Roman"/>
          <w:sz w:val="28"/>
          <w:szCs w:val="28"/>
        </w:rPr>
      </w:pPr>
      <w:r w:rsidRPr="00163E94">
        <w:rPr>
          <w:rFonts w:ascii="Times New Roman" w:hAnsi="Times New Roman"/>
          <w:color w:val="FFFFFF"/>
          <w:sz w:val="28"/>
          <w:szCs w:val="28"/>
        </w:rPr>
        <w:t>_____</w:t>
      </w:r>
      <w:r>
        <w:rPr>
          <w:rFonts w:ascii="Times New Roman" w:hAnsi="Times New Roman"/>
          <w:sz w:val="28"/>
          <w:szCs w:val="28"/>
        </w:rPr>
        <w:t xml:space="preserve">                                                             Утвержде</w:t>
      </w:r>
      <w:r w:rsidRPr="008B53B0">
        <w:rPr>
          <w:rFonts w:ascii="Times New Roman" w:hAnsi="Times New Roman"/>
          <w:sz w:val="28"/>
          <w:szCs w:val="28"/>
        </w:rPr>
        <w:t>н</w:t>
      </w:r>
      <w:r>
        <w:rPr>
          <w:rFonts w:ascii="Times New Roman" w:hAnsi="Times New Roman"/>
          <w:sz w:val="28"/>
          <w:szCs w:val="28"/>
        </w:rPr>
        <w:t>а</w:t>
      </w:r>
    </w:p>
    <w:p w:rsidR="005F596A" w:rsidRPr="008B53B0" w:rsidRDefault="005F596A" w:rsidP="005F596A">
      <w:pPr>
        <w:ind w:left="5103"/>
        <w:rPr>
          <w:rFonts w:ascii="Times New Roman" w:hAnsi="Times New Roman"/>
          <w:sz w:val="28"/>
          <w:szCs w:val="28"/>
        </w:rPr>
      </w:pPr>
      <w:r>
        <w:rPr>
          <w:rFonts w:ascii="Times New Roman" w:hAnsi="Times New Roman"/>
          <w:sz w:val="28"/>
          <w:szCs w:val="28"/>
        </w:rPr>
        <w:t xml:space="preserve">    постановлением А</w:t>
      </w:r>
      <w:r w:rsidRPr="008B53B0">
        <w:rPr>
          <w:rFonts w:ascii="Times New Roman" w:hAnsi="Times New Roman"/>
          <w:sz w:val="28"/>
          <w:szCs w:val="28"/>
        </w:rPr>
        <w:t xml:space="preserve">дминистрации   </w:t>
      </w:r>
    </w:p>
    <w:p w:rsidR="005F596A" w:rsidRPr="008B53B0" w:rsidRDefault="005F596A" w:rsidP="005F596A">
      <w:pPr>
        <w:ind w:left="5103"/>
        <w:rPr>
          <w:rFonts w:ascii="Times New Roman" w:hAnsi="Times New Roman"/>
          <w:sz w:val="28"/>
          <w:szCs w:val="28"/>
        </w:rPr>
      </w:pPr>
      <w:r>
        <w:rPr>
          <w:rFonts w:ascii="Times New Roman" w:hAnsi="Times New Roman"/>
          <w:sz w:val="28"/>
          <w:szCs w:val="28"/>
        </w:rPr>
        <w:t xml:space="preserve">    </w:t>
      </w:r>
      <w:r w:rsidRPr="008B53B0">
        <w:rPr>
          <w:rFonts w:ascii="Times New Roman" w:hAnsi="Times New Roman"/>
          <w:sz w:val="28"/>
          <w:szCs w:val="28"/>
        </w:rPr>
        <w:t xml:space="preserve">Кашинского района  </w:t>
      </w:r>
    </w:p>
    <w:p w:rsidR="005F596A" w:rsidRPr="00653278" w:rsidRDefault="005F596A" w:rsidP="005F596A">
      <w:pPr>
        <w:ind w:left="5103"/>
        <w:rPr>
          <w:rFonts w:ascii="Times New Roman" w:hAnsi="Times New Roman"/>
          <w:sz w:val="28"/>
          <w:szCs w:val="28"/>
          <w:u w:val="single"/>
        </w:rPr>
      </w:pPr>
      <w:r>
        <w:rPr>
          <w:rFonts w:ascii="Times New Roman" w:hAnsi="Times New Roman"/>
          <w:sz w:val="28"/>
          <w:szCs w:val="28"/>
        </w:rPr>
        <w:t xml:space="preserve">    от </w:t>
      </w:r>
      <w:r w:rsidRPr="00653278">
        <w:rPr>
          <w:rFonts w:ascii="Times New Roman" w:hAnsi="Times New Roman"/>
          <w:sz w:val="28"/>
          <w:szCs w:val="28"/>
          <w:u w:val="single"/>
        </w:rPr>
        <w:t>27.07.2016</w:t>
      </w:r>
      <w:r>
        <w:rPr>
          <w:rFonts w:ascii="Times New Roman" w:hAnsi="Times New Roman"/>
          <w:sz w:val="28"/>
          <w:szCs w:val="28"/>
        </w:rPr>
        <w:t xml:space="preserve"> № </w:t>
      </w:r>
      <w:r w:rsidRPr="00653278">
        <w:rPr>
          <w:rFonts w:ascii="Times New Roman" w:hAnsi="Times New Roman"/>
          <w:sz w:val="28"/>
          <w:szCs w:val="28"/>
          <w:u w:val="single"/>
        </w:rPr>
        <w:t>314</w:t>
      </w:r>
    </w:p>
    <w:p w:rsidR="005F596A" w:rsidRPr="0075446B" w:rsidRDefault="005F596A" w:rsidP="005F596A">
      <w:pPr>
        <w:ind w:left="4820"/>
        <w:rPr>
          <w:rFonts w:ascii="Times New Roman" w:hAnsi="Times New Roman"/>
          <w:sz w:val="28"/>
          <w:szCs w:val="28"/>
        </w:rPr>
      </w:pPr>
    </w:p>
    <w:p w:rsidR="005F596A" w:rsidRPr="00894851" w:rsidRDefault="005F596A" w:rsidP="005F596A">
      <w:pPr>
        <w:ind w:left="4820"/>
        <w:rPr>
          <w:sz w:val="28"/>
          <w:szCs w:val="28"/>
        </w:rPr>
      </w:pPr>
    </w:p>
    <w:p w:rsidR="005F596A" w:rsidRPr="00894851" w:rsidRDefault="005F596A" w:rsidP="005F596A">
      <w:pPr>
        <w:ind w:left="12474"/>
        <w:rPr>
          <w:sz w:val="28"/>
          <w:szCs w:val="28"/>
        </w:rPr>
      </w:pPr>
    </w:p>
    <w:p w:rsidR="005F596A" w:rsidRPr="00894851" w:rsidRDefault="005F596A" w:rsidP="005F596A">
      <w:pPr>
        <w:ind w:left="12474"/>
        <w:rPr>
          <w:sz w:val="28"/>
          <w:szCs w:val="28"/>
        </w:rPr>
      </w:pPr>
    </w:p>
    <w:p w:rsidR="005F596A" w:rsidRPr="00894851" w:rsidRDefault="005F596A" w:rsidP="005F596A">
      <w:pPr>
        <w:ind w:left="12474"/>
        <w:rPr>
          <w:sz w:val="28"/>
          <w:szCs w:val="28"/>
        </w:rPr>
      </w:pPr>
    </w:p>
    <w:p w:rsidR="005F596A" w:rsidRPr="00894851" w:rsidRDefault="005F596A" w:rsidP="005F596A">
      <w:pPr>
        <w:ind w:left="12474"/>
        <w:rPr>
          <w:sz w:val="28"/>
          <w:szCs w:val="28"/>
        </w:rPr>
      </w:pPr>
    </w:p>
    <w:p w:rsidR="005F596A" w:rsidRDefault="005F596A" w:rsidP="005F596A">
      <w:pPr>
        <w:autoSpaceDE w:val="0"/>
        <w:autoSpaceDN w:val="0"/>
        <w:adjustRightInd w:val="0"/>
        <w:ind w:firstLine="540"/>
        <w:jc w:val="both"/>
        <w:rPr>
          <w:rFonts w:ascii="Times New Roman" w:hAnsi="Times New Roman"/>
          <w:sz w:val="28"/>
          <w:szCs w:val="28"/>
        </w:rPr>
      </w:pPr>
    </w:p>
    <w:p w:rsidR="005F596A" w:rsidRDefault="005F596A" w:rsidP="005F596A">
      <w:pPr>
        <w:autoSpaceDE w:val="0"/>
        <w:autoSpaceDN w:val="0"/>
        <w:adjustRightInd w:val="0"/>
        <w:ind w:firstLine="540"/>
        <w:jc w:val="both"/>
        <w:rPr>
          <w:rFonts w:ascii="Times New Roman" w:hAnsi="Times New Roman"/>
          <w:sz w:val="28"/>
          <w:szCs w:val="28"/>
        </w:rPr>
      </w:pPr>
    </w:p>
    <w:p w:rsidR="005F596A" w:rsidRDefault="005F596A" w:rsidP="005F596A">
      <w:pPr>
        <w:autoSpaceDE w:val="0"/>
        <w:autoSpaceDN w:val="0"/>
        <w:adjustRightInd w:val="0"/>
        <w:ind w:firstLine="540"/>
        <w:jc w:val="both"/>
        <w:rPr>
          <w:rFonts w:ascii="Times New Roman" w:hAnsi="Times New Roman"/>
          <w:sz w:val="28"/>
          <w:szCs w:val="28"/>
        </w:rPr>
      </w:pPr>
    </w:p>
    <w:p w:rsidR="005F596A" w:rsidRDefault="005F596A" w:rsidP="005F596A">
      <w:pPr>
        <w:autoSpaceDE w:val="0"/>
        <w:autoSpaceDN w:val="0"/>
        <w:adjustRightInd w:val="0"/>
        <w:ind w:firstLine="540"/>
        <w:jc w:val="both"/>
        <w:rPr>
          <w:rFonts w:ascii="Times New Roman" w:hAnsi="Times New Roman"/>
          <w:sz w:val="28"/>
          <w:szCs w:val="28"/>
        </w:rPr>
      </w:pPr>
    </w:p>
    <w:p w:rsidR="005F596A" w:rsidRPr="00067131" w:rsidRDefault="005F596A" w:rsidP="005F596A">
      <w:pPr>
        <w:autoSpaceDE w:val="0"/>
        <w:autoSpaceDN w:val="0"/>
        <w:adjustRightInd w:val="0"/>
        <w:ind w:firstLine="540"/>
        <w:jc w:val="both"/>
        <w:rPr>
          <w:rFonts w:ascii="Times New Roman" w:hAnsi="Times New Roman"/>
          <w:sz w:val="28"/>
          <w:szCs w:val="28"/>
        </w:rPr>
      </w:pPr>
    </w:p>
    <w:p w:rsidR="005F596A" w:rsidRPr="00607A02" w:rsidRDefault="005F596A" w:rsidP="005F596A">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5F596A" w:rsidRPr="00607A02" w:rsidRDefault="005F596A" w:rsidP="005F596A">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5F596A" w:rsidRPr="00607A02" w:rsidRDefault="005F596A" w:rsidP="005F596A">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0" w:name="OLE_LINK1"/>
      <w:bookmarkStart w:id="1" w:name="OLE_LINK2"/>
      <w:r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0"/>
      <w:bookmarkEnd w:id="1"/>
      <w:r>
        <w:rPr>
          <w:rFonts w:ascii="Times New Roman" w:hAnsi="Times New Roman"/>
          <w:b/>
          <w:sz w:val="32"/>
          <w:szCs w:val="32"/>
        </w:rPr>
        <w:t>«Кашинский район» на 2015-2017</w:t>
      </w:r>
      <w:r w:rsidRPr="00607A02">
        <w:rPr>
          <w:rFonts w:ascii="Times New Roman" w:hAnsi="Times New Roman"/>
          <w:b/>
          <w:sz w:val="32"/>
          <w:szCs w:val="32"/>
        </w:rPr>
        <w:t xml:space="preserve"> годы»</w:t>
      </w:r>
    </w:p>
    <w:p w:rsidR="005F596A" w:rsidRPr="00067131" w:rsidRDefault="005F596A" w:rsidP="005F596A">
      <w:pPr>
        <w:autoSpaceDE w:val="0"/>
        <w:autoSpaceDN w:val="0"/>
        <w:adjustRightInd w:val="0"/>
        <w:rPr>
          <w:rFonts w:ascii="Times New Roman" w:hAnsi="Times New Roman"/>
          <w:sz w:val="28"/>
          <w:szCs w:val="28"/>
        </w:rPr>
      </w:pPr>
    </w:p>
    <w:p w:rsidR="005F596A" w:rsidRPr="00894851" w:rsidRDefault="005F596A" w:rsidP="005F596A">
      <w:pPr>
        <w:autoSpaceDE w:val="0"/>
        <w:autoSpaceDN w:val="0"/>
        <w:adjustRightInd w:val="0"/>
        <w:jc w:val="center"/>
        <w:rPr>
          <w:sz w:val="28"/>
          <w:szCs w:val="28"/>
        </w:rPr>
      </w:pPr>
    </w:p>
    <w:p w:rsidR="005F596A" w:rsidRPr="00894851" w:rsidRDefault="005F596A" w:rsidP="005F596A">
      <w:pPr>
        <w:autoSpaceDE w:val="0"/>
        <w:autoSpaceDN w:val="0"/>
        <w:adjustRightInd w:val="0"/>
        <w:jc w:val="center"/>
        <w:rPr>
          <w:sz w:val="28"/>
          <w:szCs w:val="28"/>
        </w:rPr>
      </w:pPr>
    </w:p>
    <w:p w:rsidR="005F596A" w:rsidRPr="00894851" w:rsidRDefault="005F596A" w:rsidP="005F596A">
      <w:pPr>
        <w:autoSpaceDE w:val="0"/>
        <w:autoSpaceDN w:val="0"/>
        <w:adjustRightInd w:val="0"/>
        <w:jc w:val="center"/>
        <w:rPr>
          <w:sz w:val="28"/>
          <w:szCs w:val="28"/>
        </w:rPr>
      </w:pPr>
    </w:p>
    <w:p w:rsidR="005F596A" w:rsidRPr="00894851" w:rsidRDefault="005F596A" w:rsidP="005F596A">
      <w:pPr>
        <w:autoSpaceDE w:val="0"/>
        <w:autoSpaceDN w:val="0"/>
        <w:adjustRightInd w:val="0"/>
        <w:jc w:val="center"/>
        <w:rPr>
          <w:sz w:val="28"/>
          <w:szCs w:val="28"/>
        </w:rPr>
      </w:pPr>
    </w:p>
    <w:p w:rsidR="005F596A" w:rsidRPr="00894851" w:rsidRDefault="005F596A" w:rsidP="005F596A">
      <w:pPr>
        <w:autoSpaceDE w:val="0"/>
        <w:autoSpaceDN w:val="0"/>
        <w:adjustRightInd w:val="0"/>
        <w:jc w:val="center"/>
        <w:rPr>
          <w:sz w:val="28"/>
          <w:szCs w:val="28"/>
        </w:rPr>
      </w:pPr>
    </w:p>
    <w:p w:rsidR="005F596A" w:rsidRPr="00894851" w:rsidRDefault="005F596A" w:rsidP="005F596A">
      <w:pPr>
        <w:autoSpaceDE w:val="0"/>
        <w:autoSpaceDN w:val="0"/>
        <w:adjustRightInd w:val="0"/>
        <w:jc w:val="center"/>
        <w:rPr>
          <w:sz w:val="28"/>
          <w:szCs w:val="28"/>
        </w:rPr>
      </w:pPr>
    </w:p>
    <w:p w:rsidR="005F596A" w:rsidRDefault="005F596A" w:rsidP="005F596A">
      <w:pPr>
        <w:autoSpaceDE w:val="0"/>
        <w:autoSpaceDN w:val="0"/>
        <w:adjustRightInd w:val="0"/>
        <w:jc w:val="center"/>
        <w:rPr>
          <w:rFonts w:ascii="Times New Roman" w:hAnsi="Times New Roman"/>
          <w:sz w:val="28"/>
          <w:szCs w:val="28"/>
        </w:rPr>
      </w:pPr>
    </w:p>
    <w:p w:rsidR="005F596A"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Pr="00E33E80" w:rsidRDefault="005F596A" w:rsidP="005F596A">
      <w:pPr>
        <w:autoSpaceDE w:val="0"/>
        <w:autoSpaceDN w:val="0"/>
        <w:adjustRightInd w:val="0"/>
        <w:jc w:val="center"/>
        <w:rPr>
          <w:rFonts w:ascii="Times New Roman" w:hAnsi="Times New Roman"/>
          <w:sz w:val="28"/>
          <w:szCs w:val="28"/>
        </w:rPr>
      </w:pPr>
    </w:p>
    <w:p w:rsidR="005F596A" w:rsidRDefault="005F596A" w:rsidP="005F596A">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г. Кашин </w:t>
      </w:r>
    </w:p>
    <w:p w:rsidR="005F596A" w:rsidRPr="00894851" w:rsidRDefault="005F596A" w:rsidP="005F596A">
      <w:pPr>
        <w:autoSpaceDE w:val="0"/>
        <w:autoSpaceDN w:val="0"/>
        <w:adjustRightInd w:val="0"/>
        <w:jc w:val="center"/>
        <w:rPr>
          <w:sz w:val="28"/>
          <w:szCs w:val="28"/>
        </w:rPr>
      </w:pPr>
      <w:r w:rsidRPr="00894851">
        <w:rPr>
          <w:sz w:val="28"/>
          <w:szCs w:val="28"/>
        </w:rPr>
        <w:lastRenderedPageBreak/>
        <w:t>20</w:t>
      </w:r>
      <w:r>
        <w:rPr>
          <w:rFonts w:ascii="Times New Roman" w:hAnsi="Times New Roman"/>
          <w:sz w:val="28"/>
          <w:szCs w:val="28"/>
        </w:rPr>
        <w:t>16 г.</w:t>
      </w:r>
      <w:r w:rsidRPr="00894851">
        <w:rPr>
          <w:sz w:val="28"/>
          <w:szCs w:val="28"/>
        </w:rPr>
        <w:t xml:space="preserve"> </w:t>
      </w:r>
    </w:p>
    <w:p w:rsidR="005F596A" w:rsidRPr="00C03A99" w:rsidRDefault="005F596A" w:rsidP="005F596A">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Паспорт</w:t>
      </w:r>
    </w:p>
    <w:p w:rsidR="005F596A" w:rsidRDefault="005F596A" w:rsidP="005F596A">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5F596A" w:rsidRDefault="005F596A" w:rsidP="005F596A">
      <w:pPr>
        <w:autoSpaceDE w:val="0"/>
        <w:autoSpaceDN w:val="0"/>
        <w:adjustRightInd w:val="0"/>
        <w:jc w:val="center"/>
        <w:rPr>
          <w:rFonts w:ascii="Times New Roman" w:hAnsi="Times New Roman"/>
          <w:b/>
          <w:sz w:val="28"/>
          <w:szCs w:val="28"/>
        </w:rPr>
      </w:pPr>
    </w:p>
    <w:tbl>
      <w:tblPr>
        <w:tblW w:w="5037" w:type="pct"/>
        <w:tblLayout w:type="fixed"/>
        <w:tblCellMar>
          <w:left w:w="70" w:type="dxa"/>
          <w:right w:w="70" w:type="dxa"/>
        </w:tblCellMar>
        <w:tblLook w:val="0000"/>
      </w:tblPr>
      <w:tblGrid>
        <w:gridCol w:w="2287"/>
        <w:gridCol w:w="2318"/>
        <w:gridCol w:w="1342"/>
        <w:gridCol w:w="1403"/>
        <w:gridCol w:w="1235"/>
        <w:gridCol w:w="1265"/>
      </w:tblGrid>
      <w:tr w:rsidR="005F596A" w:rsidRPr="00392460" w:rsidTr="00ED50D0">
        <w:tblPrEx>
          <w:tblCellMar>
            <w:top w:w="0" w:type="dxa"/>
            <w:bottom w:w="0" w:type="dxa"/>
          </w:tblCellMar>
        </w:tblPrEx>
        <w:trPr>
          <w:cantSplit/>
          <w:trHeight w:val="1290"/>
        </w:trPr>
        <w:tc>
          <w:tcPr>
            <w:tcW w:w="2288" w:type="dxa"/>
            <w:tcBorders>
              <w:top w:val="single" w:sz="6" w:space="0" w:color="auto"/>
              <w:left w:val="single" w:sz="6" w:space="0" w:color="auto"/>
              <w:bottom w:val="single" w:sz="4" w:space="0" w:color="auto"/>
              <w:right w:val="single" w:sz="6" w:space="0" w:color="auto"/>
            </w:tcBorders>
          </w:tcPr>
          <w:p w:rsidR="005F596A" w:rsidRPr="00226347" w:rsidRDefault="005F596A" w:rsidP="00ED50D0">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563" w:type="dxa"/>
            <w:gridSpan w:val="5"/>
            <w:tcBorders>
              <w:top w:val="single" w:sz="6" w:space="0" w:color="auto"/>
              <w:left w:val="single" w:sz="6" w:space="0" w:color="auto"/>
              <w:bottom w:val="single" w:sz="4" w:space="0" w:color="auto"/>
              <w:right w:val="single" w:sz="6" w:space="0" w:color="auto"/>
            </w:tcBorders>
          </w:tcPr>
          <w:p w:rsidR="005F596A" w:rsidRPr="00226347" w:rsidRDefault="005F596A" w:rsidP="00ED50D0">
            <w:pPr>
              <w:jc w:val="both"/>
              <w:rPr>
                <w:rFonts w:ascii="Times New Roman" w:hAnsi="Times New Roman"/>
                <w:sz w:val="28"/>
                <w:szCs w:val="28"/>
              </w:rPr>
            </w:pPr>
            <w:bookmarkStart w:id="2" w:name="OLE_LINK3"/>
            <w:bookmarkStart w:id="3"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Pr>
                <w:rFonts w:ascii="Times New Roman" w:hAnsi="Times New Roman"/>
                <w:sz w:val="28"/>
                <w:szCs w:val="28"/>
              </w:rPr>
              <w:t>ования «Кашинский район» на 2015-2017</w:t>
            </w:r>
            <w:r w:rsidRPr="00226347">
              <w:rPr>
                <w:rFonts w:ascii="Times New Roman" w:hAnsi="Times New Roman"/>
                <w:sz w:val="28"/>
                <w:szCs w:val="28"/>
              </w:rPr>
              <w:t xml:space="preserve"> годы» </w:t>
            </w:r>
            <w:bookmarkEnd w:id="2"/>
            <w:bookmarkEnd w:id="3"/>
            <w:r w:rsidRPr="00226347">
              <w:rPr>
                <w:rFonts w:ascii="Times New Roman" w:hAnsi="Times New Roman"/>
                <w:sz w:val="28"/>
                <w:szCs w:val="28"/>
              </w:rPr>
              <w:t>(</w:t>
            </w:r>
            <w:r>
              <w:rPr>
                <w:rFonts w:ascii="Times New Roman" w:hAnsi="Times New Roman"/>
                <w:sz w:val="28"/>
                <w:szCs w:val="28"/>
              </w:rPr>
              <w:t>далее – Программа)</w:t>
            </w:r>
          </w:p>
        </w:tc>
      </w:tr>
      <w:tr w:rsidR="005F596A" w:rsidRPr="00392460" w:rsidTr="00ED50D0">
        <w:tblPrEx>
          <w:tblCellMar>
            <w:top w:w="0" w:type="dxa"/>
            <w:bottom w:w="0" w:type="dxa"/>
          </w:tblCellMar>
        </w:tblPrEx>
        <w:trPr>
          <w:cantSplit/>
          <w:trHeight w:val="8430"/>
        </w:trPr>
        <w:tc>
          <w:tcPr>
            <w:tcW w:w="2288" w:type="dxa"/>
            <w:tcBorders>
              <w:top w:val="single" w:sz="4" w:space="0" w:color="auto"/>
              <w:left w:val="single" w:sz="6" w:space="0" w:color="auto"/>
              <w:bottom w:val="single" w:sz="6" w:space="0" w:color="auto"/>
              <w:right w:val="single" w:sz="6" w:space="0" w:color="auto"/>
            </w:tcBorders>
          </w:tcPr>
          <w:p w:rsidR="005F596A" w:rsidRPr="00226347" w:rsidRDefault="005F596A" w:rsidP="00ED50D0">
            <w:pPr>
              <w:rPr>
                <w:rFonts w:ascii="Times New Roman" w:hAnsi="Times New Roman"/>
                <w:sz w:val="28"/>
                <w:szCs w:val="28"/>
              </w:rPr>
            </w:pPr>
          </w:p>
          <w:p w:rsidR="005F596A" w:rsidRPr="00226347" w:rsidRDefault="005F596A" w:rsidP="00ED50D0">
            <w:pPr>
              <w:rPr>
                <w:rFonts w:ascii="Times New Roman" w:hAnsi="Times New Roman"/>
                <w:sz w:val="28"/>
                <w:szCs w:val="28"/>
              </w:rPr>
            </w:pPr>
          </w:p>
          <w:p w:rsidR="005F596A" w:rsidRPr="00226347" w:rsidRDefault="005F596A" w:rsidP="00ED50D0">
            <w:pPr>
              <w:rPr>
                <w:rFonts w:ascii="Times New Roman" w:hAnsi="Times New Roman"/>
                <w:sz w:val="28"/>
                <w:szCs w:val="28"/>
              </w:rPr>
            </w:pPr>
          </w:p>
          <w:p w:rsidR="005F596A" w:rsidRPr="00226347" w:rsidRDefault="005F596A" w:rsidP="00ED50D0">
            <w:pPr>
              <w:rPr>
                <w:rFonts w:ascii="Times New Roman" w:hAnsi="Times New Roman"/>
                <w:sz w:val="28"/>
                <w:szCs w:val="28"/>
              </w:rPr>
            </w:pPr>
          </w:p>
          <w:p w:rsidR="005F596A" w:rsidRPr="00226347" w:rsidRDefault="005F596A" w:rsidP="00ED50D0">
            <w:pPr>
              <w:rPr>
                <w:rFonts w:ascii="Times New Roman" w:hAnsi="Times New Roman"/>
                <w:sz w:val="28"/>
                <w:szCs w:val="28"/>
              </w:rPr>
            </w:pPr>
          </w:p>
          <w:p w:rsidR="005F596A" w:rsidRPr="00226347" w:rsidRDefault="005F596A" w:rsidP="00ED50D0">
            <w:pPr>
              <w:rPr>
                <w:rFonts w:ascii="Times New Roman" w:hAnsi="Times New Roman"/>
                <w:sz w:val="28"/>
                <w:szCs w:val="28"/>
              </w:rPr>
            </w:pPr>
          </w:p>
          <w:p w:rsidR="005F596A" w:rsidRPr="00226347" w:rsidRDefault="005F596A" w:rsidP="00ED50D0">
            <w:pPr>
              <w:rPr>
                <w:rFonts w:ascii="Times New Roman" w:hAnsi="Times New Roman"/>
                <w:sz w:val="28"/>
                <w:szCs w:val="28"/>
              </w:rPr>
            </w:pPr>
          </w:p>
          <w:p w:rsidR="005F596A" w:rsidRPr="00226347" w:rsidRDefault="005F596A" w:rsidP="00ED50D0">
            <w:pPr>
              <w:rPr>
                <w:rFonts w:ascii="Times New Roman" w:hAnsi="Times New Roman"/>
                <w:sz w:val="28"/>
                <w:szCs w:val="28"/>
              </w:rPr>
            </w:pPr>
          </w:p>
          <w:p w:rsidR="005F596A" w:rsidRPr="00226347" w:rsidRDefault="005F596A" w:rsidP="00ED50D0">
            <w:pPr>
              <w:rPr>
                <w:rFonts w:ascii="Times New Roman" w:hAnsi="Times New Roman"/>
                <w:sz w:val="28"/>
                <w:szCs w:val="28"/>
              </w:rPr>
            </w:pPr>
          </w:p>
          <w:p w:rsidR="005F596A" w:rsidRPr="00226347" w:rsidRDefault="005F596A" w:rsidP="00ED50D0">
            <w:pPr>
              <w:rPr>
                <w:rFonts w:ascii="Times New Roman" w:hAnsi="Times New Roman"/>
                <w:sz w:val="28"/>
                <w:szCs w:val="28"/>
              </w:rPr>
            </w:pPr>
            <w:r w:rsidRPr="00226347">
              <w:rPr>
                <w:rFonts w:ascii="Times New Roman" w:hAnsi="Times New Roman"/>
                <w:sz w:val="28"/>
                <w:szCs w:val="28"/>
              </w:rPr>
              <w:t>Основание для разработки</w:t>
            </w:r>
          </w:p>
        </w:tc>
        <w:tc>
          <w:tcPr>
            <w:tcW w:w="7563" w:type="dxa"/>
            <w:gridSpan w:val="5"/>
            <w:tcBorders>
              <w:top w:val="single" w:sz="4" w:space="0" w:color="auto"/>
              <w:left w:val="single" w:sz="6" w:space="0" w:color="auto"/>
              <w:bottom w:val="single" w:sz="6" w:space="0" w:color="auto"/>
              <w:right w:val="single" w:sz="6" w:space="0" w:color="auto"/>
            </w:tcBorders>
          </w:tcPr>
          <w:p w:rsidR="005F596A" w:rsidRDefault="005F596A" w:rsidP="00ED50D0">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 xml:space="preserve">Федеральный закон от 06.10.2003 </w:t>
            </w:r>
            <w:r>
              <w:rPr>
                <w:rFonts w:ascii="Times New Roman" w:hAnsi="Times New Roman"/>
                <w:sz w:val="28"/>
                <w:szCs w:val="28"/>
              </w:rPr>
              <w:t>№</w:t>
            </w:r>
            <w:r w:rsidRPr="0022634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p>
          <w:p w:rsidR="005F596A" w:rsidRDefault="005F596A" w:rsidP="00ED50D0">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r>
              <w:rPr>
                <w:rFonts w:ascii="Times New Roman" w:hAnsi="Times New Roman"/>
                <w:sz w:val="28"/>
                <w:szCs w:val="28"/>
              </w:rPr>
              <w:t>;</w:t>
            </w:r>
          </w:p>
          <w:p w:rsidR="005F596A" w:rsidRPr="00226347" w:rsidRDefault="005F596A" w:rsidP="00ED50D0">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 xml:space="preserve">Постановление администрации Тверской области от 07.02.2011 №20-па «Об утверждении </w:t>
            </w:r>
            <w:r>
              <w:rPr>
                <w:rFonts w:ascii="Times New Roman" w:hAnsi="Times New Roman"/>
                <w:sz w:val="28"/>
                <w:szCs w:val="28"/>
              </w:rPr>
              <w:t>П</w:t>
            </w:r>
            <w:r w:rsidRPr="00226347">
              <w:rPr>
                <w:rFonts w:ascii="Times New Roman" w:hAnsi="Times New Roman"/>
                <w:sz w:val="28"/>
                <w:szCs w:val="28"/>
              </w:rPr>
              <w:t xml:space="preserve">орядка предоставления субсидий из областного </w:t>
            </w:r>
            <w:r>
              <w:rPr>
                <w:rFonts w:ascii="Times New Roman" w:hAnsi="Times New Roman"/>
                <w:sz w:val="28"/>
                <w:szCs w:val="28"/>
              </w:rPr>
              <w:t xml:space="preserve">бюджета Тверской области </w:t>
            </w:r>
            <w:r w:rsidRPr="00226347">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w:t>
            </w:r>
            <w:r>
              <w:rPr>
                <w:rFonts w:ascii="Times New Roman" w:hAnsi="Times New Roman"/>
                <w:sz w:val="28"/>
                <w:szCs w:val="28"/>
              </w:rPr>
              <w:t>;</w:t>
            </w:r>
          </w:p>
          <w:p w:rsidR="005F596A" w:rsidRDefault="005F596A" w:rsidP="00ED50D0">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Федеральный закон от 10</w:t>
            </w:r>
            <w:r>
              <w:rPr>
                <w:rFonts w:ascii="Times New Roman" w:hAnsi="Times New Roman"/>
                <w:sz w:val="28"/>
                <w:szCs w:val="28"/>
              </w:rPr>
              <w:t>.12.</w:t>
            </w:r>
            <w:r w:rsidRPr="00226347">
              <w:rPr>
                <w:rFonts w:ascii="Times New Roman" w:hAnsi="Times New Roman"/>
                <w:sz w:val="28"/>
                <w:szCs w:val="28"/>
              </w:rPr>
              <w:t>1995  №196-ФЗ «О безопасности  дорожного движения»</w:t>
            </w:r>
            <w:r>
              <w:rPr>
                <w:rFonts w:ascii="Times New Roman" w:hAnsi="Times New Roman"/>
                <w:sz w:val="28"/>
                <w:szCs w:val="28"/>
              </w:rPr>
              <w:t>;</w:t>
            </w:r>
          </w:p>
          <w:p w:rsidR="005F596A" w:rsidRPr="00F24DDA" w:rsidRDefault="005F596A" w:rsidP="00ED50D0">
            <w:pPr>
              <w:jc w:val="both"/>
              <w:rPr>
                <w:rFonts w:ascii="Times New Roman" w:hAnsi="Times New Roman"/>
                <w:sz w:val="28"/>
                <w:szCs w:val="28"/>
              </w:rPr>
            </w:pPr>
            <w:r>
              <w:rPr>
                <w:rFonts w:ascii="Times New Roman" w:hAnsi="Times New Roman"/>
                <w:sz w:val="28"/>
                <w:szCs w:val="28"/>
              </w:rPr>
              <w:t xml:space="preserve"> - </w:t>
            </w:r>
            <w:r w:rsidRPr="00F24DDA">
              <w:rPr>
                <w:rFonts w:ascii="Times New Roman" w:hAnsi="Times New Roman"/>
                <w:sz w:val="28"/>
                <w:szCs w:val="28"/>
              </w:rPr>
              <w:t xml:space="preserve"> Федеральный закон от 21.12.2001 №178-ФЗ «О приватизации государствен</w:t>
            </w:r>
            <w:r>
              <w:rPr>
                <w:rFonts w:ascii="Times New Roman" w:hAnsi="Times New Roman"/>
                <w:sz w:val="28"/>
                <w:szCs w:val="28"/>
              </w:rPr>
              <w:t>ного и муниципального имущества»;</w:t>
            </w:r>
          </w:p>
          <w:p w:rsidR="005F596A" w:rsidRPr="0085036B" w:rsidRDefault="005F596A" w:rsidP="00ED50D0">
            <w:pPr>
              <w:jc w:val="both"/>
              <w:rPr>
                <w:rFonts w:ascii="Times New Roman" w:hAnsi="Times New Roman"/>
                <w:sz w:val="28"/>
                <w:szCs w:val="28"/>
              </w:rPr>
            </w:pPr>
            <w:r w:rsidRPr="00F24DDA">
              <w:rPr>
                <w:rFonts w:ascii="Times New Roman" w:hAnsi="Times New Roman"/>
                <w:sz w:val="28"/>
                <w:szCs w:val="28"/>
              </w:rPr>
              <w:t xml:space="preserve">- </w:t>
            </w:r>
            <w:hyperlink r:id="rId5" w:history="1">
              <w:r w:rsidRPr="00F24DDA">
                <w:rPr>
                  <w:rFonts w:ascii="Times New Roman" w:hAnsi="Times New Roman"/>
                  <w:iCs/>
                  <w:sz w:val="28"/>
                  <w:szCs w:val="28"/>
                </w:rPr>
                <w:t xml:space="preserve">Федеральный закон от 22.07.2008 N 159-ФЗ  </w:t>
              </w:r>
              <w:r w:rsidRPr="00F24DDA">
                <w:rPr>
                  <w:rFonts w:ascii="Times New Roman" w:hAnsi="Times New Roman"/>
                  <w:iCs/>
                  <w:sz w:val="28"/>
                  <w:szCs w:val="28"/>
                </w:rPr>
                <w:t>"Об особенностях отчуждения недвижимого имущества, находящегося в государственной собственности субъектов Российской Федерации</w:t>
              </w:r>
              <w:r w:rsidRPr="00F24DDA">
                <w:rPr>
                  <w:rFonts w:ascii="Times New Roman" w:hAnsi="Times New Roman"/>
                  <w:iCs/>
                  <w:sz w:val="28"/>
                  <w:szCs w:val="28"/>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iCs/>
                  <w:sz w:val="28"/>
                  <w:szCs w:val="28"/>
                </w:rPr>
                <w:t>;</w:t>
              </w:r>
              <w:r w:rsidRPr="00F24DDA">
                <w:rPr>
                  <w:rFonts w:ascii="Times New Roman" w:hAnsi="Times New Roman"/>
                  <w:iCs/>
                  <w:sz w:val="28"/>
                  <w:szCs w:val="28"/>
                </w:rPr>
                <w:t xml:space="preserve">  </w:t>
              </w:r>
              <w:r w:rsidRPr="00F24DDA">
                <w:rPr>
                  <w:rFonts w:ascii="Times New Roman" w:hAnsi="Times New Roman"/>
                  <w:iCs/>
                  <w:sz w:val="28"/>
                  <w:szCs w:val="28"/>
                </w:rPr>
                <w:br/>
              </w:r>
            </w:hyperlink>
          </w:p>
        </w:tc>
      </w:tr>
      <w:tr w:rsidR="005F596A" w:rsidRPr="0075446B" w:rsidTr="00ED50D0">
        <w:tblPrEx>
          <w:tblCellMar>
            <w:top w:w="0" w:type="dxa"/>
            <w:bottom w:w="0" w:type="dxa"/>
          </w:tblCellMar>
        </w:tblPrEx>
        <w:trPr>
          <w:cantSplit/>
          <w:trHeight w:val="5301"/>
        </w:trPr>
        <w:tc>
          <w:tcPr>
            <w:tcW w:w="2288" w:type="dxa"/>
            <w:tcBorders>
              <w:top w:val="single" w:sz="6" w:space="0" w:color="auto"/>
              <w:left w:val="single" w:sz="6" w:space="0" w:color="auto"/>
              <w:bottom w:val="single" w:sz="6" w:space="0" w:color="auto"/>
              <w:right w:val="single" w:sz="6" w:space="0" w:color="auto"/>
            </w:tcBorders>
            <w:vAlign w:val="center"/>
          </w:tcPr>
          <w:p w:rsidR="005F596A" w:rsidRPr="00A54B29" w:rsidRDefault="005F596A" w:rsidP="00ED50D0">
            <w:pPr>
              <w:pStyle w:val="ConsPlusCell"/>
              <w:widowControl/>
              <w:rPr>
                <w:rFonts w:ascii="Times New Roman" w:hAnsi="Times New Roman" w:cs="Times New Roman"/>
                <w:sz w:val="28"/>
                <w:szCs w:val="28"/>
              </w:rPr>
            </w:pPr>
          </w:p>
        </w:tc>
        <w:tc>
          <w:tcPr>
            <w:tcW w:w="7563" w:type="dxa"/>
            <w:gridSpan w:val="5"/>
            <w:tcBorders>
              <w:top w:val="single" w:sz="6" w:space="0" w:color="auto"/>
              <w:left w:val="single" w:sz="6" w:space="0" w:color="auto"/>
              <w:bottom w:val="single" w:sz="6" w:space="0" w:color="auto"/>
              <w:right w:val="single" w:sz="6" w:space="0" w:color="auto"/>
            </w:tcBorders>
          </w:tcPr>
          <w:p w:rsidR="005F596A" w:rsidRPr="00F24DDA" w:rsidRDefault="005F596A" w:rsidP="00ED50D0">
            <w:pPr>
              <w:widowControl w:val="0"/>
              <w:autoSpaceDE w:val="0"/>
              <w:autoSpaceDN w:val="0"/>
              <w:adjustRightInd w:val="0"/>
              <w:outlineLvl w:val="0"/>
              <w:rPr>
                <w:rFonts w:ascii="Times New Roman" w:hAnsi="Times New Roman"/>
                <w:sz w:val="28"/>
                <w:szCs w:val="28"/>
              </w:rPr>
            </w:pPr>
            <w:r w:rsidRPr="00F24DDA">
              <w:rPr>
                <w:rFonts w:ascii="Times New Roman" w:hAnsi="Times New Roman"/>
                <w:sz w:val="28"/>
                <w:szCs w:val="28"/>
              </w:rPr>
              <w:t xml:space="preserve">- </w:t>
            </w:r>
            <w:r>
              <w:rPr>
                <w:rFonts w:ascii="Times New Roman" w:hAnsi="Times New Roman"/>
                <w:sz w:val="28"/>
                <w:szCs w:val="28"/>
              </w:rPr>
              <w:t>«</w:t>
            </w:r>
            <w:r w:rsidRPr="00F24DDA">
              <w:rPr>
                <w:rFonts w:ascii="Times New Roman" w:hAnsi="Times New Roman"/>
                <w:sz w:val="28"/>
                <w:szCs w:val="28"/>
              </w:rPr>
              <w:t>Земельный кодекс Российской Федерации</w:t>
            </w:r>
            <w:r>
              <w:rPr>
                <w:rFonts w:ascii="Times New Roman" w:hAnsi="Times New Roman"/>
                <w:sz w:val="28"/>
                <w:szCs w:val="28"/>
              </w:rPr>
              <w:t>»</w:t>
            </w:r>
            <w:r w:rsidRPr="00F24DDA">
              <w:rPr>
                <w:rFonts w:ascii="Times New Roman" w:hAnsi="Times New Roman"/>
                <w:sz w:val="28"/>
                <w:szCs w:val="28"/>
              </w:rPr>
              <w:t xml:space="preserve">  от 25.10.2001  №136-ФЗ;</w:t>
            </w:r>
          </w:p>
          <w:p w:rsidR="005F596A" w:rsidRPr="00F24DDA" w:rsidRDefault="005F596A" w:rsidP="00ED50D0">
            <w:pPr>
              <w:tabs>
                <w:tab w:val="left" w:pos="720"/>
              </w:tabs>
              <w:rPr>
                <w:rFonts w:ascii="Times New Roman" w:hAnsi="Times New Roman"/>
                <w:sz w:val="28"/>
                <w:szCs w:val="28"/>
              </w:rPr>
            </w:pPr>
            <w:r w:rsidRPr="00F24DDA">
              <w:rPr>
                <w:rFonts w:ascii="Times New Roman" w:hAnsi="Times New Roman"/>
                <w:sz w:val="28"/>
                <w:szCs w:val="28"/>
              </w:rPr>
              <w:t xml:space="preserve">- Федеральный </w:t>
            </w:r>
            <w:hyperlink r:id="rId6" w:history="1">
              <w:r w:rsidRPr="00F24DDA">
                <w:rPr>
                  <w:rFonts w:ascii="Times New Roman" w:hAnsi="Times New Roman"/>
                  <w:sz w:val="28"/>
                  <w:szCs w:val="28"/>
                </w:rPr>
                <w:t>закон</w:t>
              </w:r>
            </w:hyperlink>
            <w:r w:rsidRPr="00F24DDA">
              <w:rPr>
                <w:rFonts w:ascii="Times New Roman" w:hAnsi="Times New Roman"/>
                <w:sz w:val="28"/>
                <w:szCs w:val="28"/>
              </w:rPr>
              <w:t xml:space="preserve"> от 24.07.2007 №221-ФЗ  "О государственном кадастре недвижимости";</w:t>
            </w:r>
          </w:p>
          <w:p w:rsidR="005F596A" w:rsidRPr="00D43449" w:rsidRDefault="005F596A" w:rsidP="00ED50D0">
            <w:pPr>
              <w:pStyle w:val="ConsPlusCell"/>
              <w:rPr>
                <w:rFonts w:ascii="Times New Roman" w:hAnsi="Times New Roman" w:cs="Times New Roman"/>
                <w:sz w:val="28"/>
                <w:szCs w:val="28"/>
              </w:rPr>
            </w:pPr>
            <w:r w:rsidRPr="00F24DDA">
              <w:rPr>
                <w:rFonts w:ascii="Times New Roman" w:hAnsi="Times New Roman" w:cs="Times New Roman"/>
                <w:sz w:val="28"/>
                <w:szCs w:val="28"/>
              </w:rPr>
              <w:t xml:space="preserve">- </w:t>
            </w:r>
            <w:r w:rsidRPr="00D43449">
              <w:rPr>
                <w:rFonts w:ascii="Times New Roman" w:hAnsi="Times New Roman" w:cs="Times New Roman" w:hint="eastAsia"/>
                <w:sz w:val="28"/>
                <w:szCs w:val="28"/>
              </w:rPr>
              <w:t>Постановление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Правительства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Российской</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Федерации</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w:t>
            </w:r>
            <w:r w:rsidRPr="00D43449">
              <w:rPr>
                <w:rFonts w:ascii="Times New Roman" w:hAnsi="Times New Roman" w:cs="Times New Roman"/>
                <w:sz w:val="28"/>
                <w:szCs w:val="28"/>
              </w:rPr>
              <w:t xml:space="preserve">808  </w:t>
            </w:r>
            <w:r w:rsidRPr="00D43449">
              <w:rPr>
                <w:rFonts w:ascii="Times New Roman" w:hAnsi="Times New Roman" w:cs="Times New Roman" w:hint="eastAsia"/>
                <w:sz w:val="28"/>
                <w:szCs w:val="28"/>
              </w:rPr>
              <w:t>от</w:t>
            </w:r>
            <w:r w:rsidRPr="00D43449">
              <w:rPr>
                <w:rFonts w:ascii="Times New Roman" w:hAnsi="Times New Roman" w:cs="Times New Roman"/>
                <w:sz w:val="28"/>
                <w:szCs w:val="28"/>
              </w:rPr>
              <w:t xml:space="preserve"> 11.11.2002 «</w:t>
            </w:r>
            <w:r w:rsidRPr="00D43449">
              <w:rPr>
                <w:rFonts w:ascii="Times New Roman" w:hAnsi="Times New Roman" w:cs="Times New Roman" w:hint="eastAsia"/>
                <w:sz w:val="28"/>
                <w:szCs w:val="28"/>
              </w:rPr>
              <w:t>Об</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организации</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и</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проведении</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торгов</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продаже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находящихся</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в</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государственной</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или</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муниципальной</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собственности</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земельных</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участков</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или</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права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на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заключение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договоров</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аренды</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таких</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земельных</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участков»</w:t>
            </w:r>
            <w:r w:rsidRPr="00D43449">
              <w:rPr>
                <w:rFonts w:ascii="Times New Roman" w:hAnsi="Times New Roman" w:cs="Times New Roman"/>
                <w:sz w:val="28"/>
                <w:szCs w:val="28"/>
              </w:rPr>
              <w:t xml:space="preserve">; </w:t>
            </w:r>
          </w:p>
          <w:p w:rsidR="005F596A" w:rsidRDefault="005F596A" w:rsidP="00ED50D0">
            <w:pPr>
              <w:pStyle w:val="ConsPlusCell"/>
              <w:widowControl/>
              <w:rPr>
                <w:rFonts w:ascii="Times New Roman" w:hAnsi="Times New Roman" w:cs="Times New Roman"/>
                <w:sz w:val="28"/>
                <w:szCs w:val="28"/>
              </w:rPr>
            </w:pP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Положение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порядке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распоряжения</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муниципальной</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собственностью</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Кашинского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района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утвержденного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Решением</w:t>
            </w:r>
            <w:r w:rsidRPr="00D43449">
              <w:rPr>
                <w:rFonts w:ascii="Times New Roman" w:hAnsi="Times New Roman" w:cs="Times New Roman"/>
                <w:sz w:val="28"/>
                <w:szCs w:val="28"/>
              </w:rPr>
              <w:t xml:space="preserve"> </w:t>
            </w:r>
            <w:r>
              <w:rPr>
                <w:rFonts w:ascii="Times New Roman" w:hAnsi="Times New Roman" w:cs="Times New Roman"/>
                <w:sz w:val="28"/>
                <w:szCs w:val="28"/>
              </w:rPr>
              <w:t>С</w:t>
            </w:r>
            <w:r w:rsidRPr="00D43449">
              <w:rPr>
                <w:rFonts w:ascii="Times New Roman" w:hAnsi="Times New Roman" w:cs="Times New Roman" w:hint="eastAsia"/>
                <w:sz w:val="28"/>
                <w:szCs w:val="28"/>
              </w:rPr>
              <w:t>обрания</w:t>
            </w:r>
            <w:r w:rsidRPr="00D43449">
              <w:rPr>
                <w:rFonts w:ascii="Times New Roman" w:hAnsi="Times New Roman" w:cs="Times New Roman"/>
                <w:sz w:val="28"/>
                <w:szCs w:val="28"/>
              </w:rPr>
              <w:t xml:space="preserve"> </w:t>
            </w:r>
            <w:r>
              <w:rPr>
                <w:rFonts w:ascii="Times New Roman" w:hAnsi="Times New Roman" w:cs="Times New Roman"/>
                <w:sz w:val="28"/>
                <w:szCs w:val="28"/>
              </w:rPr>
              <w:t>д</w:t>
            </w:r>
            <w:r w:rsidRPr="00D43449">
              <w:rPr>
                <w:rFonts w:ascii="Times New Roman" w:hAnsi="Times New Roman" w:cs="Times New Roman" w:hint="eastAsia"/>
                <w:sz w:val="28"/>
                <w:szCs w:val="28"/>
              </w:rPr>
              <w:t>епутатов</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Кашинского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района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от</w:t>
            </w:r>
            <w:r w:rsidRPr="00D43449">
              <w:rPr>
                <w:rFonts w:ascii="Times New Roman" w:hAnsi="Times New Roman" w:cs="Times New Roman"/>
                <w:sz w:val="28"/>
                <w:szCs w:val="28"/>
              </w:rPr>
              <w:t xml:space="preserve"> 09.11.2001  </w:t>
            </w:r>
            <w:r w:rsidRPr="00D43449">
              <w:rPr>
                <w:rFonts w:ascii="Times New Roman" w:hAnsi="Times New Roman" w:cs="Times New Roman" w:hint="eastAsia"/>
                <w:sz w:val="28"/>
                <w:szCs w:val="28"/>
              </w:rPr>
              <w:t>№</w:t>
            </w:r>
            <w:r w:rsidRPr="00D43449">
              <w:rPr>
                <w:rFonts w:ascii="Times New Roman" w:hAnsi="Times New Roman" w:cs="Times New Roman"/>
                <w:sz w:val="28"/>
                <w:szCs w:val="28"/>
              </w:rPr>
              <w:t>50</w:t>
            </w:r>
            <w:r>
              <w:rPr>
                <w:rFonts w:ascii="Times New Roman" w:hAnsi="Times New Roman" w:cs="Times New Roman"/>
                <w:sz w:val="28"/>
                <w:szCs w:val="28"/>
              </w:rPr>
              <w:t>;</w:t>
            </w:r>
          </w:p>
          <w:p w:rsidR="005F596A" w:rsidRPr="0094591F" w:rsidRDefault="005F596A" w:rsidP="00ED50D0">
            <w:pPr>
              <w:pStyle w:val="ConsPlusCell"/>
              <w:widowControl/>
              <w:rPr>
                <w:rFonts w:ascii="Times New Roman" w:hAnsi="Times New Roman" w:cs="Times New Roman"/>
                <w:sz w:val="28"/>
                <w:szCs w:val="28"/>
              </w:rPr>
            </w:pPr>
            <w:r w:rsidRPr="00535871">
              <w:rPr>
                <w:rFonts w:ascii="Times New Roman" w:hAnsi="Times New Roman"/>
                <w:sz w:val="28"/>
                <w:szCs w:val="28"/>
              </w:rPr>
              <w:t>- Федеральный закон от 12.01.1996 № 8-ФЗ «О погребении и похоронном деле»</w:t>
            </w:r>
          </w:p>
        </w:tc>
      </w:tr>
      <w:tr w:rsidR="005F596A" w:rsidRPr="0075446B" w:rsidTr="00ED50D0">
        <w:tblPrEx>
          <w:tblCellMar>
            <w:top w:w="0" w:type="dxa"/>
            <w:bottom w:w="0" w:type="dxa"/>
          </w:tblCellMar>
        </w:tblPrEx>
        <w:trPr>
          <w:cantSplit/>
          <w:trHeight w:val="1171"/>
        </w:trPr>
        <w:tc>
          <w:tcPr>
            <w:tcW w:w="2288" w:type="dxa"/>
            <w:tcBorders>
              <w:top w:val="single" w:sz="6" w:space="0" w:color="auto"/>
              <w:left w:val="single" w:sz="6" w:space="0" w:color="auto"/>
              <w:bottom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Администраторы  мун</w:t>
            </w:r>
            <w:r w:rsidRPr="0075446B">
              <w:rPr>
                <w:rFonts w:ascii="Times New Roman" w:hAnsi="Times New Roman" w:cs="Times New Roman"/>
                <w:sz w:val="28"/>
                <w:szCs w:val="28"/>
              </w:rPr>
              <w:t>и</w:t>
            </w:r>
            <w:r w:rsidRPr="0075446B">
              <w:rPr>
                <w:rFonts w:ascii="Times New Roman" w:hAnsi="Times New Roman" w:cs="Times New Roman"/>
                <w:sz w:val="28"/>
                <w:szCs w:val="28"/>
              </w:rPr>
              <w:t>ципальной программы</w:t>
            </w:r>
          </w:p>
        </w:tc>
        <w:tc>
          <w:tcPr>
            <w:tcW w:w="7563" w:type="dxa"/>
            <w:gridSpan w:val="5"/>
            <w:tcBorders>
              <w:top w:val="single" w:sz="6" w:space="0" w:color="auto"/>
              <w:left w:val="single" w:sz="6" w:space="0" w:color="auto"/>
              <w:bottom w:val="single" w:sz="6" w:space="0" w:color="auto"/>
              <w:right w:val="single" w:sz="6" w:space="0" w:color="auto"/>
            </w:tcBorders>
            <w:vAlign w:val="center"/>
          </w:tcPr>
          <w:p w:rsidR="005F596A" w:rsidRPr="0075446B" w:rsidRDefault="005F596A" w:rsidP="00ED50D0">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района</w:t>
            </w:r>
          </w:p>
        </w:tc>
      </w:tr>
      <w:tr w:rsidR="005F596A" w:rsidRPr="0075446B" w:rsidTr="00ED50D0">
        <w:tblPrEx>
          <w:tblCellMar>
            <w:top w:w="0" w:type="dxa"/>
            <w:bottom w:w="0" w:type="dxa"/>
          </w:tblCellMar>
        </w:tblPrEx>
        <w:trPr>
          <w:cantSplit/>
          <w:trHeight w:val="1121"/>
        </w:trPr>
        <w:tc>
          <w:tcPr>
            <w:tcW w:w="2288" w:type="dxa"/>
            <w:tcBorders>
              <w:top w:val="single" w:sz="6" w:space="0" w:color="auto"/>
              <w:left w:val="single" w:sz="6" w:space="0" w:color="auto"/>
              <w:bottom w:val="single" w:sz="6" w:space="0" w:color="auto"/>
              <w:right w:val="single" w:sz="6" w:space="0" w:color="auto"/>
            </w:tcBorders>
          </w:tcPr>
          <w:p w:rsidR="005F596A" w:rsidRPr="0075446B"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Исполнители муниципальной программы</w:t>
            </w:r>
          </w:p>
        </w:tc>
        <w:tc>
          <w:tcPr>
            <w:tcW w:w="7563" w:type="dxa"/>
            <w:gridSpan w:val="5"/>
            <w:tcBorders>
              <w:top w:val="single" w:sz="6" w:space="0" w:color="auto"/>
              <w:left w:val="single" w:sz="6" w:space="0" w:color="auto"/>
              <w:bottom w:val="single" w:sz="6" w:space="0" w:color="auto"/>
              <w:right w:val="single" w:sz="6" w:space="0" w:color="auto"/>
            </w:tcBorders>
          </w:tcPr>
          <w:p w:rsidR="005F596A" w:rsidRDefault="005F596A" w:rsidP="00ED50D0">
            <w:pPr>
              <w:pStyle w:val="ConsPlusCell"/>
              <w:widowControl/>
              <w:rPr>
                <w:rFonts w:ascii="Times New Roman" w:hAnsi="Times New Roman" w:cs="Times New Roman"/>
                <w:sz w:val="28"/>
                <w:szCs w:val="28"/>
              </w:rPr>
            </w:pPr>
            <w:r w:rsidRPr="008350B9">
              <w:rPr>
                <w:rFonts w:ascii="Times New Roman" w:hAnsi="Times New Roman" w:cs="Times New Roman" w:hint="eastAsia"/>
                <w:sz w:val="28"/>
                <w:szCs w:val="28"/>
              </w:rPr>
              <w:t>Комитет</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по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управлению</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имуществом</w:t>
            </w:r>
            <w:r w:rsidRPr="008350B9">
              <w:rPr>
                <w:rFonts w:ascii="Times New Roman" w:hAnsi="Times New Roman" w:cs="Times New Roman"/>
                <w:sz w:val="28"/>
                <w:szCs w:val="28"/>
              </w:rPr>
              <w:t xml:space="preserve"> </w:t>
            </w:r>
            <w:r>
              <w:rPr>
                <w:rFonts w:ascii="Times New Roman" w:hAnsi="Times New Roman" w:cs="Times New Roman"/>
                <w:sz w:val="28"/>
                <w:szCs w:val="28"/>
              </w:rPr>
              <w:t>а</w:t>
            </w:r>
            <w:r w:rsidRPr="008350B9">
              <w:rPr>
                <w:rFonts w:ascii="Times New Roman" w:hAnsi="Times New Roman" w:cs="Times New Roman" w:hint="eastAsia"/>
                <w:sz w:val="28"/>
                <w:szCs w:val="28"/>
              </w:rPr>
              <w:t>дминистрации</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района</w:t>
            </w:r>
          </w:p>
          <w:p w:rsidR="005F596A"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ЖКХ Администрации Кашинского района</w:t>
            </w:r>
          </w:p>
          <w:p w:rsidR="005F596A" w:rsidRDefault="005F596A" w:rsidP="00ED50D0">
            <w:pPr>
              <w:pStyle w:val="ConsPlusCell"/>
              <w:widowControl/>
              <w:rPr>
                <w:rFonts w:ascii="Times New Roman" w:hAnsi="Times New Roman" w:cs="Times New Roman"/>
                <w:sz w:val="28"/>
                <w:szCs w:val="28"/>
              </w:rPr>
            </w:pPr>
          </w:p>
        </w:tc>
      </w:tr>
      <w:tr w:rsidR="005F596A" w:rsidRPr="0075446B" w:rsidTr="00ED50D0">
        <w:tblPrEx>
          <w:tblCellMar>
            <w:top w:w="0" w:type="dxa"/>
            <w:bottom w:w="0" w:type="dxa"/>
          </w:tblCellMar>
        </w:tblPrEx>
        <w:trPr>
          <w:cantSplit/>
          <w:trHeight w:val="1121"/>
        </w:trPr>
        <w:tc>
          <w:tcPr>
            <w:tcW w:w="2288" w:type="dxa"/>
            <w:tcBorders>
              <w:top w:val="single" w:sz="6" w:space="0" w:color="auto"/>
              <w:left w:val="single" w:sz="6" w:space="0" w:color="auto"/>
              <w:bottom w:val="single" w:sz="6" w:space="0" w:color="auto"/>
              <w:right w:val="single" w:sz="6" w:space="0" w:color="auto"/>
            </w:tcBorders>
          </w:tcPr>
          <w:p w:rsidR="005F596A" w:rsidRPr="0075446B" w:rsidRDefault="005F596A" w:rsidP="00ED50D0">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Срок реализации муниц</w:t>
            </w:r>
            <w:r w:rsidRPr="0075446B">
              <w:rPr>
                <w:rFonts w:ascii="Times New Roman" w:hAnsi="Times New Roman" w:cs="Times New Roman"/>
                <w:sz w:val="28"/>
                <w:szCs w:val="28"/>
              </w:rPr>
              <w:t>и</w:t>
            </w:r>
            <w:r w:rsidRPr="0075446B">
              <w:rPr>
                <w:rFonts w:ascii="Times New Roman" w:hAnsi="Times New Roman" w:cs="Times New Roman"/>
                <w:sz w:val="28"/>
                <w:szCs w:val="28"/>
              </w:rPr>
              <w:t>пальной программы</w:t>
            </w:r>
          </w:p>
        </w:tc>
        <w:tc>
          <w:tcPr>
            <w:tcW w:w="7563" w:type="dxa"/>
            <w:gridSpan w:val="5"/>
            <w:tcBorders>
              <w:top w:val="single" w:sz="6" w:space="0" w:color="auto"/>
              <w:left w:val="single" w:sz="6" w:space="0" w:color="auto"/>
              <w:bottom w:val="single" w:sz="6" w:space="0" w:color="auto"/>
              <w:right w:val="single" w:sz="6" w:space="0" w:color="auto"/>
            </w:tcBorders>
          </w:tcPr>
          <w:p w:rsidR="005F596A" w:rsidRPr="0075446B"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2015-2017 годы</w:t>
            </w:r>
          </w:p>
        </w:tc>
      </w:tr>
      <w:tr w:rsidR="005F596A" w:rsidRPr="0075446B" w:rsidTr="00ED50D0">
        <w:tblPrEx>
          <w:tblCellMar>
            <w:top w:w="0" w:type="dxa"/>
            <w:bottom w:w="0" w:type="dxa"/>
          </w:tblCellMar>
        </w:tblPrEx>
        <w:trPr>
          <w:cantSplit/>
          <w:trHeight w:val="1651"/>
        </w:trPr>
        <w:tc>
          <w:tcPr>
            <w:tcW w:w="2288" w:type="dxa"/>
            <w:tcBorders>
              <w:top w:val="single" w:sz="6" w:space="0" w:color="auto"/>
              <w:left w:val="single" w:sz="6" w:space="0" w:color="auto"/>
              <w:bottom w:val="single" w:sz="4"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lastRenderedPageBreak/>
              <w:t>Цели муниципальной пр</w:t>
            </w:r>
            <w:r w:rsidRPr="0075446B">
              <w:rPr>
                <w:rFonts w:ascii="Times New Roman" w:hAnsi="Times New Roman" w:cs="Times New Roman"/>
                <w:sz w:val="28"/>
                <w:szCs w:val="28"/>
              </w:rPr>
              <w:t>о</w:t>
            </w:r>
            <w:r w:rsidRPr="0075446B">
              <w:rPr>
                <w:rFonts w:ascii="Times New Roman" w:hAnsi="Times New Roman" w:cs="Times New Roman"/>
                <w:sz w:val="28"/>
                <w:szCs w:val="28"/>
              </w:rPr>
              <w:t>граммы</w:t>
            </w:r>
          </w:p>
        </w:tc>
        <w:tc>
          <w:tcPr>
            <w:tcW w:w="7563" w:type="dxa"/>
            <w:gridSpan w:val="5"/>
            <w:tcBorders>
              <w:top w:val="single" w:sz="6" w:space="0" w:color="auto"/>
              <w:left w:val="single" w:sz="6" w:space="0" w:color="auto"/>
              <w:bottom w:val="single" w:sz="4" w:space="0" w:color="auto"/>
              <w:right w:val="single" w:sz="6" w:space="0" w:color="auto"/>
            </w:tcBorders>
            <w:vAlign w:val="center"/>
          </w:tcPr>
          <w:p w:rsidR="005F596A" w:rsidRPr="00027F98" w:rsidRDefault="005F596A" w:rsidP="00ED50D0">
            <w:pPr>
              <w:jc w:val="both"/>
              <w:rPr>
                <w:sz w:val="28"/>
                <w:szCs w:val="28"/>
                <w:u w:val="single"/>
              </w:rPr>
            </w:pPr>
            <w:r w:rsidRPr="00027F98">
              <w:rPr>
                <w:sz w:val="28"/>
                <w:szCs w:val="28"/>
                <w:u w:val="single"/>
              </w:rPr>
              <w:t>Основные цели Программы:</w:t>
            </w:r>
          </w:p>
          <w:p w:rsidR="005F596A" w:rsidRDefault="005F596A" w:rsidP="00ED50D0">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w:t>
            </w:r>
            <w:r w:rsidRPr="00B655E1">
              <w:rPr>
                <w:rFonts w:ascii="Times New Roman" w:hAnsi="Times New Roman"/>
                <w:sz w:val="28"/>
                <w:szCs w:val="28"/>
              </w:rPr>
              <w:t xml:space="preserve"> </w:t>
            </w:r>
            <w:r>
              <w:rPr>
                <w:rFonts w:ascii="Times New Roman" w:hAnsi="Times New Roman"/>
                <w:sz w:val="28"/>
                <w:szCs w:val="28"/>
              </w:rPr>
              <w:t>с</w:t>
            </w:r>
            <w:r w:rsidRPr="00B655E1">
              <w:rPr>
                <w:rFonts w:ascii="Times New Roman" w:hAnsi="Times New Roman"/>
                <w:sz w:val="28"/>
                <w:szCs w:val="28"/>
              </w:rPr>
              <w:t>оздание условий  для качественного и надежного обеспечения коммунальными услугами потребителей муниципального образования «Кашинский район»</w:t>
            </w:r>
            <w:r>
              <w:rPr>
                <w:rFonts w:ascii="Times New Roman" w:hAnsi="Times New Roman"/>
                <w:sz w:val="28"/>
                <w:szCs w:val="28"/>
              </w:rPr>
              <w:t>;</w:t>
            </w:r>
          </w:p>
          <w:p w:rsidR="005F596A" w:rsidRDefault="005F596A" w:rsidP="00ED50D0">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 xml:space="preserve">- </w:t>
            </w:r>
            <w:r w:rsidRPr="00B655E1">
              <w:rPr>
                <w:rFonts w:ascii="Times New Roman" w:hAnsi="Times New Roman"/>
                <w:color w:val="000000"/>
                <w:sz w:val="28"/>
                <w:szCs w:val="28"/>
              </w:rPr>
              <w:t>развитие дорожного хозяйства муниципального образования, повышение транспортной доступности населения</w:t>
            </w:r>
            <w:r>
              <w:rPr>
                <w:rFonts w:ascii="Times New Roman" w:hAnsi="Times New Roman"/>
                <w:color w:val="000000"/>
                <w:sz w:val="28"/>
                <w:szCs w:val="28"/>
              </w:rPr>
              <w:t>;</w:t>
            </w:r>
            <w:r w:rsidRPr="00B655E1">
              <w:rPr>
                <w:rFonts w:ascii="Times New Roman" w:hAnsi="Times New Roman"/>
                <w:color w:val="000000"/>
                <w:sz w:val="28"/>
                <w:szCs w:val="28"/>
              </w:rPr>
              <w:t xml:space="preserve"> </w:t>
            </w:r>
          </w:p>
          <w:p w:rsidR="005F596A" w:rsidRDefault="005F596A" w:rsidP="00ED50D0">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color w:val="000000"/>
                <w:sz w:val="28"/>
                <w:szCs w:val="28"/>
              </w:rPr>
              <w:t xml:space="preserve">- </w:t>
            </w:r>
            <w:r w:rsidRPr="00B655E1">
              <w:rPr>
                <w:rFonts w:ascii="Times New Roman" w:hAnsi="Times New Roman"/>
                <w:color w:val="000000"/>
                <w:sz w:val="28"/>
                <w:szCs w:val="28"/>
              </w:rPr>
              <w:t>создание условий для широкого использования информационно-коммуникационных технологий в муниципальном образовании</w:t>
            </w:r>
            <w:r>
              <w:rPr>
                <w:rFonts w:ascii="Times New Roman" w:hAnsi="Times New Roman"/>
                <w:color w:val="000000"/>
                <w:sz w:val="28"/>
                <w:szCs w:val="28"/>
              </w:rPr>
              <w:t>;</w:t>
            </w:r>
          </w:p>
          <w:p w:rsidR="005F596A" w:rsidRPr="00B655E1" w:rsidRDefault="005F596A" w:rsidP="00ED50D0">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 xml:space="preserve">- </w:t>
            </w:r>
            <w:r w:rsidRPr="00B655E1">
              <w:rPr>
                <w:rFonts w:ascii="Times New Roman" w:hAnsi="Times New Roman"/>
                <w:color w:val="000000"/>
                <w:sz w:val="28"/>
                <w:szCs w:val="28"/>
              </w:rPr>
              <w:t xml:space="preserve"> </w:t>
            </w:r>
            <w:r w:rsidRPr="00B655E1">
              <w:rPr>
                <w:rFonts w:ascii="Times New Roman" w:hAnsi="Times New Roman"/>
                <w:sz w:val="28"/>
                <w:szCs w:val="28"/>
              </w:rPr>
              <w:t>сокращение   количества   дорожно-транспортных происшествий с пострадавшими</w:t>
            </w:r>
            <w:r>
              <w:rPr>
                <w:rFonts w:ascii="Times New Roman" w:hAnsi="Times New Roman"/>
                <w:sz w:val="28"/>
                <w:szCs w:val="28"/>
              </w:rPr>
              <w:t xml:space="preserve">, </w:t>
            </w:r>
            <w:r w:rsidRPr="00B655E1">
              <w:rPr>
                <w:rFonts w:ascii="Times New Roman" w:hAnsi="Times New Roman"/>
                <w:sz w:val="28"/>
                <w:szCs w:val="28"/>
              </w:rPr>
              <w:t>повышение правового сознания и предупреждение опасного поведения участников дорожного движения;</w:t>
            </w:r>
          </w:p>
          <w:p w:rsidR="005F596A" w:rsidRDefault="005F596A" w:rsidP="00ED50D0">
            <w:pPr>
              <w:widowControl w:val="0"/>
              <w:autoSpaceDE w:val="0"/>
              <w:autoSpaceDN w:val="0"/>
              <w:adjustRightInd w:val="0"/>
              <w:ind w:right="140"/>
              <w:jc w:val="both"/>
              <w:rPr>
                <w:rFonts w:ascii="Times New Roman" w:hAnsi="Times New Roman"/>
                <w:sz w:val="28"/>
                <w:szCs w:val="28"/>
              </w:rPr>
            </w:pPr>
            <w:r>
              <w:rPr>
                <w:rFonts w:ascii="Times New Roman" w:hAnsi="Times New Roman"/>
                <w:spacing w:val="-1"/>
                <w:sz w:val="28"/>
                <w:szCs w:val="28"/>
              </w:rPr>
              <w:t xml:space="preserve">- </w:t>
            </w:r>
            <w:r w:rsidRPr="00B655E1">
              <w:rPr>
                <w:rFonts w:ascii="Times New Roman" w:hAnsi="Times New Roman"/>
                <w:sz w:val="28"/>
                <w:szCs w:val="28"/>
              </w:rPr>
              <w:t>повышение эффективности управления и распоряжения муниципальным имуществом муниципального образования  «Кашинский район»</w:t>
            </w:r>
            <w:r>
              <w:rPr>
                <w:rFonts w:ascii="Times New Roman" w:hAnsi="Times New Roman"/>
                <w:sz w:val="28"/>
                <w:szCs w:val="28"/>
              </w:rPr>
              <w:t>;</w:t>
            </w:r>
          </w:p>
          <w:p w:rsidR="005F596A" w:rsidRPr="005F6845" w:rsidRDefault="005F596A" w:rsidP="00ED50D0">
            <w:pPr>
              <w:widowControl w:val="0"/>
              <w:autoSpaceDE w:val="0"/>
              <w:autoSpaceDN w:val="0"/>
              <w:adjustRightInd w:val="0"/>
              <w:ind w:right="140"/>
              <w:jc w:val="both"/>
              <w:rPr>
                <w:rFonts w:ascii="Times New Roman" w:hAnsi="Times New Roman"/>
                <w:sz w:val="28"/>
                <w:szCs w:val="28"/>
              </w:rPr>
            </w:pPr>
            <w:r>
              <w:rPr>
                <w:rFonts w:ascii="Times New Roman" w:hAnsi="Times New Roman"/>
                <w:sz w:val="28"/>
                <w:szCs w:val="28"/>
              </w:rPr>
              <w:t>- п</w:t>
            </w:r>
            <w:r w:rsidRPr="005F6845">
              <w:rPr>
                <w:rFonts w:ascii="Times New Roman" w:hAnsi="Times New Roman" w:hint="eastAsia"/>
                <w:sz w:val="28"/>
                <w:szCs w:val="28"/>
              </w:rPr>
              <w:t>овышение</w:t>
            </w:r>
            <w:r w:rsidRPr="005F6845">
              <w:rPr>
                <w:rFonts w:ascii="Times New Roman" w:hAnsi="Times New Roman"/>
                <w:sz w:val="28"/>
                <w:szCs w:val="28"/>
              </w:rPr>
              <w:t xml:space="preserve"> </w:t>
            </w:r>
            <w:r w:rsidRPr="005F6845">
              <w:rPr>
                <w:rFonts w:ascii="Times New Roman" w:hAnsi="Times New Roman" w:hint="eastAsia"/>
                <w:sz w:val="28"/>
                <w:szCs w:val="28"/>
              </w:rPr>
              <w:t>комфортности</w:t>
            </w:r>
            <w:r w:rsidRPr="005F6845">
              <w:rPr>
                <w:rFonts w:ascii="Times New Roman" w:hAnsi="Times New Roman"/>
                <w:sz w:val="28"/>
                <w:szCs w:val="28"/>
              </w:rPr>
              <w:t xml:space="preserve"> </w:t>
            </w:r>
            <w:r w:rsidRPr="005F6845">
              <w:rPr>
                <w:rFonts w:ascii="Times New Roman" w:hAnsi="Times New Roman" w:hint="eastAsia"/>
                <w:sz w:val="28"/>
                <w:szCs w:val="28"/>
              </w:rPr>
              <w:t>посетителей</w:t>
            </w:r>
            <w:r w:rsidRPr="005F6845">
              <w:rPr>
                <w:rFonts w:ascii="Times New Roman" w:hAnsi="Times New Roman"/>
                <w:sz w:val="28"/>
                <w:szCs w:val="28"/>
              </w:rPr>
              <w:t xml:space="preserve"> </w:t>
            </w:r>
            <w:r w:rsidRPr="005F6845">
              <w:rPr>
                <w:rFonts w:ascii="Times New Roman" w:hAnsi="Times New Roman" w:hint="eastAsia"/>
                <w:sz w:val="28"/>
                <w:szCs w:val="28"/>
              </w:rPr>
              <w:t>мест</w:t>
            </w:r>
            <w:r w:rsidRPr="005F6845">
              <w:rPr>
                <w:rFonts w:ascii="Times New Roman" w:hAnsi="Times New Roman"/>
                <w:sz w:val="28"/>
                <w:szCs w:val="28"/>
              </w:rPr>
              <w:t xml:space="preserve"> </w:t>
            </w:r>
            <w:r w:rsidRPr="005F6845">
              <w:rPr>
                <w:rFonts w:ascii="Times New Roman" w:hAnsi="Times New Roman" w:hint="eastAsia"/>
                <w:sz w:val="28"/>
                <w:szCs w:val="28"/>
              </w:rPr>
              <w:t>погребений</w:t>
            </w:r>
            <w:r w:rsidRPr="005F6845">
              <w:rPr>
                <w:rFonts w:ascii="Times New Roman" w:hAnsi="Times New Roman"/>
                <w:sz w:val="28"/>
                <w:szCs w:val="28"/>
              </w:rPr>
              <w:t>.</w:t>
            </w:r>
          </w:p>
        </w:tc>
      </w:tr>
      <w:tr w:rsidR="005F596A" w:rsidRPr="0075446B" w:rsidTr="00ED50D0">
        <w:tblPrEx>
          <w:tblCellMar>
            <w:top w:w="0" w:type="dxa"/>
            <w:bottom w:w="0" w:type="dxa"/>
          </w:tblCellMar>
        </w:tblPrEx>
        <w:trPr>
          <w:trHeight w:val="6105"/>
        </w:trPr>
        <w:tc>
          <w:tcPr>
            <w:tcW w:w="2288" w:type="dxa"/>
            <w:tcBorders>
              <w:top w:val="single" w:sz="4" w:space="0" w:color="auto"/>
              <w:left w:val="single" w:sz="6" w:space="0" w:color="auto"/>
              <w:bottom w:val="single" w:sz="4"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Подпрограммы</w:t>
            </w:r>
          </w:p>
        </w:tc>
        <w:tc>
          <w:tcPr>
            <w:tcW w:w="7563" w:type="dxa"/>
            <w:gridSpan w:val="5"/>
            <w:tcBorders>
              <w:top w:val="single" w:sz="4" w:space="0" w:color="auto"/>
              <w:left w:val="single" w:sz="6" w:space="0" w:color="auto"/>
              <w:bottom w:val="single" w:sz="4" w:space="0" w:color="auto"/>
              <w:right w:val="single" w:sz="6" w:space="0" w:color="auto"/>
            </w:tcBorders>
          </w:tcPr>
          <w:p w:rsidR="005F596A" w:rsidRPr="00813B96" w:rsidRDefault="005F596A" w:rsidP="00ED50D0">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5F596A" w:rsidRPr="00813B96" w:rsidRDefault="005F596A" w:rsidP="00ED50D0">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«Обеспечение развитие системы жилищно-коммунального и газового хозяйства»</w:t>
            </w:r>
          </w:p>
          <w:p w:rsidR="005F596A" w:rsidRPr="00813B96" w:rsidRDefault="005F596A" w:rsidP="00ED50D0">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5F596A" w:rsidRPr="00813B96" w:rsidRDefault="005F596A" w:rsidP="00ED50D0">
            <w:pPr>
              <w:rPr>
                <w:rFonts w:ascii="Times New Roman" w:hAnsi="Times New Roman"/>
                <w:bCs/>
                <w:color w:val="000000"/>
                <w:sz w:val="28"/>
                <w:szCs w:val="28"/>
              </w:rPr>
            </w:pPr>
            <w:r w:rsidRPr="00813B96">
              <w:rPr>
                <w:rFonts w:ascii="Times New Roman" w:hAnsi="Times New Roman"/>
                <w:bCs/>
                <w:color w:val="000000"/>
                <w:sz w:val="28"/>
                <w:szCs w:val="28"/>
              </w:rPr>
              <w:t>«Развитие сферы транспорта, связи и дорожного хозяйства»</w:t>
            </w:r>
          </w:p>
          <w:p w:rsidR="005F596A" w:rsidRPr="00813B96" w:rsidRDefault="005F596A" w:rsidP="00ED50D0">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5F596A" w:rsidRPr="00813B96" w:rsidRDefault="005F596A" w:rsidP="00ED50D0">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5F596A" w:rsidRPr="00813B96" w:rsidRDefault="005F596A" w:rsidP="00ED50D0">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5F596A" w:rsidRPr="00813B96" w:rsidRDefault="005F596A" w:rsidP="00ED50D0">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«Эффективное управление муниципальным имуществом»</w:t>
            </w:r>
          </w:p>
          <w:p w:rsidR="005F596A" w:rsidRPr="00813B96" w:rsidRDefault="005F596A" w:rsidP="00ED50D0">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5</w:t>
            </w:r>
          </w:p>
          <w:p w:rsidR="005F596A" w:rsidRPr="00835B3D" w:rsidRDefault="005F596A" w:rsidP="00ED50D0">
            <w:pPr>
              <w:pStyle w:val="ConsPlusCell"/>
              <w:widowControl/>
              <w:rPr>
                <w:rFonts w:ascii="Times New Roman" w:hAnsi="Times New Roman" w:cs="Times New Roman"/>
                <w:sz w:val="28"/>
                <w:szCs w:val="28"/>
              </w:rPr>
            </w:pPr>
            <w:r w:rsidRPr="00835B3D">
              <w:rPr>
                <w:rFonts w:ascii="Times New Roman" w:hAnsi="Times New Roman" w:cs="Times New Roman"/>
                <w:sz w:val="28"/>
                <w:szCs w:val="28"/>
              </w:rPr>
              <w:t>«Сод</w:t>
            </w:r>
            <w:r>
              <w:rPr>
                <w:rFonts w:ascii="Times New Roman" w:hAnsi="Times New Roman" w:cs="Times New Roman"/>
                <w:sz w:val="28"/>
                <w:szCs w:val="28"/>
              </w:rPr>
              <w:t>ержание и благоустройство мест погребений на территории городского поселения - город Кашин»</w:t>
            </w:r>
          </w:p>
        </w:tc>
      </w:tr>
      <w:tr w:rsidR="005F596A" w:rsidRPr="0075446B" w:rsidTr="00ED50D0">
        <w:tblPrEx>
          <w:tblCellMar>
            <w:top w:w="0" w:type="dxa"/>
            <w:bottom w:w="0" w:type="dxa"/>
          </w:tblCellMar>
        </w:tblPrEx>
        <w:tc>
          <w:tcPr>
            <w:tcW w:w="9851" w:type="dxa"/>
            <w:gridSpan w:val="6"/>
            <w:tcBorders>
              <w:top w:val="single" w:sz="4" w:space="0" w:color="auto"/>
            </w:tcBorders>
            <w:vAlign w:val="center"/>
          </w:tcPr>
          <w:p w:rsidR="005F596A" w:rsidRPr="00813B96" w:rsidRDefault="005F596A" w:rsidP="00ED50D0">
            <w:pPr>
              <w:pStyle w:val="ConsPlusCell"/>
              <w:suppressAutoHyphens/>
              <w:jc w:val="both"/>
              <w:rPr>
                <w:rFonts w:ascii="Times New Roman" w:hAnsi="Times New Roman" w:cs="Times New Roman"/>
                <w:sz w:val="28"/>
                <w:szCs w:val="28"/>
              </w:rPr>
            </w:pPr>
          </w:p>
        </w:tc>
      </w:tr>
      <w:tr w:rsidR="005F596A" w:rsidRPr="0075446B" w:rsidTr="00ED50D0">
        <w:tblPrEx>
          <w:tblCellMar>
            <w:top w:w="0" w:type="dxa"/>
            <w:bottom w:w="0" w:type="dxa"/>
          </w:tblCellMar>
        </w:tblPrEx>
        <w:trPr>
          <w:cantSplit/>
          <w:trHeight w:val="2122"/>
        </w:trPr>
        <w:tc>
          <w:tcPr>
            <w:tcW w:w="2288" w:type="dxa"/>
            <w:tcBorders>
              <w:top w:val="single" w:sz="6" w:space="0" w:color="auto"/>
              <w:left w:val="single" w:sz="6" w:space="0" w:color="auto"/>
              <w:bottom w:val="single" w:sz="6" w:space="0" w:color="auto"/>
              <w:right w:val="single" w:sz="6" w:space="0" w:color="auto"/>
            </w:tcBorders>
          </w:tcPr>
          <w:p w:rsidR="005F596A" w:rsidRDefault="005F596A" w:rsidP="00ED50D0">
            <w:pPr>
              <w:pStyle w:val="ConsPlusCell"/>
              <w:widowControl/>
              <w:rPr>
                <w:rFonts w:ascii="Times New Roman" w:hAnsi="Times New Roman" w:cs="Times New Roman"/>
                <w:sz w:val="28"/>
                <w:szCs w:val="28"/>
              </w:rPr>
            </w:pPr>
          </w:p>
          <w:p w:rsidR="005F596A" w:rsidRDefault="005F596A" w:rsidP="00ED50D0">
            <w:pPr>
              <w:pStyle w:val="ConsPlusCell"/>
              <w:widowControl/>
              <w:rPr>
                <w:rFonts w:ascii="Times New Roman" w:hAnsi="Times New Roman" w:cs="Times New Roman"/>
                <w:sz w:val="28"/>
                <w:szCs w:val="28"/>
              </w:rPr>
            </w:pPr>
            <w:r w:rsidRPr="00BA45D2">
              <w:rPr>
                <w:rFonts w:ascii="Times New Roman" w:hAnsi="Times New Roman" w:cs="Times New Roman" w:hint="eastAsia"/>
                <w:sz w:val="28"/>
                <w:szCs w:val="28"/>
              </w:rPr>
              <w:t>Ожидаемые</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результаты</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реализации</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муниципальной</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программы</w:t>
            </w:r>
            <w:r w:rsidRPr="00BA45D2">
              <w:rPr>
                <w:rFonts w:ascii="Times New Roman" w:hAnsi="Times New Roman" w:cs="Times New Roman"/>
                <w:sz w:val="28"/>
                <w:szCs w:val="28"/>
              </w:rPr>
              <w:t xml:space="preserve"> </w:t>
            </w:r>
          </w:p>
          <w:p w:rsidR="005F596A" w:rsidRPr="0075446B" w:rsidRDefault="005F596A" w:rsidP="00ED50D0">
            <w:pPr>
              <w:pStyle w:val="ConsPlusCell"/>
              <w:widowControl/>
              <w:rPr>
                <w:rFonts w:ascii="Times New Roman" w:hAnsi="Times New Roman" w:cs="Times New Roman"/>
                <w:sz w:val="28"/>
                <w:szCs w:val="28"/>
              </w:rPr>
            </w:pPr>
          </w:p>
        </w:tc>
        <w:tc>
          <w:tcPr>
            <w:tcW w:w="7563" w:type="dxa"/>
            <w:gridSpan w:val="5"/>
            <w:tcBorders>
              <w:top w:val="single" w:sz="6" w:space="0" w:color="auto"/>
              <w:left w:val="single" w:sz="6" w:space="0" w:color="auto"/>
              <w:bottom w:val="single" w:sz="6" w:space="0" w:color="auto"/>
              <w:right w:val="single" w:sz="6" w:space="0" w:color="auto"/>
            </w:tcBorders>
          </w:tcPr>
          <w:p w:rsidR="005F596A" w:rsidRDefault="005F596A" w:rsidP="00ED50D0">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условиями</w:t>
            </w:r>
            <w:r w:rsidRPr="00126976">
              <w:rPr>
                <w:rFonts w:ascii="Times New Roman" w:hAnsi="Times New Roman"/>
                <w:sz w:val="28"/>
                <w:szCs w:val="28"/>
              </w:rPr>
              <w:t xml:space="preserve"> </w:t>
            </w:r>
            <w:r w:rsidRPr="00126976">
              <w:rPr>
                <w:rFonts w:ascii="Times New Roman" w:hAnsi="Times New Roman" w:hint="eastAsia"/>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качеством</w:t>
            </w:r>
            <w:r w:rsidRPr="00126976">
              <w:rPr>
                <w:rFonts w:ascii="Times New Roman" w:hAnsi="Times New Roman"/>
                <w:sz w:val="28"/>
                <w:szCs w:val="28"/>
              </w:rPr>
              <w:t xml:space="preserve"> </w:t>
            </w:r>
            <w:r w:rsidRPr="00126976">
              <w:rPr>
                <w:rFonts w:ascii="Times New Roman" w:hAnsi="Times New Roman" w:hint="eastAsia"/>
                <w:sz w:val="28"/>
                <w:szCs w:val="28"/>
              </w:rPr>
              <w:t>предоставления</w:t>
            </w:r>
            <w:r w:rsidRPr="00126976">
              <w:rPr>
                <w:rFonts w:ascii="Times New Roman" w:hAnsi="Times New Roman"/>
                <w:sz w:val="28"/>
                <w:szCs w:val="28"/>
              </w:rPr>
              <w:t xml:space="preserve"> </w:t>
            </w:r>
            <w:r w:rsidRPr="00126976">
              <w:rPr>
                <w:rFonts w:ascii="Times New Roman" w:hAnsi="Times New Roman" w:hint="eastAsia"/>
                <w:sz w:val="28"/>
                <w:szCs w:val="28"/>
              </w:rPr>
              <w:t>коммунальных</w:t>
            </w:r>
            <w:r w:rsidRPr="00126976">
              <w:rPr>
                <w:rFonts w:ascii="Times New Roman" w:hAnsi="Times New Roman"/>
                <w:sz w:val="28"/>
                <w:szCs w:val="28"/>
              </w:rPr>
              <w:t xml:space="preserve"> </w:t>
            </w:r>
            <w:r w:rsidRPr="00126976">
              <w:rPr>
                <w:rFonts w:ascii="Times New Roman" w:hAnsi="Times New Roman" w:hint="eastAsia"/>
                <w:sz w:val="28"/>
                <w:szCs w:val="28"/>
              </w:rPr>
              <w:t>услуг</w:t>
            </w:r>
            <w:r>
              <w:rPr>
                <w:rFonts w:ascii="Times New Roman" w:hAnsi="Times New Roman"/>
                <w:sz w:val="28"/>
                <w:szCs w:val="28"/>
              </w:rPr>
              <w:t>;</w:t>
            </w:r>
          </w:p>
          <w:p w:rsidR="005F596A" w:rsidRDefault="005F596A" w:rsidP="00ED50D0">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r w:rsidRPr="00126976">
              <w:rPr>
                <w:rFonts w:ascii="Times New Roman" w:hAnsi="Times New Roman"/>
                <w:sz w:val="28"/>
                <w:szCs w:val="28"/>
              </w:rPr>
              <w:t xml:space="preserve">  </w:t>
            </w:r>
          </w:p>
          <w:p w:rsidR="005F596A" w:rsidRDefault="005F596A" w:rsidP="00ED50D0">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r w:rsidRPr="00126976">
              <w:rPr>
                <w:rFonts w:ascii="Times New Roman" w:hAnsi="Times New Roman"/>
                <w:sz w:val="28"/>
                <w:szCs w:val="28"/>
              </w:rPr>
              <w:t xml:space="preserve">  </w:t>
            </w:r>
          </w:p>
          <w:p w:rsidR="005F596A" w:rsidRDefault="005F596A" w:rsidP="00ED50D0">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у</w:t>
            </w:r>
            <w:r w:rsidRPr="00126976">
              <w:rPr>
                <w:rFonts w:ascii="Times New Roman" w:hAnsi="Times New Roman" w:hint="eastAsia"/>
                <w:sz w:val="28"/>
                <w:szCs w:val="28"/>
              </w:rPr>
              <w:t>величение</w:t>
            </w:r>
            <w:r w:rsidRPr="00126976">
              <w:rPr>
                <w:rFonts w:ascii="Times New Roman" w:hAnsi="Times New Roman"/>
                <w:sz w:val="28"/>
                <w:szCs w:val="28"/>
              </w:rPr>
              <w:t xml:space="preserve"> </w:t>
            </w:r>
            <w:r w:rsidRPr="00126976">
              <w:rPr>
                <w:rFonts w:ascii="Times New Roman" w:hAnsi="Times New Roman" w:hint="eastAsia"/>
                <w:sz w:val="28"/>
                <w:szCs w:val="28"/>
              </w:rPr>
              <w:t>доли</w:t>
            </w:r>
            <w:r w:rsidRPr="00126976">
              <w:rPr>
                <w:rFonts w:ascii="Times New Roman" w:hAnsi="Times New Roman"/>
                <w:sz w:val="28"/>
                <w:szCs w:val="28"/>
              </w:rPr>
              <w:t xml:space="preserve"> </w:t>
            </w:r>
            <w:r w:rsidRPr="00126976">
              <w:rPr>
                <w:rFonts w:ascii="Times New Roman" w:hAnsi="Times New Roman" w:hint="eastAsia"/>
                <w:sz w:val="28"/>
                <w:szCs w:val="28"/>
              </w:rPr>
              <w:t>доходов</w:t>
            </w:r>
            <w:r w:rsidRPr="00126976">
              <w:rPr>
                <w:rFonts w:ascii="Times New Roman" w:hAnsi="Times New Roman"/>
                <w:sz w:val="28"/>
                <w:szCs w:val="28"/>
              </w:rPr>
              <w:t xml:space="preserve"> </w:t>
            </w:r>
            <w:r w:rsidRPr="00126976">
              <w:rPr>
                <w:rFonts w:ascii="Times New Roman" w:hAnsi="Times New Roman" w:hint="eastAsia"/>
                <w:sz w:val="28"/>
                <w:szCs w:val="28"/>
              </w:rPr>
              <w:t>от</w:t>
            </w:r>
            <w:r w:rsidRPr="00126976">
              <w:rPr>
                <w:rFonts w:ascii="Times New Roman" w:hAnsi="Times New Roman"/>
                <w:sz w:val="28"/>
                <w:szCs w:val="28"/>
              </w:rPr>
              <w:t xml:space="preserve"> </w:t>
            </w:r>
            <w:r w:rsidRPr="00126976">
              <w:rPr>
                <w:rFonts w:ascii="Times New Roman" w:hAnsi="Times New Roman" w:hint="eastAsia"/>
                <w:sz w:val="28"/>
                <w:szCs w:val="28"/>
              </w:rPr>
              <w:t>использования</w:t>
            </w:r>
            <w:r w:rsidRPr="00126976">
              <w:rPr>
                <w:rFonts w:ascii="Times New Roman" w:hAnsi="Times New Roman"/>
                <w:sz w:val="28"/>
                <w:szCs w:val="28"/>
              </w:rPr>
              <w:t xml:space="preserve"> </w:t>
            </w:r>
            <w:r w:rsidRPr="00126976">
              <w:rPr>
                <w:rFonts w:ascii="Times New Roman" w:hAnsi="Times New Roman" w:hint="eastAsia"/>
                <w:sz w:val="28"/>
                <w:szCs w:val="28"/>
              </w:rPr>
              <w:t>муниципального</w:t>
            </w:r>
            <w:r w:rsidRPr="00126976">
              <w:rPr>
                <w:rFonts w:ascii="Times New Roman" w:hAnsi="Times New Roman"/>
                <w:sz w:val="28"/>
                <w:szCs w:val="28"/>
              </w:rPr>
              <w:t xml:space="preserve"> </w:t>
            </w:r>
            <w:r w:rsidRPr="00126976">
              <w:rPr>
                <w:rFonts w:ascii="Times New Roman" w:hAnsi="Times New Roman" w:hint="eastAsia"/>
                <w:sz w:val="28"/>
                <w:szCs w:val="28"/>
              </w:rPr>
              <w:t>имущества</w:t>
            </w:r>
          </w:p>
          <w:p w:rsidR="005F596A" w:rsidRPr="00126976" w:rsidRDefault="005F596A" w:rsidP="00ED50D0">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Pr>
                <w:rFonts w:ascii="Times New Roman" w:hAnsi="Times New Roman"/>
                <w:sz w:val="28"/>
                <w:szCs w:val="28"/>
              </w:rPr>
              <w:t xml:space="preserve"> комфортностью посещения мест погребений. </w:t>
            </w:r>
          </w:p>
        </w:tc>
      </w:tr>
      <w:tr w:rsidR="005F596A" w:rsidRPr="0075446B" w:rsidTr="00ED50D0">
        <w:tblPrEx>
          <w:tblCellMar>
            <w:top w:w="0" w:type="dxa"/>
            <w:bottom w:w="0" w:type="dxa"/>
          </w:tblCellMar>
        </w:tblPrEx>
        <w:trPr>
          <w:cantSplit/>
          <w:trHeight w:val="535"/>
        </w:trPr>
        <w:tc>
          <w:tcPr>
            <w:tcW w:w="2288" w:type="dxa"/>
            <w:vMerge w:val="restart"/>
            <w:tcBorders>
              <w:top w:val="single" w:sz="6" w:space="0" w:color="auto"/>
              <w:left w:val="single" w:sz="6" w:space="0" w:color="auto"/>
              <w:right w:val="single" w:sz="6" w:space="0" w:color="auto"/>
            </w:tcBorders>
          </w:tcPr>
          <w:p w:rsidR="005F596A" w:rsidRPr="0075446B" w:rsidRDefault="005F596A" w:rsidP="00ED50D0">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Объемы и источники финансирования муниц</w:t>
            </w:r>
            <w:r w:rsidRPr="0075446B">
              <w:rPr>
                <w:rFonts w:ascii="Times New Roman" w:hAnsi="Times New Roman" w:cs="Times New Roman"/>
                <w:sz w:val="28"/>
                <w:szCs w:val="28"/>
              </w:rPr>
              <w:t>и</w:t>
            </w:r>
            <w:r w:rsidRPr="0075446B">
              <w:rPr>
                <w:rFonts w:ascii="Times New Roman" w:hAnsi="Times New Roman" w:cs="Times New Roman"/>
                <w:sz w:val="28"/>
                <w:szCs w:val="28"/>
              </w:rPr>
              <w:t>пальной программы по годам ее реализации  в разрезе подпрограмм</w:t>
            </w:r>
            <w:r>
              <w:rPr>
                <w:rFonts w:ascii="Times New Roman" w:hAnsi="Times New Roman" w:cs="Times New Roman"/>
                <w:sz w:val="28"/>
                <w:szCs w:val="28"/>
              </w:rPr>
              <w:t xml:space="preserve"> и бюджетов</w:t>
            </w:r>
          </w:p>
        </w:tc>
        <w:tc>
          <w:tcPr>
            <w:tcW w:w="7563" w:type="dxa"/>
            <w:gridSpan w:val="5"/>
            <w:tcBorders>
              <w:top w:val="single" w:sz="6" w:space="0" w:color="auto"/>
              <w:left w:val="single" w:sz="6" w:space="0" w:color="auto"/>
              <w:bottom w:val="single" w:sz="4" w:space="0" w:color="auto"/>
              <w:right w:val="single" w:sz="6" w:space="0" w:color="auto"/>
            </w:tcBorders>
          </w:tcPr>
          <w:p w:rsidR="005F596A" w:rsidRPr="00B83FD2" w:rsidRDefault="005F596A" w:rsidP="00ED50D0">
            <w:pPr>
              <w:pStyle w:val="ConsPlusCell"/>
              <w:widowControl/>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бъем финансирования программы 186639,3тыс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в том числе</w:t>
            </w:r>
          </w:p>
        </w:tc>
      </w:tr>
      <w:tr w:rsidR="005F596A" w:rsidRPr="0075446B" w:rsidTr="00ED50D0">
        <w:tblPrEx>
          <w:tblCellMar>
            <w:top w:w="0" w:type="dxa"/>
            <w:bottom w:w="0" w:type="dxa"/>
          </w:tblCellMar>
        </w:tblPrEx>
        <w:trPr>
          <w:cantSplit/>
          <w:trHeight w:val="730"/>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vAlign w:val="center"/>
          </w:tcPr>
          <w:p w:rsidR="005F596A" w:rsidRPr="00813B96" w:rsidRDefault="005F596A" w:rsidP="00ED50D0">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Номер  подпр</w:t>
            </w:r>
            <w:r w:rsidRPr="00813B96">
              <w:rPr>
                <w:rFonts w:ascii="Times New Roman" w:hAnsi="Times New Roman" w:cs="Times New Roman"/>
                <w:sz w:val="28"/>
                <w:szCs w:val="28"/>
              </w:rPr>
              <w:t>о</w:t>
            </w:r>
            <w:r w:rsidRPr="00813B96">
              <w:rPr>
                <w:rFonts w:ascii="Times New Roman" w:hAnsi="Times New Roman" w:cs="Times New Roman"/>
                <w:sz w:val="28"/>
                <w:szCs w:val="28"/>
              </w:rPr>
              <w:t>граммы</w:t>
            </w:r>
          </w:p>
        </w:tc>
        <w:tc>
          <w:tcPr>
            <w:tcW w:w="1342" w:type="dxa"/>
            <w:tcBorders>
              <w:top w:val="single" w:sz="4" w:space="0" w:color="auto"/>
              <w:left w:val="single" w:sz="4" w:space="0" w:color="auto"/>
              <w:bottom w:val="single" w:sz="4" w:space="0" w:color="auto"/>
              <w:right w:val="single" w:sz="4" w:space="0" w:color="auto"/>
            </w:tcBorders>
            <w:vAlign w:val="center"/>
          </w:tcPr>
          <w:p w:rsidR="005F596A" w:rsidRPr="00813B96"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2015</w:t>
            </w:r>
          </w:p>
        </w:tc>
        <w:tc>
          <w:tcPr>
            <w:tcW w:w="1403" w:type="dxa"/>
            <w:tcBorders>
              <w:top w:val="single" w:sz="4" w:space="0" w:color="auto"/>
              <w:left w:val="single" w:sz="4" w:space="0" w:color="auto"/>
              <w:bottom w:val="single" w:sz="4" w:space="0" w:color="auto"/>
              <w:right w:val="single" w:sz="4" w:space="0" w:color="auto"/>
            </w:tcBorders>
            <w:vAlign w:val="center"/>
          </w:tcPr>
          <w:p w:rsidR="005F596A" w:rsidRPr="00813B96"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2016</w:t>
            </w:r>
            <w:r w:rsidRPr="00813B96">
              <w:rPr>
                <w:rFonts w:ascii="Times New Roman" w:hAnsi="Times New Roman" w:cs="Times New Roman"/>
                <w:sz w:val="28"/>
                <w:szCs w:val="28"/>
              </w:rPr>
              <w:t xml:space="preserve">            </w:t>
            </w:r>
          </w:p>
        </w:tc>
        <w:tc>
          <w:tcPr>
            <w:tcW w:w="1235" w:type="dxa"/>
            <w:tcBorders>
              <w:top w:val="single" w:sz="4" w:space="0" w:color="auto"/>
              <w:left w:val="single" w:sz="4" w:space="0" w:color="auto"/>
              <w:bottom w:val="single" w:sz="4" w:space="0" w:color="auto"/>
              <w:right w:val="single" w:sz="4" w:space="0" w:color="auto"/>
            </w:tcBorders>
            <w:vAlign w:val="center"/>
          </w:tcPr>
          <w:p w:rsidR="005F596A" w:rsidRPr="00813B96"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2017</w:t>
            </w:r>
          </w:p>
        </w:tc>
        <w:tc>
          <w:tcPr>
            <w:tcW w:w="1265" w:type="dxa"/>
            <w:tcBorders>
              <w:top w:val="single" w:sz="4" w:space="0" w:color="auto"/>
              <w:left w:val="single" w:sz="4" w:space="0" w:color="auto"/>
              <w:bottom w:val="single" w:sz="4" w:space="0" w:color="auto"/>
              <w:right w:val="single" w:sz="6" w:space="0" w:color="auto"/>
            </w:tcBorders>
            <w:vAlign w:val="center"/>
          </w:tcPr>
          <w:p w:rsidR="005F596A" w:rsidRPr="00813B96" w:rsidRDefault="005F596A" w:rsidP="00ED50D0">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Итого</w:t>
            </w:r>
          </w:p>
        </w:tc>
      </w:tr>
      <w:tr w:rsidR="005F596A" w:rsidRPr="0075446B" w:rsidTr="00ED50D0">
        <w:tblPrEx>
          <w:tblCellMar>
            <w:top w:w="0" w:type="dxa"/>
            <w:bottom w:w="0" w:type="dxa"/>
          </w:tblCellMar>
        </w:tblPrEx>
        <w:trPr>
          <w:cantSplit/>
          <w:trHeight w:val="609"/>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2A4012" w:rsidRDefault="005F596A" w:rsidP="00ED50D0">
            <w:pPr>
              <w:pStyle w:val="ConsPlusCell"/>
              <w:suppressAutoHyphens/>
              <w:rPr>
                <w:rFonts w:ascii="Times New Roman" w:hAnsi="Times New Roman" w:cs="Times New Roman"/>
                <w:sz w:val="28"/>
                <w:szCs w:val="28"/>
              </w:rPr>
            </w:pPr>
            <w:r w:rsidRPr="002A4012">
              <w:rPr>
                <w:rFonts w:ascii="Times New Roman" w:hAnsi="Times New Roman" w:cs="Times New Roman"/>
                <w:sz w:val="28"/>
                <w:szCs w:val="28"/>
              </w:rPr>
              <w:t xml:space="preserve">Подпрограмма 1, в том числе: </w:t>
            </w:r>
          </w:p>
          <w:p w:rsidR="005F596A" w:rsidRPr="002A4012" w:rsidRDefault="005F596A" w:rsidP="00ED50D0">
            <w:pPr>
              <w:pStyle w:val="ConsPlusCell"/>
              <w:suppressAutoHyphens/>
              <w:rPr>
                <w:rFonts w:ascii="Times New Roman" w:hAnsi="Times New Roman" w:cs="Times New Roman"/>
                <w:sz w:val="28"/>
                <w:szCs w:val="28"/>
              </w:rPr>
            </w:pPr>
          </w:p>
        </w:tc>
        <w:tc>
          <w:tcPr>
            <w:tcW w:w="1342"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19038,5</w:t>
            </w:r>
          </w:p>
        </w:tc>
        <w:tc>
          <w:tcPr>
            <w:tcW w:w="1403"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21035,8</w:t>
            </w:r>
          </w:p>
        </w:tc>
        <w:tc>
          <w:tcPr>
            <w:tcW w:w="1235"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1</w:t>
            </w:r>
            <w:r>
              <w:rPr>
                <w:rFonts w:ascii="Times New Roman" w:hAnsi="Times New Roman" w:cs="Times New Roman"/>
                <w:sz w:val="28"/>
                <w:szCs w:val="28"/>
              </w:rPr>
              <w:t>58,9</w:t>
            </w:r>
          </w:p>
        </w:tc>
        <w:tc>
          <w:tcPr>
            <w:tcW w:w="1265" w:type="dxa"/>
            <w:tcBorders>
              <w:top w:val="single" w:sz="4" w:space="0" w:color="auto"/>
              <w:left w:val="single" w:sz="4" w:space="0" w:color="auto"/>
              <w:bottom w:val="single" w:sz="4" w:space="0" w:color="auto"/>
              <w:right w:val="single" w:sz="6"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40233,2</w:t>
            </w:r>
          </w:p>
        </w:tc>
      </w:tr>
      <w:tr w:rsidR="005F596A" w:rsidRPr="0075446B" w:rsidTr="00ED50D0">
        <w:tblPrEx>
          <w:tblCellMar>
            <w:top w:w="0" w:type="dxa"/>
            <w:bottom w:w="0" w:type="dxa"/>
          </w:tblCellMar>
        </w:tblPrEx>
        <w:trPr>
          <w:cantSplit/>
          <w:trHeight w:val="617"/>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2A4012" w:rsidRDefault="005F596A" w:rsidP="00ED50D0">
            <w:pPr>
              <w:rPr>
                <w:rFonts w:ascii="Times New Roman" w:hAnsi="Times New Roman"/>
                <w:bCs/>
                <w:color w:val="000000"/>
                <w:sz w:val="28"/>
                <w:szCs w:val="28"/>
              </w:rPr>
            </w:pPr>
            <w:r w:rsidRPr="002A4012">
              <w:rPr>
                <w:rFonts w:ascii="Times New Roman" w:hAnsi="Times New Roman"/>
                <w:bCs/>
                <w:color w:val="000000"/>
                <w:sz w:val="28"/>
                <w:szCs w:val="28"/>
              </w:rPr>
              <w:t>федеральный бюджет</w:t>
            </w:r>
          </w:p>
        </w:tc>
        <w:tc>
          <w:tcPr>
            <w:tcW w:w="1342"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0,0</w:t>
            </w:r>
            <w:r>
              <w:rPr>
                <w:rFonts w:ascii="Times New Roman" w:hAnsi="Times New Roman" w:cs="Times New Roman"/>
                <w:sz w:val="28"/>
                <w:szCs w:val="28"/>
              </w:rPr>
              <w:t>у</w:t>
            </w:r>
          </w:p>
        </w:tc>
        <w:tc>
          <w:tcPr>
            <w:tcW w:w="1403"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0,0</w:t>
            </w:r>
          </w:p>
        </w:tc>
        <w:tc>
          <w:tcPr>
            <w:tcW w:w="1235"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0,0</w:t>
            </w:r>
          </w:p>
        </w:tc>
        <w:tc>
          <w:tcPr>
            <w:tcW w:w="1265" w:type="dxa"/>
            <w:tcBorders>
              <w:top w:val="single" w:sz="4" w:space="0" w:color="auto"/>
              <w:left w:val="single" w:sz="4" w:space="0" w:color="auto"/>
              <w:bottom w:val="single" w:sz="4" w:space="0" w:color="auto"/>
              <w:right w:val="single" w:sz="6"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0,0</w:t>
            </w:r>
          </w:p>
        </w:tc>
      </w:tr>
      <w:tr w:rsidR="005F596A" w:rsidRPr="0075446B" w:rsidTr="00ED50D0">
        <w:tblPrEx>
          <w:tblCellMar>
            <w:top w:w="0" w:type="dxa"/>
            <w:bottom w:w="0" w:type="dxa"/>
          </w:tblCellMar>
        </w:tblPrEx>
        <w:trPr>
          <w:cantSplit/>
          <w:trHeight w:val="389"/>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2A4012" w:rsidRDefault="005F596A" w:rsidP="00ED50D0">
            <w:pPr>
              <w:rPr>
                <w:rFonts w:ascii="Times New Roman" w:hAnsi="Times New Roman"/>
                <w:bCs/>
                <w:color w:val="000000"/>
                <w:sz w:val="28"/>
                <w:szCs w:val="28"/>
              </w:rPr>
            </w:pPr>
            <w:r w:rsidRPr="002A4012">
              <w:rPr>
                <w:rFonts w:ascii="Times New Roman" w:hAnsi="Times New Roman"/>
                <w:bCs/>
                <w:color w:val="000000"/>
                <w:sz w:val="28"/>
                <w:szCs w:val="28"/>
              </w:rPr>
              <w:t>областной бюджет</w:t>
            </w:r>
          </w:p>
        </w:tc>
        <w:tc>
          <w:tcPr>
            <w:tcW w:w="1342"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201,3</w:t>
            </w:r>
          </w:p>
        </w:tc>
        <w:tc>
          <w:tcPr>
            <w:tcW w:w="1403"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158,9</w:t>
            </w:r>
          </w:p>
        </w:tc>
        <w:tc>
          <w:tcPr>
            <w:tcW w:w="1235"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158,9</w:t>
            </w:r>
          </w:p>
        </w:tc>
        <w:tc>
          <w:tcPr>
            <w:tcW w:w="1265" w:type="dxa"/>
            <w:tcBorders>
              <w:top w:val="single" w:sz="4" w:space="0" w:color="auto"/>
              <w:left w:val="single" w:sz="4" w:space="0" w:color="auto"/>
              <w:bottom w:val="single" w:sz="4" w:space="0" w:color="auto"/>
              <w:right w:val="single" w:sz="6"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519,1</w:t>
            </w:r>
          </w:p>
        </w:tc>
      </w:tr>
      <w:tr w:rsidR="005F596A" w:rsidRPr="0075446B" w:rsidTr="00ED50D0">
        <w:tblPrEx>
          <w:tblCellMar>
            <w:top w:w="0" w:type="dxa"/>
            <w:bottom w:w="0" w:type="dxa"/>
          </w:tblCellMar>
        </w:tblPrEx>
        <w:trPr>
          <w:cantSplit/>
          <w:trHeight w:val="409"/>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2A4012" w:rsidRDefault="005F596A" w:rsidP="00ED50D0">
            <w:pPr>
              <w:rPr>
                <w:rFonts w:ascii="Times New Roman" w:hAnsi="Times New Roman"/>
                <w:bCs/>
                <w:color w:val="000000"/>
                <w:sz w:val="28"/>
                <w:szCs w:val="28"/>
              </w:rPr>
            </w:pPr>
            <w:r w:rsidRPr="002A4012">
              <w:rPr>
                <w:rFonts w:ascii="Times New Roman" w:hAnsi="Times New Roman"/>
                <w:bCs/>
                <w:color w:val="000000"/>
                <w:sz w:val="28"/>
                <w:szCs w:val="28"/>
              </w:rPr>
              <w:t>местный бюджет</w:t>
            </w:r>
          </w:p>
        </w:tc>
        <w:tc>
          <w:tcPr>
            <w:tcW w:w="1342"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18837,2</w:t>
            </w:r>
          </w:p>
        </w:tc>
        <w:tc>
          <w:tcPr>
            <w:tcW w:w="1403"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20876,9</w:t>
            </w:r>
          </w:p>
        </w:tc>
        <w:tc>
          <w:tcPr>
            <w:tcW w:w="1235"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0,0</w:t>
            </w:r>
          </w:p>
        </w:tc>
        <w:tc>
          <w:tcPr>
            <w:tcW w:w="1265" w:type="dxa"/>
            <w:tcBorders>
              <w:top w:val="single" w:sz="4" w:space="0" w:color="auto"/>
              <w:left w:val="single" w:sz="4" w:space="0" w:color="auto"/>
              <w:bottom w:val="single" w:sz="4" w:space="0" w:color="auto"/>
              <w:right w:val="single" w:sz="6"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39714,1</w:t>
            </w:r>
          </w:p>
        </w:tc>
      </w:tr>
      <w:tr w:rsidR="005F596A" w:rsidRPr="0075446B" w:rsidTr="00ED50D0">
        <w:tblPrEx>
          <w:tblCellMar>
            <w:top w:w="0" w:type="dxa"/>
            <w:bottom w:w="0" w:type="dxa"/>
          </w:tblCellMar>
        </w:tblPrEx>
        <w:trPr>
          <w:cantSplit/>
          <w:trHeight w:val="617"/>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2A4012" w:rsidRDefault="005F596A" w:rsidP="00ED50D0">
            <w:pPr>
              <w:rPr>
                <w:rFonts w:ascii="Times New Roman" w:hAnsi="Times New Roman"/>
                <w:bCs/>
                <w:color w:val="000000"/>
                <w:sz w:val="28"/>
                <w:szCs w:val="28"/>
              </w:rPr>
            </w:pPr>
            <w:r w:rsidRPr="002A4012">
              <w:rPr>
                <w:rFonts w:ascii="Times New Roman" w:hAnsi="Times New Roman"/>
                <w:bCs/>
                <w:color w:val="000000"/>
                <w:sz w:val="28"/>
                <w:szCs w:val="28"/>
              </w:rPr>
              <w:t>Подпрограмма 2</w:t>
            </w:r>
            <w:r>
              <w:rPr>
                <w:rFonts w:ascii="Times New Roman" w:hAnsi="Times New Roman"/>
                <w:bCs/>
                <w:color w:val="000000"/>
                <w:sz w:val="28"/>
                <w:szCs w:val="28"/>
              </w:rPr>
              <w:t>, в том числе:</w:t>
            </w:r>
          </w:p>
          <w:p w:rsidR="005F596A" w:rsidRPr="002A4012" w:rsidRDefault="005F596A" w:rsidP="00ED50D0">
            <w:pPr>
              <w:rPr>
                <w:rFonts w:ascii="Times New Roman" w:hAnsi="Times New Roman"/>
                <w:sz w:val="28"/>
                <w:szCs w:val="28"/>
              </w:rPr>
            </w:pPr>
          </w:p>
        </w:tc>
        <w:tc>
          <w:tcPr>
            <w:tcW w:w="1342"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sidRPr="002A4012">
              <w:rPr>
                <w:rFonts w:ascii="Times New Roman" w:hAnsi="Times New Roman" w:cs="Times New Roman"/>
                <w:sz w:val="28"/>
                <w:szCs w:val="28"/>
              </w:rPr>
              <w:t>97373,</w:t>
            </w:r>
            <w:r>
              <w:rPr>
                <w:rFonts w:ascii="Times New Roman" w:hAnsi="Times New Roman" w:cs="Times New Roman"/>
                <w:sz w:val="28"/>
                <w:szCs w:val="28"/>
              </w:rPr>
              <w:t>6</w:t>
            </w:r>
          </w:p>
        </w:tc>
        <w:tc>
          <w:tcPr>
            <w:tcW w:w="1403"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29932,0</w:t>
            </w:r>
          </w:p>
        </w:tc>
        <w:tc>
          <w:tcPr>
            <w:tcW w:w="1235" w:type="dxa"/>
            <w:tcBorders>
              <w:top w:val="single" w:sz="4" w:space="0" w:color="auto"/>
              <w:left w:val="single" w:sz="4" w:space="0" w:color="auto"/>
              <w:bottom w:val="single" w:sz="4" w:space="0" w:color="auto"/>
              <w:right w:val="single" w:sz="4"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12709,1</w:t>
            </w:r>
          </w:p>
        </w:tc>
        <w:tc>
          <w:tcPr>
            <w:tcW w:w="1265" w:type="dxa"/>
            <w:tcBorders>
              <w:top w:val="single" w:sz="4" w:space="0" w:color="auto"/>
              <w:left w:val="single" w:sz="4" w:space="0" w:color="auto"/>
              <w:bottom w:val="single" w:sz="4" w:space="0" w:color="auto"/>
              <w:right w:val="single" w:sz="6" w:space="0" w:color="auto"/>
            </w:tcBorders>
          </w:tcPr>
          <w:p w:rsidR="005F596A" w:rsidRPr="002A4012"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140014,7</w:t>
            </w:r>
          </w:p>
        </w:tc>
      </w:tr>
      <w:tr w:rsidR="005F596A" w:rsidRPr="0075446B" w:rsidTr="00ED50D0">
        <w:tblPrEx>
          <w:tblCellMar>
            <w:top w:w="0" w:type="dxa"/>
            <w:bottom w:w="0" w:type="dxa"/>
          </w:tblCellMar>
        </w:tblPrEx>
        <w:trPr>
          <w:cantSplit/>
          <w:trHeight w:val="513"/>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2A4012" w:rsidRDefault="005F596A" w:rsidP="00ED50D0">
            <w:pPr>
              <w:rPr>
                <w:sz w:val="28"/>
                <w:szCs w:val="28"/>
              </w:rPr>
            </w:pPr>
            <w:r w:rsidRPr="002A4012">
              <w:rPr>
                <w:rFonts w:hint="eastAsia"/>
                <w:sz w:val="28"/>
                <w:szCs w:val="28"/>
              </w:rPr>
              <w:t>федеральный</w:t>
            </w:r>
            <w:r w:rsidRPr="002A4012">
              <w:rPr>
                <w:sz w:val="28"/>
                <w:szCs w:val="28"/>
              </w:rPr>
              <w:t xml:space="preserve"> </w:t>
            </w:r>
            <w:r w:rsidRPr="002A4012">
              <w:rPr>
                <w:rFonts w:hint="eastAsia"/>
                <w:sz w:val="28"/>
                <w:szCs w:val="28"/>
              </w:rPr>
              <w:t>бюджет</w:t>
            </w:r>
          </w:p>
        </w:tc>
        <w:tc>
          <w:tcPr>
            <w:tcW w:w="1342"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55633,2</w:t>
            </w:r>
          </w:p>
        </w:tc>
        <w:tc>
          <w:tcPr>
            <w:tcW w:w="1403"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0,0</w:t>
            </w:r>
          </w:p>
        </w:tc>
        <w:tc>
          <w:tcPr>
            <w:tcW w:w="1235"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0,0</w:t>
            </w:r>
          </w:p>
        </w:tc>
        <w:tc>
          <w:tcPr>
            <w:tcW w:w="1265" w:type="dxa"/>
            <w:tcBorders>
              <w:top w:val="single" w:sz="4" w:space="0" w:color="auto"/>
              <w:left w:val="single" w:sz="4" w:space="0" w:color="auto"/>
              <w:bottom w:val="single" w:sz="4" w:space="0" w:color="auto"/>
              <w:right w:val="single" w:sz="6"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55633,2</w:t>
            </w:r>
          </w:p>
        </w:tc>
      </w:tr>
      <w:tr w:rsidR="005F596A" w:rsidRPr="0075446B" w:rsidTr="00ED50D0">
        <w:tblPrEx>
          <w:tblCellMar>
            <w:top w:w="0" w:type="dxa"/>
            <w:bottom w:w="0" w:type="dxa"/>
          </w:tblCellMar>
        </w:tblPrEx>
        <w:trPr>
          <w:cantSplit/>
          <w:trHeight w:val="513"/>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2A4012" w:rsidRDefault="005F596A" w:rsidP="00ED50D0">
            <w:pPr>
              <w:rPr>
                <w:sz w:val="28"/>
                <w:szCs w:val="28"/>
              </w:rPr>
            </w:pPr>
            <w:r w:rsidRPr="002A4012">
              <w:rPr>
                <w:rFonts w:hint="eastAsia"/>
                <w:sz w:val="28"/>
                <w:szCs w:val="28"/>
              </w:rPr>
              <w:t>областной</w:t>
            </w:r>
            <w:r w:rsidRPr="002A4012">
              <w:rPr>
                <w:sz w:val="28"/>
                <w:szCs w:val="28"/>
              </w:rPr>
              <w:t xml:space="preserve"> </w:t>
            </w:r>
            <w:r w:rsidRPr="002A4012">
              <w:rPr>
                <w:rFonts w:hint="eastAsia"/>
                <w:sz w:val="28"/>
                <w:szCs w:val="28"/>
              </w:rPr>
              <w:t>бюджет</w:t>
            </w:r>
          </w:p>
        </w:tc>
        <w:tc>
          <w:tcPr>
            <w:tcW w:w="1342"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16715,7</w:t>
            </w:r>
          </w:p>
        </w:tc>
        <w:tc>
          <w:tcPr>
            <w:tcW w:w="1403"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10270,6</w:t>
            </w:r>
          </w:p>
        </w:tc>
        <w:tc>
          <w:tcPr>
            <w:tcW w:w="1235"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7632,3</w:t>
            </w:r>
          </w:p>
        </w:tc>
        <w:tc>
          <w:tcPr>
            <w:tcW w:w="1265" w:type="dxa"/>
            <w:tcBorders>
              <w:top w:val="single" w:sz="4" w:space="0" w:color="auto"/>
              <w:left w:val="single" w:sz="4" w:space="0" w:color="auto"/>
              <w:bottom w:val="single" w:sz="4" w:space="0" w:color="auto"/>
              <w:right w:val="single" w:sz="6"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34618,6</w:t>
            </w:r>
          </w:p>
        </w:tc>
      </w:tr>
      <w:tr w:rsidR="005F596A" w:rsidRPr="0075446B" w:rsidTr="00ED50D0">
        <w:tblPrEx>
          <w:tblCellMar>
            <w:top w:w="0" w:type="dxa"/>
            <w:bottom w:w="0" w:type="dxa"/>
          </w:tblCellMar>
        </w:tblPrEx>
        <w:trPr>
          <w:cantSplit/>
          <w:trHeight w:val="513"/>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2A4012" w:rsidRDefault="005F596A" w:rsidP="00ED50D0">
            <w:pPr>
              <w:rPr>
                <w:sz w:val="28"/>
                <w:szCs w:val="28"/>
              </w:rPr>
            </w:pPr>
            <w:r w:rsidRPr="002A4012">
              <w:rPr>
                <w:rFonts w:hint="eastAsia"/>
                <w:sz w:val="28"/>
                <w:szCs w:val="28"/>
              </w:rPr>
              <w:t>местный</w:t>
            </w:r>
            <w:r w:rsidRPr="002A4012">
              <w:rPr>
                <w:sz w:val="28"/>
                <w:szCs w:val="28"/>
              </w:rPr>
              <w:t xml:space="preserve"> </w:t>
            </w:r>
            <w:r w:rsidRPr="002A4012">
              <w:rPr>
                <w:rFonts w:hint="eastAsia"/>
                <w:sz w:val="28"/>
                <w:szCs w:val="28"/>
              </w:rPr>
              <w:t>бюджет</w:t>
            </w:r>
          </w:p>
        </w:tc>
        <w:tc>
          <w:tcPr>
            <w:tcW w:w="1342"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25024,</w:t>
            </w:r>
            <w:r>
              <w:rPr>
                <w:rFonts w:ascii="Times New Roman" w:hAnsi="Times New Roman" w:cs="Times New Roman"/>
                <w:sz w:val="28"/>
                <w:szCs w:val="28"/>
              </w:rPr>
              <w:t>7</w:t>
            </w:r>
          </w:p>
        </w:tc>
        <w:tc>
          <w:tcPr>
            <w:tcW w:w="1403"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19661,4</w:t>
            </w:r>
          </w:p>
        </w:tc>
        <w:tc>
          <w:tcPr>
            <w:tcW w:w="1235"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5076,8</w:t>
            </w:r>
          </w:p>
        </w:tc>
        <w:tc>
          <w:tcPr>
            <w:tcW w:w="1265" w:type="dxa"/>
            <w:tcBorders>
              <w:top w:val="single" w:sz="4" w:space="0" w:color="auto"/>
              <w:left w:val="single" w:sz="4" w:space="0" w:color="auto"/>
              <w:bottom w:val="single" w:sz="4" w:space="0" w:color="auto"/>
              <w:right w:val="single" w:sz="6"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49762,9</w:t>
            </w:r>
          </w:p>
        </w:tc>
      </w:tr>
      <w:tr w:rsidR="005F596A" w:rsidRPr="0075446B" w:rsidTr="00ED50D0">
        <w:tblPrEx>
          <w:tblCellMar>
            <w:top w:w="0" w:type="dxa"/>
            <w:bottom w:w="0" w:type="dxa"/>
          </w:tblCellMar>
        </w:tblPrEx>
        <w:trPr>
          <w:cantSplit/>
          <w:trHeight w:val="513"/>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B90FD4" w:rsidRDefault="005F596A" w:rsidP="00ED50D0">
            <w:pPr>
              <w:pStyle w:val="ConsPlusCell"/>
              <w:suppressAutoHyphens/>
              <w:rPr>
                <w:rFonts w:ascii="Times New Roman" w:hAnsi="Times New Roman" w:cs="Times New Roman"/>
                <w:sz w:val="28"/>
                <w:szCs w:val="28"/>
              </w:rPr>
            </w:pPr>
            <w:r w:rsidRPr="00B90FD4">
              <w:rPr>
                <w:rFonts w:ascii="Times New Roman" w:hAnsi="Times New Roman" w:cs="Times New Roman"/>
                <w:sz w:val="28"/>
                <w:szCs w:val="28"/>
              </w:rPr>
              <w:t>Подпрограмма 3</w:t>
            </w:r>
          </w:p>
        </w:tc>
        <w:tc>
          <w:tcPr>
            <w:tcW w:w="1342"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0,0</w:t>
            </w:r>
          </w:p>
        </w:tc>
        <w:tc>
          <w:tcPr>
            <w:tcW w:w="1403"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0,0</w:t>
            </w:r>
          </w:p>
        </w:tc>
        <w:tc>
          <w:tcPr>
            <w:tcW w:w="1235"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0,0</w:t>
            </w:r>
          </w:p>
        </w:tc>
        <w:tc>
          <w:tcPr>
            <w:tcW w:w="1265" w:type="dxa"/>
            <w:tcBorders>
              <w:top w:val="single" w:sz="4" w:space="0" w:color="auto"/>
              <w:left w:val="single" w:sz="4" w:space="0" w:color="auto"/>
              <w:bottom w:val="single" w:sz="4" w:space="0" w:color="auto"/>
              <w:right w:val="single" w:sz="6"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0,0</w:t>
            </w:r>
          </w:p>
        </w:tc>
      </w:tr>
      <w:tr w:rsidR="005F596A" w:rsidRPr="0075446B" w:rsidTr="00ED50D0">
        <w:tblPrEx>
          <w:tblCellMar>
            <w:top w:w="0" w:type="dxa"/>
            <w:bottom w:w="0" w:type="dxa"/>
          </w:tblCellMar>
        </w:tblPrEx>
        <w:trPr>
          <w:cantSplit/>
          <w:trHeight w:val="658"/>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По</w:t>
            </w:r>
            <w:r w:rsidRPr="00B90FD4">
              <w:rPr>
                <w:rFonts w:ascii="Times New Roman" w:hAnsi="Times New Roman" w:cs="Times New Roman"/>
                <w:sz w:val="28"/>
                <w:szCs w:val="28"/>
              </w:rPr>
              <w:t>д</w:t>
            </w:r>
            <w:r w:rsidRPr="00B90FD4">
              <w:rPr>
                <w:rFonts w:ascii="Times New Roman" w:hAnsi="Times New Roman" w:cs="Times New Roman"/>
                <w:sz w:val="28"/>
                <w:szCs w:val="28"/>
              </w:rPr>
              <w:t>программа 4</w:t>
            </w:r>
            <w:r>
              <w:rPr>
                <w:rFonts w:ascii="Times New Roman" w:hAnsi="Times New Roman" w:cs="Times New Roman"/>
                <w:sz w:val="28"/>
                <w:szCs w:val="28"/>
              </w:rPr>
              <w:t>, в том числе</w:t>
            </w:r>
          </w:p>
          <w:p w:rsidR="005F596A" w:rsidRPr="00B90FD4" w:rsidRDefault="005F596A" w:rsidP="00ED50D0">
            <w:pPr>
              <w:pStyle w:val="ConsPlusCell"/>
              <w:rPr>
                <w:rFonts w:ascii="Times New Roman" w:hAnsi="Times New Roman" w:cs="Times New Roman"/>
                <w:sz w:val="28"/>
                <w:szCs w:val="28"/>
              </w:rPr>
            </w:pPr>
          </w:p>
        </w:tc>
        <w:tc>
          <w:tcPr>
            <w:tcW w:w="1342"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1430,</w:t>
            </w:r>
            <w:r>
              <w:rPr>
                <w:rFonts w:ascii="Times New Roman" w:hAnsi="Times New Roman" w:cs="Times New Roman"/>
                <w:sz w:val="28"/>
                <w:szCs w:val="28"/>
              </w:rPr>
              <w:t>7</w:t>
            </w:r>
          </w:p>
        </w:tc>
        <w:tc>
          <w:tcPr>
            <w:tcW w:w="1403"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1315</w:t>
            </w:r>
            <w:r w:rsidRPr="00B90FD4">
              <w:rPr>
                <w:rFonts w:ascii="Times New Roman" w:hAnsi="Times New Roman" w:cs="Times New Roman"/>
                <w:sz w:val="28"/>
                <w:szCs w:val="28"/>
              </w:rPr>
              <w:t>,0</w:t>
            </w:r>
          </w:p>
        </w:tc>
        <w:tc>
          <w:tcPr>
            <w:tcW w:w="1235"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sidRPr="00B90FD4">
              <w:rPr>
                <w:rFonts w:ascii="Times New Roman" w:hAnsi="Times New Roman" w:cs="Times New Roman"/>
                <w:sz w:val="28"/>
                <w:szCs w:val="28"/>
              </w:rPr>
              <w:t>1</w:t>
            </w:r>
            <w:r>
              <w:rPr>
                <w:rFonts w:ascii="Times New Roman" w:hAnsi="Times New Roman" w:cs="Times New Roman"/>
                <w:sz w:val="28"/>
                <w:szCs w:val="28"/>
              </w:rPr>
              <w:t>200</w:t>
            </w:r>
            <w:r w:rsidRPr="00B90FD4">
              <w:rPr>
                <w:rFonts w:ascii="Times New Roman" w:hAnsi="Times New Roman" w:cs="Times New Roman"/>
                <w:sz w:val="28"/>
                <w:szCs w:val="28"/>
              </w:rPr>
              <w:t>,0</w:t>
            </w:r>
          </w:p>
        </w:tc>
        <w:tc>
          <w:tcPr>
            <w:tcW w:w="1265" w:type="dxa"/>
            <w:tcBorders>
              <w:top w:val="single" w:sz="4" w:space="0" w:color="auto"/>
              <w:left w:val="single" w:sz="4" w:space="0" w:color="auto"/>
              <w:bottom w:val="single" w:sz="4" w:space="0" w:color="auto"/>
              <w:right w:val="single" w:sz="6"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3945,7</w:t>
            </w:r>
          </w:p>
        </w:tc>
      </w:tr>
      <w:tr w:rsidR="005F596A" w:rsidRPr="0075446B" w:rsidTr="00ED50D0">
        <w:tblPrEx>
          <w:tblCellMar>
            <w:top w:w="0" w:type="dxa"/>
            <w:bottom w:w="0" w:type="dxa"/>
          </w:tblCellMar>
        </w:tblPrEx>
        <w:trPr>
          <w:cantSplit/>
          <w:trHeight w:val="409"/>
        </w:trPr>
        <w:tc>
          <w:tcPr>
            <w:tcW w:w="2288" w:type="dxa"/>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B90FD4" w:rsidRDefault="005F596A" w:rsidP="00ED50D0">
            <w:pPr>
              <w:rPr>
                <w:sz w:val="28"/>
                <w:szCs w:val="28"/>
              </w:rPr>
            </w:pPr>
            <w:r w:rsidRPr="00B90FD4">
              <w:rPr>
                <w:rFonts w:hint="eastAsia"/>
                <w:sz w:val="28"/>
                <w:szCs w:val="28"/>
              </w:rPr>
              <w:t>федеральный</w:t>
            </w:r>
            <w:r w:rsidRPr="00B90FD4">
              <w:rPr>
                <w:sz w:val="28"/>
                <w:szCs w:val="28"/>
              </w:rPr>
              <w:t xml:space="preserve"> </w:t>
            </w:r>
            <w:r w:rsidRPr="00B90FD4">
              <w:rPr>
                <w:rFonts w:hint="eastAsia"/>
                <w:sz w:val="28"/>
                <w:szCs w:val="28"/>
              </w:rPr>
              <w:t>бюджет</w:t>
            </w:r>
          </w:p>
        </w:tc>
        <w:tc>
          <w:tcPr>
            <w:tcW w:w="1342"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403"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235"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265" w:type="dxa"/>
            <w:tcBorders>
              <w:top w:val="single" w:sz="4" w:space="0" w:color="auto"/>
              <w:left w:val="single" w:sz="4" w:space="0" w:color="auto"/>
              <w:bottom w:val="single" w:sz="4" w:space="0" w:color="auto"/>
              <w:right w:val="single" w:sz="6"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r>
      <w:tr w:rsidR="005F596A" w:rsidRPr="0075446B" w:rsidTr="00ED50D0">
        <w:tblPrEx>
          <w:tblCellMar>
            <w:top w:w="0" w:type="dxa"/>
            <w:bottom w:w="0" w:type="dxa"/>
          </w:tblCellMar>
        </w:tblPrEx>
        <w:trPr>
          <w:cantSplit/>
          <w:trHeight w:val="409"/>
        </w:trPr>
        <w:tc>
          <w:tcPr>
            <w:tcW w:w="2288" w:type="dxa"/>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B90FD4" w:rsidRDefault="005F596A" w:rsidP="00ED50D0">
            <w:pPr>
              <w:rPr>
                <w:sz w:val="28"/>
                <w:szCs w:val="28"/>
              </w:rPr>
            </w:pPr>
            <w:r w:rsidRPr="00B90FD4">
              <w:rPr>
                <w:rFonts w:hint="eastAsia"/>
                <w:sz w:val="28"/>
                <w:szCs w:val="28"/>
              </w:rPr>
              <w:t>областной</w:t>
            </w:r>
            <w:r w:rsidRPr="00B90FD4">
              <w:rPr>
                <w:sz w:val="28"/>
                <w:szCs w:val="28"/>
              </w:rPr>
              <w:t xml:space="preserve"> </w:t>
            </w:r>
            <w:r w:rsidRPr="00B90FD4">
              <w:rPr>
                <w:rFonts w:hint="eastAsia"/>
                <w:sz w:val="28"/>
                <w:szCs w:val="28"/>
              </w:rPr>
              <w:t>бюджет</w:t>
            </w:r>
          </w:p>
        </w:tc>
        <w:tc>
          <w:tcPr>
            <w:tcW w:w="1342"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403"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235"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265" w:type="dxa"/>
            <w:tcBorders>
              <w:top w:val="single" w:sz="4" w:space="0" w:color="auto"/>
              <w:left w:val="single" w:sz="4" w:space="0" w:color="auto"/>
              <w:bottom w:val="single" w:sz="4" w:space="0" w:color="auto"/>
              <w:right w:val="single" w:sz="6"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r>
      <w:tr w:rsidR="005F596A" w:rsidRPr="0075446B" w:rsidTr="00ED50D0">
        <w:tblPrEx>
          <w:tblCellMar>
            <w:top w:w="0" w:type="dxa"/>
            <w:bottom w:w="0" w:type="dxa"/>
          </w:tblCellMar>
        </w:tblPrEx>
        <w:trPr>
          <w:cantSplit/>
          <w:trHeight w:val="409"/>
        </w:trPr>
        <w:tc>
          <w:tcPr>
            <w:tcW w:w="2288" w:type="dxa"/>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B90FD4" w:rsidRDefault="005F596A" w:rsidP="00ED50D0">
            <w:pPr>
              <w:rPr>
                <w:sz w:val="28"/>
                <w:szCs w:val="28"/>
              </w:rPr>
            </w:pPr>
            <w:r w:rsidRPr="00B90FD4">
              <w:rPr>
                <w:rFonts w:hint="eastAsia"/>
                <w:sz w:val="28"/>
                <w:szCs w:val="28"/>
              </w:rPr>
              <w:t>местный</w:t>
            </w:r>
            <w:r w:rsidRPr="00B90FD4">
              <w:rPr>
                <w:sz w:val="28"/>
                <w:szCs w:val="28"/>
              </w:rPr>
              <w:t xml:space="preserve"> </w:t>
            </w:r>
            <w:r w:rsidRPr="00B90FD4">
              <w:rPr>
                <w:rFonts w:hint="eastAsia"/>
                <w:sz w:val="28"/>
                <w:szCs w:val="28"/>
              </w:rPr>
              <w:t>бюджет</w:t>
            </w:r>
          </w:p>
        </w:tc>
        <w:tc>
          <w:tcPr>
            <w:tcW w:w="1342"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1430,7</w:t>
            </w:r>
          </w:p>
        </w:tc>
        <w:tc>
          <w:tcPr>
            <w:tcW w:w="1403"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1315,0</w:t>
            </w:r>
          </w:p>
        </w:tc>
        <w:tc>
          <w:tcPr>
            <w:tcW w:w="1235" w:type="dxa"/>
            <w:tcBorders>
              <w:top w:val="single" w:sz="4" w:space="0" w:color="auto"/>
              <w:left w:val="single" w:sz="4" w:space="0" w:color="auto"/>
              <w:bottom w:val="single" w:sz="4" w:space="0" w:color="auto"/>
              <w:right w:val="single" w:sz="4"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1200,0</w:t>
            </w:r>
          </w:p>
        </w:tc>
        <w:tc>
          <w:tcPr>
            <w:tcW w:w="1265" w:type="dxa"/>
            <w:tcBorders>
              <w:top w:val="single" w:sz="4" w:space="0" w:color="auto"/>
              <w:left w:val="single" w:sz="4" w:space="0" w:color="auto"/>
              <w:bottom w:val="single" w:sz="4" w:space="0" w:color="auto"/>
              <w:right w:val="single" w:sz="6" w:space="0" w:color="auto"/>
            </w:tcBorders>
          </w:tcPr>
          <w:p w:rsidR="005F596A" w:rsidRPr="00B90FD4"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3945,7</w:t>
            </w:r>
          </w:p>
        </w:tc>
      </w:tr>
      <w:tr w:rsidR="005F596A" w:rsidRPr="0075446B" w:rsidTr="00ED50D0">
        <w:tblPrEx>
          <w:tblCellMar>
            <w:top w:w="0" w:type="dxa"/>
            <w:bottom w:w="0" w:type="dxa"/>
          </w:tblCellMar>
        </w:tblPrEx>
        <w:trPr>
          <w:cantSplit/>
          <w:trHeight w:val="447"/>
        </w:trPr>
        <w:tc>
          <w:tcPr>
            <w:tcW w:w="2288" w:type="dxa"/>
            <w:vMerge w:val="restart"/>
            <w:tcBorders>
              <w:top w:val="single" w:sz="4" w:space="0" w:color="auto"/>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3910DE" w:rsidRDefault="005F596A" w:rsidP="00ED50D0">
            <w:pPr>
              <w:pStyle w:val="ConsPlusCell"/>
              <w:widowControl/>
              <w:rPr>
                <w:rFonts w:ascii="Times New Roman" w:hAnsi="Times New Roman" w:cs="Times New Roman"/>
                <w:sz w:val="28"/>
                <w:szCs w:val="28"/>
              </w:rPr>
            </w:pPr>
            <w:r w:rsidRPr="003910DE">
              <w:rPr>
                <w:rFonts w:ascii="Times New Roman" w:hAnsi="Times New Roman" w:cs="Times New Roman"/>
                <w:sz w:val="28"/>
                <w:szCs w:val="28"/>
              </w:rPr>
              <w:t>Подпрограмма 5</w:t>
            </w:r>
            <w:r>
              <w:rPr>
                <w:rFonts w:ascii="Times New Roman" w:hAnsi="Times New Roman" w:cs="Times New Roman"/>
                <w:sz w:val="28"/>
                <w:szCs w:val="28"/>
              </w:rPr>
              <w:t xml:space="preserve">, в том числе </w:t>
            </w:r>
            <w:r w:rsidRPr="003910DE">
              <w:rPr>
                <w:rFonts w:ascii="Times New Roman" w:hAnsi="Times New Roman" w:cs="Times New Roman"/>
                <w:sz w:val="28"/>
                <w:szCs w:val="28"/>
              </w:rPr>
              <w:t xml:space="preserve"> </w:t>
            </w:r>
          </w:p>
        </w:tc>
        <w:tc>
          <w:tcPr>
            <w:tcW w:w="1342" w:type="dxa"/>
            <w:tcBorders>
              <w:top w:val="single" w:sz="4" w:space="0" w:color="auto"/>
              <w:left w:val="single" w:sz="4" w:space="0" w:color="auto"/>
              <w:bottom w:val="single" w:sz="4" w:space="0" w:color="auto"/>
              <w:right w:val="single" w:sz="4" w:space="0" w:color="auto"/>
            </w:tcBorders>
            <w:vAlign w:val="center"/>
          </w:tcPr>
          <w:p w:rsidR="005F596A" w:rsidRDefault="005F596A" w:rsidP="00ED50D0">
            <w:pPr>
              <w:pStyle w:val="ConsPlusCell"/>
              <w:widowControl/>
              <w:rPr>
                <w:rFonts w:ascii="Times New Roman" w:hAnsi="Times New Roman" w:cs="Times New Roman"/>
                <w:sz w:val="28"/>
                <w:szCs w:val="28"/>
              </w:rPr>
            </w:pPr>
          </w:p>
          <w:p w:rsidR="005F596A" w:rsidRPr="003910DE" w:rsidRDefault="005F596A" w:rsidP="00ED50D0">
            <w:pPr>
              <w:pStyle w:val="ConsPlusCell"/>
              <w:widowControl/>
              <w:rPr>
                <w:rFonts w:ascii="Times New Roman" w:hAnsi="Times New Roman" w:cs="Times New Roman"/>
                <w:sz w:val="28"/>
                <w:szCs w:val="28"/>
              </w:rPr>
            </w:pPr>
            <w:r w:rsidRPr="003910DE">
              <w:rPr>
                <w:rFonts w:ascii="Times New Roman" w:hAnsi="Times New Roman" w:cs="Times New Roman"/>
                <w:sz w:val="28"/>
                <w:szCs w:val="28"/>
              </w:rPr>
              <w:t>1245,7</w:t>
            </w:r>
          </w:p>
        </w:tc>
        <w:tc>
          <w:tcPr>
            <w:tcW w:w="1403" w:type="dxa"/>
            <w:tcBorders>
              <w:top w:val="single" w:sz="4" w:space="0" w:color="auto"/>
              <w:left w:val="single" w:sz="4" w:space="0" w:color="auto"/>
              <w:bottom w:val="single" w:sz="4" w:space="0" w:color="auto"/>
              <w:right w:val="single" w:sz="4" w:space="0" w:color="auto"/>
            </w:tcBorders>
            <w:vAlign w:val="center"/>
          </w:tcPr>
          <w:p w:rsidR="005F596A" w:rsidRDefault="005F596A" w:rsidP="00ED50D0">
            <w:pPr>
              <w:pStyle w:val="ConsPlusCell"/>
              <w:widowControl/>
              <w:rPr>
                <w:rFonts w:ascii="Times New Roman" w:hAnsi="Times New Roman" w:cs="Times New Roman"/>
                <w:sz w:val="28"/>
                <w:szCs w:val="28"/>
              </w:rPr>
            </w:pPr>
          </w:p>
          <w:p w:rsidR="005F596A" w:rsidRPr="004427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1200,0</w:t>
            </w:r>
          </w:p>
        </w:tc>
        <w:tc>
          <w:tcPr>
            <w:tcW w:w="1235" w:type="dxa"/>
            <w:tcBorders>
              <w:top w:val="single" w:sz="4" w:space="0" w:color="auto"/>
              <w:left w:val="single" w:sz="4" w:space="0" w:color="auto"/>
              <w:bottom w:val="single" w:sz="4" w:space="0" w:color="auto"/>
              <w:right w:val="single" w:sz="4" w:space="0" w:color="auto"/>
            </w:tcBorders>
            <w:vAlign w:val="center"/>
          </w:tcPr>
          <w:p w:rsidR="005F596A" w:rsidRDefault="005F596A" w:rsidP="00ED50D0">
            <w:pPr>
              <w:pStyle w:val="ConsPlusCell"/>
              <w:widowControl/>
              <w:rPr>
                <w:rFonts w:ascii="Times New Roman" w:hAnsi="Times New Roman" w:cs="Times New Roman"/>
                <w:sz w:val="28"/>
                <w:szCs w:val="28"/>
              </w:rPr>
            </w:pPr>
          </w:p>
          <w:p w:rsidR="005F596A" w:rsidRPr="003910DE" w:rsidRDefault="005F596A" w:rsidP="00ED50D0">
            <w:pPr>
              <w:pStyle w:val="ConsPlusCell"/>
              <w:widowControl/>
              <w:rPr>
                <w:rFonts w:ascii="Times New Roman" w:hAnsi="Times New Roman" w:cs="Times New Roman"/>
                <w:sz w:val="28"/>
                <w:szCs w:val="28"/>
              </w:rPr>
            </w:pPr>
            <w:r w:rsidRPr="003910DE">
              <w:rPr>
                <w:rFonts w:ascii="Times New Roman" w:hAnsi="Times New Roman" w:cs="Times New Roman"/>
                <w:sz w:val="28"/>
                <w:szCs w:val="28"/>
                <w:lang w:val="en-US"/>
              </w:rPr>
              <w:t>0</w:t>
            </w:r>
            <w:r w:rsidRPr="003910DE">
              <w:rPr>
                <w:rFonts w:ascii="Times New Roman" w:hAnsi="Times New Roman" w:cs="Times New Roman"/>
                <w:sz w:val="28"/>
                <w:szCs w:val="28"/>
              </w:rPr>
              <w:t>,0</w:t>
            </w:r>
          </w:p>
        </w:tc>
        <w:tc>
          <w:tcPr>
            <w:tcW w:w="1265" w:type="dxa"/>
            <w:tcBorders>
              <w:top w:val="single" w:sz="4" w:space="0" w:color="auto"/>
              <w:left w:val="single" w:sz="4" w:space="0" w:color="auto"/>
              <w:bottom w:val="single" w:sz="4" w:space="0" w:color="auto"/>
              <w:right w:val="single" w:sz="6" w:space="0" w:color="auto"/>
            </w:tcBorders>
            <w:vAlign w:val="center"/>
          </w:tcPr>
          <w:p w:rsidR="005F596A" w:rsidRDefault="005F596A" w:rsidP="00ED50D0">
            <w:pPr>
              <w:pStyle w:val="ConsPlusCell"/>
              <w:widowControl/>
              <w:rPr>
                <w:rFonts w:ascii="Times New Roman" w:hAnsi="Times New Roman" w:cs="Times New Roman"/>
                <w:sz w:val="28"/>
                <w:szCs w:val="28"/>
              </w:rPr>
            </w:pPr>
          </w:p>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2445,7</w:t>
            </w:r>
          </w:p>
        </w:tc>
      </w:tr>
      <w:tr w:rsidR="005F596A" w:rsidRPr="0075446B" w:rsidTr="00ED50D0">
        <w:tblPrEx>
          <w:tblCellMar>
            <w:top w:w="0" w:type="dxa"/>
            <w:bottom w:w="0" w:type="dxa"/>
          </w:tblCellMar>
        </w:tblPrEx>
        <w:trPr>
          <w:cantSplit/>
          <w:trHeight w:val="447"/>
        </w:trPr>
        <w:tc>
          <w:tcPr>
            <w:tcW w:w="2288" w:type="dxa"/>
            <w:vMerge/>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3910DE" w:rsidRDefault="005F596A" w:rsidP="00ED50D0">
            <w:pPr>
              <w:rPr>
                <w:sz w:val="28"/>
                <w:szCs w:val="28"/>
              </w:rPr>
            </w:pPr>
            <w:r w:rsidRPr="003910DE">
              <w:rPr>
                <w:rFonts w:hint="eastAsia"/>
                <w:sz w:val="28"/>
                <w:szCs w:val="28"/>
              </w:rPr>
              <w:t>федеральный</w:t>
            </w:r>
            <w:r w:rsidRPr="003910DE">
              <w:rPr>
                <w:sz w:val="28"/>
                <w:szCs w:val="28"/>
              </w:rPr>
              <w:t xml:space="preserve"> </w:t>
            </w:r>
            <w:r w:rsidRPr="003910DE">
              <w:rPr>
                <w:rFonts w:hint="eastAsia"/>
                <w:sz w:val="28"/>
                <w:szCs w:val="28"/>
              </w:rPr>
              <w:t>бюджет</w:t>
            </w:r>
          </w:p>
        </w:tc>
        <w:tc>
          <w:tcPr>
            <w:tcW w:w="1342" w:type="dxa"/>
            <w:tcBorders>
              <w:top w:val="single" w:sz="4" w:space="0" w:color="auto"/>
              <w:left w:val="single" w:sz="4" w:space="0" w:color="auto"/>
              <w:bottom w:val="single" w:sz="4" w:space="0" w:color="auto"/>
              <w:right w:val="single" w:sz="4"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403" w:type="dxa"/>
            <w:tcBorders>
              <w:top w:val="single" w:sz="4" w:space="0" w:color="auto"/>
              <w:left w:val="single" w:sz="4" w:space="0" w:color="auto"/>
              <w:bottom w:val="single" w:sz="4" w:space="0" w:color="auto"/>
              <w:right w:val="single" w:sz="4"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235" w:type="dxa"/>
            <w:tcBorders>
              <w:top w:val="single" w:sz="4" w:space="0" w:color="auto"/>
              <w:left w:val="single" w:sz="4" w:space="0" w:color="auto"/>
              <w:bottom w:val="single" w:sz="4" w:space="0" w:color="auto"/>
              <w:right w:val="single" w:sz="4"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265" w:type="dxa"/>
            <w:tcBorders>
              <w:top w:val="single" w:sz="4" w:space="0" w:color="auto"/>
              <w:left w:val="single" w:sz="4" w:space="0" w:color="auto"/>
              <w:bottom w:val="single" w:sz="4" w:space="0" w:color="auto"/>
              <w:right w:val="single" w:sz="6"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r>
      <w:tr w:rsidR="005F596A" w:rsidRPr="0075446B" w:rsidTr="00ED50D0">
        <w:tblPrEx>
          <w:tblCellMar>
            <w:top w:w="0" w:type="dxa"/>
            <w:bottom w:w="0" w:type="dxa"/>
          </w:tblCellMar>
        </w:tblPrEx>
        <w:trPr>
          <w:cantSplit/>
          <w:trHeight w:val="447"/>
        </w:trPr>
        <w:tc>
          <w:tcPr>
            <w:tcW w:w="2288" w:type="dxa"/>
            <w:tcBorders>
              <w:left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4" w:space="0" w:color="auto"/>
              <w:right w:val="single" w:sz="4" w:space="0" w:color="auto"/>
            </w:tcBorders>
          </w:tcPr>
          <w:p w:rsidR="005F596A" w:rsidRPr="003910DE" w:rsidRDefault="005F596A" w:rsidP="00ED50D0">
            <w:pPr>
              <w:rPr>
                <w:sz w:val="28"/>
                <w:szCs w:val="28"/>
              </w:rPr>
            </w:pPr>
            <w:r w:rsidRPr="003910DE">
              <w:rPr>
                <w:rFonts w:hint="eastAsia"/>
                <w:sz w:val="28"/>
                <w:szCs w:val="28"/>
              </w:rPr>
              <w:t>областной</w:t>
            </w:r>
            <w:r w:rsidRPr="003910DE">
              <w:rPr>
                <w:sz w:val="28"/>
                <w:szCs w:val="28"/>
              </w:rPr>
              <w:t xml:space="preserve"> </w:t>
            </w:r>
            <w:r w:rsidRPr="003910DE">
              <w:rPr>
                <w:rFonts w:hint="eastAsia"/>
                <w:sz w:val="28"/>
                <w:szCs w:val="28"/>
              </w:rPr>
              <w:t>бюджет</w:t>
            </w:r>
          </w:p>
        </w:tc>
        <w:tc>
          <w:tcPr>
            <w:tcW w:w="1342" w:type="dxa"/>
            <w:tcBorders>
              <w:top w:val="single" w:sz="4" w:space="0" w:color="auto"/>
              <w:left w:val="single" w:sz="4" w:space="0" w:color="auto"/>
              <w:bottom w:val="single" w:sz="4" w:space="0" w:color="auto"/>
              <w:right w:val="single" w:sz="4"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45,7</w:t>
            </w:r>
          </w:p>
        </w:tc>
        <w:tc>
          <w:tcPr>
            <w:tcW w:w="1403" w:type="dxa"/>
            <w:tcBorders>
              <w:top w:val="single" w:sz="4" w:space="0" w:color="auto"/>
              <w:left w:val="single" w:sz="4" w:space="0" w:color="auto"/>
              <w:bottom w:val="single" w:sz="4" w:space="0" w:color="auto"/>
              <w:right w:val="single" w:sz="4"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235" w:type="dxa"/>
            <w:tcBorders>
              <w:top w:val="single" w:sz="4" w:space="0" w:color="auto"/>
              <w:left w:val="single" w:sz="4" w:space="0" w:color="auto"/>
              <w:bottom w:val="single" w:sz="4" w:space="0" w:color="auto"/>
              <w:right w:val="single" w:sz="4"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265" w:type="dxa"/>
            <w:tcBorders>
              <w:top w:val="single" w:sz="4" w:space="0" w:color="auto"/>
              <w:left w:val="single" w:sz="4" w:space="0" w:color="auto"/>
              <w:bottom w:val="single" w:sz="4" w:space="0" w:color="auto"/>
              <w:right w:val="single" w:sz="6"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45,7</w:t>
            </w:r>
          </w:p>
        </w:tc>
      </w:tr>
      <w:tr w:rsidR="005F596A" w:rsidRPr="0075446B" w:rsidTr="00ED50D0">
        <w:tblPrEx>
          <w:tblCellMar>
            <w:top w:w="0" w:type="dxa"/>
            <w:bottom w:w="0" w:type="dxa"/>
          </w:tblCellMar>
        </w:tblPrEx>
        <w:trPr>
          <w:cantSplit/>
          <w:trHeight w:val="447"/>
        </w:trPr>
        <w:tc>
          <w:tcPr>
            <w:tcW w:w="2288" w:type="dxa"/>
            <w:tcBorders>
              <w:left w:val="single" w:sz="6" w:space="0" w:color="auto"/>
              <w:bottom w:val="single" w:sz="6" w:space="0" w:color="auto"/>
              <w:right w:val="single" w:sz="6" w:space="0" w:color="auto"/>
            </w:tcBorders>
            <w:vAlign w:val="center"/>
          </w:tcPr>
          <w:p w:rsidR="005F596A" w:rsidRPr="0075446B" w:rsidRDefault="005F596A" w:rsidP="00ED50D0">
            <w:pPr>
              <w:pStyle w:val="ConsPlusCell"/>
              <w:widowControl/>
              <w:rPr>
                <w:rFonts w:ascii="Times New Roman" w:hAnsi="Times New Roman" w:cs="Times New Roman"/>
                <w:sz w:val="28"/>
                <w:szCs w:val="28"/>
              </w:rPr>
            </w:pPr>
          </w:p>
        </w:tc>
        <w:tc>
          <w:tcPr>
            <w:tcW w:w="2318" w:type="dxa"/>
            <w:tcBorders>
              <w:top w:val="single" w:sz="4" w:space="0" w:color="auto"/>
              <w:left w:val="single" w:sz="6" w:space="0" w:color="auto"/>
              <w:bottom w:val="single" w:sz="6" w:space="0" w:color="auto"/>
              <w:right w:val="single" w:sz="4" w:space="0" w:color="auto"/>
            </w:tcBorders>
          </w:tcPr>
          <w:p w:rsidR="005F596A" w:rsidRPr="003910DE" w:rsidRDefault="005F596A" w:rsidP="00ED50D0">
            <w:pPr>
              <w:rPr>
                <w:sz w:val="28"/>
                <w:szCs w:val="28"/>
              </w:rPr>
            </w:pPr>
            <w:r w:rsidRPr="003910DE">
              <w:rPr>
                <w:rFonts w:hint="eastAsia"/>
                <w:sz w:val="28"/>
                <w:szCs w:val="28"/>
              </w:rPr>
              <w:t>местный</w:t>
            </w:r>
            <w:r w:rsidRPr="003910DE">
              <w:rPr>
                <w:sz w:val="28"/>
                <w:szCs w:val="28"/>
              </w:rPr>
              <w:t xml:space="preserve"> </w:t>
            </w:r>
            <w:r w:rsidRPr="003910DE">
              <w:rPr>
                <w:rFonts w:hint="eastAsia"/>
                <w:sz w:val="28"/>
                <w:szCs w:val="28"/>
              </w:rPr>
              <w:t>бюджет</w:t>
            </w:r>
          </w:p>
        </w:tc>
        <w:tc>
          <w:tcPr>
            <w:tcW w:w="1342" w:type="dxa"/>
            <w:tcBorders>
              <w:top w:val="single" w:sz="4" w:space="0" w:color="auto"/>
              <w:left w:val="single" w:sz="4" w:space="0" w:color="auto"/>
              <w:bottom w:val="single" w:sz="6" w:space="0" w:color="auto"/>
              <w:right w:val="single" w:sz="4"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1200,0</w:t>
            </w:r>
          </w:p>
        </w:tc>
        <w:tc>
          <w:tcPr>
            <w:tcW w:w="1403" w:type="dxa"/>
            <w:tcBorders>
              <w:top w:val="single" w:sz="4" w:space="0" w:color="auto"/>
              <w:left w:val="single" w:sz="4" w:space="0" w:color="auto"/>
              <w:bottom w:val="single" w:sz="6" w:space="0" w:color="auto"/>
              <w:right w:val="single" w:sz="4"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1200,0</w:t>
            </w:r>
          </w:p>
        </w:tc>
        <w:tc>
          <w:tcPr>
            <w:tcW w:w="1235" w:type="dxa"/>
            <w:tcBorders>
              <w:top w:val="single" w:sz="4" w:space="0" w:color="auto"/>
              <w:left w:val="single" w:sz="4" w:space="0" w:color="auto"/>
              <w:bottom w:val="single" w:sz="6" w:space="0" w:color="auto"/>
              <w:right w:val="single" w:sz="4"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0,0</w:t>
            </w:r>
          </w:p>
        </w:tc>
        <w:tc>
          <w:tcPr>
            <w:tcW w:w="1265" w:type="dxa"/>
            <w:tcBorders>
              <w:top w:val="single" w:sz="4" w:space="0" w:color="auto"/>
              <w:left w:val="single" w:sz="4" w:space="0" w:color="auto"/>
              <w:bottom w:val="single" w:sz="6" w:space="0" w:color="auto"/>
              <w:right w:val="single" w:sz="6" w:space="0" w:color="auto"/>
            </w:tcBorders>
            <w:vAlign w:val="center"/>
          </w:tcPr>
          <w:p w:rsidR="005F596A" w:rsidRPr="003910DE" w:rsidRDefault="005F596A" w:rsidP="00ED50D0">
            <w:pPr>
              <w:pStyle w:val="ConsPlusCell"/>
              <w:widowControl/>
              <w:rPr>
                <w:rFonts w:ascii="Times New Roman" w:hAnsi="Times New Roman" w:cs="Times New Roman"/>
                <w:sz w:val="28"/>
                <w:szCs w:val="28"/>
              </w:rPr>
            </w:pPr>
            <w:r>
              <w:rPr>
                <w:rFonts w:ascii="Times New Roman" w:hAnsi="Times New Roman" w:cs="Times New Roman"/>
                <w:sz w:val="28"/>
                <w:szCs w:val="28"/>
              </w:rPr>
              <w:t>2400,0</w:t>
            </w:r>
          </w:p>
        </w:tc>
      </w:tr>
    </w:tbl>
    <w:p w:rsidR="005F596A" w:rsidRDefault="005F596A" w:rsidP="005F596A">
      <w:pPr>
        <w:pStyle w:val="ConsPlusCell"/>
        <w:ind w:firstLine="617"/>
        <w:jc w:val="center"/>
        <w:rPr>
          <w:rFonts w:ascii="Times New Roman" w:hAnsi="Times New Roman" w:cs="Times New Roman"/>
          <w:b/>
          <w:sz w:val="28"/>
          <w:szCs w:val="28"/>
        </w:rPr>
      </w:pPr>
    </w:p>
    <w:p w:rsidR="005F596A" w:rsidRDefault="005F596A" w:rsidP="005F596A">
      <w:pPr>
        <w:pStyle w:val="ConsPlusCell"/>
        <w:ind w:firstLine="617"/>
        <w:jc w:val="center"/>
        <w:rPr>
          <w:rFonts w:ascii="Times New Roman" w:hAnsi="Times New Roman" w:cs="Times New Roman"/>
          <w:b/>
          <w:sz w:val="28"/>
          <w:szCs w:val="28"/>
        </w:rPr>
      </w:pPr>
    </w:p>
    <w:p w:rsidR="005F596A" w:rsidRPr="00C03A99" w:rsidRDefault="005F596A" w:rsidP="005F596A">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1. Общая характеристика сферы реализации</w:t>
      </w:r>
    </w:p>
    <w:p w:rsidR="005F596A" w:rsidRDefault="005F596A" w:rsidP="005F596A">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5F596A" w:rsidRDefault="005F596A" w:rsidP="005F596A">
      <w:pPr>
        <w:pStyle w:val="ConsPlusCell"/>
        <w:ind w:firstLine="617"/>
        <w:jc w:val="center"/>
        <w:rPr>
          <w:rFonts w:ascii="Times New Roman" w:hAnsi="Times New Roman" w:cs="Times New Roman"/>
          <w:b/>
          <w:sz w:val="28"/>
          <w:szCs w:val="28"/>
        </w:rPr>
      </w:pPr>
    </w:p>
    <w:p w:rsidR="005F596A" w:rsidRPr="00BE20C0" w:rsidRDefault="005F596A" w:rsidP="005F596A">
      <w:pPr>
        <w:pStyle w:val="ConsPlusCell"/>
        <w:ind w:firstLine="617"/>
        <w:jc w:val="both"/>
        <w:rPr>
          <w:rFonts w:ascii="Times New Roman" w:hAnsi="Times New Roman" w:cs="Times New Roman"/>
          <w:sz w:val="28"/>
          <w:szCs w:val="28"/>
        </w:rPr>
      </w:pPr>
      <w:r w:rsidRPr="00A720C1">
        <w:rPr>
          <w:rFonts w:ascii="Times New Roman" w:hAnsi="Times New Roman" w:cs="Times New Roman"/>
          <w:sz w:val="28"/>
          <w:szCs w:val="28"/>
        </w:rPr>
        <w:t xml:space="preserve"> </w:t>
      </w:r>
      <w:r>
        <w:rPr>
          <w:rFonts w:ascii="Times New Roman" w:hAnsi="Times New Roman" w:cs="Times New Roman"/>
          <w:sz w:val="28"/>
          <w:szCs w:val="28"/>
        </w:rPr>
        <w:t>К</w:t>
      </w:r>
      <w:r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Pr>
          <w:rFonts w:ascii="Times New Roman" w:hAnsi="Times New Roman" w:cs="Times New Roman"/>
          <w:sz w:val="28"/>
          <w:szCs w:val="28"/>
        </w:rPr>
        <w:t xml:space="preserve">- </w:t>
      </w:r>
      <w:r w:rsidRPr="00BE20C0">
        <w:rPr>
          <w:rFonts w:ascii="Times New Roman" w:hAnsi="Times New Roman" w:cs="Times New Roman"/>
          <w:sz w:val="28"/>
          <w:szCs w:val="28"/>
        </w:rPr>
        <w:t>это программа строительства и (или) модернизации систем коммунальной инфраструктуры и объектов коммунального хозяйства, в том числе объектов водо-, тепл</w:t>
      </w:r>
      <w:proofErr w:type="gramStart"/>
      <w:r w:rsidRPr="00BE20C0">
        <w:rPr>
          <w:rFonts w:ascii="Times New Roman" w:hAnsi="Times New Roman" w:cs="Times New Roman"/>
          <w:sz w:val="28"/>
          <w:szCs w:val="28"/>
        </w:rPr>
        <w:t>о-</w:t>
      </w:r>
      <w:proofErr w:type="gramEnd"/>
      <w:r w:rsidRPr="00BE20C0">
        <w:rPr>
          <w:rFonts w:ascii="Times New Roman" w:hAnsi="Times New Roman" w:cs="Times New Roman"/>
          <w:sz w:val="28"/>
          <w:szCs w:val="28"/>
        </w:rPr>
        <w:t>, газо-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Pr>
          <w:rFonts w:ascii="Times New Roman" w:hAnsi="Times New Roman" w:cs="Times New Roman"/>
          <w:sz w:val="28"/>
          <w:szCs w:val="28"/>
        </w:rPr>
        <w:t xml:space="preserve">. </w:t>
      </w:r>
    </w:p>
    <w:p w:rsidR="005F596A" w:rsidRDefault="005F596A" w:rsidP="005F596A">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Pr="00226347">
        <w:rPr>
          <w:rFonts w:ascii="Times New Roman" w:hAnsi="Times New Roman"/>
          <w:sz w:val="28"/>
          <w:szCs w:val="28"/>
        </w:rPr>
        <w:t xml:space="preserve"> </w:t>
      </w:r>
      <w:r w:rsidRPr="00226347">
        <w:rPr>
          <w:rFonts w:ascii="Times New Roman" w:hAnsi="Times New Roman" w:hint="eastAsia"/>
          <w:sz w:val="28"/>
          <w:szCs w:val="28"/>
        </w:rPr>
        <w:t>определяет</w:t>
      </w:r>
      <w:r w:rsidRPr="00226347">
        <w:rPr>
          <w:rFonts w:ascii="Times New Roman" w:hAnsi="Times New Roman"/>
          <w:sz w:val="28"/>
          <w:szCs w:val="28"/>
        </w:rPr>
        <w:t xml:space="preserve"> </w:t>
      </w:r>
      <w:r w:rsidRPr="00226347">
        <w:rPr>
          <w:rFonts w:ascii="Times New Roman" w:hAnsi="Times New Roman" w:hint="eastAsia"/>
          <w:sz w:val="28"/>
          <w:szCs w:val="28"/>
        </w:rPr>
        <w:t>основные</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соответствии</w:t>
      </w:r>
      <w:r w:rsidRPr="00226347">
        <w:rPr>
          <w:rFonts w:ascii="Times New Roman" w:hAnsi="Times New Roman"/>
          <w:sz w:val="28"/>
          <w:szCs w:val="28"/>
        </w:rPr>
        <w:t xml:space="preserve"> </w:t>
      </w:r>
      <w:r w:rsidRPr="00226347">
        <w:rPr>
          <w:rFonts w:ascii="Times New Roman" w:hAnsi="Times New Roman" w:hint="eastAsia"/>
          <w:sz w:val="28"/>
          <w:szCs w:val="28"/>
        </w:rPr>
        <w:t>с</w:t>
      </w:r>
      <w:r w:rsidRPr="00226347">
        <w:rPr>
          <w:rFonts w:ascii="Times New Roman" w:hAnsi="Times New Roman"/>
          <w:sz w:val="28"/>
          <w:szCs w:val="28"/>
        </w:rPr>
        <w:t xml:space="preserve"> </w:t>
      </w:r>
      <w:r w:rsidRPr="00226347">
        <w:rPr>
          <w:rFonts w:ascii="Times New Roman" w:hAnsi="Times New Roman" w:hint="eastAsia"/>
          <w:sz w:val="28"/>
          <w:szCs w:val="28"/>
        </w:rPr>
        <w:t>потребностями</w:t>
      </w:r>
      <w:r w:rsidRPr="00226347">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Pr="00226347">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целях</w:t>
      </w:r>
      <w:r w:rsidRPr="00226347">
        <w:rPr>
          <w:rFonts w:ascii="Times New Roman" w:hAnsi="Times New Roman"/>
          <w:sz w:val="28"/>
          <w:szCs w:val="28"/>
        </w:rPr>
        <w:t xml:space="preserve"> </w:t>
      </w:r>
      <w:r w:rsidRPr="00226347">
        <w:rPr>
          <w:rFonts w:ascii="Times New Roman" w:hAnsi="Times New Roman" w:hint="eastAsia"/>
          <w:sz w:val="28"/>
          <w:szCs w:val="28"/>
        </w:rPr>
        <w:t>повышения</w:t>
      </w:r>
      <w:r w:rsidRPr="00226347">
        <w:rPr>
          <w:rFonts w:ascii="Times New Roman" w:hAnsi="Times New Roman"/>
          <w:sz w:val="28"/>
          <w:szCs w:val="28"/>
        </w:rPr>
        <w:t xml:space="preserve"> </w:t>
      </w:r>
      <w:r w:rsidRPr="00226347">
        <w:rPr>
          <w:rFonts w:ascii="Times New Roman" w:hAnsi="Times New Roman" w:hint="eastAsia"/>
          <w:sz w:val="28"/>
          <w:szCs w:val="28"/>
        </w:rPr>
        <w:t>качества</w:t>
      </w:r>
      <w:r>
        <w:rPr>
          <w:rFonts w:ascii="Times New Roman" w:hAnsi="Times New Roman"/>
          <w:sz w:val="28"/>
          <w:szCs w:val="28"/>
        </w:rPr>
        <w:t xml:space="preserve"> предоставляемых</w:t>
      </w:r>
      <w:r w:rsidRPr="00226347">
        <w:rPr>
          <w:rFonts w:ascii="Times New Roman" w:hAnsi="Times New Roman"/>
          <w:sz w:val="28"/>
          <w:szCs w:val="28"/>
        </w:rPr>
        <w:t xml:space="preserve"> </w:t>
      </w:r>
      <w:r w:rsidRPr="00226347">
        <w:rPr>
          <w:rFonts w:ascii="Times New Roman" w:hAnsi="Times New Roman" w:hint="eastAsia"/>
          <w:sz w:val="28"/>
          <w:szCs w:val="28"/>
        </w:rPr>
        <w:t>услуг</w:t>
      </w:r>
      <w:r>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Основу</w:t>
      </w:r>
      <w:r w:rsidRPr="00226347">
        <w:rPr>
          <w:rFonts w:ascii="Times New Roman" w:hAnsi="Times New Roman"/>
          <w:sz w:val="28"/>
          <w:szCs w:val="28"/>
        </w:rPr>
        <w:t xml:space="preserve"> </w:t>
      </w:r>
      <w:r w:rsidRPr="00226347">
        <w:rPr>
          <w:rFonts w:ascii="Times New Roman" w:hAnsi="Times New Roman" w:hint="eastAsia"/>
          <w:sz w:val="28"/>
          <w:szCs w:val="28"/>
        </w:rPr>
        <w:t>Программы</w:t>
      </w:r>
      <w:r w:rsidRPr="00226347">
        <w:rPr>
          <w:rFonts w:ascii="Times New Roman" w:hAnsi="Times New Roman"/>
          <w:sz w:val="28"/>
          <w:szCs w:val="28"/>
        </w:rPr>
        <w:t xml:space="preserve"> </w:t>
      </w:r>
      <w:r w:rsidRPr="00226347">
        <w:rPr>
          <w:rFonts w:ascii="Times New Roman" w:hAnsi="Times New Roman" w:hint="eastAsia"/>
          <w:sz w:val="28"/>
          <w:szCs w:val="28"/>
        </w:rPr>
        <w:t>составляет</w:t>
      </w:r>
      <w:r w:rsidRPr="00226347">
        <w:rPr>
          <w:rFonts w:ascii="Times New Roman" w:hAnsi="Times New Roman"/>
          <w:sz w:val="28"/>
          <w:szCs w:val="28"/>
        </w:rPr>
        <w:t xml:space="preserve"> </w:t>
      </w:r>
      <w:r w:rsidRPr="00226347">
        <w:rPr>
          <w:rFonts w:ascii="Times New Roman" w:hAnsi="Times New Roman" w:hint="eastAsia"/>
          <w:sz w:val="28"/>
          <w:szCs w:val="28"/>
        </w:rPr>
        <w:t>система</w:t>
      </w:r>
      <w:r w:rsidRPr="00226347">
        <w:rPr>
          <w:rFonts w:ascii="Times New Roman" w:hAnsi="Times New Roman"/>
          <w:sz w:val="28"/>
          <w:szCs w:val="28"/>
        </w:rPr>
        <w:t xml:space="preserve"> </w:t>
      </w:r>
      <w:r w:rsidRPr="00226347">
        <w:rPr>
          <w:rFonts w:ascii="Times New Roman" w:hAnsi="Times New Roman" w:hint="eastAsia"/>
          <w:sz w:val="28"/>
          <w:szCs w:val="28"/>
        </w:rPr>
        <w:t>программных</w:t>
      </w:r>
      <w:r w:rsidRPr="00226347">
        <w:rPr>
          <w:rFonts w:ascii="Times New Roman" w:hAnsi="Times New Roman"/>
          <w:sz w:val="28"/>
          <w:szCs w:val="28"/>
        </w:rPr>
        <w:t xml:space="preserve"> </w:t>
      </w:r>
      <w:r w:rsidRPr="00226347">
        <w:rPr>
          <w:rFonts w:ascii="Times New Roman" w:hAnsi="Times New Roman" w:hint="eastAsia"/>
          <w:sz w:val="28"/>
          <w:szCs w:val="28"/>
        </w:rPr>
        <w:t>мероприятий</w:t>
      </w:r>
      <w:r w:rsidRPr="00226347">
        <w:rPr>
          <w:rFonts w:ascii="Times New Roman" w:hAnsi="Times New Roman"/>
          <w:sz w:val="28"/>
          <w:szCs w:val="28"/>
        </w:rPr>
        <w:t xml:space="preserve"> </w:t>
      </w:r>
      <w:r w:rsidRPr="00226347">
        <w:rPr>
          <w:rFonts w:ascii="Times New Roman" w:hAnsi="Times New Roman" w:hint="eastAsia"/>
          <w:sz w:val="28"/>
          <w:szCs w:val="28"/>
        </w:rPr>
        <w:t>по</w:t>
      </w:r>
      <w:r w:rsidRPr="00226347">
        <w:rPr>
          <w:rFonts w:ascii="Times New Roman" w:hAnsi="Times New Roman"/>
          <w:sz w:val="28"/>
          <w:szCs w:val="28"/>
        </w:rPr>
        <w:t xml:space="preserve"> </w:t>
      </w:r>
      <w:r w:rsidRPr="00226347">
        <w:rPr>
          <w:rFonts w:ascii="Times New Roman" w:hAnsi="Times New Roman" w:hint="eastAsia"/>
          <w:sz w:val="28"/>
          <w:szCs w:val="28"/>
        </w:rPr>
        <w:t>различным</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направлениям</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Pr="00226347">
        <w:rPr>
          <w:rFonts w:ascii="Times New Roman" w:hAnsi="Times New Roman"/>
          <w:sz w:val="28"/>
          <w:szCs w:val="28"/>
        </w:rPr>
        <w:t xml:space="preserve">. </w:t>
      </w:r>
    </w:p>
    <w:p w:rsidR="005F596A" w:rsidRDefault="005F596A" w:rsidP="005F596A">
      <w:pPr>
        <w:ind w:firstLine="709"/>
        <w:jc w:val="both"/>
        <w:rPr>
          <w:rFonts w:ascii="Times New Roman" w:hAnsi="Times New Roman"/>
          <w:sz w:val="28"/>
          <w:szCs w:val="28"/>
        </w:rPr>
      </w:pPr>
      <w:r w:rsidRPr="00A720C1">
        <w:rPr>
          <w:rFonts w:ascii="Times New Roman" w:hAnsi="Times New Roman"/>
          <w:sz w:val="28"/>
          <w:szCs w:val="28"/>
        </w:rPr>
        <w:t xml:space="preserve"> </w:t>
      </w: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 развития  </w:t>
      </w:r>
      <w:r>
        <w:rPr>
          <w:rFonts w:ascii="Times New Roman" w:hAnsi="Times New Roman"/>
          <w:sz w:val="28"/>
          <w:szCs w:val="28"/>
        </w:rPr>
        <w:t xml:space="preserve">Кашинского района, в рамках полномочий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Pr="00BE20C0">
        <w:rPr>
          <w:rFonts w:ascii="Times New Roman" w:hAnsi="Times New Roman"/>
          <w:sz w:val="28"/>
          <w:szCs w:val="28"/>
        </w:rPr>
        <w:t>развити</w:t>
      </w:r>
      <w:r>
        <w:rPr>
          <w:rFonts w:ascii="Times New Roman" w:hAnsi="Times New Roman"/>
          <w:sz w:val="28"/>
          <w:szCs w:val="28"/>
        </w:rPr>
        <w:t>я</w:t>
      </w:r>
      <w:r w:rsidRPr="00BE20C0">
        <w:rPr>
          <w:rFonts w:ascii="Times New Roman" w:hAnsi="Times New Roman"/>
          <w:sz w:val="28"/>
          <w:szCs w:val="28"/>
        </w:rPr>
        <w:t xml:space="preserve"> системы жилищно-коммунальной инфраструктуры</w:t>
      </w:r>
      <w:r>
        <w:rPr>
          <w:rFonts w:ascii="Times New Roman" w:hAnsi="Times New Roman"/>
          <w:sz w:val="28"/>
          <w:szCs w:val="28"/>
        </w:rPr>
        <w:t xml:space="preserve"> </w:t>
      </w:r>
      <w:r w:rsidRPr="00BE20C0">
        <w:rPr>
          <w:rFonts w:ascii="Times New Roman" w:hAnsi="Times New Roman"/>
          <w:sz w:val="28"/>
          <w:szCs w:val="28"/>
        </w:rPr>
        <w:t>муниципального образования</w:t>
      </w:r>
      <w:r>
        <w:rPr>
          <w:rFonts w:ascii="Times New Roman" w:hAnsi="Times New Roman"/>
          <w:sz w:val="28"/>
          <w:szCs w:val="28"/>
        </w:rPr>
        <w:t>:</w:t>
      </w:r>
    </w:p>
    <w:p w:rsidR="005F596A" w:rsidRPr="005F32D1" w:rsidRDefault="005F596A" w:rsidP="005F596A">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1.</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p>
    <w:p w:rsidR="005F596A" w:rsidRPr="005F32D1" w:rsidRDefault="005F596A" w:rsidP="005F596A">
      <w:pPr>
        <w:jc w:val="both"/>
        <w:rPr>
          <w:rFonts w:ascii="Times New Roman" w:hAnsi="Times New Roman"/>
          <w:bCs/>
          <w:color w:val="000000"/>
          <w:sz w:val="28"/>
          <w:szCs w:val="28"/>
        </w:rPr>
      </w:pPr>
      <w:r>
        <w:rPr>
          <w:rFonts w:ascii="Times New Roman" w:hAnsi="Times New Roman"/>
          <w:bCs/>
          <w:color w:val="000000"/>
          <w:sz w:val="28"/>
          <w:szCs w:val="28"/>
        </w:rPr>
        <w:t xml:space="preserve">        2. развитие сферы транспорта, связи и дорожного хозяйства;</w:t>
      </w:r>
    </w:p>
    <w:p w:rsidR="005F596A" w:rsidRPr="00F656D9" w:rsidRDefault="005F596A" w:rsidP="005F596A">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652A35">
        <w:rPr>
          <w:rFonts w:ascii="Times New Roman" w:hAnsi="Times New Roman" w:cs="Times New Roman"/>
          <w:sz w:val="28"/>
          <w:szCs w:val="28"/>
        </w:rPr>
        <w:t>3. повышение</w:t>
      </w:r>
      <w:r>
        <w:rPr>
          <w:rFonts w:ascii="Times New Roman" w:hAnsi="Times New Roman" w:cs="Times New Roman"/>
          <w:sz w:val="28"/>
          <w:szCs w:val="28"/>
        </w:rPr>
        <w:t xml:space="preserve"> безопасности дорожного движения;</w:t>
      </w:r>
    </w:p>
    <w:p w:rsidR="005F596A" w:rsidRDefault="005F596A" w:rsidP="005F596A">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4. эффективное управление муниципальным имуществом;</w:t>
      </w:r>
    </w:p>
    <w:p w:rsidR="005F596A" w:rsidRDefault="005F596A" w:rsidP="005F596A">
      <w:pPr>
        <w:jc w:val="both"/>
        <w:rPr>
          <w:rFonts w:ascii="Times New Roman" w:hAnsi="Times New Roman"/>
          <w:sz w:val="28"/>
          <w:szCs w:val="28"/>
        </w:rPr>
      </w:pPr>
      <w:r>
        <w:rPr>
          <w:rFonts w:ascii="Times New Roman" w:hAnsi="Times New Roman"/>
          <w:sz w:val="28"/>
          <w:szCs w:val="28"/>
        </w:rPr>
        <w:t xml:space="preserve">        5.с</w:t>
      </w:r>
      <w:r w:rsidRPr="00835B3D">
        <w:rPr>
          <w:rFonts w:ascii="Times New Roman" w:hAnsi="Times New Roman"/>
          <w:sz w:val="28"/>
          <w:szCs w:val="28"/>
        </w:rPr>
        <w:t>од</w:t>
      </w:r>
      <w:r>
        <w:rPr>
          <w:rFonts w:ascii="Times New Roman" w:hAnsi="Times New Roman"/>
          <w:sz w:val="28"/>
          <w:szCs w:val="28"/>
        </w:rPr>
        <w:t>ержание и благоустройство мест погребений на территории городского поселения - город Кашин.</w:t>
      </w:r>
    </w:p>
    <w:p w:rsidR="005F596A" w:rsidRPr="00D15B6E" w:rsidRDefault="005F596A" w:rsidP="005F596A">
      <w:pPr>
        <w:ind w:firstLine="539"/>
        <w:jc w:val="both"/>
        <w:rPr>
          <w:rFonts w:ascii="Times New Roman" w:hAnsi="Times New Roman"/>
          <w:sz w:val="28"/>
          <w:szCs w:val="28"/>
        </w:rPr>
      </w:pPr>
      <w:proofErr w:type="gramStart"/>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Pr>
          <w:rFonts w:ascii="Times New Roman" w:hAnsi="Times New Roman"/>
          <w:sz w:val="28"/>
          <w:szCs w:val="28"/>
        </w:rPr>
        <w:t>к</w:t>
      </w:r>
      <w:r w:rsidRPr="00BE20C0">
        <w:rPr>
          <w:rFonts w:ascii="Times New Roman" w:hAnsi="Times New Roman"/>
          <w:sz w:val="28"/>
          <w:szCs w:val="28"/>
        </w:rPr>
        <w:t>омплексно</w:t>
      </w:r>
      <w:r>
        <w:rPr>
          <w:rFonts w:ascii="Times New Roman" w:hAnsi="Times New Roman"/>
          <w:sz w:val="28"/>
          <w:szCs w:val="28"/>
        </w:rPr>
        <w:t>го</w:t>
      </w:r>
      <w:r w:rsidRPr="00BE20C0">
        <w:rPr>
          <w:rFonts w:ascii="Times New Roman" w:hAnsi="Times New Roman"/>
          <w:sz w:val="28"/>
          <w:szCs w:val="28"/>
        </w:rPr>
        <w:t xml:space="preserve"> развити</w:t>
      </w:r>
      <w:r>
        <w:rPr>
          <w:rFonts w:ascii="Times New Roman" w:hAnsi="Times New Roman"/>
          <w:sz w:val="28"/>
          <w:szCs w:val="28"/>
        </w:rPr>
        <w:t>я</w:t>
      </w:r>
      <w:r w:rsidRPr="00BE20C0">
        <w:rPr>
          <w:rFonts w:ascii="Times New Roman" w:hAnsi="Times New Roman"/>
          <w:sz w:val="28"/>
          <w:szCs w:val="28"/>
        </w:rPr>
        <w:t xml:space="preserve"> системы жилищно-коммунальной инфраструктуры муниципального образования «Кашинский район</w:t>
      </w:r>
      <w:r>
        <w:rPr>
          <w:rFonts w:ascii="Times New Roman" w:hAnsi="Times New Roman"/>
          <w:sz w:val="28"/>
          <w:szCs w:val="28"/>
        </w:rPr>
        <w:t xml:space="preserve">» </w:t>
      </w:r>
      <w:r w:rsidRPr="00D15B6E">
        <w:rPr>
          <w:rFonts w:ascii="Times New Roman" w:hAnsi="Times New Roman"/>
          <w:sz w:val="28"/>
          <w:szCs w:val="28"/>
        </w:rPr>
        <w:t xml:space="preserve"> с целью повышения их эффективности и результативности.</w:t>
      </w:r>
      <w:proofErr w:type="gramEnd"/>
    </w:p>
    <w:p w:rsidR="005F596A" w:rsidRDefault="005F596A" w:rsidP="005F596A">
      <w:pPr>
        <w:ind w:left="360" w:right="-460" w:firstLine="567"/>
        <w:jc w:val="center"/>
        <w:rPr>
          <w:rFonts w:ascii="Times New Roman" w:hAnsi="Times New Roman"/>
          <w:sz w:val="28"/>
          <w:szCs w:val="28"/>
        </w:rPr>
      </w:pPr>
    </w:p>
    <w:p w:rsidR="005F596A" w:rsidRPr="004E5037" w:rsidRDefault="005F596A" w:rsidP="005F596A">
      <w:pPr>
        <w:ind w:left="360" w:right="-1" w:firstLine="567"/>
        <w:jc w:val="center"/>
        <w:rPr>
          <w:rFonts w:ascii="Times New Roman" w:hAnsi="Times New Roman"/>
          <w:sz w:val="28"/>
          <w:szCs w:val="28"/>
        </w:rPr>
      </w:pPr>
      <w:r>
        <w:rPr>
          <w:rFonts w:ascii="Times New Roman" w:hAnsi="Times New Roman"/>
          <w:sz w:val="28"/>
          <w:szCs w:val="28"/>
        </w:rPr>
        <w:lastRenderedPageBreak/>
        <w:t>1.</w:t>
      </w:r>
      <w:r w:rsidRPr="00BA2EFA">
        <w:rPr>
          <w:rFonts w:ascii="Times New Roman" w:hAnsi="Times New Roman"/>
          <w:sz w:val="28"/>
          <w:szCs w:val="28"/>
        </w:rPr>
        <w:t>1. Общая характеристика сферы реализации муниципальной программы и прогноз её развития</w:t>
      </w:r>
    </w:p>
    <w:p w:rsidR="005F596A" w:rsidRPr="004E5037" w:rsidRDefault="005F596A" w:rsidP="005F596A">
      <w:pPr>
        <w:ind w:left="360" w:right="-460" w:firstLine="567"/>
        <w:jc w:val="center"/>
        <w:rPr>
          <w:rFonts w:ascii="Times New Roman" w:hAnsi="Times New Roman"/>
          <w:sz w:val="28"/>
          <w:szCs w:val="28"/>
        </w:rPr>
      </w:pPr>
    </w:p>
    <w:p w:rsidR="005F596A" w:rsidRPr="00A821D6" w:rsidRDefault="005F596A" w:rsidP="005F596A">
      <w:pPr>
        <w:tabs>
          <w:tab w:val="num" w:pos="0"/>
        </w:tabs>
        <w:ind w:firstLine="540"/>
        <w:jc w:val="both"/>
        <w:rPr>
          <w:rFonts w:ascii="Times New Roman" w:hAnsi="Times New Roman"/>
          <w:sz w:val="28"/>
          <w:szCs w:val="24"/>
        </w:rPr>
      </w:pPr>
      <w:r>
        <w:rPr>
          <w:sz w:val="28"/>
          <w:szCs w:val="28"/>
        </w:rPr>
        <w:t>1.</w:t>
      </w:r>
      <w:r w:rsidRPr="00A720C1">
        <w:rPr>
          <w:sz w:val="28"/>
          <w:szCs w:val="28"/>
        </w:rPr>
        <w:t xml:space="preserve"> </w:t>
      </w:r>
      <w:r w:rsidRPr="00A821D6">
        <w:rPr>
          <w:rFonts w:ascii="Times New Roman" w:hAnsi="Times New Roman"/>
          <w:sz w:val="28"/>
          <w:szCs w:val="24"/>
        </w:rPr>
        <w:t>Жилищно-коммунальное хозяйство Кашинского района Тверской области представляет собой комплекс систем жизнеобеспечения городского поселения –</w:t>
      </w:r>
      <w:r>
        <w:rPr>
          <w:rFonts w:ascii="Times New Roman" w:hAnsi="Times New Roman"/>
          <w:sz w:val="28"/>
          <w:szCs w:val="24"/>
        </w:rPr>
        <w:t xml:space="preserve"> </w:t>
      </w:r>
      <w:r w:rsidRPr="00A821D6">
        <w:rPr>
          <w:rFonts w:ascii="Times New Roman" w:hAnsi="Times New Roman"/>
          <w:sz w:val="28"/>
          <w:szCs w:val="24"/>
        </w:rPr>
        <w:t>г</w:t>
      </w:r>
      <w:r>
        <w:rPr>
          <w:rFonts w:ascii="Times New Roman" w:hAnsi="Times New Roman"/>
          <w:sz w:val="28"/>
          <w:szCs w:val="24"/>
        </w:rPr>
        <w:t xml:space="preserve">ород </w:t>
      </w:r>
      <w:r w:rsidRPr="00A821D6">
        <w:rPr>
          <w:rFonts w:ascii="Times New Roman" w:hAnsi="Times New Roman"/>
          <w:sz w:val="28"/>
          <w:szCs w:val="24"/>
        </w:rPr>
        <w:t xml:space="preserve"> Кашин  и 11 сельских поселений. Отрасль ЖКХ в настоящее время находится в кризисном состоянии из-за убыточности производства жилищно-коммунальных услуг по причине физического и морального износа технологического оборудования, не сбалансированной ценовой политики, неэффективной системы управления, отсутствия конкурентной среды. </w:t>
      </w:r>
    </w:p>
    <w:p w:rsidR="005F596A" w:rsidRPr="00A821D6" w:rsidRDefault="005F596A" w:rsidP="005F596A">
      <w:pPr>
        <w:ind w:firstLine="540"/>
        <w:jc w:val="both"/>
        <w:rPr>
          <w:rFonts w:ascii="Times New Roman" w:hAnsi="Times New Roman"/>
          <w:sz w:val="28"/>
          <w:szCs w:val="28"/>
        </w:rPr>
      </w:pPr>
      <w:r>
        <w:rPr>
          <w:rFonts w:ascii="Times New Roman" w:hAnsi="Times New Roman"/>
          <w:sz w:val="28"/>
          <w:szCs w:val="24"/>
        </w:rPr>
        <w:t>1.1.Электроснабжение.</w:t>
      </w:r>
      <w:r w:rsidRPr="00A821D6">
        <w:rPr>
          <w:rFonts w:ascii="Times New Roman" w:hAnsi="Times New Roman"/>
          <w:sz w:val="28"/>
          <w:szCs w:val="28"/>
        </w:rPr>
        <w:t xml:space="preserve"> Распределение электроэнергии в поселениях производится от подстанций  </w:t>
      </w:r>
      <w:r w:rsidRPr="009803A7">
        <w:rPr>
          <w:rFonts w:ascii="Times New Roman" w:hAnsi="Times New Roman"/>
          <w:sz w:val="28"/>
          <w:szCs w:val="28"/>
        </w:rPr>
        <w:t>110/35/10 и 35/10кВ</w:t>
      </w:r>
      <w:r w:rsidRPr="00A821D6">
        <w:rPr>
          <w:rFonts w:ascii="Times New Roman" w:hAnsi="Times New Roman"/>
          <w:sz w:val="28"/>
          <w:szCs w:val="28"/>
        </w:rPr>
        <w:t xml:space="preserve"> по воздушным линиям </w:t>
      </w:r>
      <w:r w:rsidRPr="009803A7">
        <w:rPr>
          <w:rFonts w:ascii="Times New Roman" w:hAnsi="Times New Roman"/>
          <w:sz w:val="28"/>
          <w:szCs w:val="28"/>
        </w:rPr>
        <w:t xml:space="preserve">35 и 10кВ </w:t>
      </w:r>
      <w:r w:rsidRPr="00A821D6">
        <w:rPr>
          <w:rFonts w:ascii="Times New Roman" w:hAnsi="Times New Roman"/>
          <w:sz w:val="28"/>
          <w:szCs w:val="28"/>
        </w:rPr>
        <w:t xml:space="preserve">до распределительных подстанций  </w:t>
      </w:r>
      <w:r w:rsidRPr="009803A7">
        <w:rPr>
          <w:rFonts w:ascii="Times New Roman" w:hAnsi="Times New Roman"/>
          <w:sz w:val="28"/>
          <w:szCs w:val="28"/>
        </w:rPr>
        <w:t>10/0,4кВ</w:t>
      </w:r>
      <w:r w:rsidRPr="00A821D6">
        <w:rPr>
          <w:rFonts w:ascii="Times New Roman" w:hAnsi="Times New Roman"/>
          <w:sz w:val="28"/>
          <w:szCs w:val="28"/>
        </w:rPr>
        <w:t xml:space="preserve">, а от них по воздушным и кабельным сетям </w:t>
      </w:r>
      <w:r w:rsidRPr="009803A7">
        <w:rPr>
          <w:rFonts w:ascii="Times New Roman" w:hAnsi="Times New Roman"/>
          <w:sz w:val="28"/>
          <w:szCs w:val="28"/>
        </w:rPr>
        <w:t>0,4кВ</w:t>
      </w:r>
      <w:r w:rsidRPr="00A821D6">
        <w:rPr>
          <w:rFonts w:ascii="Times New Roman" w:hAnsi="Times New Roman"/>
          <w:sz w:val="28"/>
          <w:szCs w:val="28"/>
        </w:rPr>
        <w:t xml:space="preserve"> до объектов потребления.</w:t>
      </w:r>
    </w:p>
    <w:p w:rsidR="005F596A" w:rsidRPr="00A821D6" w:rsidRDefault="005F596A" w:rsidP="005F596A">
      <w:pPr>
        <w:ind w:firstLine="540"/>
        <w:jc w:val="both"/>
        <w:rPr>
          <w:rFonts w:ascii="Times New Roman" w:hAnsi="Times New Roman"/>
          <w:sz w:val="28"/>
          <w:szCs w:val="24"/>
        </w:rPr>
      </w:pPr>
      <w:r w:rsidRPr="00A821D6">
        <w:rPr>
          <w:rFonts w:ascii="Times New Roman" w:hAnsi="Times New Roman"/>
          <w:sz w:val="28"/>
          <w:szCs w:val="28"/>
        </w:rPr>
        <w:t xml:space="preserve"> </w:t>
      </w: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5F596A" w:rsidRPr="00F8194B" w:rsidRDefault="005F596A" w:rsidP="005F596A">
      <w:pPr>
        <w:jc w:val="both"/>
        <w:rPr>
          <w:rFonts w:ascii="Times New Roman" w:hAnsi="Times New Roman"/>
          <w:sz w:val="28"/>
          <w:szCs w:val="24"/>
        </w:rPr>
      </w:pPr>
      <w:r>
        <w:rPr>
          <w:rFonts w:ascii="Times New Roman" w:hAnsi="Times New Roman"/>
          <w:sz w:val="28"/>
          <w:szCs w:val="24"/>
        </w:rPr>
        <w:t xml:space="preserve">  1.2. Теплоснабжение.</w:t>
      </w:r>
      <w:r w:rsidRPr="00F8194B">
        <w:rPr>
          <w:rFonts w:ascii="Times New Roman" w:hAnsi="Times New Roman"/>
          <w:sz w:val="28"/>
          <w:szCs w:val="24"/>
        </w:rPr>
        <w:t xml:space="preserve"> </w:t>
      </w:r>
      <w:r>
        <w:rPr>
          <w:rFonts w:ascii="Times New Roman" w:hAnsi="Times New Roman"/>
          <w:sz w:val="28"/>
          <w:szCs w:val="24"/>
        </w:rPr>
        <w:t xml:space="preserve">Теплоснабжение </w:t>
      </w:r>
      <w:r w:rsidRPr="00F8194B">
        <w:rPr>
          <w:rFonts w:ascii="Times New Roman" w:hAnsi="Times New Roman"/>
          <w:sz w:val="28"/>
          <w:szCs w:val="24"/>
        </w:rPr>
        <w:t>осуществляет</w:t>
      </w:r>
      <w:r>
        <w:rPr>
          <w:rFonts w:ascii="Times New Roman" w:hAnsi="Times New Roman"/>
          <w:sz w:val="28"/>
          <w:szCs w:val="24"/>
        </w:rPr>
        <w:t>ся по состоянию на 01.01.2013</w:t>
      </w:r>
      <w:r w:rsidRPr="00F8194B">
        <w:rPr>
          <w:rFonts w:ascii="Times New Roman" w:hAnsi="Times New Roman"/>
          <w:sz w:val="28"/>
          <w:szCs w:val="24"/>
        </w:rPr>
        <w:t xml:space="preserve"> </w:t>
      </w:r>
      <w:r w:rsidRPr="009803A7">
        <w:rPr>
          <w:rFonts w:ascii="Times New Roman" w:hAnsi="Times New Roman"/>
          <w:sz w:val="28"/>
          <w:szCs w:val="24"/>
        </w:rPr>
        <w:t>12-ю</w:t>
      </w:r>
      <w:r w:rsidRPr="00F8194B">
        <w:rPr>
          <w:rFonts w:ascii="Times New Roman" w:hAnsi="Times New Roman"/>
          <w:sz w:val="28"/>
          <w:szCs w:val="24"/>
        </w:rPr>
        <w:t xml:space="preserve"> муниципальными котельными мощностью </w:t>
      </w:r>
      <w:r w:rsidRPr="009803A7">
        <w:rPr>
          <w:rFonts w:ascii="Times New Roman" w:hAnsi="Times New Roman"/>
          <w:sz w:val="28"/>
          <w:szCs w:val="24"/>
        </w:rPr>
        <w:t>94,7</w:t>
      </w:r>
      <w:r w:rsidRPr="00F8194B">
        <w:rPr>
          <w:rFonts w:ascii="Times New Roman" w:hAnsi="Times New Roman"/>
          <w:b/>
          <w:sz w:val="28"/>
          <w:szCs w:val="24"/>
        </w:rPr>
        <w:t xml:space="preserve"> </w:t>
      </w:r>
      <w:r w:rsidRPr="00F8194B">
        <w:rPr>
          <w:rFonts w:ascii="Times New Roman" w:hAnsi="Times New Roman"/>
          <w:sz w:val="28"/>
          <w:szCs w:val="24"/>
        </w:rPr>
        <w:t>Гкал</w:t>
      </w:r>
      <w:proofErr w:type="gramStart"/>
      <w:r w:rsidRPr="00F8194B">
        <w:rPr>
          <w:rFonts w:ascii="Times New Roman" w:hAnsi="Times New Roman"/>
          <w:sz w:val="28"/>
          <w:szCs w:val="24"/>
        </w:rPr>
        <w:t>,с</w:t>
      </w:r>
      <w:proofErr w:type="gramEnd"/>
      <w:r w:rsidRPr="00F8194B">
        <w:rPr>
          <w:rFonts w:ascii="Times New Roman" w:hAnsi="Times New Roman"/>
          <w:sz w:val="28"/>
          <w:szCs w:val="24"/>
        </w:rPr>
        <w:t xml:space="preserve"> присоединенной нагрузкой в 35,22</w:t>
      </w:r>
      <w:r>
        <w:rPr>
          <w:rFonts w:ascii="Times New Roman" w:hAnsi="Times New Roman"/>
          <w:sz w:val="28"/>
          <w:szCs w:val="24"/>
        </w:rPr>
        <w:t xml:space="preserve"> </w:t>
      </w:r>
      <w:r w:rsidRPr="00F8194B">
        <w:rPr>
          <w:rFonts w:ascii="Times New Roman" w:hAnsi="Times New Roman"/>
          <w:sz w:val="28"/>
          <w:szCs w:val="24"/>
        </w:rPr>
        <w:t>Гкал/час</w:t>
      </w:r>
      <w:r>
        <w:rPr>
          <w:rFonts w:ascii="Times New Roman" w:hAnsi="Times New Roman"/>
          <w:sz w:val="28"/>
          <w:szCs w:val="24"/>
        </w:rPr>
        <w:t>, средним КПД в 90,2 % .</w:t>
      </w:r>
      <w:r w:rsidRPr="00F8194B">
        <w:rPr>
          <w:rFonts w:ascii="Times New Roman" w:hAnsi="Times New Roman"/>
          <w:sz w:val="28"/>
          <w:szCs w:val="24"/>
        </w:rPr>
        <w:t xml:space="preserve"> </w:t>
      </w:r>
    </w:p>
    <w:p w:rsidR="005F596A" w:rsidRPr="00F8194B" w:rsidRDefault="005F596A" w:rsidP="005F596A">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5F596A" w:rsidRPr="00F8194B" w:rsidRDefault="005F596A" w:rsidP="005F596A">
      <w:pPr>
        <w:jc w:val="both"/>
        <w:rPr>
          <w:rFonts w:ascii="Times New Roman" w:hAnsi="Times New Roman"/>
          <w:sz w:val="28"/>
          <w:szCs w:val="24"/>
        </w:rPr>
      </w:pPr>
      <w:r>
        <w:rPr>
          <w:rFonts w:ascii="Times New Roman" w:hAnsi="Times New Roman"/>
          <w:sz w:val="28"/>
          <w:szCs w:val="24"/>
        </w:rPr>
        <w:t xml:space="preserve">         </w:t>
      </w:r>
      <w:r w:rsidRPr="00F8194B">
        <w:rPr>
          <w:rFonts w:ascii="Times New Roman" w:hAnsi="Times New Roman"/>
          <w:sz w:val="28"/>
          <w:szCs w:val="24"/>
        </w:rPr>
        <w:t>Системой централизованного теплоснабжения в г</w:t>
      </w:r>
      <w:proofErr w:type="gramStart"/>
      <w:r w:rsidRPr="00F8194B">
        <w:rPr>
          <w:rFonts w:ascii="Times New Roman" w:hAnsi="Times New Roman"/>
          <w:sz w:val="28"/>
          <w:szCs w:val="24"/>
        </w:rPr>
        <w:t>.К</w:t>
      </w:r>
      <w:proofErr w:type="gramEnd"/>
      <w:r w:rsidRPr="00F8194B">
        <w:rPr>
          <w:rFonts w:ascii="Times New Roman" w:hAnsi="Times New Roman"/>
          <w:sz w:val="28"/>
          <w:szCs w:val="24"/>
        </w:rPr>
        <w:t>ашин, д.Верхняя  Троица,  д.</w:t>
      </w:r>
      <w:r>
        <w:rPr>
          <w:rFonts w:ascii="Times New Roman" w:hAnsi="Times New Roman"/>
          <w:sz w:val="28"/>
          <w:szCs w:val="24"/>
        </w:rPr>
        <w:t xml:space="preserve"> </w:t>
      </w:r>
      <w:r w:rsidRPr="00F8194B">
        <w:rPr>
          <w:rFonts w:ascii="Times New Roman" w:hAnsi="Times New Roman"/>
          <w:sz w:val="28"/>
          <w:szCs w:val="24"/>
        </w:rPr>
        <w:t>Уницы</w:t>
      </w:r>
      <w:r>
        <w:rPr>
          <w:rFonts w:ascii="Times New Roman" w:hAnsi="Times New Roman"/>
          <w:sz w:val="28"/>
          <w:szCs w:val="24"/>
        </w:rPr>
        <w:t xml:space="preserve"> и </w:t>
      </w:r>
      <w:r w:rsidRPr="00F8194B">
        <w:rPr>
          <w:rFonts w:ascii="Times New Roman" w:hAnsi="Times New Roman"/>
          <w:sz w:val="28"/>
          <w:szCs w:val="24"/>
        </w:rPr>
        <w:t xml:space="preserve"> </w:t>
      </w:r>
      <w:r>
        <w:rPr>
          <w:rFonts w:ascii="Times New Roman" w:hAnsi="Times New Roman"/>
          <w:sz w:val="28"/>
          <w:szCs w:val="24"/>
        </w:rPr>
        <w:t xml:space="preserve"> </w:t>
      </w:r>
      <w:r w:rsidRPr="00F8194B">
        <w:rPr>
          <w:rFonts w:ascii="Times New Roman" w:hAnsi="Times New Roman"/>
          <w:sz w:val="28"/>
          <w:szCs w:val="24"/>
        </w:rPr>
        <w:t>д.</w:t>
      </w:r>
      <w:r>
        <w:rPr>
          <w:rFonts w:ascii="Times New Roman" w:hAnsi="Times New Roman"/>
          <w:sz w:val="28"/>
          <w:szCs w:val="24"/>
        </w:rPr>
        <w:t xml:space="preserve"> </w:t>
      </w:r>
      <w:r w:rsidRPr="00F8194B">
        <w:rPr>
          <w:rFonts w:ascii="Times New Roman" w:hAnsi="Times New Roman"/>
          <w:sz w:val="28"/>
          <w:szCs w:val="24"/>
        </w:rPr>
        <w:t>Давыдово реализуется потребителям в год  до 87</w:t>
      </w:r>
      <w:r>
        <w:rPr>
          <w:rFonts w:ascii="Times New Roman" w:hAnsi="Times New Roman"/>
          <w:sz w:val="28"/>
          <w:szCs w:val="24"/>
        </w:rPr>
        <w:t xml:space="preserve"> </w:t>
      </w:r>
      <w:r w:rsidRPr="00F8194B">
        <w:rPr>
          <w:rFonts w:ascii="Times New Roman" w:hAnsi="Times New Roman"/>
          <w:sz w:val="28"/>
          <w:szCs w:val="24"/>
        </w:rPr>
        <w:t xml:space="preserve">тыс. Гкал тепловой энергии. Общая отапливаемая площадь составляет </w:t>
      </w:r>
      <w:r w:rsidRPr="001A2A32">
        <w:rPr>
          <w:rFonts w:ascii="Times New Roman" w:hAnsi="Times New Roman"/>
          <w:sz w:val="28"/>
          <w:szCs w:val="24"/>
        </w:rPr>
        <w:t>461,9</w:t>
      </w:r>
      <w:r w:rsidRPr="00F8194B">
        <w:rPr>
          <w:rFonts w:ascii="Times New Roman" w:hAnsi="Times New Roman"/>
          <w:sz w:val="28"/>
          <w:szCs w:val="24"/>
        </w:rPr>
        <w:t xml:space="preserve"> тыс. кв. м, в том числе площадь жилищного фонда – </w:t>
      </w:r>
      <w:r w:rsidRPr="009803A7">
        <w:rPr>
          <w:rFonts w:ascii="Times New Roman" w:hAnsi="Times New Roman"/>
          <w:sz w:val="28"/>
          <w:szCs w:val="24"/>
        </w:rPr>
        <w:t>296,9</w:t>
      </w:r>
      <w:r w:rsidRPr="00F8194B">
        <w:rPr>
          <w:rFonts w:ascii="Times New Roman" w:hAnsi="Times New Roman"/>
          <w:sz w:val="28"/>
          <w:szCs w:val="24"/>
          <w:u w:val="single"/>
        </w:rPr>
        <w:t xml:space="preserve"> </w:t>
      </w:r>
      <w:r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Pr="009803A7">
          <w:rPr>
            <w:rFonts w:ascii="Times New Roman" w:hAnsi="Times New Roman"/>
            <w:sz w:val="28"/>
            <w:szCs w:val="24"/>
          </w:rPr>
          <w:t>35,1</w:t>
        </w:r>
        <w:r w:rsidRPr="00F8194B">
          <w:rPr>
            <w:rFonts w:ascii="Times New Roman" w:hAnsi="Times New Roman"/>
            <w:sz w:val="28"/>
            <w:szCs w:val="24"/>
          </w:rPr>
          <w:t xml:space="preserve"> км</w:t>
        </w:r>
      </w:smartTag>
      <w:r w:rsidRPr="00F8194B">
        <w:rPr>
          <w:rFonts w:ascii="Times New Roman" w:hAnsi="Times New Roman"/>
          <w:sz w:val="28"/>
          <w:szCs w:val="24"/>
        </w:rPr>
        <w:t>.</w:t>
      </w:r>
    </w:p>
    <w:p w:rsidR="005F596A" w:rsidRPr="00065B1D" w:rsidRDefault="005F596A" w:rsidP="005F596A">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источников тепла: автономных бытовых  газовых котлов, печей. Основными видами топлива для них являются газ, уголь, дрова.</w:t>
      </w:r>
    </w:p>
    <w:p w:rsidR="005F596A" w:rsidRPr="00065B1D" w:rsidRDefault="005F596A" w:rsidP="005F596A">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5F596A" w:rsidRPr="00065B1D" w:rsidRDefault="005F596A" w:rsidP="005F596A">
      <w:pPr>
        <w:tabs>
          <w:tab w:val="num" w:pos="0"/>
        </w:tabs>
        <w:ind w:firstLine="540"/>
        <w:jc w:val="both"/>
        <w:rPr>
          <w:rFonts w:ascii="Times New Roman" w:hAnsi="Times New Roman"/>
          <w:sz w:val="28"/>
          <w:szCs w:val="24"/>
        </w:rPr>
      </w:pPr>
      <w:r w:rsidRPr="00065B1D">
        <w:rPr>
          <w:rFonts w:ascii="Times New Roman" w:hAnsi="Times New Roman"/>
          <w:sz w:val="28"/>
          <w:szCs w:val="24"/>
        </w:rPr>
        <w:t>1.3.Газоснабжение.</w:t>
      </w:r>
      <w:r w:rsidRPr="00065B1D">
        <w:rPr>
          <w:rFonts w:ascii="Times New Roman" w:hAnsi="Times New Roman"/>
          <w:sz w:val="28"/>
        </w:rPr>
        <w:t xml:space="preserve"> Уровень газификации городского поселения</w:t>
      </w:r>
      <w:r>
        <w:rPr>
          <w:rFonts w:ascii="Times New Roman" w:hAnsi="Times New Roman"/>
          <w:sz w:val="28"/>
        </w:rPr>
        <w:t xml:space="preserve"> – </w:t>
      </w:r>
      <w:r w:rsidRPr="00065B1D">
        <w:rPr>
          <w:rFonts w:ascii="Times New Roman" w:hAnsi="Times New Roman"/>
          <w:sz w:val="28"/>
        </w:rPr>
        <w:t>г</w:t>
      </w:r>
      <w:r>
        <w:rPr>
          <w:rFonts w:ascii="Times New Roman" w:hAnsi="Times New Roman"/>
          <w:sz w:val="28"/>
        </w:rPr>
        <w:t xml:space="preserve">ород </w:t>
      </w:r>
      <w:r w:rsidRPr="00065B1D">
        <w:rPr>
          <w:rFonts w:ascii="Times New Roman" w:hAnsi="Times New Roman"/>
          <w:sz w:val="28"/>
        </w:rPr>
        <w:t xml:space="preserve">Кашин составляет </w:t>
      </w:r>
      <w:r w:rsidRPr="009803A7">
        <w:rPr>
          <w:rFonts w:ascii="Times New Roman" w:hAnsi="Times New Roman"/>
          <w:sz w:val="28"/>
        </w:rPr>
        <w:t>95%</w:t>
      </w:r>
      <w:r w:rsidRPr="00065B1D">
        <w:rPr>
          <w:rFonts w:ascii="Times New Roman" w:hAnsi="Times New Roman"/>
          <w:sz w:val="28"/>
        </w:rPr>
        <w:t>, но остаются районы города, где улицы ещё не газифицированы.</w:t>
      </w:r>
    </w:p>
    <w:p w:rsidR="005F596A" w:rsidRPr="00065B1D" w:rsidRDefault="005F596A" w:rsidP="005F596A">
      <w:pPr>
        <w:ind w:firstLine="540"/>
        <w:jc w:val="both"/>
        <w:rPr>
          <w:rFonts w:ascii="Times New Roman" w:hAnsi="Times New Roman"/>
          <w:sz w:val="28"/>
          <w:szCs w:val="24"/>
        </w:rPr>
      </w:pPr>
      <w:r w:rsidRPr="00065B1D">
        <w:rPr>
          <w:rFonts w:ascii="Times New Roman" w:hAnsi="Times New Roman"/>
          <w:sz w:val="28"/>
          <w:szCs w:val="28"/>
        </w:rPr>
        <w:t>1.4.Водоснабжение.</w:t>
      </w:r>
      <w:r w:rsidRPr="00065B1D">
        <w:rPr>
          <w:rFonts w:ascii="Times New Roman" w:hAnsi="Times New Roman"/>
          <w:sz w:val="28"/>
          <w:szCs w:val="24"/>
        </w:rPr>
        <w:t xml:space="preserve"> Система водоснабжения  муниципального образования «Кашинский район» характеризуется высокой степенью износа. Уровень износа, как магистральных водоводов, так и уличных водопроводных сетей составляет более  </w:t>
      </w:r>
      <w:r w:rsidRPr="009803A7">
        <w:rPr>
          <w:rFonts w:ascii="Times New Roman" w:hAnsi="Times New Roman"/>
          <w:sz w:val="28"/>
          <w:szCs w:val="24"/>
        </w:rPr>
        <w:t xml:space="preserve">80 </w:t>
      </w:r>
      <w:r w:rsidRPr="00065B1D">
        <w:rPr>
          <w:rFonts w:ascii="Times New Roman" w:hAnsi="Times New Roman"/>
          <w:sz w:val="28"/>
          <w:szCs w:val="24"/>
        </w:rPr>
        <w:t>%.</w:t>
      </w:r>
    </w:p>
    <w:p w:rsidR="005F596A" w:rsidRPr="00065B1D" w:rsidRDefault="005F596A" w:rsidP="005F596A">
      <w:pPr>
        <w:ind w:firstLine="540"/>
        <w:jc w:val="both"/>
        <w:rPr>
          <w:rFonts w:ascii="Times New Roman" w:hAnsi="Times New Roman"/>
          <w:sz w:val="28"/>
        </w:rPr>
      </w:pPr>
      <w:r w:rsidRPr="00065B1D">
        <w:rPr>
          <w:rFonts w:ascii="Times New Roman" w:hAnsi="Times New Roman"/>
          <w:sz w:val="28"/>
          <w:szCs w:val="24"/>
        </w:rPr>
        <w:t>1.5.Водоотведение.</w:t>
      </w:r>
      <w:r w:rsidRPr="00065B1D">
        <w:rPr>
          <w:rFonts w:ascii="Times New Roman" w:hAnsi="Times New Roman"/>
          <w:sz w:val="28"/>
        </w:rPr>
        <w:t xml:space="preserve"> Уровень износа канализационных насосных станций составляет </w:t>
      </w:r>
      <w:r w:rsidRPr="009803A7">
        <w:rPr>
          <w:rFonts w:ascii="Times New Roman" w:hAnsi="Times New Roman"/>
          <w:sz w:val="28"/>
        </w:rPr>
        <w:t>75</w:t>
      </w:r>
      <w:r w:rsidRPr="00065B1D">
        <w:rPr>
          <w:rFonts w:ascii="Times New Roman" w:hAnsi="Times New Roman"/>
          <w:sz w:val="28"/>
        </w:rPr>
        <w:t xml:space="preserve">%, сетей канализации – </w:t>
      </w:r>
      <w:r w:rsidRPr="009803A7">
        <w:rPr>
          <w:rFonts w:ascii="Times New Roman" w:hAnsi="Times New Roman"/>
          <w:sz w:val="28"/>
        </w:rPr>
        <w:t>80</w:t>
      </w:r>
      <w:r w:rsidRPr="00065B1D">
        <w:rPr>
          <w:rFonts w:ascii="Times New Roman" w:hAnsi="Times New Roman"/>
          <w:sz w:val="28"/>
        </w:rPr>
        <w:t xml:space="preserve"> %, очистные сооружения требуют полной реконструкции. В замене нуждаются </w:t>
      </w:r>
      <w:smartTag w:uri="urn:schemas-microsoft-com:office:smarttags" w:element="metricconverter">
        <w:smartTagPr>
          <w:attr w:name="ProductID" w:val="1,2 км"/>
        </w:smartTagPr>
        <w:r w:rsidRPr="009803A7">
          <w:rPr>
            <w:rFonts w:ascii="Times New Roman" w:hAnsi="Times New Roman"/>
            <w:sz w:val="28"/>
          </w:rPr>
          <w:t>1,2</w:t>
        </w:r>
        <w:r w:rsidRPr="00065B1D">
          <w:rPr>
            <w:rFonts w:ascii="Times New Roman" w:hAnsi="Times New Roman"/>
            <w:sz w:val="28"/>
          </w:rPr>
          <w:t xml:space="preserve"> км</w:t>
        </w:r>
      </w:smartTag>
      <w:r w:rsidRPr="00065B1D">
        <w:rPr>
          <w:rFonts w:ascii="Times New Roman" w:hAnsi="Times New Roman"/>
          <w:sz w:val="28"/>
        </w:rPr>
        <w:t xml:space="preserve"> магистральных коллекторов, включая дюкерные переходы и </w:t>
      </w:r>
      <w:smartTag w:uri="urn:schemas-microsoft-com:office:smarttags" w:element="metricconverter">
        <w:smartTagPr>
          <w:attr w:name="ProductID" w:val="1,5 км"/>
        </w:smartTagPr>
        <w:r w:rsidRPr="009803A7">
          <w:rPr>
            <w:rFonts w:ascii="Times New Roman" w:hAnsi="Times New Roman"/>
            <w:sz w:val="28"/>
          </w:rPr>
          <w:t>1,5 км</w:t>
        </w:r>
      </w:smartTag>
      <w:r w:rsidRPr="00065B1D">
        <w:rPr>
          <w:rFonts w:ascii="Times New Roman" w:hAnsi="Times New Roman"/>
          <w:sz w:val="28"/>
        </w:rPr>
        <w:t xml:space="preserve"> уличных сетей.</w:t>
      </w:r>
    </w:p>
    <w:p w:rsidR="005F596A" w:rsidRPr="005425CC" w:rsidRDefault="005F596A" w:rsidP="005F596A">
      <w:pPr>
        <w:ind w:firstLine="709"/>
        <w:jc w:val="both"/>
        <w:rPr>
          <w:rFonts w:ascii="Times New Roman" w:hAnsi="Times New Roman"/>
          <w:color w:val="000000"/>
          <w:sz w:val="28"/>
          <w:szCs w:val="28"/>
        </w:rPr>
      </w:pPr>
      <w:r w:rsidRPr="00065B1D">
        <w:rPr>
          <w:rFonts w:ascii="Times New Roman" w:hAnsi="Times New Roman"/>
          <w:sz w:val="28"/>
        </w:rPr>
        <w:lastRenderedPageBreak/>
        <w:t>2.</w:t>
      </w:r>
      <w:r w:rsidRPr="00065B1D">
        <w:rPr>
          <w:rFonts w:ascii="Times New Roman" w:hAnsi="Times New Roman"/>
          <w:sz w:val="26"/>
          <w:szCs w:val="26"/>
        </w:rPr>
        <w:t xml:space="preserve"> </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w:t>
      </w:r>
      <w:proofErr w:type="gramStart"/>
      <w:r w:rsidRPr="005425CC">
        <w:rPr>
          <w:rFonts w:ascii="Times New Roman" w:hAnsi="Times New Roman"/>
          <w:color w:val="000000"/>
          <w:sz w:val="28"/>
          <w:szCs w:val="28"/>
        </w:rPr>
        <w:t>сети</w:t>
      </w:r>
      <w:proofErr w:type="gramEnd"/>
      <w:r w:rsidRPr="005425CC">
        <w:rPr>
          <w:rFonts w:ascii="Times New Roman" w:hAnsi="Times New Roman"/>
          <w:color w:val="000000"/>
          <w:sz w:val="28"/>
          <w:szCs w:val="28"/>
        </w:rPr>
        <w:t xml:space="preserve"> автомобильных дорог, обеспечивающих связь между населенными пунктами Кашинского района, а также с дорожной сетью сопредельных районов, во многом зависит решение задач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5F596A" w:rsidRDefault="005F596A" w:rsidP="005F596A">
      <w:pPr>
        <w:ind w:firstLine="540"/>
        <w:jc w:val="both"/>
        <w:rPr>
          <w:rFonts w:ascii="Times New Roman" w:hAnsi="Times New Roman"/>
          <w:sz w:val="28"/>
          <w:szCs w:val="28"/>
        </w:rPr>
      </w:pPr>
      <w:r>
        <w:rPr>
          <w:rFonts w:ascii="Times New Roman" w:hAnsi="Times New Roman"/>
          <w:sz w:val="28"/>
          <w:szCs w:val="28"/>
        </w:rPr>
        <w:t xml:space="preserve">2.1. </w:t>
      </w:r>
      <w:r w:rsidRPr="00F8194B">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Pr>
          <w:rFonts w:ascii="Times New Roman" w:hAnsi="Times New Roman"/>
          <w:sz w:val="28"/>
          <w:szCs w:val="28"/>
        </w:rPr>
        <w:t xml:space="preserve">муниципальному образованию </w:t>
      </w:r>
      <w:r w:rsidRPr="00F8194B">
        <w:rPr>
          <w:rFonts w:ascii="Times New Roman" w:hAnsi="Times New Roman"/>
          <w:sz w:val="28"/>
          <w:szCs w:val="28"/>
        </w:rPr>
        <w:t xml:space="preserve"> « Кашинский район»  составляет  </w:t>
      </w:r>
      <w:smartTag w:uri="urn:schemas-microsoft-com:office:smarttags" w:element="metricconverter">
        <w:smartTagPr>
          <w:attr w:name="ProductID" w:val="401,3 км"/>
        </w:smartTagPr>
        <w:r w:rsidRPr="00F8194B">
          <w:rPr>
            <w:rFonts w:ascii="Times New Roman" w:hAnsi="Times New Roman"/>
            <w:sz w:val="28"/>
            <w:szCs w:val="28"/>
          </w:rPr>
          <w:t>401,3 км</w:t>
        </w:r>
      </w:smartTag>
      <w:r w:rsidRPr="00F8194B">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Pr="00F8194B">
          <w:rPr>
            <w:rFonts w:ascii="Times New Roman" w:hAnsi="Times New Roman"/>
            <w:sz w:val="28"/>
            <w:szCs w:val="28"/>
          </w:rPr>
          <w:t>350,4</w:t>
        </w:r>
        <w:r>
          <w:rPr>
            <w:rFonts w:ascii="Times New Roman" w:hAnsi="Times New Roman"/>
            <w:sz w:val="28"/>
            <w:szCs w:val="28"/>
          </w:rPr>
          <w:t xml:space="preserve"> </w:t>
        </w:r>
        <w:r w:rsidRPr="00F8194B">
          <w:rPr>
            <w:rFonts w:ascii="Times New Roman" w:hAnsi="Times New Roman"/>
            <w:sz w:val="28"/>
            <w:szCs w:val="28"/>
          </w:rPr>
          <w:t>км</w:t>
        </w:r>
      </w:smartTag>
      <w:r w:rsidRPr="00F8194B">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Pr="00F8194B">
          <w:rPr>
            <w:rFonts w:ascii="Times New Roman" w:hAnsi="Times New Roman"/>
            <w:sz w:val="28"/>
            <w:szCs w:val="28"/>
          </w:rPr>
          <w:t>48,4 км</w:t>
        </w:r>
      </w:smartTag>
      <w:r w:rsidRPr="00F8194B">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Pr="00F8194B">
          <w:rPr>
            <w:rFonts w:ascii="Times New Roman" w:hAnsi="Times New Roman"/>
            <w:sz w:val="28"/>
            <w:szCs w:val="28"/>
          </w:rPr>
          <w:t>2,5 км</w:t>
        </w:r>
      </w:smartTag>
      <w:r w:rsidRPr="00F8194B">
        <w:rPr>
          <w:rFonts w:ascii="Times New Roman" w:hAnsi="Times New Roman"/>
          <w:sz w:val="28"/>
          <w:szCs w:val="28"/>
        </w:rPr>
        <w:t>). Автомобильные дороги 1 класса -</w:t>
      </w:r>
      <w:r>
        <w:rPr>
          <w:rFonts w:ascii="Times New Roman" w:hAnsi="Times New Roman"/>
          <w:sz w:val="28"/>
          <w:szCs w:val="28"/>
        </w:rPr>
        <w:t xml:space="preserve"> </w:t>
      </w:r>
      <w:smartTag w:uri="urn:schemas-microsoft-com:office:smarttags" w:element="metricconverter">
        <w:smartTagPr>
          <w:attr w:name="ProductID" w:val="72,2 км"/>
        </w:smartTagPr>
        <w:r w:rsidRPr="00F8194B">
          <w:rPr>
            <w:rFonts w:ascii="Times New Roman" w:hAnsi="Times New Roman"/>
            <w:sz w:val="28"/>
            <w:szCs w:val="28"/>
          </w:rPr>
          <w:t>72,2 км</w:t>
        </w:r>
      </w:smartTag>
      <w:r w:rsidRPr="00F8194B">
        <w:rPr>
          <w:rFonts w:ascii="Times New Roman" w:hAnsi="Times New Roman"/>
          <w:sz w:val="28"/>
          <w:szCs w:val="28"/>
        </w:rPr>
        <w:t>, автомобильные дороги 2 класса -</w:t>
      </w:r>
      <w:r>
        <w:rPr>
          <w:rFonts w:ascii="Times New Roman" w:hAnsi="Times New Roman"/>
          <w:sz w:val="28"/>
          <w:szCs w:val="28"/>
        </w:rPr>
        <w:t xml:space="preserve"> </w:t>
      </w:r>
      <w:smartTag w:uri="urn:schemas-microsoft-com:office:smarttags" w:element="metricconverter">
        <w:smartTagPr>
          <w:attr w:name="ProductID" w:val="161,6 км"/>
        </w:smartTagPr>
        <w:r w:rsidRPr="00F8194B">
          <w:rPr>
            <w:rFonts w:ascii="Times New Roman" w:hAnsi="Times New Roman"/>
            <w:sz w:val="28"/>
            <w:szCs w:val="28"/>
          </w:rPr>
          <w:t>161,6</w:t>
        </w:r>
        <w:r>
          <w:rPr>
            <w:rFonts w:ascii="Times New Roman" w:hAnsi="Times New Roman"/>
            <w:sz w:val="28"/>
            <w:szCs w:val="28"/>
          </w:rPr>
          <w:t xml:space="preserve"> </w:t>
        </w:r>
        <w:r w:rsidRPr="00F8194B">
          <w:rPr>
            <w:rFonts w:ascii="Times New Roman" w:hAnsi="Times New Roman"/>
            <w:sz w:val="28"/>
            <w:szCs w:val="28"/>
          </w:rPr>
          <w:t>км</w:t>
        </w:r>
      </w:smartTag>
      <w:r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Pr="00F8194B">
          <w:rPr>
            <w:rFonts w:ascii="Times New Roman" w:hAnsi="Times New Roman"/>
            <w:sz w:val="28"/>
            <w:szCs w:val="28"/>
          </w:rPr>
          <w:t>-167,5 км</w:t>
        </w:r>
      </w:smartTag>
      <w:r w:rsidRPr="00F8194B">
        <w:rPr>
          <w:rFonts w:ascii="Times New Roman" w:hAnsi="Times New Roman"/>
          <w:sz w:val="28"/>
          <w:szCs w:val="28"/>
        </w:rPr>
        <w:t xml:space="preserve">  (переданы на  содержание в  </w:t>
      </w:r>
      <w:r>
        <w:rPr>
          <w:rFonts w:ascii="Times New Roman" w:hAnsi="Times New Roman"/>
          <w:sz w:val="28"/>
          <w:szCs w:val="28"/>
        </w:rPr>
        <w:t>муниципальное образование</w:t>
      </w:r>
      <w:r w:rsidRPr="00F8194B">
        <w:rPr>
          <w:rFonts w:ascii="Times New Roman" w:hAnsi="Times New Roman"/>
          <w:sz w:val="28"/>
          <w:szCs w:val="28"/>
        </w:rPr>
        <w:t xml:space="preserve"> «Кашинский район»)</w:t>
      </w:r>
      <w:r>
        <w:rPr>
          <w:rFonts w:ascii="Times New Roman" w:hAnsi="Times New Roman"/>
          <w:sz w:val="28"/>
          <w:szCs w:val="28"/>
        </w:rPr>
        <w:t>.</w:t>
      </w:r>
    </w:p>
    <w:p w:rsidR="005F596A" w:rsidRPr="00F54BB1" w:rsidRDefault="005F596A" w:rsidP="005F596A">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Количество искусственных сооружений (мостов)  по Кашинскому району - 19 шт., общей протяженностью 1008,3 п.м., из них на дорогах 3 класса </w:t>
      </w:r>
      <w:r>
        <w:rPr>
          <w:rFonts w:ascii="Times New Roman" w:hAnsi="Times New Roman"/>
          <w:color w:val="000000"/>
          <w:sz w:val="28"/>
          <w:szCs w:val="28"/>
        </w:rPr>
        <w:t xml:space="preserve"> </w:t>
      </w:r>
      <w:r w:rsidRPr="00F54BB1">
        <w:rPr>
          <w:rFonts w:ascii="Times New Roman" w:hAnsi="Times New Roman"/>
          <w:color w:val="000000"/>
          <w:sz w:val="28"/>
          <w:szCs w:val="28"/>
        </w:rPr>
        <w:t>9 мостов протяженностью 435,7 п.</w:t>
      </w:r>
      <w:proofErr w:type="gramStart"/>
      <w:r w:rsidRPr="00F54BB1">
        <w:rPr>
          <w:rFonts w:ascii="Times New Roman" w:hAnsi="Times New Roman"/>
          <w:color w:val="000000"/>
          <w:sz w:val="28"/>
          <w:szCs w:val="28"/>
        </w:rPr>
        <w:t>м</w:t>
      </w:r>
      <w:proofErr w:type="gramEnd"/>
      <w:r w:rsidRPr="00F54BB1">
        <w:rPr>
          <w:rFonts w:ascii="Times New Roman" w:hAnsi="Times New Roman"/>
          <w:color w:val="000000"/>
          <w:sz w:val="28"/>
          <w:szCs w:val="28"/>
        </w:rPr>
        <w:t>.</w:t>
      </w:r>
    </w:p>
    <w:p w:rsidR="005F596A" w:rsidRDefault="005F596A" w:rsidP="005F596A">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в районе составляет </w:t>
      </w:r>
      <w:smartTag w:uri="urn:schemas-microsoft-com:office:smarttags" w:element="metricconverter">
        <w:smartTagPr>
          <w:attr w:name="ProductID" w:val="203,7 км"/>
        </w:smartTagPr>
        <w:r w:rsidRPr="00F54BB1">
          <w:rPr>
            <w:rFonts w:ascii="Times New Roman" w:hAnsi="Times New Roman"/>
            <w:color w:val="000000"/>
            <w:sz w:val="28"/>
            <w:szCs w:val="28"/>
          </w:rPr>
          <w:t>203,7 км</w:t>
        </w:r>
      </w:smartTag>
      <w:r w:rsidRPr="00F54BB1">
        <w:rPr>
          <w:rFonts w:ascii="Times New Roman" w:hAnsi="Times New Roman"/>
          <w:color w:val="000000"/>
          <w:sz w:val="28"/>
          <w:szCs w:val="28"/>
        </w:rPr>
        <w:t xml:space="preserve"> (с а/б покрытием – </w:t>
      </w:r>
      <w:smartTag w:uri="urn:schemas-microsoft-com:office:smarttags" w:element="metricconverter">
        <w:smartTagPr>
          <w:attr w:name="ProductID" w:val="45 км"/>
        </w:smartTagPr>
        <w:r w:rsidRPr="00F54BB1">
          <w:rPr>
            <w:rFonts w:ascii="Times New Roman" w:hAnsi="Times New Roman"/>
            <w:color w:val="000000"/>
            <w:sz w:val="28"/>
            <w:szCs w:val="28"/>
          </w:rPr>
          <w:t>45 км</w:t>
        </w:r>
      </w:smartTag>
      <w:r w:rsidRPr="00F54BB1">
        <w:rPr>
          <w:rFonts w:ascii="Times New Roman" w:hAnsi="Times New Roman"/>
          <w:color w:val="000000"/>
          <w:sz w:val="28"/>
          <w:szCs w:val="28"/>
        </w:rPr>
        <w:t xml:space="preserve">, ПГС – </w:t>
      </w:r>
      <w:smartTag w:uri="urn:schemas-microsoft-com:office:smarttags" w:element="metricconverter">
        <w:smartTagPr>
          <w:attr w:name="ProductID" w:val="32 км"/>
        </w:smartTagPr>
        <w:r w:rsidRPr="00F54BB1">
          <w:rPr>
            <w:rFonts w:ascii="Times New Roman" w:hAnsi="Times New Roman"/>
            <w:color w:val="000000"/>
            <w:sz w:val="28"/>
            <w:szCs w:val="28"/>
          </w:rPr>
          <w:t>32 км</w:t>
        </w:r>
      </w:smartTag>
      <w:r w:rsidRPr="00F54BB1">
        <w:rPr>
          <w:rFonts w:ascii="Times New Roman" w:hAnsi="Times New Roman"/>
          <w:color w:val="000000"/>
          <w:sz w:val="28"/>
          <w:szCs w:val="28"/>
        </w:rPr>
        <w:t>), в т.ч. по  городскому  поселению</w:t>
      </w:r>
      <w:r>
        <w:rPr>
          <w:rFonts w:ascii="Times New Roman" w:hAnsi="Times New Roman"/>
          <w:color w:val="000000"/>
          <w:sz w:val="28"/>
          <w:szCs w:val="28"/>
        </w:rPr>
        <w:t xml:space="preserve"> </w:t>
      </w:r>
      <w:proofErr w:type="gramStart"/>
      <w:r w:rsidRPr="00F54BB1">
        <w:rPr>
          <w:rFonts w:ascii="Times New Roman" w:hAnsi="Times New Roman"/>
          <w:color w:val="000000"/>
          <w:sz w:val="28"/>
          <w:szCs w:val="28"/>
        </w:rPr>
        <w:t>-г</w:t>
      </w:r>
      <w:proofErr w:type="gramEnd"/>
      <w:r w:rsidRPr="00F54BB1">
        <w:rPr>
          <w:rFonts w:ascii="Times New Roman" w:hAnsi="Times New Roman"/>
          <w:color w:val="000000"/>
          <w:sz w:val="28"/>
          <w:szCs w:val="28"/>
        </w:rPr>
        <w:t xml:space="preserve">ород Кашин – </w:t>
      </w:r>
      <w:smartTag w:uri="urn:schemas-microsoft-com:office:smarttags" w:element="metricconverter">
        <w:smartTagPr>
          <w:attr w:name="ProductID" w:val="72,0 км"/>
        </w:smartTagPr>
        <w:r w:rsidRPr="00F54BB1">
          <w:rPr>
            <w:rFonts w:ascii="Times New Roman" w:hAnsi="Times New Roman"/>
            <w:color w:val="000000"/>
            <w:sz w:val="28"/>
            <w:szCs w:val="28"/>
          </w:rPr>
          <w:t>72,0 км</w:t>
        </w:r>
      </w:smartTag>
      <w:r w:rsidRPr="00F54BB1">
        <w:rPr>
          <w:rFonts w:ascii="Times New Roman" w:hAnsi="Times New Roman"/>
          <w:color w:val="000000"/>
          <w:sz w:val="28"/>
          <w:szCs w:val="28"/>
        </w:rPr>
        <w:t xml:space="preserve"> (с а/б покрытием – 18км., ПГС – </w:t>
      </w:r>
      <w:smartTag w:uri="urn:schemas-microsoft-com:office:smarttags" w:element="metricconverter">
        <w:smartTagPr>
          <w:attr w:name="ProductID" w:val="4 км"/>
        </w:smartTagPr>
        <w:r w:rsidRPr="00F54BB1">
          <w:rPr>
            <w:rFonts w:ascii="Times New Roman" w:hAnsi="Times New Roman"/>
            <w:color w:val="000000"/>
            <w:sz w:val="28"/>
            <w:szCs w:val="28"/>
          </w:rPr>
          <w:t>4 км</w:t>
        </w:r>
      </w:smartTag>
      <w:r w:rsidRPr="00F54BB1">
        <w:rPr>
          <w:rFonts w:ascii="Times New Roman" w:hAnsi="Times New Roman"/>
          <w:color w:val="000000"/>
          <w:sz w:val="28"/>
          <w:szCs w:val="28"/>
        </w:rPr>
        <w:t>)</w:t>
      </w:r>
      <w:r>
        <w:rPr>
          <w:rFonts w:ascii="Times New Roman" w:hAnsi="Times New Roman"/>
          <w:color w:val="000000"/>
          <w:sz w:val="28"/>
          <w:szCs w:val="28"/>
        </w:rPr>
        <w:t>.</w:t>
      </w:r>
    </w:p>
    <w:p w:rsidR="005F596A" w:rsidRPr="00F54BB1" w:rsidRDefault="005F596A" w:rsidP="005F596A">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2.2.На 2015</w:t>
      </w:r>
      <w:r w:rsidRPr="00F54BB1">
        <w:rPr>
          <w:rFonts w:ascii="Times New Roman" w:eastAsia="Calibri" w:hAnsi="Times New Roman"/>
          <w:bCs/>
          <w:color w:val="000000"/>
          <w:sz w:val="28"/>
          <w:szCs w:val="28"/>
          <w:lang w:eastAsia="en-US"/>
        </w:rPr>
        <w:t xml:space="preserve">г. </w:t>
      </w:r>
      <w:r w:rsidRPr="00F54BB1">
        <w:rPr>
          <w:rFonts w:ascii="Times New Roman" w:eastAsia="Calibri" w:hAnsi="Times New Roman"/>
          <w:color w:val="000000"/>
          <w:sz w:val="28"/>
          <w:szCs w:val="28"/>
          <w:lang w:eastAsia="en-US"/>
        </w:rPr>
        <w:t xml:space="preserve">общее количество пригородных маршрутов -8, из них маршрутов обеспечивающих минимальные социальные требования в соответствии с заключенными контрактами </w:t>
      </w:r>
      <w:r>
        <w:rPr>
          <w:rFonts w:ascii="Times New Roman" w:eastAsia="Calibri" w:hAnsi="Times New Roman"/>
          <w:color w:val="000000"/>
          <w:sz w:val="28"/>
          <w:szCs w:val="28"/>
          <w:lang w:eastAsia="en-US"/>
        </w:rPr>
        <w:t>–</w:t>
      </w:r>
      <w:r w:rsidRPr="00F54BB1">
        <w:rPr>
          <w:rFonts w:ascii="Times New Roman" w:eastAsia="Calibri" w:hAnsi="Times New Roman"/>
          <w:color w:val="000000"/>
          <w:sz w:val="28"/>
          <w:szCs w:val="28"/>
          <w:lang w:eastAsia="en-US"/>
        </w:rPr>
        <w:t xml:space="preserve"> 8</w:t>
      </w:r>
      <w:r>
        <w:rPr>
          <w:rFonts w:ascii="Times New Roman" w:eastAsia="Calibri" w:hAnsi="Times New Roman"/>
          <w:color w:val="000000"/>
          <w:sz w:val="28"/>
          <w:szCs w:val="28"/>
          <w:lang w:eastAsia="en-US"/>
        </w:rPr>
        <w:t>.</w:t>
      </w:r>
    </w:p>
    <w:p w:rsidR="005F596A" w:rsidRDefault="005F596A" w:rsidP="005F596A">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Pr>
          <w:rFonts w:ascii="Times New Roman" w:hAnsi="Times New Roman"/>
          <w:bCs/>
          <w:color w:val="000000"/>
          <w:sz w:val="28"/>
          <w:szCs w:val="28"/>
        </w:rPr>
        <w:t xml:space="preserve">муниципального образования </w:t>
      </w:r>
      <w:r w:rsidRPr="00F54BB1">
        <w:rPr>
          <w:rFonts w:ascii="Times New Roman" w:hAnsi="Times New Roman"/>
          <w:bCs/>
          <w:color w:val="000000"/>
          <w:sz w:val="28"/>
          <w:szCs w:val="28"/>
        </w:rPr>
        <w:t xml:space="preserve"> «Кашинский район» имеется автовокзал, совмещенный с железнодорожным вокзалом на условиях аренды.</w:t>
      </w:r>
      <w:r>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5F596A" w:rsidRPr="00F54BB1" w:rsidRDefault="005F596A" w:rsidP="005F596A">
      <w:pPr>
        <w:ind w:firstLine="708"/>
        <w:jc w:val="both"/>
        <w:rPr>
          <w:rFonts w:ascii="Times New Roman" w:hAnsi="Times New Roman"/>
          <w:sz w:val="28"/>
          <w:szCs w:val="28"/>
        </w:rPr>
      </w:pPr>
      <w:r>
        <w:rPr>
          <w:rFonts w:ascii="Times New Roman" w:hAnsi="Times New Roman"/>
          <w:bCs/>
          <w:color w:val="000000"/>
          <w:sz w:val="28"/>
          <w:szCs w:val="28"/>
        </w:rPr>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 xml:space="preserve">эффективностью </w:t>
      </w:r>
      <w:proofErr w:type="gramStart"/>
      <w:r w:rsidRPr="00F54BB1">
        <w:rPr>
          <w:rFonts w:ascii="Times New Roman" w:hAnsi="Times New Roman"/>
          <w:sz w:val="28"/>
          <w:szCs w:val="28"/>
        </w:rPr>
        <w:t>функционирования системы обеспечения безопасности дорожного движения</w:t>
      </w:r>
      <w:proofErr w:type="gramEnd"/>
      <w:r w:rsidRPr="00F54BB1">
        <w:rPr>
          <w:rFonts w:ascii="Times New Roman" w:hAnsi="Times New Roman"/>
          <w:sz w:val="28"/>
          <w:szCs w:val="28"/>
        </w:rPr>
        <w:t xml:space="preserve"> и крайне низкой дисциплиной участников дорожного движения.</w:t>
      </w:r>
    </w:p>
    <w:p w:rsidR="005F596A" w:rsidRPr="00F54BB1" w:rsidRDefault="005F596A" w:rsidP="005F596A">
      <w:pPr>
        <w:ind w:firstLine="708"/>
        <w:jc w:val="both"/>
        <w:rPr>
          <w:rFonts w:ascii="Times New Roman" w:hAnsi="Times New Roman"/>
          <w:sz w:val="28"/>
          <w:szCs w:val="24"/>
        </w:rPr>
      </w:pPr>
      <w:proofErr w:type="gramStart"/>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roofErr w:type="gramEnd"/>
    </w:p>
    <w:p w:rsidR="005F596A" w:rsidRPr="00F923C6" w:rsidRDefault="005F596A" w:rsidP="005F596A">
      <w:pPr>
        <w:autoSpaceDE w:val="0"/>
        <w:autoSpaceDN w:val="0"/>
        <w:adjustRightInd w:val="0"/>
        <w:ind w:right="-1" w:firstLine="567"/>
        <w:jc w:val="both"/>
        <w:rPr>
          <w:rFonts w:ascii="Times New Roman" w:hAnsi="Times New Roman"/>
          <w:bCs/>
          <w:iCs/>
          <w:sz w:val="28"/>
          <w:szCs w:val="28"/>
        </w:rPr>
      </w:pPr>
      <w:r w:rsidRPr="00652A35">
        <w:rPr>
          <w:rFonts w:ascii="Times New Roman" w:hAnsi="Times New Roman"/>
          <w:sz w:val="28"/>
          <w:szCs w:val="28"/>
        </w:rPr>
        <w:lastRenderedPageBreak/>
        <w:t>4.</w:t>
      </w:r>
      <w:r>
        <w:rPr>
          <w:rFonts w:ascii="Times New Roman" w:hAnsi="Times New Roman"/>
          <w:sz w:val="28"/>
          <w:szCs w:val="28"/>
        </w:rPr>
        <w:t xml:space="preserve"> </w:t>
      </w:r>
      <w:r w:rsidRPr="00F923C6">
        <w:rPr>
          <w:rFonts w:ascii="Times New Roman" w:hAnsi="Times New Roman"/>
          <w:color w:val="000000"/>
          <w:sz w:val="28"/>
          <w:szCs w:val="28"/>
        </w:rPr>
        <w:t>В соответствии</w:t>
      </w:r>
      <w:r w:rsidRPr="00F923C6">
        <w:rPr>
          <w:rFonts w:ascii="Times New Roman" w:hAnsi="Times New Roman"/>
          <w:sz w:val="28"/>
          <w:szCs w:val="28"/>
        </w:rPr>
        <w:t xml:space="preserve"> с Положением о </w:t>
      </w:r>
      <w:r>
        <w:rPr>
          <w:rFonts w:ascii="Times New Roman" w:hAnsi="Times New Roman"/>
          <w:sz w:val="28"/>
          <w:szCs w:val="28"/>
        </w:rPr>
        <w:t>К</w:t>
      </w:r>
      <w:r w:rsidRPr="00F923C6">
        <w:rPr>
          <w:rFonts w:ascii="Times New Roman" w:hAnsi="Times New Roman"/>
          <w:sz w:val="28"/>
          <w:szCs w:val="28"/>
        </w:rPr>
        <w:t xml:space="preserve">омитете по управлению имуществом администрации </w:t>
      </w:r>
      <w:r>
        <w:rPr>
          <w:rFonts w:ascii="Times New Roman" w:hAnsi="Times New Roman"/>
          <w:sz w:val="28"/>
          <w:szCs w:val="28"/>
        </w:rPr>
        <w:t>Кашинского района</w:t>
      </w:r>
      <w:r w:rsidRPr="00F923C6">
        <w:rPr>
          <w:rFonts w:ascii="Times New Roman" w:hAnsi="Times New Roman"/>
          <w:sz w:val="28"/>
          <w:szCs w:val="28"/>
        </w:rPr>
        <w:t xml:space="preserve">, </w:t>
      </w:r>
      <w:r>
        <w:rPr>
          <w:rFonts w:ascii="Times New Roman" w:hAnsi="Times New Roman"/>
          <w:sz w:val="28"/>
          <w:szCs w:val="28"/>
        </w:rPr>
        <w:t xml:space="preserve"> </w:t>
      </w:r>
      <w:r w:rsidRPr="00F923C6">
        <w:rPr>
          <w:rFonts w:ascii="Times New Roman" w:hAnsi="Times New Roman"/>
          <w:sz w:val="28"/>
          <w:szCs w:val="28"/>
        </w:rPr>
        <w:t xml:space="preserve">  Комитет является отраслевым органом администрации </w:t>
      </w:r>
      <w:r>
        <w:rPr>
          <w:rFonts w:ascii="Times New Roman" w:hAnsi="Times New Roman"/>
          <w:sz w:val="28"/>
          <w:szCs w:val="28"/>
        </w:rPr>
        <w:t>Кашинского района</w:t>
      </w:r>
      <w:r w:rsidRPr="00F923C6">
        <w:rPr>
          <w:rFonts w:ascii="Times New Roman" w:hAnsi="Times New Roman"/>
          <w:sz w:val="28"/>
          <w:szCs w:val="28"/>
        </w:rPr>
        <w:t xml:space="preserve"> (далее Администрация) с правами юридического лица, осуществляющим от имени Администрации полномочия по управлению и распоряжению муниципальным</w:t>
      </w:r>
      <w:r w:rsidRPr="00F923C6">
        <w:rPr>
          <w:rFonts w:ascii="Times New Roman" w:hAnsi="Times New Roman"/>
          <w:bCs/>
          <w:iCs/>
          <w:sz w:val="28"/>
          <w:szCs w:val="28"/>
        </w:rPr>
        <w:t xml:space="preserve"> </w:t>
      </w:r>
      <w:r w:rsidRPr="00F923C6">
        <w:rPr>
          <w:rFonts w:ascii="Times New Roman" w:hAnsi="Times New Roman"/>
          <w:sz w:val="28"/>
          <w:szCs w:val="28"/>
        </w:rPr>
        <w:t xml:space="preserve">имуществом муниципального образования </w:t>
      </w:r>
      <w:r>
        <w:rPr>
          <w:rFonts w:ascii="Times New Roman" w:hAnsi="Times New Roman"/>
          <w:sz w:val="28"/>
          <w:szCs w:val="28"/>
        </w:rPr>
        <w:t>«Кашинский</w:t>
      </w:r>
      <w:r w:rsidRPr="00F923C6">
        <w:rPr>
          <w:rFonts w:ascii="Times New Roman" w:hAnsi="Times New Roman"/>
          <w:sz w:val="28"/>
          <w:szCs w:val="28"/>
        </w:rPr>
        <w:t xml:space="preserve"> район</w:t>
      </w:r>
      <w:r>
        <w:rPr>
          <w:rFonts w:ascii="Times New Roman" w:hAnsi="Times New Roman"/>
          <w:sz w:val="28"/>
          <w:szCs w:val="28"/>
        </w:rPr>
        <w:t>»</w:t>
      </w:r>
      <w:r w:rsidRPr="00F923C6">
        <w:rPr>
          <w:rFonts w:ascii="Times New Roman" w:hAnsi="Times New Roman"/>
          <w:sz w:val="28"/>
          <w:szCs w:val="28"/>
        </w:rPr>
        <w:t xml:space="preserve">. Комитет осуществляет свою деятельность в соответствии с Конституцией Российской Федерации, законодательными и нормативными актами Российской Федерации и </w:t>
      </w:r>
      <w:r>
        <w:rPr>
          <w:rFonts w:ascii="Times New Roman" w:hAnsi="Times New Roman"/>
          <w:sz w:val="28"/>
          <w:szCs w:val="28"/>
        </w:rPr>
        <w:t xml:space="preserve">Тверской </w:t>
      </w:r>
      <w:r w:rsidRPr="00F923C6">
        <w:rPr>
          <w:rFonts w:ascii="Times New Roman" w:hAnsi="Times New Roman"/>
          <w:sz w:val="28"/>
          <w:szCs w:val="28"/>
        </w:rPr>
        <w:t xml:space="preserve">области, Уставом муниципального образования </w:t>
      </w:r>
      <w:r>
        <w:rPr>
          <w:rFonts w:ascii="Times New Roman" w:hAnsi="Times New Roman"/>
          <w:sz w:val="28"/>
          <w:szCs w:val="28"/>
        </w:rPr>
        <w:t>«Кашинский</w:t>
      </w:r>
      <w:r w:rsidRPr="00F923C6">
        <w:rPr>
          <w:rFonts w:ascii="Times New Roman" w:hAnsi="Times New Roman"/>
          <w:sz w:val="28"/>
          <w:szCs w:val="28"/>
        </w:rPr>
        <w:t xml:space="preserve"> район</w:t>
      </w:r>
      <w:r>
        <w:rPr>
          <w:rFonts w:ascii="Times New Roman" w:hAnsi="Times New Roman"/>
          <w:sz w:val="28"/>
          <w:szCs w:val="28"/>
        </w:rPr>
        <w:t>»</w:t>
      </w:r>
      <w:r w:rsidRPr="00F923C6">
        <w:rPr>
          <w:rFonts w:ascii="Times New Roman" w:hAnsi="Times New Roman"/>
          <w:sz w:val="28"/>
          <w:szCs w:val="28"/>
        </w:rPr>
        <w:t xml:space="preserve">, решениями </w:t>
      </w:r>
      <w:r w:rsidRPr="007909F2">
        <w:rPr>
          <w:rFonts w:ascii="Times New Roman" w:hAnsi="Times New Roman" w:hint="eastAsia"/>
          <w:sz w:val="28"/>
          <w:szCs w:val="28"/>
        </w:rPr>
        <w:t>Собрания</w:t>
      </w:r>
      <w:r w:rsidRPr="007909F2">
        <w:rPr>
          <w:rFonts w:ascii="Times New Roman" w:hAnsi="Times New Roman"/>
          <w:sz w:val="28"/>
          <w:szCs w:val="28"/>
        </w:rPr>
        <w:t xml:space="preserve"> </w:t>
      </w:r>
      <w:r w:rsidRPr="007909F2">
        <w:rPr>
          <w:rFonts w:ascii="Times New Roman" w:hAnsi="Times New Roman" w:hint="eastAsia"/>
          <w:sz w:val="28"/>
          <w:szCs w:val="28"/>
        </w:rPr>
        <w:t>депутатов</w:t>
      </w:r>
      <w:r w:rsidRPr="007909F2">
        <w:rPr>
          <w:rFonts w:ascii="Times New Roman" w:hAnsi="Times New Roman"/>
          <w:sz w:val="28"/>
          <w:szCs w:val="28"/>
        </w:rPr>
        <w:t xml:space="preserve"> </w:t>
      </w:r>
      <w:r w:rsidRPr="007909F2">
        <w:rPr>
          <w:rFonts w:ascii="Times New Roman" w:hAnsi="Times New Roman" w:hint="eastAsia"/>
          <w:sz w:val="28"/>
          <w:szCs w:val="28"/>
        </w:rPr>
        <w:t>Кашинского</w:t>
      </w:r>
      <w:r w:rsidRPr="007909F2">
        <w:rPr>
          <w:rFonts w:ascii="Times New Roman" w:hAnsi="Times New Roman"/>
          <w:sz w:val="28"/>
          <w:szCs w:val="28"/>
        </w:rPr>
        <w:t xml:space="preserve"> </w:t>
      </w:r>
      <w:r w:rsidRPr="007909F2">
        <w:rPr>
          <w:rFonts w:ascii="Times New Roman" w:hAnsi="Times New Roman" w:hint="eastAsia"/>
          <w:sz w:val="28"/>
          <w:szCs w:val="28"/>
        </w:rPr>
        <w:t>района</w:t>
      </w:r>
      <w:r w:rsidRPr="007909F2">
        <w:rPr>
          <w:rFonts w:ascii="Times New Roman" w:hAnsi="Times New Roman"/>
          <w:sz w:val="28"/>
          <w:szCs w:val="28"/>
        </w:rPr>
        <w:t xml:space="preserve">  </w:t>
      </w:r>
      <w:r w:rsidRPr="007909F2">
        <w:rPr>
          <w:rFonts w:ascii="Times New Roman" w:hAnsi="Times New Roman" w:hint="eastAsia"/>
          <w:sz w:val="28"/>
          <w:szCs w:val="28"/>
        </w:rPr>
        <w:t>Тверской</w:t>
      </w:r>
      <w:r w:rsidRPr="007909F2">
        <w:rPr>
          <w:rFonts w:ascii="Times New Roman" w:hAnsi="Times New Roman"/>
          <w:sz w:val="28"/>
          <w:szCs w:val="28"/>
        </w:rPr>
        <w:t xml:space="preserve"> </w:t>
      </w:r>
      <w:r w:rsidRPr="007909F2">
        <w:rPr>
          <w:rFonts w:ascii="Times New Roman" w:hAnsi="Times New Roman" w:hint="eastAsia"/>
          <w:sz w:val="28"/>
          <w:szCs w:val="28"/>
        </w:rPr>
        <w:t>области</w:t>
      </w:r>
      <w:r w:rsidRPr="00F923C6">
        <w:rPr>
          <w:rFonts w:ascii="Times New Roman" w:hAnsi="Times New Roman"/>
          <w:sz w:val="28"/>
          <w:szCs w:val="28"/>
        </w:rPr>
        <w:t>, по</w:t>
      </w:r>
      <w:r>
        <w:rPr>
          <w:rFonts w:ascii="Times New Roman" w:hAnsi="Times New Roman"/>
          <w:sz w:val="28"/>
          <w:szCs w:val="28"/>
        </w:rPr>
        <w:t>становлениями и распоряжениями а</w:t>
      </w:r>
      <w:r w:rsidRPr="00F923C6">
        <w:rPr>
          <w:rFonts w:ascii="Times New Roman" w:hAnsi="Times New Roman"/>
          <w:sz w:val="28"/>
          <w:szCs w:val="28"/>
        </w:rPr>
        <w:t>дминистрации</w:t>
      </w:r>
      <w:r>
        <w:rPr>
          <w:rFonts w:ascii="Times New Roman" w:hAnsi="Times New Roman"/>
          <w:sz w:val="28"/>
          <w:szCs w:val="28"/>
        </w:rPr>
        <w:t xml:space="preserve"> Кашинского района</w:t>
      </w:r>
      <w:r w:rsidRPr="00F923C6">
        <w:rPr>
          <w:rFonts w:ascii="Times New Roman" w:hAnsi="Times New Roman"/>
          <w:sz w:val="28"/>
          <w:szCs w:val="28"/>
        </w:rPr>
        <w:t>, Положением о Комитете.</w:t>
      </w:r>
    </w:p>
    <w:p w:rsidR="005F596A" w:rsidRPr="00F923C6" w:rsidRDefault="005F596A" w:rsidP="005F596A">
      <w:pPr>
        <w:ind w:firstLine="720"/>
        <w:jc w:val="both"/>
        <w:rPr>
          <w:rFonts w:ascii="Times New Roman" w:hAnsi="Times New Roman"/>
          <w:color w:val="000000"/>
          <w:sz w:val="28"/>
          <w:szCs w:val="28"/>
        </w:rPr>
      </w:pPr>
      <w:hyperlink r:id="rId7" w:history="1">
        <w:r w:rsidRPr="00652A35">
          <w:rPr>
            <w:rStyle w:val="aa"/>
            <w:rFonts w:ascii="Times New Roman" w:hAnsi="Times New Roman"/>
            <w:sz w:val="28"/>
            <w:szCs w:val="28"/>
          </w:rPr>
          <w:t>Федеральным законом</w:t>
        </w:r>
      </w:hyperlink>
      <w:r w:rsidRPr="00F923C6">
        <w:rPr>
          <w:rFonts w:ascii="Times New Roman" w:hAnsi="Times New Roman"/>
          <w:sz w:val="28"/>
          <w:szCs w:val="28"/>
        </w:rPr>
        <w:t xml:space="preserve"> </w:t>
      </w:r>
      <w:r w:rsidRPr="00F923C6">
        <w:rPr>
          <w:rFonts w:ascii="Times New Roman" w:hAnsi="Times New Roman"/>
          <w:color w:val="000000"/>
          <w:sz w:val="28"/>
          <w:szCs w:val="28"/>
        </w:rPr>
        <w:t xml:space="preserve">от 06.10.2003 </w:t>
      </w:r>
      <w:r>
        <w:rPr>
          <w:rFonts w:ascii="Times New Roman" w:hAnsi="Times New Roman"/>
          <w:color w:val="000000"/>
          <w:sz w:val="28"/>
          <w:szCs w:val="28"/>
        </w:rPr>
        <w:t>№</w:t>
      </w:r>
      <w:r w:rsidRPr="00F923C6">
        <w:rPr>
          <w:rFonts w:ascii="Times New Roman" w:hAnsi="Times New Roman"/>
          <w:color w:val="000000"/>
          <w:sz w:val="28"/>
          <w:szCs w:val="28"/>
        </w:rPr>
        <w:t xml:space="preserve"> 131-ФЗ "Об общих принципах организации местного самоуправления в Российской Федерации" (далее Федеральный закон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5F596A" w:rsidRDefault="005F596A" w:rsidP="005F596A">
      <w:pPr>
        <w:ind w:firstLine="720"/>
        <w:jc w:val="both"/>
        <w:rPr>
          <w:rFonts w:ascii="Times New Roman" w:hAnsi="Times New Roman"/>
          <w:color w:val="000000"/>
          <w:sz w:val="28"/>
          <w:szCs w:val="28"/>
        </w:rPr>
      </w:pPr>
      <w:r w:rsidRPr="00F923C6">
        <w:rPr>
          <w:rFonts w:ascii="Times New Roman" w:hAnsi="Times New Roman"/>
          <w:color w:val="000000"/>
          <w:sz w:val="28"/>
          <w:szCs w:val="28"/>
        </w:rPr>
        <w:t>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5F596A" w:rsidRPr="003771FB" w:rsidRDefault="005F596A" w:rsidP="005F596A">
      <w:pPr>
        <w:ind w:firstLine="708"/>
        <w:jc w:val="both"/>
        <w:rPr>
          <w:rFonts w:ascii="Times New Roman" w:hAnsi="Times New Roman"/>
          <w:sz w:val="28"/>
          <w:szCs w:val="28"/>
        </w:rPr>
      </w:pPr>
      <w:r>
        <w:rPr>
          <w:rFonts w:ascii="Times New Roman" w:hAnsi="Times New Roman"/>
          <w:sz w:val="28"/>
          <w:szCs w:val="28"/>
        </w:rPr>
        <w:t xml:space="preserve">5. </w:t>
      </w:r>
      <w:r w:rsidRPr="003771FB">
        <w:rPr>
          <w:rFonts w:ascii="Times New Roman" w:hAnsi="Times New Roman"/>
          <w:sz w:val="28"/>
          <w:szCs w:val="28"/>
        </w:rPr>
        <w:t xml:space="preserve">Места погребения являются социально значимыми объектами похоронного назначения. </w:t>
      </w:r>
    </w:p>
    <w:p w:rsidR="005F596A" w:rsidRDefault="005F596A" w:rsidP="005F596A">
      <w:pPr>
        <w:ind w:firstLine="708"/>
        <w:jc w:val="both"/>
        <w:rPr>
          <w:rFonts w:ascii="Times New Roman" w:hAnsi="Times New Roman"/>
          <w:sz w:val="28"/>
          <w:szCs w:val="28"/>
        </w:rPr>
      </w:pPr>
      <w:r w:rsidRPr="003771FB">
        <w:rPr>
          <w:rFonts w:ascii="Times New Roman" w:hAnsi="Times New Roman"/>
          <w:sz w:val="28"/>
          <w:szCs w:val="28"/>
        </w:rPr>
        <w:t xml:space="preserve">На территории  </w:t>
      </w:r>
      <w:r>
        <w:rPr>
          <w:rFonts w:ascii="Times New Roman" w:hAnsi="Times New Roman"/>
          <w:sz w:val="28"/>
          <w:szCs w:val="28"/>
        </w:rPr>
        <w:t xml:space="preserve">муниципального образования </w:t>
      </w:r>
      <w:r w:rsidRPr="003771FB">
        <w:rPr>
          <w:rFonts w:ascii="Times New Roman" w:hAnsi="Times New Roman"/>
          <w:sz w:val="28"/>
          <w:szCs w:val="28"/>
        </w:rPr>
        <w:t xml:space="preserve"> «Кашинский район» располагается 74 кладбища, из них закрытых 9, и 3 воинских захоронения. Всего  общая площадь мест погребений на территории Кашинского района составляет </w:t>
      </w:r>
      <w:smartTag w:uri="urn:schemas-microsoft-com:office:smarttags" w:element="metricconverter">
        <w:smartTagPr>
          <w:attr w:name="ProductID" w:val="134 га"/>
        </w:smartTagPr>
        <w:r w:rsidRPr="003771FB">
          <w:rPr>
            <w:rFonts w:ascii="Times New Roman" w:hAnsi="Times New Roman"/>
            <w:sz w:val="28"/>
            <w:szCs w:val="28"/>
          </w:rPr>
          <w:t>134 га</w:t>
        </w:r>
      </w:smartTag>
      <w:r w:rsidRPr="003771FB">
        <w:rPr>
          <w:rFonts w:ascii="Times New Roman" w:hAnsi="Times New Roman"/>
          <w:sz w:val="28"/>
          <w:szCs w:val="28"/>
        </w:rPr>
        <w:t xml:space="preserve">. </w:t>
      </w:r>
    </w:p>
    <w:p w:rsidR="005F596A" w:rsidRPr="003771FB" w:rsidRDefault="005F596A" w:rsidP="005F596A">
      <w:pPr>
        <w:ind w:firstLine="708"/>
        <w:jc w:val="both"/>
        <w:rPr>
          <w:rFonts w:ascii="Times New Roman" w:hAnsi="Times New Roman"/>
          <w:sz w:val="28"/>
          <w:szCs w:val="28"/>
        </w:rPr>
      </w:pPr>
      <w:r w:rsidRPr="003771FB">
        <w:rPr>
          <w:rFonts w:ascii="Times New Roman" w:hAnsi="Times New Roman"/>
          <w:sz w:val="28"/>
          <w:szCs w:val="28"/>
        </w:rPr>
        <w:t xml:space="preserve">Предоставлением ритуальных услуг на территории </w:t>
      </w:r>
      <w:r>
        <w:rPr>
          <w:rFonts w:ascii="Times New Roman" w:hAnsi="Times New Roman"/>
          <w:sz w:val="28"/>
          <w:szCs w:val="28"/>
        </w:rPr>
        <w:t xml:space="preserve">муниципального образования </w:t>
      </w:r>
      <w:r w:rsidRPr="003771FB">
        <w:rPr>
          <w:rFonts w:ascii="Times New Roman" w:hAnsi="Times New Roman"/>
          <w:sz w:val="28"/>
          <w:szCs w:val="28"/>
        </w:rPr>
        <w:t xml:space="preserve"> «Кашинский район»  занимаются следующие специализированные организации:</w:t>
      </w:r>
    </w:p>
    <w:p w:rsidR="005F596A" w:rsidRPr="003771FB" w:rsidRDefault="005F596A" w:rsidP="005F596A">
      <w:pPr>
        <w:ind w:firstLine="708"/>
        <w:jc w:val="both"/>
        <w:rPr>
          <w:rFonts w:ascii="Times New Roman" w:hAnsi="Times New Roman"/>
          <w:sz w:val="28"/>
          <w:szCs w:val="28"/>
        </w:rPr>
      </w:pPr>
      <w:r w:rsidRPr="003771FB">
        <w:rPr>
          <w:rFonts w:ascii="Times New Roman" w:hAnsi="Times New Roman"/>
          <w:sz w:val="28"/>
          <w:szCs w:val="28"/>
        </w:rPr>
        <w:t xml:space="preserve">- </w:t>
      </w:r>
      <w:r>
        <w:rPr>
          <w:rFonts w:ascii="Times New Roman" w:hAnsi="Times New Roman"/>
          <w:sz w:val="28"/>
          <w:szCs w:val="28"/>
        </w:rPr>
        <w:t>ИП Бутина Е.В. (Ритуальные услуги «Ангел»)</w:t>
      </w:r>
    </w:p>
    <w:p w:rsidR="005F596A" w:rsidRPr="003771FB" w:rsidRDefault="005F596A" w:rsidP="005F596A">
      <w:pPr>
        <w:ind w:firstLine="708"/>
        <w:jc w:val="both"/>
        <w:rPr>
          <w:rFonts w:ascii="Times New Roman" w:hAnsi="Times New Roman"/>
          <w:sz w:val="28"/>
          <w:szCs w:val="28"/>
        </w:rPr>
      </w:pPr>
      <w:r w:rsidRPr="003771FB">
        <w:rPr>
          <w:rFonts w:ascii="Times New Roman" w:hAnsi="Times New Roman"/>
          <w:sz w:val="28"/>
          <w:szCs w:val="28"/>
        </w:rPr>
        <w:t>- ООО «Кашинский Похоронный Дом».</w:t>
      </w:r>
    </w:p>
    <w:p w:rsidR="005F596A" w:rsidRPr="003771FB" w:rsidRDefault="005F596A" w:rsidP="005F596A">
      <w:pPr>
        <w:ind w:firstLine="709"/>
        <w:jc w:val="both"/>
        <w:rPr>
          <w:rFonts w:ascii="Times New Roman" w:hAnsi="Times New Roman"/>
          <w:sz w:val="28"/>
          <w:szCs w:val="28"/>
        </w:rPr>
      </w:pPr>
      <w:r w:rsidRPr="003771FB">
        <w:rPr>
          <w:rFonts w:ascii="Times New Roman" w:hAnsi="Times New Roman"/>
          <w:sz w:val="28"/>
          <w:szCs w:val="28"/>
        </w:rPr>
        <w:t>Среднестатистический показатель смертности (за период с 200</w:t>
      </w:r>
      <w:r>
        <w:rPr>
          <w:rFonts w:ascii="Times New Roman" w:hAnsi="Times New Roman"/>
          <w:sz w:val="28"/>
          <w:szCs w:val="28"/>
        </w:rPr>
        <w:t>8</w:t>
      </w:r>
      <w:r w:rsidRPr="003771FB">
        <w:rPr>
          <w:rFonts w:ascii="Times New Roman" w:hAnsi="Times New Roman"/>
          <w:sz w:val="28"/>
          <w:szCs w:val="28"/>
        </w:rPr>
        <w:t xml:space="preserve"> по 201</w:t>
      </w:r>
      <w:r>
        <w:rPr>
          <w:rFonts w:ascii="Times New Roman" w:hAnsi="Times New Roman"/>
          <w:sz w:val="28"/>
          <w:szCs w:val="28"/>
        </w:rPr>
        <w:t>2</w:t>
      </w:r>
      <w:r w:rsidRPr="003771FB">
        <w:rPr>
          <w:rFonts w:ascii="Times New Roman" w:hAnsi="Times New Roman"/>
          <w:sz w:val="28"/>
          <w:szCs w:val="28"/>
        </w:rPr>
        <w:t xml:space="preserve"> год) в  </w:t>
      </w:r>
      <w:r>
        <w:rPr>
          <w:rFonts w:ascii="Times New Roman" w:hAnsi="Times New Roman"/>
          <w:sz w:val="28"/>
          <w:szCs w:val="28"/>
        </w:rPr>
        <w:t xml:space="preserve">муниципальном образовании </w:t>
      </w:r>
      <w:r w:rsidRPr="003771FB">
        <w:rPr>
          <w:rFonts w:ascii="Times New Roman" w:hAnsi="Times New Roman"/>
          <w:sz w:val="28"/>
          <w:szCs w:val="28"/>
        </w:rPr>
        <w:t xml:space="preserve"> «Кашинский район»  составляет </w:t>
      </w:r>
      <w:r>
        <w:rPr>
          <w:rFonts w:ascii="Times New Roman" w:hAnsi="Times New Roman"/>
          <w:sz w:val="28"/>
          <w:szCs w:val="28"/>
        </w:rPr>
        <w:t>586</w:t>
      </w:r>
      <w:r w:rsidRPr="003771FB">
        <w:rPr>
          <w:rFonts w:ascii="Times New Roman" w:hAnsi="Times New Roman"/>
          <w:sz w:val="28"/>
          <w:szCs w:val="28"/>
        </w:rPr>
        <w:t xml:space="preserve"> </w:t>
      </w:r>
      <w:proofErr w:type="gramStart"/>
      <w:r w:rsidRPr="003771FB">
        <w:rPr>
          <w:rFonts w:ascii="Times New Roman" w:hAnsi="Times New Roman"/>
          <w:sz w:val="28"/>
          <w:szCs w:val="28"/>
        </w:rPr>
        <w:t>умерших</w:t>
      </w:r>
      <w:proofErr w:type="gramEnd"/>
      <w:r w:rsidRPr="003771FB">
        <w:rPr>
          <w:rFonts w:ascii="Times New Roman" w:hAnsi="Times New Roman"/>
          <w:sz w:val="28"/>
          <w:szCs w:val="28"/>
        </w:rPr>
        <w:t xml:space="preserve"> в год.                  </w:t>
      </w:r>
    </w:p>
    <w:p w:rsidR="005F596A" w:rsidRPr="003771FB" w:rsidRDefault="005F596A" w:rsidP="005F596A">
      <w:pPr>
        <w:jc w:val="both"/>
        <w:rPr>
          <w:rFonts w:ascii="Times New Roman" w:hAnsi="Times New Roman"/>
          <w:sz w:val="28"/>
          <w:szCs w:val="28"/>
        </w:rPr>
      </w:pPr>
      <w:r>
        <w:rPr>
          <w:rFonts w:ascii="Times New Roman" w:hAnsi="Times New Roman"/>
          <w:sz w:val="28"/>
          <w:szCs w:val="28"/>
        </w:rPr>
        <w:t xml:space="preserve">        </w:t>
      </w:r>
      <w:r w:rsidRPr="003771FB">
        <w:rPr>
          <w:rFonts w:ascii="Times New Roman" w:hAnsi="Times New Roman"/>
          <w:sz w:val="28"/>
          <w:szCs w:val="28"/>
        </w:rPr>
        <w:t xml:space="preserve">Таким образом, площади под захоронения должны составлять не </w:t>
      </w:r>
      <w:proofErr w:type="gramStart"/>
      <w:r w:rsidRPr="003771FB">
        <w:rPr>
          <w:rFonts w:ascii="Times New Roman" w:hAnsi="Times New Roman"/>
          <w:sz w:val="28"/>
          <w:szCs w:val="28"/>
        </w:rPr>
        <w:t>менее годовой</w:t>
      </w:r>
      <w:proofErr w:type="gramEnd"/>
      <w:r w:rsidRPr="003771FB">
        <w:rPr>
          <w:rFonts w:ascii="Times New Roman" w:hAnsi="Times New Roman"/>
          <w:sz w:val="28"/>
          <w:szCs w:val="28"/>
        </w:rPr>
        <w:t xml:space="preserve"> потребности в таких площадях, которая составляет </w:t>
      </w:r>
      <w:smartTag w:uri="urn:schemas-microsoft-com:office:smarttags" w:element="metricconverter">
        <w:smartTagPr>
          <w:attr w:name="ProductID" w:val="0,3 га"/>
        </w:smartTagPr>
        <w:r w:rsidRPr="003771FB">
          <w:rPr>
            <w:rFonts w:ascii="Times New Roman" w:hAnsi="Times New Roman"/>
            <w:sz w:val="28"/>
            <w:szCs w:val="28"/>
          </w:rPr>
          <w:t>0,3 га</w:t>
        </w:r>
      </w:smartTag>
      <w:r w:rsidRPr="003771FB">
        <w:rPr>
          <w:rFonts w:ascii="Times New Roman" w:hAnsi="Times New Roman"/>
          <w:sz w:val="28"/>
          <w:szCs w:val="28"/>
        </w:rPr>
        <w:t>.</w:t>
      </w:r>
    </w:p>
    <w:p w:rsidR="005F596A" w:rsidRPr="000814DF" w:rsidRDefault="005F596A" w:rsidP="005F596A">
      <w:pPr>
        <w:ind w:firstLine="709"/>
        <w:jc w:val="both"/>
        <w:rPr>
          <w:rFonts w:ascii="Times New Roman" w:hAnsi="Times New Roman"/>
          <w:sz w:val="28"/>
          <w:szCs w:val="28"/>
        </w:rPr>
      </w:pPr>
      <w:r w:rsidRPr="000814DF">
        <w:rPr>
          <w:rFonts w:ascii="Times New Roman" w:hAnsi="Times New Roman"/>
          <w:sz w:val="28"/>
          <w:szCs w:val="28"/>
        </w:rPr>
        <w:lastRenderedPageBreak/>
        <w:t xml:space="preserve">В соответствии с законодательством содержание мест погребений, а также организация ритуальных услуг отнесены к вопросам местного значения </w:t>
      </w:r>
      <w:r w:rsidRPr="000814DF">
        <w:rPr>
          <w:rFonts w:ascii="Times New Roman" w:hAnsi="Times New Roman"/>
          <w:bCs/>
          <w:sz w:val="28"/>
          <w:szCs w:val="28"/>
        </w:rPr>
        <w:t>поселений, на территории которых располагаются места погребения</w:t>
      </w:r>
      <w:r w:rsidRPr="000814DF">
        <w:rPr>
          <w:rFonts w:ascii="Times New Roman" w:hAnsi="Times New Roman"/>
          <w:sz w:val="28"/>
          <w:szCs w:val="28"/>
        </w:rPr>
        <w:t xml:space="preserve">.  </w:t>
      </w:r>
    </w:p>
    <w:p w:rsidR="005F596A" w:rsidRDefault="005F596A" w:rsidP="005F596A">
      <w:pPr>
        <w:jc w:val="both"/>
        <w:rPr>
          <w:rFonts w:ascii="Times New Roman" w:hAnsi="Times New Roman"/>
          <w:sz w:val="28"/>
          <w:szCs w:val="28"/>
        </w:rPr>
      </w:pPr>
      <w:r w:rsidRPr="000814DF">
        <w:rPr>
          <w:rFonts w:ascii="Times New Roman" w:hAnsi="Times New Roman"/>
          <w:sz w:val="28"/>
          <w:szCs w:val="28"/>
        </w:rPr>
        <w:t xml:space="preserve">   </w:t>
      </w:r>
      <w:r w:rsidRPr="000814DF">
        <w:rPr>
          <w:rFonts w:ascii="Times New Roman" w:hAnsi="Times New Roman"/>
          <w:sz w:val="28"/>
          <w:szCs w:val="28"/>
        </w:rPr>
        <w:tab/>
      </w:r>
      <w:r>
        <w:rPr>
          <w:rFonts w:ascii="Times New Roman" w:hAnsi="Times New Roman"/>
          <w:sz w:val="28"/>
          <w:szCs w:val="28"/>
        </w:rPr>
        <w:t xml:space="preserve">В рамках переданных полномочий в 2015 году полномочия на содержания мест погребений на территории городского поселения – город Кашин Кашинского района Тверской области переданы муниципальному образованию «Кашинский район». </w:t>
      </w:r>
    </w:p>
    <w:p w:rsidR="005F596A" w:rsidRPr="000814DF" w:rsidRDefault="005F596A" w:rsidP="005F596A">
      <w:pPr>
        <w:jc w:val="both"/>
        <w:rPr>
          <w:rFonts w:ascii="Times New Roman" w:hAnsi="Times New Roman"/>
          <w:sz w:val="28"/>
          <w:szCs w:val="28"/>
        </w:rPr>
      </w:pPr>
      <w:r>
        <w:rPr>
          <w:rFonts w:ascii="Times New Roman" w:hAnsi="Times New Roman"/>
          <w:sz w:val="28"/>
          <w:szCs w:val="28"/>
        </w:rPr>
        <w:t xml:space="preserve">         В границах территории городского поселения – город Кашин находятся шесть кладбищ (Введенское, Нововведенское, Успенское, Серговское, Воздвиженское и Нововоздвиженское) общей площадью </w:t>
      </w:r>
      <w:smartTag w:uri="urn:schemas-microsoft-com:office:smarttags" w:element="metricconverter">
        <w:smartTagPr>
          <w:attr w:name="ProductID" w:val="63,7 га"/>
        </w:smartTagPr>
        <w:r>
          <w:rPr>
            <w:rFonts w:ascii="Times New Roman" w:hAnsi="Times New Roman"/>
            <w:sz w:val="28"/>
            <w:szCs w:val="28"/>
          </w:rPr>
          <w:t>63,7 га</w:t>
        </w:r>
      </w:smartTag>
      <w:r>
        <w:rPr>
          <w:rFonts w:ascii="Times New Roman" w:hAnsi="Times New Roman"/>
          <w:sz w:val="28"/>
          <w:szCs w:val="28"/>
        </w:rPr>
        <w:t xml:space="preserve"> и два воинских захоронения (на Серговском кладбище и на площади Пролетарской г. Кашина). </w:t>
      </w:r>
    </w:p>
    <w:p w:rsidR="005F596A" w:rsidRDefault="005F596A" w:rsidP="005F596A">
      <w:pPr>
        <w:ind w:right="-1" w:firstLine="567"/>
        <w:jc w:val="center"/>
        <w:rPr>
          <w:rFonts w:ascii="Times New Roman" w:hAnsi="Times New Roman"/>
          <w:sz w:val="28"/>
          <w:szCs w:val="28"/>
        </w:rPr>
      </w:pPr>
    </w:p>
    <w:p w:rsidR="005F596A" w:rsidRDefault="005F596A" w:rsidP="005F596A">
      <w:pPr>
        <w:ind w:right="-1" w:firstLine="567"/>
        <w:jc w:val="center"/>
        <w:rPr>
          <w:rFonts w:ascii="Times New Roman" w:hAnsi="Times New Roman"/>
          <w:sz w:val="28"/>
          <w:szCs w:val="28"/>
        </w:rPr>
      </w:pPr>
      <w:r>
        <w:rPr>
          <w:rFonts w:ascii="Times New Roman" w:hAnsi="Times New Roman"/>
          <w:sz w:val="28"/>
          <w:szCs w:val="28"/>
        </w:rPr>
        <w:t>1.2</w:t>
      </w:r>
      <w:r w:rsidRPr="00BA2EFA">
        <w:rPr>
          <w:rFonts w:ascii="Times New Roman" w:hAnsi="Times New Roman"/>
          <w:sz w:val="28"/>
          <w:szCs w:val="28"/>
        </w:rPr>
        <w:t xml:space="preserve">. </w:t>
      </w:r>
      <w:r w:rsidRPr="00F923C6">
        <w:rPr>
          <w:rFonts w:ascii="Times New Roman" w:hAnsi="Times New Roman"/>
          <w:sz w:val="28"/>
          <w:szCs w:val="28"/>
        </w:rPr>
        <w:t>Перечень основных проблем в сфере реализации муниципальной программы</w:t>
      </w:r>
    </w:p>
    <w:p w:rsidR="005F596A" w:rsidRDefault="005F596A" w:rsidP="005F596A">
      <w:pPr>
        <w:ind w:right="-1" w:firstLine="567"/>
        <w:jc w:val="center"/>
        <w:rPr>
          <w:rFonts w:ascii="Times New Roman" w:hAnsi="Times New Roman"/>
          <w:sz w:val="28"/>
          <w:szCs w:val="28"/>
        </w:rPr>
      </w:pPr>
    </w:p>
    <w:p w:rsidR="005F596A" w:rsidRDefault="005F596A" w:rsidP="005F596A">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 xml:space="preserve">     1.</w:t>
      </w:r>
      <w:r w:rsidRPr="0020470E">
        <w:rPr>
          <w:rFonts w:ascii="Times New Roman" w:hAnsi="Times New Roman"/>
          <w:color w:val="000000"/>
          <w:sz w:val="28"/>
          <w:szCs w:val="28"/>
        </w:rPr>
        <w:t xml:space="preserve"> Основной проблемой в сфере жилищно-коммунального хозяйства района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Pr>
          <w:rFonts w:ascii="Times New Roman" w:hAnsi="Times New Roman"/>
          <w:color w:val="000000"/>
          <w:sz w:val="28"/>
          <w:szCs w:val="28"/>
        </w:rPr>
        <w:t>.</w:t>
      </w:r>
      <w:r w:rsidRPr="0020470E">
        <w:rPr>
          <w:rFonts w:ascii="Times New Roman" w:hAnsi="Times New Roman"/>
          <w:color w:val="000000"/>
          <w:sz w:val="28"/>
          <w:szCs w:val="28"/>
        </w:rPr>
        <w:t xml:space="preserve"> </w:t>
      </w:r>
      <w:r>
        <w:rPr>
          <w:rFonts w:ascii="Times New Roman" w:hAnsi="Times New Roman"/>
          <w:color w:val="000000"/>
          <w:sz w:val="28"/>
          <w:szCs w:val="28"/>
        </w:rPr>
        <w:t>В</w:t>
      </w:r>
      <w:r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5F596A" w:rsidRPr="0020470E" w:rsidRDefault="005F596A" w:rsidP="005F596A">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района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районе.</w:t>
      </w:r>
    </w:p>
    <w:p w:rsidR="005F596A" w:rsidRDefault="005F596A" w:rsidP="005F596A">
      <w:pPr>
        <w:shd w:val="clear" w:color="auto" w:fill="FFFFFF"/>
        <w:ind w:left="94" w:right="36" w:firstLine="673"/>
        <w:jc w:val="both"/>
        <w:rPr>
          <w:rFonts w:ascii="Times New Roman" w:hAnsi="Times New Roman"/>
          <w:sz w:val="28"/>
          <w:szCs w:val="28"/>
        </w:rPr>
      </w:pPr>
      <w:r w:rsidRPr="0020470E">
        <w:rPr>
          <w:rFonts w:ascii="Times New Roman" w:hAnsi="Times New Roman"/>
          <w:sz w:val="28"/>
          <w:szCs w:val="28"/>
        </w:rPr>
        <w:t xml:space="preserve">Обеспечение качественной питьевой водой населения Кашинского района в достаточном количестве одна из основных задач Программы. Водоснабжение </w:t>
      </w:r>
      <w:proofErr w:type="gramStart"/>
      <w:r w:rsidRPr="0020470E">
        <w:rPr>
          <w:rFonts w:ascii="Times New Roman" w:hAnsi="Times New Roman"/>
          <w:sz w:val="28"/>
          <w:szCs w:val="28"/>
        </w:rPr>
        <w:t>г</w:t>
      </w:r>
      <w:proofErr w:type="gramEnd"/>
      <w:r w:rsidRPr="0020470E">
        <w:rPr>
          <w:rFonts w:ascii="Times New Roman" w:hAnsi="Times New Roman"/>
          <w:sz w:val="28"/>
          <w:szCs w:val="28"/>
        </w:rPr>
        <w:t xml:space="preserve">. Кашин осуществляется из поверхностного источника (река Кашинка).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w:t>
      </w:r>
      <w:proofErr w:type="gramStart"/>
      <w:r w:rsidRPr="0020470E">
        <w:rPr>
          <w:rFonts w:ascii="Times New Roman" w:hAnsi="Times New Roman"/>
          <w:sz w:val="28"/>
          <w:szCs w:val="28"/>
        </w:rPr>
        <w:t>г</w:t>
      </w:r>
      <w:proofErr w:type="gramEnd"/>
      <w:r w:rsidRPr="0020470E">
        <w:rPr>
          <w:rFonts w:ascii="Times New Roman" w:hAnsi="Times New Roman"/>
          <w:sz w:val="28"/>
          <w:szCs w:val="28"/>
        </w:rPr>
        <w:t xml:space="preserve">. Кашин имеет протяженность </w:t>
      </w:r>
      <w:smartTag w:uri="urn:schemas-microsoft-com:office:smarttags" w:element="metricconverter">
        <w:smartTagPr>
          <w:attr w:name="ProductID" w:val="35,6 км"/>
        </w:smartTagPr>
        <w:r w:rsidRPr="0020470E">
          <w:rPr>
            <w:rFonts w:ascii="Times New Roman" w:hAnsi="Times New Roman"/>
            <w:sz w:val="28"/>
            <w:szCs w:val="28"/>
          </w:rPr>
          <w:t>35,6</w:t>
        </w:r>
        <w:r>
          <w:rPr>
            <w:rFonts w:ascii="Times New Roman" w:hAnsi="Times New Roman"/>
            <w:sz w:val="28"/>
            <w:szCs w:val="28"/>
          </w:rPr>
          <w:t xml:space="preserve"> </w:t>
        </w:r>
        <w:r w:rsidRPr="0020470E">
          <w:rPr>
            <w:rFonts w:ascii="Times New Roman" w:hAnsi="Times New Roman"/>
            <w:sz w:val="28"/>
            <w:szCs w:val="28"/>
          </w:rPr>
          <w:t>км</w:t>
        </w:r>
      </w:smartTag>
      <w:r w:rsidRPr="0020470E">
        <w:rPr>
          <w:rFonts w:ascii="Times New Roman" w:hAnsi="Times New Roman"/>
          <w:sz w:val="28"/>
          <w:szCs w:val="28"/>
        </w:rPr>
        <w:t xml:space="preserve">. Большая изношенность (до 85%)  городской водопроводной сети приводит к большим потерям воды (до 25%), не позволяет создать требуемый напор на отдельных участках города, приводит к  ее загрязнению и ухудшению </w:t>
      </w:r>
      <w:r w:rsidRPr="0020470E">
        <w:rPr>
          <w:rFonts w:ascii="Times New Roman" w:hAnsi="Times New Roman"/>
          <w:sz w:val="28"/>
          <w:szCs w:val="28"/>
        </w:rPr>
        <w:lastRenderedPageBreak/>
        <w:t xml:space="preserve">качества. Высокая степень износа сетей водопровода является причиной частой аварийности на сетях водоснабжения (120-140 аварий в год). </w:t>
      </w:r>
    </w:p>
    <w:p w:rsidR="005F596A" w:rsidRPr="0020470E" w:rsidRDefault="005F596A" w:rsidP="005F596A">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5F596A" w:rsidRPr="004E5037" w:rsidRDefault="005F596A" w:rsidP="005F596A">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городских очистных сооружениях канализации не проводились, оборудование полностью технически и морально изношено</w:t>
      </w:r>
      <w:r>
        <w:rPr>
          <w:rFonts w:ascii="Times New Roman" w:hAnsi="Times New Roman"/>
          <w:sz w:val="28"/>
          <w:szCs w:val="28"/>
        </w:rPr>
        <w:t>.</w:t>
      </w:r>
    </w:p>
    <w:p w:rsidR="005F596A" w:rsidRPr="00D0279B" w:rsidRDefault="005F596A" w:rsidP="005F596A">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6"/>
          <w:szCs w:val="26"/>
        </w:rPr>
        <w:t xml:space="preserve"> </w:t>
      </w:r>
      <w:r w:rsidRPr="00D0279B">
        <w:rPr>
          <w:rFonts w:ascii="Times New Roman" w:hAnsi="Times New Roman"/>
          <w:color w:val="000000"/>
          <w:sz w:val="28"/>
          <w:szCs w:val="28"/>
        </w:rPr>
        <w:t>В настоящее время социально-экономическое развитие района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5F596A" w:rsidRDefault="005F596A" w:rsidP="005F596A">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t>2.1.</w:t>
      </w:r>
      <w:r>
        <w:rPr>
          <w:rFonts w:ascii="Times New Roman" w:hAnsi="Times New Roman"/>
          <w:color w:val="000000"/>
          <w:sz w:val="28"/>
          <w:szCs w:val="28"/>
        </w:rPr>
        <w:t>С</w:t>
      </w:r>
      <w:r w:rsidRPr="00D0279B">
        <w:rPr>
          <w:rFonts w:ascii="Times New Roman" w:hAnsi="Times New Roman"/>
          <w:color w:val="000000"/>
          <w:sz w:val="28"/>
          <w:szCs w:val="28"/>
        </w:rPr>
        <w:t xml:space="preserve">остояние верхней части дорожной "одежды"  на автомобильных дорогах 1, 2 и особенно 3 класса в районе  в силу различных причин находится в крайне неудовлетворительном состоянии.  Практически все дороги 2 и 3 класса  требуют капитального </w:t>
      </w:r>
      <w:r>
        <w:rPr>
          <w:rFonts w:ascii="Times New Roman" w:hAnsi="Times New Roman"/>
          <w:color w:val="000000"/>
          <w:sz w:val="28"/>
          <w:szCs w:val="28"/>
        </w:rPr>
        <w:t xml:space="preserve">ремонта. </w:t>
      </w:r>
    </w:p>
    <w:p w:rsidR="005F596A" w:rsidRDefault="005F596A" w:rsidP="005F596A">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Pr="00D0279B">
        <w:rPr>
          <w:rFonts w:ascii="Times New Roman" w:hAnsi="Times New Roman"/>
          <w:color w:val="000000"/>
          <w:sz w:val="28"/>
          <w:szCs w:val="28"/>
        </w:rPr>
        <w:t>одержание улично-дорожной сети, по причине недостаточности финансовых средств в основном сводится  к проведению ямочного ремонта, что не позволяет привести улично-дорожную сеть района в нормативное состоян</w:t>
      </w:r>
      <w:r>
        <w:rPr>
          <w:rFonts w:ascii="Times New Roman" w:hAnsi="Times New Roman"/>
          <w:color w:val="000000"/>
          <w:sz w:val="28"/>
          <w:szCs w:val="28"/>
        </w:rPr>
        <w:t>ие.</w:t>
      </w:r>
    </w:p>
    <w:p w:rsidR="005F596A" w:rsidRPr="00737144" w:rsidRDefault="005F596A" w:rsidP="005F596A">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Pr>
          <w:rFonts w:ascii="Times New Roman" w:hAnsi="Times New Roman"/>
          <w:color w:val="000000"/>
          <w:sz w:val="28"/>
          <w:szCs w:val="28"/>
        </w:rPr>
        <w:t xml:space="preserve"> </w:t>
      </w:r>
      <w:r w:rsidRPr="00737144">
        <w:rPr>
          <w:rFonts w:ascii="Times New Roman" w:hAnsi="Times New Roman"/>
          <w:color w:val="000000"/>
          <w:sz w:val="28"/>
          <w:szCs w:val="28"/>
        </w:rPr>
        <w:t>Плохое состояние  остановочных пунктов д</w:t>
      </w:r>
      <w:r>
        <w:rPr>
          <w:rFonts w:ascii="Times New Roman" w:hAnsi="Times New Roman"/>
          <w:color w:val="000000"/>
          <w:sz w:val="28"/>
          <w:szCs w:val="28"/>
        </w:rPr>
        <w:t xml:space="preserve">ля посадки и высадки пассажиров, </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Pr>
          <w:rFonts w:ascii="Times New Roman" w:hAnsi="Times New Roman"/>
          <w:color w:val="000000"/>
          <w:sz w:val="28"/>
          <w:szCs w:val="28"/>
        </w:rPr>
        <w:t>.</w:t>
      </w:r>
    </w:p>
    <w:p w:rsidR="005F596A" w:rsidRPr="00166EB3" w:rsidRDefault="005F596A" w:rsidP="005F596A">
      <w:pPr>
        <w:ind w:firstLine="708"/>
        <w:jc w:val="both"/>
        <w:rPr>
          <w:rFonts w:ascii="Times New Roman" w:hAnsi="Times New Roman"/>
          <w:sz w:val="28"/>
          <w:szCs w:val="28"/>
        </w:rPr>
      </w:pPr>
      <w:r>
        <w:rPr>
          <w:rFonts w:ascii="Times New Roman" w:hAnsi="Times New Roman"/>
          <w:sz w:val="28"/>
        </w:rPr>
        <w:t>3.</w:t>
      </w:r>
      <w:r w:rsidRPr="0020470E">
        <w:rPr>
          <w:rFonts w:ascii="Times New Roman" w:hAnsi="Times New Roman"/>
          <w:sz w:val="28"/>
        </w:rPr>
        <w:t xml:space="preserve"> </w:t>
      </w:r>
      <w:r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5F596A" w:rsidRPr="00166EB3" w:rsidRDefault="005F596A" w:rsidP="005F596A">
      <w:pPr>
        <w:jc w:val="both"/>
        <w:rPr>
          <w:rFonts w:ascii="Times New Roman" w:hAnsi="Times New Roman"/>
          <w:sz w:val="28"/>
          <w:szCs w:val="28"/>
        </w:rPr>
      </w:pPr>
      <w:r>
        <w:rPr>
          <w:rFonts w:ascii="Times New Roman" w:hAnsi="Times New Roman"/>
          <w:spacing w:val="-1"/>
          <w:sz w:val="28"/>
          <w:szCs w:val="28"/>
        </w:rPr>
        <w:t xml:space="preserve">       3.1. </w:t>
      </w:r>
      <w:r w:rsidRPr="00166EB3">
        <w:rPr>
          <w:rFonts w:ascii="Times New Roman" w:hAnsi="Times New Roman"/>
          <w:spacing w:val="-1"/>
          <w:sz w:val="28"/>
          <w:szCs w:val="28"/>
        </w:rPr>
        <w:t>постоянно возрастающая мобильность населения;</w:t>
      </w:r>
    </w:p>
    <w:p w:rsidR="005F596A" w:rsidRPr="00166EB3" w:rsidRDefault="005F596A" w:rsidP="005F596A">
      <w:pPr>
        <w:jc w:val="both"/>
        <w:rPr>
          <w:rFonts w:ascii="Times New Roman" w:hAnsi="Times New Roman"/>
          <w:sz w:val="28"/>
          <w:szCs w:val="28"/>
        </w:rPr>
      </w:pPr>
      <w:r>
        <w:rPr>
          <w:rFonts w:ascii="Times New Roman" w:hAnsi="Times New Roman"/>
          <w:sz w:val="28"/>
          <w:szCs w:val="28"/>
        </w:rPr>
        <w:t xml:space="preserve">       3.2 </w:t>
      </w:r>
      <w:r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5F596A" w:rsidRPr="00166EB3" w:rsidRDefault="005F596A" w:rsidP="005F596A">
      <w:pPr>
        <w:jc w:val="both"/>
        <w:rPr>
          <w:rFonts w:ascii="Times New Roman" w:hAnsi="Times New Roman"/>
          <w:sz w:val="28"/>
          <w:szCs w:val="28"/>
        </w:rPr>
      </w:pPr>
      <w:r>
        <w:rPr>
          <w:rFonts w:ascii="Times New Roman" w:hAnsi="Times New Roman"/>
          <w:spacing w:val="-1"/>
          <w:sz w:val="28"/>
          <w:szCs w:val="28"/>
        </w:rPr>
        <w:t xml:space="preserve">       3.3. </w:t>
      </w:r>
      <w:r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5F596A" w:rsidRPr="00166EB3" w:rsidRDefault="005F596A" w:rsidP="005F596A">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5F596A" w:rsidRPr="00166EB3" w:rsidRDefault="005F596A" w:rsidP="005F596A">
      <w:pPr>
        <w:ind w:firstLine="708"/>
        <w:jc w:val="both"/>
        <w:rPr>
          <w:rFonts w:ascii="Times New Roman" w:hAnsi="Times New Roman"/>
          <w:sz w:val="28"/>
          <w:szCs w:val="24"/>
        </w:rPr>
      </w:pPr>
      <w:proofErr w:type="gramStart"/>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roofErr w:type="gramEnd"/>
    </w:p>
    <w:p w:rsidR="005F596A" w:rsidRPr="00166EB3" w:rsidRDefault="005F596A" w:rsidP="005F596A">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w:t>
      </w:r>
      <w:r w:rsidRPr="00166EB3">
        <w:rPr>
          <w:rFonts w:ascii="Times New Roman" w:hAnsi="Times New Roman"/>
          <w:spacing w:val="3"/>
          <w:sz w:val="28"/>
          <w:szCs w:val="24"/>
        </w:rPr>
        <w:lastRenderedPageBreak/>
        <w:t xml:space="preserve">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5F596A" w:rsidRDefault="005F596A" w:rsidP="005F596A">
      <w:pPr>
        <w:ind w:firstLine="720"/>
        <w:jc w:val="both"/>
        <w:rPr>
          <w:rFonts w:ascii="Times New Roman" w:hAnsi="Times New Roman"/>
          <w:color w:val="000000"/>
          <w:sz w:val="28"/>
          <w:szCs w:val="28"/>
        </w:rPr>
      </w:pPr>
      <w:r>
        <w:rPr>
          <w:rFonts w:ascii="Times New Roman" w:hAnsi="Times New Roman"/>
          <w:color w:val="000000"/>
          <w:sz w:val="28"/>
          <w:szCs w:val="28"/>
        </w:rPr>
        <w:t xml:space="preserve">  4.  Для </w:t>
      </w:r>
      <w:r w:rsidRPr="00F923C6">
        <w:rPr>
          <w:rFonts w:ascii="Times New Roman" w:hAnsi="Times New Roman"/>
          <w:color w:val="000000"/>
          <w:sz w:val="28"/>
          <w:szCs w:val="28"/>
        </w:rPr>
        <w:t xml:space="preserve"> более эффективно</w:t>
      </w:r>
      <w:r>
        <w:rPr>
          <w:rFonts w:ascii="Times New Roman" w:hAnsi="Times New Roman"/>
          <w:color w:val="000000"/>
          <w:sz w:val="28"/>
          <w:szCs w:val="28"/>
        </w:rPr>
        <w:t>го</w:t>
      </w:r>
      <w:r w:rsidRPr="00F923C6">
        <w:rPr>
          <w:rFonts w:ascii="Times New Roman" w:hAnsi="Times New Roman"/>
          <w:color w:val="000000"/>
          <w:sz w:val="28"/>
          <w:szCs w:val="28"/>
        </w:rPr>
        <w:t xml:space="preserve"> управл</w:t>
      </w:r>
      <w:r>
        <w:rPr>
          <w:rFonts w:ascii="Times New Roman" w:hAnsi="Times New Roman"/>
          <w:color w:val="000000"/>
          <w:sz w:val="28"/>
          <w:szCs w:val="28"/>
        </w:rPr>
        <w:t xml:space="preserve">ения </w:t>
      </w:r>
      <w:r w:rsidRPr="00F923C6">
        <w:rPr>
          <w:rFonts w:ascii="Times New Roman" w:hAnsi="Times New Roman"/>
          <w:color w:val="000000"/>
          <w:sz w:val="28"/>
          <w:szCs w:val="28"/>
        </w:rPr>
        <w:t xml:space="preserve"> имуществом муниципального образования </w:t>
      </w:r>
      <w:r>
        <w:rPr>
          <w:rFonts w:ascii="Times New Roman" w:hAnsi="Times New Roman"/>
          <w:color w:val="000000"/>
          <w:sz w:val="28"/>
          <w:szCs w:val="28"/>
        </w:rPr>
        <w:t xml:space="preserve">необходимо располагать </w:t>
      </w:r>
      <w:r w:rsidRPr="00F923C6">
        <w:rPr>
          <w:rFonts w:ascii="Times New Roman" w:hAnsi="Times New Roman"/>
          <w:color w:val="000000"/>
          <w:sz w:val="28"/>
          <w:szCs w:val="28"/>
        </w:rPr>
        <w:t xml:space="preserve">  объективн</w:t>
      </w:r>
      <w:r>
        <w:rPr>
          <w:rFonts w:ascii="Times New Roman" w:hAnsi="Times New Roman"/>
          <w:color w:val="000000"/>
          <w:sz w:val="28"/>
          <w:szCs w:val="28"/>
        </w:rPr>
        <w:t>ой</w:t>
      </w:r>
      <w:r w:rsidRPr="00F923C6">
        <w:rPr>
          <w:rFonts w:ascii="Times New Roman" w:hAnsi="Times New Roman"/>
          <w:color w:val="000000"/>
          <w:sz w:val="28"/>
          <w:szCs w:val="28"/>
        </w:rPr>
        <w:t xml:space="preserve"> информаци</w:t>
      </w:r>
      <w:r>
        <w:rPr>
          <w:rFonts w:ascii="Times New Roman" w:hAnsi="Times New Roman"/>
          <w:color w:val="000000"/>
          <w:sz w:val="28"/>
          <w:szCs w:val="28"/>
        </w:rPr>
        <w:t>ей</w:t>
      </w:r>
      <w:r w:rsidRPr="00F923C6">
        <w:rPr>
          <w:rFonts w:ascii="Times New Roman" w:hAnsi="Times New Roman"/>
          <w:color w:val="000000"/>
          <w:sz w:val="28"/>
          <w:szCs w:val="28"/>
        </w:rPr>
        <w:t xml:space="preserve"> об объектах муниципальной собственности.</w:t>
      </w:r>
      <w:r>
        <w:rPr>
          <w:rFonts w:ascii="Times New Roman" w:hAnsi="Times New Roman"/>
          <w:color w:val="000000"/>
          <w:sz w:val="28"/>
          <w:szCs w:val="28"/>
        </w:rPr>
        <w:t xml:space="preserve"> Сбор информации об объектах муниципальной собственности предполагает решение следующих проблем:</w:t>
      </w:r>
    </w:p>
    <w:p w:rsidR="005F596A" w:rsidRDefault="005F596A" w:rsidP="005F596A">
      <w:pPr>
        <w:ind w:firstLine="720"/>
        <w:jc w:val="both"/>
        <w:rPr>
          <w:rFonts w:ascii="Times New Roman" w:hAnsi="Times New Roman"/>
          <w:color w:val="000000"/>
          <w:sz w:val="28"/>
          <w:szCs w:val="28"/>
        </w:rPr>
      </w:pPr>
      <w:r>
        <w:rPr>
          <w:rFonts w:ascii="Times New Roman" w:hAnsi="Times New Roman"/>
          <w:color w:val="000000"/>
          <w:sz w:val="28"/>
          <w:szCs w:val="28"/>
        </w:rPr>
        <w:t>- н</w:t>
      </w:r>
      <w:r w:rsidRPr="00F923C6">
        <w:rPr>
          <w:rFonts w:ascii="Times New Roman" w:hAnsi="Times New Roman"/>
          <w:color w:val="000000"/>
          <w:sz w:val="28"/>
          <w:szCs w:val="28"/>
        </w:rPr>
        <w:t>едостаточный уровень обеспечения объектов муниципальной собственности актуальной технической документацией и правоустанавливающими документами</w:t>
      </w:r>
      <w:r>
        <w:rPr>
          <w:rFonts w:ascii="Times New Roman" w:hAnsi="Times New Roman"/>
          <w:color w:val="000000"/>
          <w:sz w:val="28"/>
          <w:szCs w:val="28"/>
        </w:rPr>
        <w:t>;</w:t>
      </w:r>
    </w:p>
    <w:p w:rsidR="005F596A" w:rsidRPr="00F923C6" w:rsidRDefault="005F596A" w:rsidP="005F596A">
      <w:pPr>
        <w:ind w:firstLine="720"/>
        <w:jc w:val="both"/>
        <w:rPr>
          <w:rFonts w:ascii="Times New Roman" w:hAnsi="Times New Roman"/>
          <w:color w:val="000000"/>
          <w:sz w:val="28"/>
          <w:szCs w:val="28"/>
        </w:rPr>
      </w:pPr>
      <w:r>
        <w:rPr>
          <w:rFonts w:ascii="Times New Roman" w:hAnsi="Times New Roman"/>
          <w:color w:val="000000"/>
          <w:sz w:val="28"/>
          <w:szCs w:val="28"/>
        </w:rPr>
        <w:t>- н</w:t>
      </w:r>
      <w:r w:rsidRPr="00737144">
        <w:rPr>
          <w:rFonts w:ascii="Times New Roman" w:hAnsi="Times New Roman"/>
          <w:sz w:val="28"/>
          <w:szCs w:val="28"/>
        </w:rPr>
        <w:t>аличие в муниципальной собственности имущества, не предназначенного для решения вопросов местного значения, либо невостребованного органами местного самоуправления.</w:t>
      </w:r>
    </w:p>
    <w:p w:rsidR="005F596A" w:rsidRPr="00F923C6" w:rsidRDefault="005F596A" w:rsidP="005F596A">
      <w:pPr>
        <w:ind w:firstLine="720"/>
        <w:jc w:val="both"/>
        <w:rPr>
          <w:rFonts w:ascii="Times New Roman" w:hAnsi="Times New Roman"/>
          <w:color w:val="000000"/>
          <w:sz w:val="28"/>
          <w:szCs w:val="28"/>
        </w:rPr>
      </w:pPr>
      <w:r>
        <w:rPr>
          <w:rFonts w:ascii="Times New Roman" w:hAnsi="Times New Roman"/>
          <w:color w:val="000000"/>
          <w:sz w:val="28"/>
          <w:szCs w:val="28"/>
        </w:rPr>
        <w:t>4.</w:t>
      </w:r>
      <w:r w:rsidRPr="00F923C6">
        <w:rPr>
          <w:rFonts w:ascii="Times New Roman" w:hAnsi="Times New Roman"/>
          <w:color w:val="000000"/>
          <w:sz w:val="28"/>
          <w:szCs w:val="28"/>
        </w:rPr>
        <w:t>1. Недостаточный уровень обеспечения объектов муниципальной собственности актуальной технической документацией и правоустанавливающими документами.</w:t>
      </w:r>
    </w:p>
    <w:p w:rsidR="005F596A" w:rsidRPr="00F923C6" w:rsidRDefault="005F596A" w:rsidP="005F596A">
      <w:pPr>
        <w:jc w:val="both"/>
        <w:rPr>
          <w:rFonts w:ascii="Times New Roman" w:hAnsi="Times New Roman"/>
          <w:color w:val="000000"/>
          <w:sz w:val="28"/>
          <w:szCs w:val="28"/>
        </w:rPr>
      </w:pPr>
      <w:r>
        <w:rPr>
          <w:rFonts w:ascii="Times New Roman" w:hAnsi="Times New Roman"/>
          <w:color w:val="000000"/>
          <w:sz w:val="28"/>
          <w:szCs w:val="28"/>
        </w:rPr>
        <w:t xml:space="preserve">         </w:t>
      </w:r>
      <w:r w:rsidRPr="00F923C6">
        <w:rPr>
          <w:rFonts w:ascii="Times New Roman" w:hAnsi="Times New Roman"/>
          <w:color w:val="000000"/>
          <w:sz w:val="28"/>
          <w:szCs w:val="28"/>
        </w:rPr>
        <w:t>Причины возникновения проблемы:</w:t>
      </w:r>
    </w:p>
    <w:p w:rsidR="005F596A" w:rsidRPr="00F923C6" w:rsidRDefault="005F596A" w:rsidP="005F596A">
      <w:pPr>
        <w:jc w:val="both"/>
        <w:rPr>
          <w:rFonts w:ascii="Times New Roman" w:hAnsi="Times New Roman"/>
          <w:color w:val="000000"/>
          <w:sz w:val="28"/>
          <w:szCs w:val="28"/>
        </w:rPr>
      </w:pPr>
      <w:r>
        <w:rPr>
          <w:rFonts w:ascii="Times New Roman" w:hAnsi="Times New Roman"/>
          <w:color w:val="000000"/>
          <w:sz w:val="28"/>
          <w:szCs w:val="28"/>
        </w:rPr>
        <w:t xml:space="preserve">         - </w:t>
      </w:r>
      <w:r w:rsidRPr="00F923C6">
        <w:rPr>
          <w:rFonts w:ascii="Times New Roman" w:hAnsi="Times New Roman"/>
          <w:color w:val="000000"/>
          <w:sz w:val="28"/>
          <w:szCs w:val="28"/>
        </w:rPr>
        <w:t>наличие неактуальной технической документации на объекты недвижимости, необходимой для проведения государственной регистрации права;</w:t>
      </w:r>
    </w:p>
    <w:p w:rsidR="005F596A" w:rsidRPr="00F923C6" w:rsidRDefault="005F596A" w:rsidP="005F596A">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F923C6">
        <w:rPr>
          <w:rFonts w:ascii="Times New Roman" w:hAnsi="Times New Roman"/>
          <w:color w:val="000000"/>
          <w:sz w:val="28"/>
          <w:szCs w:val="28"/>
        </w:rPr>
        <w:t>выявление бесхозяйного имущества, влекущее обязанность по оформлению права муниципальной собственности на такое имущество в установленном порядке.</w:t>
      </w:r>
    </w:p>
    <w:p w:rsidR="005F596A" w:rsidRPr="00F923C6" w:rsidRDefault="005F596A" w:rsidP="005F596A">
      <w:pPr>
        <w:ind w:firstLine="720"/>
        <w:jc w:val="both"/>
        <w:rPr>
          <w:rFonts w:ascii="Times New Roman" w:hAnsi="Times New Roman"/>
          <w:color w:val="000000"/>
          <w:sz w:val="28"/>
          <w:szCs w:val="28"/>
        </w:rPr>
      </w:pPr>
      <w:r w:rsidRPr="00F923C6">
        <w:rPr>
          <w:rFonts w:ascii="Times New Roman" w:hAnsi="Times New Roman"/>
          <w:color w:val="000000"/>
          <w:sz w:val="28"/>
          <w:szCs w:val="28"/>
        </w:rPr>
        <w:t xml:space="preserve">В процессе управления муниципальной собственностью выявляется необходимость актуализации технической документации на объекты муниципальной собственности, в отношении которых техническая инвентаризация проводилась более 10 </w:t>
      </w:r>
      <w:r>
        <w:rPr>
          <w:rFonts w:ascii="Times New Roman" w:hAnsi="Times New Roman"/>
          <w:color w:val="000000"/>
          <w:sz w:val="28"/>
          <w:szCs w:val="28"/>
        </w:rPr>
        <w:t xml:space="preserve"> </w:t>
      </w:r>
      <w:r w:rsidRPr="00F923C6">
        <w:rPr>
          <w:rFonts w:ascii="Times New Roman" w:hAnsi="Times New Roman"/>
          <w:color w:val="000000"/>
          <w:sz w:val="28"/>
          <w:szCs w:val="28"/>
        </w:rPr>
        <w:t>лет назад, в целях уточнения технических характеристик для последующего совершения сделок и их государственной регистрации.</w:t>
      </w:r>
    </w:p>
    <w:p w:rsidR="005F596A" w:rsidRPr="003A66A1" w:rsidRDefault="005F596A" w:rsidP="005F596A">
      <w:pPr>
        <w:ind w:firstLine="720"/>
        <w:jc w:val="both"/>
        <w:rPr>
          <w:rFonts w:ascii="Times New Roman" w:hAnsi="Times New Roman"/>
          <w:sz w:val="28"/>
          <w:szCs w:val="28"/>
        </w:rPr>
      </w:pPr>
      <w:r>
        <w:rPr>
          <w:rFonts w:ascii="Times New Roman" w:hAnsi="Times New Roman"/>
          <w:sz w:val="28"/>
          <w:szCs w:val="28"/>
        </w:rPr>
        <w:t xml:space="preserve"> </w:t>
      </w:r>
      <w:r w:rsidRPr="00F923C6">
        <w:rPr>
          <w:rFonts w:ascii="Times New Roman" w:hAnsi="Times New Roman"/>
          <w:color w:val="000000"/>
          <w:sz w:val="28"/>
          <w:szCs w:val="28"/>
        </w:rPr>
        <w:t xml:space="preserve">Для постановки на учет бесхозяйного имущества в органе, осуществляющем государственную регистрацию прав на недвижимое имущество, и последующего признания права муниципальной собственности на указанные объекты, необходимо проведение их первичной </w:t>
      </w:r>
      <w:r>
        <w:rPr>
          <w:rFonts w:ascii="Times New Roman" w:hAnsi="Times New Roman"/>
          <w:color w:val="000000"/>
          <w:sz w:val="28"/>
          <w:szCs w:val="28"/>
        </w:rPr>
        <w:t xml:space="preserve"> </w:t>
      </w:r>
      <w:r w:rsidRPr="00F923C6">
        <w:rPr>
          <w:rFonts w:ascii="Times New Roman" w:hAnsi="Times New Roman"/>
          <w:color w:val="000000"/>
          <w:sz w:val="28"/>
          <w:szCs w:val="28"/>
        </w:rPr>
        <w:t>инвентаризации и изготовление технических и кадастровых паспортов.</w:t>
      </w:r>
    </w:p>
    <w:p w:rsidR="005F596A" w:rsidRPr="00737144" w:rsidRDefault="005F596A" w:rsidP="005F596A">
      <w:pPr>
        <w:ind w:firstLine="720"/>
        <w:jc w:val="both"/>
        <w:rPr>
          <w:rFonts w:ascii="Times New Roman" w:hAnsi="Times New Roman"/>
          <w:sz w:val="28"/>
          <w:szCs w:val="28"/>
        </w:rPr>
      </w:pPr>
      <w:r w:rsidRPr="00737144">
        <w:rPr>
          <w:rFonts w:ascii="Times New Roman" w:hAnsi="Times New Roman"/>
          <w:sz w:val="28"/>
          <w:szCs w:val="28"/>
        </w:rPr>
        <w:t>4.2. Наличие в муниципальной собственности имущества, не предназначенного для решения вопросов местного значения, либо невостребованного органами местного самоуправления.</w:t>
      </w:r>
    </w:p>
    <w:p w:rsidR="005F596A" w:rsidRPr="00F923C6" w:rsidRDefault="005F596A" w:rsidP="005F596A">
      <w:pPr>
        <w:ind w:firstLine="720"/>
        <w:jc w:val="both"/>
        <w:rPr>
          <w:rFonts w:ascii="Times New Roman" w:hAnsi="Times New Roman"/>
          <w:color w:val="000000"/>
          <w:sz w:val="28"/>
          <w:szCs w:val="28"/>
        </w:rPr>
      </w:pPr>
      <w:r w:rsidRPr="00F923C6">
        <w:rPr>
          <w:rFonts w:ascii="Times New Roman" w:hAnsi="Times New Roman"/>
          <w:color w:val="000000"/>
          <w:sz w:val="28"/>
          <w:szCs w:val="28"/>
        </w:rPr>
        <w:t>Причины возникновения проблемы:</w:t>
      </w:r>
    </w:p>
    <w:p w:rsidR="005F596A" w:rsidRPr="00F923C6" w:rsidRDefault="005F596A" w:rsidP="005F596A">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F923C6">
        <w:rPr>
          <w:rFonts w:ascii="Times New Roman" w:hAnsi="Times New Roman"/>
          <w:color w:val="000000"/>
          <w:sz w:val="28"/>
          <w:szCs w:val="28"/>
        </w:rPr>
        <w:t>изначальное формирование муниципальной собственности осуществлялось в период с 1991 по 1997 годы и носило массовый характер;</w:t>
      </w:r>
    </w:p>
    <w:p w:rsidR="005F596A" w:rsidRPr="00F923C6" w:rsidRDefault="005F596A" w:rsidP="005F596A">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F923C6">
        <w:rPr>
          <w:rFonts w:ascii="Times New Roman" w:hAnsi="Times New Roman"/>
          <w:color w:val="000000"/>
          <w:sz w:val="28"/>
          <w:szCs w:val="28"/>
        </w:rPr>
        <w:t>невысокая степень эффективности деятельности муниципальных унитарных предприятий.</w:t>
      </w:r>
    </w:p>
    <w:p w:rsidR="005F596A" w:rsidRPr="00F923C6" w:rsidRDefault="005F596A" w:rsidP="005F596A">
      <w:pPr>
        <w:ind w:firstLine="720"/>
        <w:jc w:val="both"/>
        <w:rPr>
          <w:rFonts w:ascii="Times New Roman" w:hAnsi="Times New Roman"/>
          <w:color w:val="000000"/>
          <w:sz w:val="28"/>
          <w:szCs w:val="28"/>
        </w:rPr>
      </w:pPr>
      <w:r w:rsidRPr="00F923C6">
        <w:rPr>
          <w:rFonts w:ascii="Times New Roman" w:hAnsi="Times New Roman"/>
          <w:color w:val="000000"/>
          <w:sz w:val="28"/>
          <w:szCs w:val="28"/>
        </w:rPr>
        <w:t xml:space="preserve">Недвижимое имущество, по своему целевому назначению не предназначенное для решения вопросов местного значения и не соответствующего критериям, установленным </w:t>
      </w:r>
      <w:hyperlink r:id="rId8" w:anchor="50" w:history="1">
        <w:r w:rsidRPr="00BE7868">
          <w:rPr>
            <w:rStyle w:val="aa"/>
            <w:rFonts w:ascii="Times New Roman" w:hAnsi="Times New Roman"/>
            <w:color w:val="000000"/>
            <w:sz w:val="28"/>
            <w:szCs w:val="28"/>
          </w:rPr>
          <w:t>статьей 50</w:t>
        </w:r>
      </w:hyperlink>
      <w:r w:rsidRPr="00F923C6">
        <w:rPr>
          <w:rFonts w:ascii="Times New Roman" w:hAnsi="Times New Roman"/>
          <w:color w:val="000000"/>
          <w:sz w:val="28"/>
          <w:szCs w:val="28"/>
        </w:rPr>
        <w:t xml:space="preserve"> Федерального закона  </w:t>
      </w:r>
      <w:r w:rsidRPr="00F923C6">
        <w:rPr>
          <w:rFonts w:ascii="Times New Roman" w:hAnsi="Times New Roman"/>
          <w:color w:val="000000"/>
          <w:sz w:val="28"/>
          <w:szCs w:val="28"/>
        </w:rPr>
        <w:lastRenderedPageBreak/>
        <w:t>№131-ФЗ, либо невостребованное органами местного самоуправления подлежит перепрофилированию либо отчуждению в порядке приватизации.</w:t>
      </w:r>
    </w:p>
    <w:p w:rsidR="005F596A" w:rsidRPr="00E5752A" w:rsidRDefault="005F596A" w:rsidP="005F596A">
      <w:pPr>
        <w:autoSpaceDE w:val="0"/>
        <w:autoSpaceDN w:val="0"/>
        <w:adjustRightInd w:val="0"/>
        <w:ind w:firstLine="570"/>
        <w:jc w:val="both"/>
        <w:rPr>
          <w:rFonts w:ascii="Times New Roman" w:hAnsi="Times New Roman"/>
          <w:sz w:val="28"/>
          <w:szCs w:val="28"/>
        </w:rPr>
      </w:pPr>
      <w:r w:rsidRPr="00F923C6">
        <w:rPr>
          <w:rFonts w:ascii="Times New Roman" w:hAnsi="Times New Roman"/>
          <w:sz w:val="28"/>
          <w:szCs w:val="28"/>
        </w:rPr>
        <w:t>Приватизация муниципального  имущества является наиболее эффективным способом регулирования структуры экономики путем перераспределения муниципального имущества в частную собственность, продажи имущества незадействованного в обеспечении деятельности органов местного самоуправления, а также неиспользуемого или неэффективно используемого имущества. Эффективность этого способа оптимизации публичного имущества связана с возмездным характером его отчуждения, что способствует решению задачи повышения доходной части бюджета.</w:t>
      </w:r>
    </w:p>
    <w:p w:rsidR="005F596A" w:rsidRDefault="005F596A" w:rsidP="005F596A">
      <w:pPr>
        <w:ind w:firstLine="709"/>
        <w:jc w:val="both"/>
        <w:rPr>
          <w:rFonts w:ascii="Times New Roman" w:hAnsi="Times New Roman"/>
          <w:sz w:val="28"/>
          <w:szCs w:val="28"/>
        </w:rPr>
      </w:pPr>
      <w:r>
        <w:rPr>
          <w:rFonts w:ascii="Times New Roman" w:hAnsi="Times New Roman"/>
          <w:sz w:val="28"/>
          <w:szCs w:val="28"/>
        </w:rPr>
        <w:t>5.</w:t>
      </w:r>
      <w:r w:rsidRPr="003771FB">
        <w:rPr>
          <w:rFonts w:ascii="Times New Roman" w:hAnsi="Times New Roman"/>
          <w:sz w:val="28"/>
          <w:szCs w:val="28"/>
        </w:rPr>
        <w:t>Формирование п</w:t>
      </w:r>
      <w:r>
        <w:rPr>
          <w:rFonts w:ascii="Times New Roman" w:hAnsi="Times New Roman"/>
          <w:sz w:val="28"/>
          <w:szCs w:val="28"/>
        </w:rPr>
        <w:t xml:space="preserve">одпрограммы </w:t>
      </w:r>
      <w:r w:rsidRPr="003771FB">
        <w:rPr>
          <w:rFonts w:ascii="Times New Roman" w:hAnsi="Times New Roman"/>
          <w:sz w:val="28"/>
          <w:szCs w:val="28"/>
        </w:rPr>
        <w:t xml:space="preserve"> по содержанию и благоус</w:t>
      </w:r>
      <w:r>
        <w:rPr>
          <w:rFonts w:ascii="Times New Roman" w:hAnsi="Times New Roman"/>
          <w:sz w:val="28"/>
          <w:szCs w:val="28"/>
        </w:rPr>
        <w:t xml:space="preserve">тройству мест погребений </w:t>
      </w:r>
      <w:r w:rsidRPr="00322509">
        <w:rPr>
          <w:rFonts w:ascii="Times New Roman" w:hAnsi="Times New Roman" w:hint="eastAsia"/>
          <w:sz w:val="28"/>
          <w:szCs w:val="28"/>
        </w:rPr>
        <w:t>на</w:t>
      </w:r>
      <w:r w:rsidRPr="00322509">
        <w:rPr>
          <w:rFonts w:ascii="Times New Roman" w:hAnsi="Times New Roman"/>
          <w:sz w:val="28"/>
          <w:szCs w:val="28"/>
        </w:rPr>
        <w:t xml:space="preserve"> </w:t>
      </w:r>
      <w:r w:rsidRPr="00322509">
        <w:rPr>
          <w:rFonts w:ascii="Times New Roman" w:hAnsi="Times New Roman" w:hint="eastAsia"/>
          <w:sz w:val="28"/>
          <w:szCs w:val="28"/>
        </w:rPr>
        <w:t>территории</w:t>
      </w:r>
      <w:r w:rsidRPr="00322509">
        <w:rPr>
          <w:rFonts w:ascii="Times New Roman" w:hAnsi="Times New Roman"/>
          <w:sz w:val="28"/>
          <w:szCs w:val="28"/>
        </w:rPr>
        <w:t xml:space="preserve"> </w:t>
      </w:r>
      <w:r w:rsidRPr="00322509">
        <w:rPr>
          <w:rFonts w:ascii="Times New Roman" w:hAnsi="Times New Roman" w:hint="eastAsia"/>
          <w:sz w:val="28"/>
          <w:szCs w:val="28"/>
        </w:rPr>
        <w:t>городского</w:t>
      </w:r>
      <w:r w:rsidRPr="00322509">
        <w:rPr>
          <w:rFonts w:ascii="Times New Roman" w:hAnsi="Times New Roman"/>
          <w:sz w:val="28"/>
          <w:szCs w:val="28"/>
        </w:rPr>
        <w:t xml:space="preserve"> </w:t>
      </w:r>
      <w:r w:rsidRPr="00322509">
        <w:rPr>
          <w:rFonts w:ascii="Times New Roman" w:hAnsi="Times New Roman" w:hint="eastAsia"/>
          <w:sz w:val="28"/>
          <w:szCs w:val="28"/>
        </w:rPr>
        <w:t>поселения</w:t>
      </w:r>
      <w:r w:rsidRPr="00322509">
        <w:rPr>
          <w:rFonts w:ascii="Times New Roman" w:hAnsi="Times New Roman"/>
          <w:sz w:val="28"/>
          <w:szCs w:val="28"/>
        </w:rPr>
        <w:t xml:space="preserve"> - </w:t>
      </w:r>
      <w:r w:rsidRPr="00322509">
        <w:rPr>
          <w:rFonts w:ascii="Times New Roman" w:hAnsi="Times New Roman" w:hint="eastAsia"/>
          <w:sz w:val="28"/>
          <w:szCs w:val="28"/>
        </w:rPr>
        <w:t>город</w:t>
      </w:r>
      <w:r w:rsidRPr="00322509">
        <w:rPr>
          <w:rFonts w:ascii="Times New Roman" w:hAnsi="Times New Roman"/>
          <w:sz w:val="28"/>
          <w:szCs w:val="28"/>
        </w:rPr>
        <w:t xml:space="preserve"> </w:t>
      </w:r>
      <w:r w:rsidRPr="00322509">
        <w:rPr>
          <w:rFonts w:ascii="Times New Roman" w:hAnsi="Times New Roman" w:hint="eastAsia"/>
          <w:sz w:val="28"/>
          <w:szCs w:val="28"/>
        </w:rPr>
        <w:t>Кашин</w:t>
      </w:r>
      <w:r w:rsidRPr="003771FB">
        <w:rPr>
          <w:rFonts w:ascii="Times New Roman" w:hAnsi="Times New Roman"/>
          <w:sz w:val="28"/>
          <w:szCs w:val="28"/>
        </w:rPr>
        <w:t xml:space="preserve"> обусловлено рядом причин, основной из которых является неудовлетворительное состояние мест погребений.</w:t>
      </w:r>
    </w:p>
    <w:p w:rsidR="005F596A" w:rsidRPr="000814DF" w:rsidRDefault="005F596A" w:rsidP="005F596A">
      <w:pPr>
        <w:ind w:firstLine="709"/>
        <w:jc w:val="both"/>
        <w:rPr>
          <w:rFonts w:ascii="Times New Roman" w:hAnsi="Times New Roman"/>
          <w:sz w:val="28"/>
          <w:szCs w:val="28"/>
        </w:rPr>
      </w:pPr>
      <w:r>
        <w:rPr>
          <w:rFonts w:ascii="Times New Roman" w:hAnsi="Times New Roman"/>
          <w:sz w:val="28"/>
          <w:szCs w:val="28"/>
        </w:rPr>
        <w:t>В</w:t>
      </w:r>
      <w:r w:rsidRPr="000814DF">
        <w:rPr>
          <w:rFonts w:ascii="Times New Roman" w:hAnsi="Times New Roman"/>
          <w:sz w:val="28"/>
          <w:szCs w:val="28"/>
        </w:rPr>
        <w:t>ыполнение</w:t>
      </w:r>
      <w:r>
        <w:rPr>
          <w:rFonts w:ascii="Times New Roman" w:hAnsi="Times New Roman"/>
          <w:sz w:val="28"/>
          <w:szCs w:val="28"/>
        </w:rPr>
        <w:t xml:space="preserve"> мероприятий подпрограммы</w:t>
      </w:r>
      <w:r w:rsidRPr="000814DF">
        <w:rPr>
          <w:rFonts w:ascii="Times New Roman" w:hAnsi="Times New Roman"/>
          <w:sz w:val="28"/>
          <w:szCs w:val="28"/>
        </w:rPr>
        <w:t xml:space="preserve"> позволит улучшить культуру обслуживания посетителей кладбища и привести территории мест погребений в соответствие с требованиями санитарно-эпидемиологических и экологических норм.</w:t>
      </w:r>
    </w:p>
    <w:p w:rsidR="005F596A" w:rsidRDefault="005F596A" w:rsidP="005F596A">
      <w:pPr>
        <w:pStyle w:val="ConsPlusCell"/>
        <w:ind w:firstLine="617"/>
        <w:jc w:val="center"/>
        <w:rPr>
          <w:rFonts w:ascii="Times New Roman" w:hAnsi="Times New Roman" w:cs="Times New Roman"/>
          <w:b/>
          <w:sz w:val="28"/>
          <w:szCs w:val="28"/>
        </w:rPr>
      </w:pPr>
    </w:p>
    <w:p w:rsidR="005F596A" w:rsidRDefault="005F596A" w:rsidP="005F596A">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5F596A" w:rsidRDefault="005F596A" w:rsidP="005F596A">
      <w:pPr>
        <w:pStyle w:val="ConsPlusCell"/>
        <w:ind w:firstLine="617"/>
        <w:jc w:val="both"/>
        <w:rPr>
          <w:rFonts w:ascii="Times New Roman" w:hAnsi="Times New Roman" w:cs="Times New Roman"/>
          <w:b/>
          <w:sz w:val="28"/>
          <w:szCs w:val="28"/>
        </w:rPr>
      </w:pPr>
    </w:p>
    <w:p w:rsidR="005F596A" w:rsidRPr="00194227" w:rsidRDefault="005F596A" w:rsidP="005F596A">
      <w:pPr>
        <w:pStyle w:val="ConsPlusCell"/>
        <w:ind w:firstLine="617"/>
        <w:jc w:val="both"/>
        <w:rPr>
          <w:rFonts w:ascii="Times New Roman" w:hAnsi="Times New Roman" w:cs="Times New Roman"/>
          <w:b/>
          <w:sz w:val="28"/>
          <w:szCs w:val="28"/>
        </w:rPr>
      </w:pPr>
      <w:r w:rsidRPr="00194227">
        <w:rPr>
          <w:rFonts w:ascii="Times New Roman" w:hAnsi="Times New Roman" w:cs="Times New Roman"/>
          <w:sz w:val="28"/>
          <w:szCs w:val="28"/>
        </w:rPr>
        <w:t>Целями настоящей Программы являются:</w:t>
      </w:r>
    </w:p>
    <w:p w:rsidR="005F596A" w:rsidRPr="00BE7868" w:rsidRDefault="005F596A" w:rsidP="005F596A">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 xml:space="preserve">           </w:t>
      </w:r>
      <w:r w:rsidRPr="00BE7868">
        <w:rPr>
          <w:rFonts w:ascii="Times New Roman" w:hAnsi="Times New Roman"/>
          <w:sz w:val="28"/>
          <w:szCs w:val="28"/>
        </w:rPr>
        <w:t>1.Создание условий  для качественного и надежного обеспечения коммунальными услугами потребителей муниципального образования «Кашинский район»</w:t>
      </w:r>
      <w:r>
        <w:rPr>
          <w:rFonts w:ascii="Times New Roman" w:hAnsi="Times New Roman"/>
          <w:sz w:val="28"/>
          <w:szCs w:val="28"/>
        </w:rPr>
        <w:t>.</w:t>
      </w:r>
    </w:p>
    <w:p w:rsidR="005F596A" w:rsidRDefault="005F596A" w:rsidP="005F596A">
      <w:pPr>
        <w:jc w:val="both"/>
        <w:rPr>
          <w:rFonts w:ascii="Times New Roman" w:hAnsi="Times New Roman"/>
          <w:color w:val="000000"/>
          <w:sz w:val="28"/>
          <w:szCs w:val="28"/>
        </w:rPr>
      </w:pPr>
      <w:r>
        <w:rPr>
          <w:rFonts w:ascii="Times New Roman" w:hAnsi="Times New Roman"/>
          <w:color w:val="000000"/>
          <w:sz w:val="28"/>
          <w:szCs w:val="28"/>
        </w:rPr>
        <w:t xml:space="preserve">           2. Р</w:t>
      </w:r>
      <w:r w:rsidRPr="009F48C8">
        <w:rPr>
          <w:rFonts w:ascii="Times New Roman" w:hAnsi="Times New Roman"/>
          <w:color w:val="000000"/>
          <w:sz w:val="28"/>
          <w:szCs w:val="28"/>
        </w:rPr>
        <w:t>азвитие дорожного хозяй</w:t>
      </w:r>
      <w:r>
        <w:rPr>
          <w:rFonts w:ascii="Times New Roman" w:hAnsi="Times New Roman"/>
          <w:color w:val="000000"/>
          <w:sz w:val="28"/>
          <w:szCs w:val="28"/>
        </w:rPr>
        <w:t>ства муниципального образования, п</w:t>
      </w:r>
      <w:r w:rsidRPr="009F48C8">
        <w:rPr>
          <w:rFonts w:ascii="Times New Roman" w:hAnsi="Times New Roman"/>
          <w:color w:val="000000"/>
          <w:sz w:val="28"/>
          <w:szCs w:val="28"/>
        </w:rPr>
        <w:t xml:space="preserve">овышение транспортной доступности </w:t>
      </w:r>
      <w:r>
        <w:rPr>
          <w:rFonts w:ascii="Times New Roman" w:hAnsi="Times New Roman"/>
          <w:color w:val="000000"/>
          <w:sz w:val="28"/>
          <w:szCs w:val="28"/>
        </w:rPr>
        <w:t>населения, с</w:t>
      </w:r>
      <w:r w:rsidRPr="009F48C8">
        <w:rPr>
          <w:rFonts w:ascii="Times New Roman" w:hAnsi="Times New Roman"/>
          <w:color w:val="000000"/>
          <w:sz w:val="28"/>
          <w:szCs w:val="28"/>
        </w:rPr>
        <w:t>оздание условий для широкого использования</w:t>
      </w:r>
      <w:r>
        <w:rPr>
          <w:rFonts w:ascii="Times New Roman" w:hAnsi="Times New Roman"/>
          <w:color w:val="000000"/>
          <w:sz w:val="28"/>
          <w:szCs w:val="28"/>
        </w:rPr>
        <w:t xml:space="preserve"> информационно-коммуникационных </w:t>
      </w:r>
      <w:r w:rsidRPr="009F48C8">
        <w:rPr>
          <w:rFonts w:ascii="Times New Roman" w:hAnsi="Times New Roman"/>
          <w:color w:val="000000"/>
          <w:sz w:val="28"/>
          <w:szCs w:val="28"/>
        </w:rPr>
        <w:t>технологий в муниципальном образовании</w:t>
      </w:r>
      <w:r>
        <w:rPr>
          <w:rFonts w:ascii="Times New Roman" w:hAnsi="Times New Roman"/>
          <w:color w:val="000000"/>
          <w:sz w:val="28"/>
          <w:szCs w:val="28"/>
        </w:rPr>
        <w:t>.</w:t>
      </w:r>
    </w:p>
    <w:p w:rsidR="005F596A" w:rsidRPr="00F707AC" w:rsidRDefault="005F596A" w:rsidP="005F596A">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 xml:space="preserve">         3. С</w:t>
      </w:r>
      <w:r w:rsidRPr="00D02C5B">
        <w:rPr>
          <w:rFonts w:ascii="Times New Roman" w:hAnsi="Times New Roman"/>
          <w:sz w:val="28"/>
          <w:szCs w:val="28"/>
        </w:rPr>
        <w:t>окращение   количества   дорожно-транспортных</w:t>
      </w:r>
      <w:r>
        <w:rPr>
          <w:rFonts w:ascii="Times New Roman" w:hAnsi="Times New Roman"/>
          <w:sz w:val="28"/>
          <w:szCs w:val="28"/>
        </w:rPr>
        <w:t xml:space="preserve"> </w:t>
      </w:r>
      <w:r w:rsidRPr="00D02C5B">
        <w:rPr>
          <w:rFonts w:ascii="Times New Roman" w:hAnsi="Times New Roman"/>
          <w:sz w:val="28"/>
          <w:szCs w:val="28"/>
        </w:rPr>
        <w:t>происшествий с пострадавшими</w:t>
      </w:r>
      <w:r>
        <w:rPr>
          <w:rFonts w:ascii="Times New Roman" w:hAnsi="Times New Roman"/>
          <w:sz w:val="28"/>
          <w:szCs w:val="28"/>
        </w:rPr>
        <w:t>, п</w:t>
      </w:r>
      <w:r w:rsidRPr="00D02C5B">
        <w:rPr>
          <w:rFonts w:ascii="Times New Roman" w:hAnsi="Times New Roman"/>
          <w:sz w:val="28"/>
          <w:szCs w:val="28"/>
        </w:rPr>
        <w:t>овышение правового сознания и предупреждение опасного поведени</w:t>
      </w:r>
      <w:r>
        <w:rPr>
          <w:rFonts w:ascii="Times New Roman" w:hAnsi="Times New Roman"/>
          <w:sz w:val="28"/>
          <w:szCs w:val="28"/>
        </w:rPr>
        <w:t xml:space="preserve">я участников дорожного движения, </w:t>
      </w:r>
      <w:r w:rsidRPr="00D43449">
        <w:rPr>
          <w:rFonts w:ascii="Times New Roman" w:hAnsi="Times New Roman" w:hint="eastAsia"/>
          <w:spacing w:val="-1"/>
          <w:sz w:val="28"/>
          <w:szCs w:val="28"/>
        </w:rPr>
        <w:t>организационно</w:t>
      </w:r>
      <w:r w:rsidRPr="00D43449">
        <w:rPr>
          <w:rFonts w:ascii="Times New Roman" w:hAnsi="Times New Roman"/>
          <w:spacing w:val="-1"/>
          <w:sz w:val="28"/>
          <w:szCs w:val="28"/>
        </w:rPr>
        <w:t>-</w:t>
      </w:r>
      <w:r w:rsidRPr="00D43449">
        <w:rPr>
          <w:rFonts w:ascii="Times New Roman" w:hAnsi="Times New Roman" w:hint="eastAsia"/>
          <w:spacing w:val="-1"/>
          <w:sz w:val="28"/>
          <w:szCs w:val="28"/>
        </w:rPr>
        <w:t>планировочные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меры</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инженерные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меры</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направленные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на</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совершенствование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организации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движения</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транспортных</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средств</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пешеходов</w:t>
      </w:r>
      <w:r>
        <w:rPr>
          <w:rFonts w:ascii="Times New Roman" w:hAnsi="Times New Roman"/>
          <w:spacing w:val="-1"/>
          <w:sz w:val="28"/>
          <w:szCs w:val="28"/>
        </w:rPr>
        <w:t>.</w:t>
      </w:r>
    </w:p>
    <w:p w:rsidR="005F596A" w:rsidRDefault="005F596A" w:rsidP="005F596A">
      <w:pPr>
        <w:jc w:val="both"/>
        <w:rPr>
          <w:rFonts w:ascii="Times New Roman" w:hAnsi="Times New Roman"/>
          <w:sz w:val="28"/>
          <w:szCs w:val="28"/>
        </w:rPr>
      </w:pPr>
      <w:r>
        <w:rPr>
          <w:rFonts w:ascii="Times New Roman" w:hAnsi="Times New Roman"/>
          <w:sz w:val="28"/>
          <w:szCs w:val="28"/>
        </w:rPr>
        <w:t xml:space="preserve">        4. По</w:t>
      </w:r>
      <w:r w:rsidRPr="007C52EB">
        <w:rPr>
          <w:rFonts w:ascii="Times New Roman" w:hAnsi="Times New Roman"/>
          <w:sz w:val="28"/>
          <w:szCs w:val="28"/>
        </w:rPr>
        <w:t>вышение эффективности управления и распоряжения муниципальным имуществом муниципального образования  «</w:t>
      </w:r>
      <w:r>
        <w:rPr>
          <w:rFonts w:ascii="Times New Roman" w:hAnsi="Times New Roman"/>
          <w:sz w:val="28"/>
          <w:szCs w:val="28"/>
        </w:rPr>
        <w:t>Кашинский район».</w:t>
      </w:r>
      <w:r w:rsidRPr="00F923C6">
        <w:rPr>
          <w:rFonts w:ascii="Times New Roman" w:hAnsi="Times New Roman"/>
          <w:sz w:val="28"/>
          <w:szCs w:val="28"/>
        </w:rPr>
        <w:tab/>
      </w:r>
    </w:p>
    <w:p w:rsidR="005F596A" w:rsidRPr="005F6845" w:rsidRDefault="005F596A" w:rsidP="005F596A">
      <w:pPr>
        <w:jc w:val="both"/>
        <w:rPr>
          <w:rFonts w:ascii="Times New Roman" w:hAnsi="Times New Roman"/>
          <w:sz w:val="28"/>
          <w:szCs w:val="28"/>
        </w:rPr>
      </w:pPr>
      <w:r>
        <w:rPr>
          <w:rFonts w:ascii="Times New Roman" w:hAnsi="Times New Roman"/>
          <w:sz w:val="28"/>
          <w:szCs w:val="28"/>
        </w:rPr>
        <w:t xml:space="preserve">        5. </w:t>
      </w:r>
      <w:r w:rsidRPr="005F6845">
        <w:rPr>
          <w:rFonts w:ascii="Times New Roman" w:hAnsi="Times New Roman" w:hint="eastAsia"/>
          <w:sz w:val="28"/>
          <w:szCs w:val="28"/>
        </w:rPr>
        <w:t>Повышение</w:t>
      </w:r>
      <w:r w:rsidRPr="005F6845">
        <w:rPr>
          <w:rFonts w:ascii="Times New Roman" w:hAnsi="Times New Roman"/>
          <w:sz w:val="28"/>
          <w:szCs w:val="28"/>
        </w:rPr>
        <w:t xml:space="preserve"> </w:t>
      </w:r>
      <w:r w:rsidRPr="005F6845">
        <w:rPr>
          <w:rFonts w:ascii="Times New Roman" w:hAnsi="Times New Roman" w:hint="eastAsia"/>
          <w:sz w:val="28"/>
          <w:szCs w:val="28"/>
        </w:rPr>
        <w:t>комфортности</w:t>
      </w:r>
      <w:r w:rsidRPr="005F6845">
        <w:rPr>
          <w:rFonts w:ascii="Times New Roman" w:hAnsi="Times New Roman"/>
          <w:sz w:val="28"/>
          <w:szCs w:val="28"/>
        </w:rPr>
        <w:t xml:space="preserve"> </w:t>
      </w:r>
      <w:r w:rsidRPr="005F6845">
        <w:rPr>
          <w:rFonts w:ascii="Times New Roman" w:hAnsi="Times New Roman" w:hint="eastAsia"/>
          <w:sz w:val="28"/>
          <w:szCs w:val="28"/>
        </w:rPr>
        <w:t>посетителей</w:t>
      </w:r>
      <w:r w:rsidRPr="005F6845">
        <w:rPr>
          <w:rFonts w:ascii="Times New Roman" w:hAnsi="Times New Roman"/>
          <w:sz w:val="28"/>
          <w:szCs w:val="28"/>
        </w:rPr>
        <w:t xml:space="preserve"> </w:t>
      </w:r>
      <w:r w:rsidRPr="005F6845">
        <w:rPr>
          <w:rFonts w:ascii="Times New Roman" w:hAnsi="Times New Roman" w:hint="eastAsia"/>
          <w:sz w:val="28"/>
          <w:szCs w:val="28"/>
        </w:rPr>
        <w:t>мест</w:t>
      </w:r>
      <w:r w:rsidRPr="005F6845">
        <w:rPr>
          <w:rFonts w:ascii="Times New Roman" w:hAnsi="Times New Roman"/>
          <w:sz w:val="28"/>
          <w:szCs w:val="28"/>
        </w:rPr>
        <w:t xml:space="preserve"> </w:t>
      </w:r>
      <w:r w:rsidRPr="005F6845">
        <w:rPr>
          <w:rFonts w:ascii="Times New Roman" w:hAnsi="Times New Roman" w:hint="eastAsia"/>
          <w:sz w:val="28"/>
          <w:szCs w:val="28"/>
        </w:rPr>
        <w:t>погребений</w:t>
      </w:r>
      <w:r w:rsidRPr="005F6845">
        <w:rPr>
          <w:rFonts w:ascii="Times New Roman" w:hAnsi="Times New Roman"/>
          <w:sz w:val="28"/>
          <w:szCs w:val="28"/>
        </w:rPr>
        <w:t>.</w:t>
      </w:r>
    </w:p>
    <w:p w:rsidR="005F596A" w:rsidRDefault="005F596A" w:rsidP="005F596A">
      <w:pPr>
        <w:ind w:firstLine="708"/>
        <w:jc w:val="both"/>
        <w:rPr>
          <w:rFonts w:ascii="Times New Roman" w:hAnsi="Times New Roman"/>
          <w:sz w:val="28"/>
          <w:szCs w:val="28"/>
        </w:rPr>
      </w:pPr>
      <w:r w:rsidRPr="00027F98">
        <w:rPr>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027F98">
        <w:rPr>
          <w:sz w:val="28"/>
          <w:szCs w:val="28"/>
        </w:rPr>
        <w:t xml:space="preserve"> в рамках реализации Программы предусматривается </w:t>
      </w:r>
      <w:r>
        <w:rPr>
          <w:sz w:val="28"/>
          <w:szCs w:val="28"/>
        </w:rPr>
        <w:t>выполнение следующих подпрограмм:</w:t>
      </w:r>
    </w:p>
    <w:p w:rsidR="005F596A" w:rsidRPr="005F32D1" w:rsidRDefault="005F596A" w:rsidP="005F596A">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5F596A" w:rsidRPr="005F32D1" w:rsidRDefault="005F596A" w:rsidP="005F596A">
      <w:pPr>
        <w:jc w:val="both"/>
        <w:rPr>
          <w:rFonts w:ascii="Times New Roman" w:hAnsi="Times New Roman"/>
          <w:bCs/>
          <w:color w:val="000000"/>
          <w:sz w:val="28"/>
          <w:szCs w:val="28"/>
        </w:rPr>
      </w:pPr>
      <w:r>
        <w:rPr>
          <w:rFonts w:ascii="Times New Roman" w:hAnsi="Times New Roman"/>
          <w:bCs/>
          <w:color w:val="000000"/>
          <w:sz w:val="28"/>
          <w:szCs w:val="28"/>
        </w:rPr>
        <w:t>- Развитие сферы транспорта, связи и дорожного хозяйства;</w:t>
      </w:r>
    </w:p>
    <w:p w:rsidR="005F596A" w:rsidRPr="005F32D1" w:rsidRDefault="005F596A" w:rsidP="005F596A">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5F596A" w:rsidRDefault="005F596A" w:rsidP="005F596A">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Эффективное управление муниципальным имуществом;</w:t>
      </w:r>
    </w:p>
    <w:p w:rsidR="005F596A" w:rsidRPr="00007D0F" w:rsidRDefault="005F596A" w:rsidP="005F596A">
      <w:pPr>
        <w:pStyle w:val="ConsPlusCell"/>
        <w:widowControl/>
        <w:jc w:val="both"/>
        <w:rPr>
          <w:rFonts w:ascii="Times New Roman" w:hAnsi="Times New Roman" w:cs="Times New Roman"/>
          <w:sz w:val="28"/>
          <w:szCs w:val="28"/>
        </w:rPr>
      </w:pPr>
      <w:r w:rsidRPr="00007D0F">
        <w:rPr>
          <w:rFonts w:ascii="Times New Roman" w:hAnsi="Times New Roman" w:cs="Times New Roman"/>
          <w:b/>
          <w:sz w:val="28"/>
          <w:szCs w:val="28"/>
        </w:rPr>
        <w:t xml:space="preserve">-  </w:t>
      </w:r>
      <w:r w:rsidRPr="00007D0F">
        <w:rPr>
          <w:rFonts w:ascii="Times New Roman" w:hAnsi="Times New Roman" w:cs="Times New Roman"/>
          <w:sz w:val="28"/>
          <w:szCs w:val="28"/>
        </w:rPr>
        <w:t>Содержание и благоустройство мест погребений на территории городского поселения</w:t>
      </w:r>
      <w:r>
        <w:rPr>
          <w:rFonts w:ascii="Times New Roman" w:hAnsi="Times New Roman" w:cs="Times New Roman"/>
          <w:sz w:val="28"/>
          <w:szCs w:val="28"/>
        </w:rPr>
        <w:t xml:space="preserve"> </w:t>
      </w:r>
      <w:r w:rsidRPr="00007D0F">
        <w:rPr>
          <w:rFonts w:ascii="Times New Roman" w:hAnsi="Times New Roman" w:cs="Times New Roman"/>
          <w:sz w:val="28"/>
          <w:szCs w:val="28"/>
        </w:rPr>
        <w:t>-</w:t>
      </w:r>
      <w:r>
        <w:rPr>
          <w:rFonts w:ascii="Times New Roman" w:hAnsi="Times New Roman" w:cs="Times New Roman"/>
          <w:sz w:val="28"/>
          <w:szCs w:val="28"/>
        </w:rPr>
        <w:t xml:space="preserve"> </w:t>
      </w:r>
      <w:r w:rsidRPr="00007D0F">
        <w:rPr>
          <w:rFonts w:ascii="Times New Roman" w:hAnsi="Times New Roman" w:cs="Times New Roman"/>
          <w:sz w:val="28"/>
          <w:szCs w:val="28"/>
        </w:rPr>
        <w:t>город Кашин</w:t>
      </w:r>
      <w:r>
        <w:rPr>
          <w:rFonts w:ascii="Times New Roman" w:hAnsi="Times New Roman" w:cs="Times New Roman"/>
          <w:sz w:val="28"/>
          <w:szCs w:val="28"/>
        </w:rPr>
        <w:t xml:space="preserve">. </w:t>
      </w:r>
    </w:p>
    <w:p w:rsidR="005F596A" w:rsidRPr="00F923C6" w:rsidRDefault="005F596A" w:rsidP="005F596A">
      <w:pPr>
        <w:jc w:val="both"/>
        <w:rPr>
          <w:rFonts w:ascii="Times New Roman" w:hAnsi="Times New Roman"/>
          <w:sz w:val="28"/>
          <w:szCs w:val="28"/>
        </w:rPr>
      </w:pPr>
      <w:r>
        <w:rPr>
          <w:rFonts w:ascii="Times New Roman" w:hAnsi="Times New Roman"/>
          <w:sz w:val="28"/>
          <w:szCs w:val="28"/>
        </w:rPr>
        <w:t xml:space="preserve">          </w:t>
      </w:r>
      <w:r w:rsidRPr="00F923C6">
        <w:rPr>
          <w:rFonts w:ascii="Times New Roman" w:hAnsi="Times New Roman"/>
          <w:sz w:val="28"/>
          <w:szCs w:val="28"/>
        </w:rPr>
        <w:t>Программа предусматривает достиже</w:t>
      </w:r>
      <w:r>
        <w:rPr>
          <w:rFonts w:ascii="Times New Roman" w:hAnsi="Times New Roman"/>
          <w:sz w:val="28"/>
          <w:szCs w:val="28"/>
        </w:rPr>
        <w:t>ние целей и задач в течение 2015-2017</w:t>
      </w:r>
      <w:r w:rsidRPr="00F923C6">
        <w:rPr>
          <w:rFonts w:ascii="Times New Roman" w:hAnsi="Times New Roman"/>
          <w:sz w:val="28"/>
          <w:szCs w:val="28"/>
        </w:rPr>
        <w:t xml:space="preserve"> годов.</w:t>
      </w:r>
    </w:p>
    <w:p w:rsidR="005F596A" w:rsidRDefault="005F596A" w:rsidP="005F596A">
      <w:pPr>
        <w:pStyle w:val="ConsPlusCell"/>
        <w:suppressAutoHyphens/>
        <w:jc w:val="both"/>
        <w:rPr>
          <w:rFonts w:ascii="Times New Roman" w:hAnsi="Times New Roman" w:cs="Times New Roman"/>
          <w:b/>
          <w:sz w:val="28"/>
          <w:szCs w:val="28"/>
        </w:rPr>
      </w:pPr>
    </w:p>
    <w:p w:rsidR="005F596A" w:rsidRPr="00D91B6A" w:rsidRDefault="005F596A" w:rsidP="005F596A">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3. Подпрограмма</w:t>
      </w:r>
      <w:r w:rsidRPr="009673D3">
        <w:rPr>
          <w:rFonts w:ascii="Times New Roman" w:hAnsi="Times New Roman" w:cs="Times New Roman"/>
          <w:b/>
          <w:sz w:val="28"/>
          <w:szCs w:val="28"/>
        </w:rPr>
        <w:t xml:space="preserve"> </w:t>
      </w:r>
      <w:r w:rsidRPr="00C03A99">
        <w:rPr>
          <w:rFonts w:ascii="Times New Roman" w:hAnsi="Times New Roman" w:cs="Times New Roman"/>
          <w:b/>
          <w:sz w:val="28"/>
          <w:szCs w:val="28"/>
        </w:rPr>
        <w:t xml:space="preserve">1. </w:t>
      </w:r>
      <w:r w:rsidRPr="00D91B6A">
        <w:rPr>
          <w:rFonts w:ascii="Times New Roman" w:hAnsi="Times New Roman" w:cs="Times New Roman"/>
          <w:b/>
          <w:sz w:val="28"/>
          <w:szCs w:val="28"/>
        </w:rPr>
        <w:t>«</w:t>
      </w:r>
      <w:r>
        <w:rPr>
          <w:rFonts w:ascii="Times New Roman" w:hAnsi="Times New Roman" w:cs="Times New Roman"/>
          <w:b/>
          <w:sz w:val="28"/>
          <w:szCs w:val="28"/>
        </w:rPr>
        <w:t>Обеспечение развития</w:t>
      </w:r>
      <w:r w:rsidRPr="00D91B6A">
        <w:rPr>
          <w:rFonts w:ascii="Times New Roman" w:hAnsi="Times New Roman" w:cs="Times New Roman"/>
          <w:b/>
          <w:sz w:val="28"/>
          <w:szCs w:val="28"/>
        </w:rPr>
        <w:t xml:space="preserve"> системы жилищно-коммунального и газового хозяйства»</w:t>
      </w:r>
    </w:p>
    <w:p w:rsidR="005F596A" w:rsidRPr="00C03A99" w:rsidRDefault="005F596A" w:rsidP="005F596A">
      <w:pPr>
        <w:pStyle w:val="ConsPlusCell"/>
        <w:suppressAutoHyphens/>
        <w:jc w:val="center"/>
        <w:rPr>
          <w:rFonts w:ascii="Times New Roman" w:hAnsi="Times New Roman"/>
          <w:sz w:val="28"/>
          <w:szCs w:val="28"/>
        </w:rPr>
      </w:pPr>
    </w:p>
    <w:p w:rsidR="005F596A" w:rsidRDefault="005F596A" w:rsidP="005F596A">
      <w:pPr>
        <w:widowControl w:val="0"/>
        <w:numPr>
          <w:ilvl w:val="1"/>
          <w:numId w:val="12"/>
        </w:numPr>
        <w:autoSpaceDE w:val="0"/>
        <w:autoSpaceDN w:val="0"/>
        <w:adjustRightInd w:val="0"/>
        <w:jc w:val="center"/>
        <w:outlineLvl w:val="3"/>
        <w:rPr>
          <w:rFonts w:ascii="Times New Roman" w:hAnsi="Times New Roman"/>
          <w:b/>
          <w:sz w:val="28"/>
          <w:szCs w:val="28"/>
        </w:rPr>
      </w:pPr>
      <w:r w:rsidRPr="00C03A99">
        <w:rPr>
          <w:rFonts w:ascii="Times New Roman" w:hAnsi="Times New Roman"/>
          <w:b/>
          <w:sz w:val="28"/>
          <w:szCs w:val="28"/>
        </w:rPr>
        <w:t>Задачи подпрограммы</w:t>
      </w:r>
      <w:r>
        <w:rPr>
          <w:rFonts w:ascii="Times New Roman" w:hAnsi="Times New Roman"/>
          <w:b/>
          <w:sz w:val="28"/>
          <w:szCs w:val="28"/>
        </w:rPr>
        <w:t>.</w:t>
      </w:r>
    </w:p>
    <w:p w:rsidR="005F596A" w:rsidRPr="00C03A99" w:rsidRDefault="005F596A" w:rsidP="005F596A">
      <w:pPr>
        <w:widowControl w:val="0"/>
        <w:autoSpaceDE w:val="0"/>
        <w:autoSpaceDN w:val="0"/>
        <w:adjustRightInd w:val="0"/>
        <w:ind w:left="1080"/>
        <w:outlineLvl w:val="3"/>
        <w:rPr>
          <w:rFonts w:ascii="Times New Roman" w:hAnsi="Times New Roman"/>
          <w:b/>
          <w:sz w:val="28"/>
          <w:szCs w:val="28"/>
        </w:rPr>
      </w:pPr>
    </w:p>
    <w:p w:rsidR="005F596A" w:rsidRPr="00D91B6A" w:rsidRDefault="005F596A" w:rsidP="005F596A">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жилищно-коммунального и газового хозяйства»</w:t>
      </w:r>
      <w:r>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5F596A" w:rsidRPr="00B209C2" w:rsidRDefault="005F596A" w:rsidP="005F596A">
      <w:pPr>
        <w:ind w:right="-1" w:firstLine="720"/>
        <w:jc w:val="both"/>
        <w:rPr>
          <w:rFonts w:ascii="Times New Roman" w:hAnsi="Times New Roman"/>
          <w:sz w:val="28"/>
          <w:szCs w:val="24"/>
        </w:rPr>
      </w:pPr>
      <w:r>
        <w:rPr>
          <w:rFonts w:ascii="Times New Roman" w:hAnsi="Times New Roman"/>
          <w:sz w:val="28"/>
          <w:szCs w:val="24"/>
        </w:rPr>
        <w:t>1)</w:t>
      </w:r>
      <w:r w:rsidRPr="00B209C2">
        <w:rPr>
          <w:rFonts w:ascii="Times New Roman" w:hAnsi="Times New Roman"/>
          <w:sz w:val="28"/>
          <w:szCs w:val="24"/>
        </w:rPr>
        <w:t xml:space="preserve"> строительство и модернизация  систем коммунальной инфраструктуры, в соответствии с потребностями жилищного и промышленного строительства;</w:t>
      </w:r>
    </w:p>
    <w:p w:rsidR="005F596A" w:rsidRDefault="005F596A" w:rsidP="005F596A">
      <w:pPr>
        <w:ind w:right="-1" w:firstLine="720"/>
        <w:jc w:val="both"/>
        <w:rPr>
          <w:rFonts w:ascii="Times New Roman" w:hAnsi="Times New Roman"/>
          <w:sz w:val="28"/>
          <w:szCs w:val="24"/>
        </w:rPr>
      </w:pPr>
      <w:r>
        <w:rPr>
          <w:rFonts w:ascii="Times New Roman" w:hAnsi="Times New Roman"/>
          <w:sz w:val="28"/>
          <w:szCs w:val="24"/>
        </w:rPr>
        <w:t>2)</w:t>
      </w:r>
      <w:r w:rsidRPr="00B209C2">
        <w:rPr>
          <w:rFonts w:ascii="Times New Roman" w:hAnsi="Times New Roman"/>
          <w:sz w:val="28"/>
          <w:szCs w:val="24"/>
        </w:rPr>
        <w:t xml:space="preserve"> повышение качества производимых организациями коммунального комплекса товаров и оказываемых услуг;</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Pr="00C03A99">
        <w:rPr>
          <w:rFonts w:ascii="Times New Roman" w:hAnsi="Times New Roman"/>
          <w:sz w:val="28"/>
          <w:szCs w:val="28"/>
        </w:rPr>
        <w:t xml:space="preserve"> "</w:t>
      </w:r>
      <w:r>
        <w:rPr>
          <w:rFonts w:ascii="Times New Roman" w:hAnsi="Times New Roman"/>
          <w:sz w:val="28"/>
          <w:szCs w:val="24"/>
        </w:rPr>
        <w:t>С</w:t>
      </w:r>
      <w:r w:rsidRPr="00B209C2">
        <w:rPr>
          <w:rFonts w:ascii="Times New Roman" w:hAnsi="Times New Roman"/>
          <w:sz w:val="28"/>
          <w:szCs w:val="24"/>
        </w:rPr>
        <w:t>троительство и модернизация  систем коммунальной инфраструктуры, в соответствии с потребностями жилищного и промышленного строительства</w:t>
      </w:r>
      <w:r w:rsidRPr="00C03A99">
        <w:rPr>
          <w:rFonts w:ascii="Times New Roman" w:hAnsi="Times New Roman"/>
          <w:sz w:val="28"/>
          <w:szCs w:val="28"/>
        </w:rPr>
        <w:t>" оценивается с помощью показател</w:t>
      </w:r>
      <w:r>
        <w:rPr>
          <w:rFonts w:ascii="Times New Roman" w:hAnsi="Times New Roman"/>
          <w:sz w:val="28"/>
          <w:szCs w:val="28"/>
        </w:rPr>
        <w:t>я -</w:t>
      </w:r>
      <w:r w:rsidRPr="00156DD0">
        <w:rPr>
          <w:rFonts w:ascii="Times New Roman" w:hAnsi="Times New Roman"/>
          <w:sz w:val="28"/>
          <w:szCs w:val="28"/>
        </w:rPr>
        <w:t xml:space="preserve"> </w:t>
      </w:r>
      <w:r>
        <w:rPr>
          <w:rFonts w:ascii="Times New Roman" w:hAnsi="Times New Roman"/>
          <w:sz w:val="28"/>
          <w:szCs w:val="28"/>
        </w:rPr>
        <w:t>к</w:t>
      </w:r>
      <w:r w:rsidRPr="00B65CC2">
        <w:rPr>
          <w:rFonts w:ascii="Times New Roman" w:hAnsi="Times New Roman" w:hint="eastAsia"/>
          <w:sz w:val="28"/>
          <w:szCs w:val="28"/>
        </w:rPr>
        <w:t>оличество</w:t>
      </w:r>
      <w:r w:rsidRPr="00B65CC2">
        <w:rPr>
          <w:rFonts w:ascii="Times New Roman" w:hAnsi="Times New Roman"/>
          <w:sz w:val="28"/>
          <w:szCs w:val="28"/>
        </w:rPr>
        <w:t xml:space="preserve"> </w:t>
      </w:r>
      <w:r w:rsidRPr="00B65CC2">
        <w:rPr>
          <w:rFonts w:ascii="Times New Roman" w:hAnsi="Times New Roman" w:hint="eastAsia"/>
          <w:sz w:val="28"/>
          <w:szCs w:val="28"/>
        </w:rPr>
        <w:t>модернизированных</w:t>
      </w:r>
      <w:r>
        <w:rPr>
          <w:rFonts w:ascii="Times New Roman" w:hAnsi="Times New Roman"/>
          <w:sz w:val="28"/>
          <w:szCs w:val="28"/>
        </w:rPr>
        <w:t xml:space="preserve"> или построенных</w:t>
      </w:r>
      <w:r w:rsidRPr="00B65CC2">
        <w:rPr>
          <w:rFonts w:ascii="Times New Roman" w:hAnsi="Times New Roman"/>
          <w:sz w:val="28"/>
          <w:szCs w:val="28"/>
        </w:rPr>
        <w:t xml:space="preserve"> </w:t>
      </w:r>
      <w:r>
        <w:rPr>
          <w:rFonts w:ascii="Times New Roman" w:hAnsi="Times New Roman"/>
          <w:sz w:val="28"/>
          <w:szCs w:val="28"/>
        </w:rPr>
        <w:t xml:space="preserve">объектов </w:t>
      </w:r>
      <w:r>
        <w:rPr>
          <w:rFonts w:ascii="Times New Roman" w:hAnsi="Times New Roman" w:hint="eastAsia"/>
          <w:sz w:val="28"/>
          <w:szCs w:val="28"/>
        </w:rPr>
        <w:t>водо</w:t>
      </w:r>
      <w:r>
        <w:rPr>
          <w:rFonts w:ascii="Times New Roman" w:hAnsi="Times New Roman"/>
          <w:sz w:val="28"/>
          <w:szCs w:val="28"/>
        </w:rPr>
        <w:t>снабжения</w:t>
      </w:r>
      <w:r w:rsidRPr="00B65CC2">
        <w:rPr>
          <w:rFonts w:ascii="Times New Roman" w:hAnsi="Times New Roman"/>
          <w:sz w:val="28"/>
          <w:szCs w:val="28"/>
        </w:rPr>
        <w:t>,</w:t>
      </w:r>
      <w:r>
        <w:rPr>
          <w:rFonts w:ascii="Times New Roman" w:hAnsi="Times New Roman"/>
          <w:sz w:val="28"/>
          <w:szCs w:val="28"/>
        </w:rPr>
        <w:t xml:space="preserve"> газоснабжения </w:t>
      </w:r>
      <w:r w:rsidRPr="00B65CC2">
        <w:rPr>
          <w:rFonts w:ascii="Times New Roman" w:hAnsi="Times New Roman"/>
          <w:sz w:val="28"/>
          <w:szCs w:val="28"/>
        </w:rPr>
        <w:t xml:space="preserve"> </w:t>
      </w:r>
      <w:r w:rsidRPr="00B65CC2">
        <w:rPr>
          <w:rFonts w:ascii="Times New Roman" w:hAnsi="Times New Roman" w:hint="eastAsia"/>
          <w:sz w:val="28"/>
          <w:szCs w:val="28"/>
        </w:rPr>
        <w:t>построенных</w:t>
      </w:r>
      <w:r w:rsidRPr="00B65CC2">
        <w:rPr>
          <w:rFonts w:ascii="Times New Roman" w:hAnsi="Times New Roman"/>
          <w:sz w:val="28"/>
          <w:szCs w:val="28"/>
        </w:rPr>
        <w:t xml:space="preserve"> </w:t>
      </w:r>
      <w:r w:rsidRPr="00B65CC2">
        <w:rPr>
          <w:rFonts w:ascii="Times New Roman" w:hAnsi="Times New Roman" w:hint="eastAsia"/>
          <w:sz w:val="28"/>
          <w:szCs w:val="28"/>
        </w:rPr>
        <w:t>в</w:t>
      </w:r>
      <w:r w:rsidRPr="00B65CC2">
        <w:rPr>
          <w:rFonts w:ascii="Times New Roman" w:hAnsi="Times New Roman"/>
          <w:sz w:val="28"/>
          <w:szCs w:val="28"/>
        </w:rPr>
        <w:t xml:space="preserve"> </w:t>
      </w:r>
      <w:r w:rsidRPr="00B65CC2">
        <w:rPr>
          <w:rFonts w:ascii="Times New Roman" w:hAnsi="Times New Roman" w:hint="eastAsia"/>
          <w:sz w:val="28"/>
          <w:szCs w:val="28"/>
        </w:rPr>
        <w:t>рамках</w:t>
      </w:r>
      <w:r w:rsidRPr="00B65CC2">
        <w:rPr>
          <w:rFonts w:ascii="Times New Roman" w:hAnsi="Times New Roman"/>
          <w:sz w:val="28"/>
          <w:szCs w:val="28"/>
        </w:rPr>
        <w:t xml:space="preserve"> </w:t>
      </w:r>
      <w:r>
        <w:rPr>
          <w:rFonts w:ascii="Times New Roman" w:hAnsi="Times New Roman"/>
          <w:sz w:val="28"/>
          <w:szCs w:val="28"/>
        </w:rPr>
        <w:t>подп</w:t>
      </w:r>
      <w:r w:rsidRPr="00B65CC2">
        <w:rPr>
          <w:rFonts w:ascii="Times New Roman" w:hAnsi="Times New Roman" w:hint="eastAsia"/>
          <w:sz w:val="28"/>
          <w:szCs w:val="28"/>
        </w:rPr>
        <w:t>рограммы</w:t>
      </w:r>
      <w:r>
        <w:rPr>
          <w:rFonts w:ascii="Times New Roman" w:hAnsi="Times New Roman"/>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Решение задачи 2</w:t>
      </w:r>
      <w:r w:rsidRPr="00CF6D46">
        <w:rPr>
          <w:rFonts w:ascii="Times New Roman" w:hAnsi="Times New Roman"/>
          <w:sz w:val="28"/>
          <w:szCs w:val="24"/>
        </w:rPr>
        <w:t xml:space="preserve"> </w:t>
      </w:r>
      <w:r>
        <w:rPr>
          <w:rFonts w:ascii="Times New Roman" w:hAnsi="Times New Roman"/>
          <w:sz w:val="28"/>
          <w:szCs w:val="24"/>
        </w:rPr>
        <w:t>«П</w:t>
      </w:r>
      <w:r w:rsidRPr="00B209C2">
        <w:rPr>
          <w:rFonts w:ascii="Times New Roman" w:hAnsi="Times New Roman"/>
          <w:sz w:val="28"/>
          <w:szCs w:val="24"/>
        </w:rPr>
        <w:t>овышение качества производимых организациями коммунального комплекса товаров и оказываемых услуг</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 уровень износа объектов коммунальной инфраструктуры.</w:t>
      </w:r>
    </w:p>
    <w:p w:rsidR="005F596A" w:rsidRPr="00C03A99"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5F596A"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Pr="00C03A99">
        <w:rPr>
          <w:rFonts w:ascii="Times New Roman" w:hAnsi="Times New Roman"/>
          <w:b/>
          <w:sz w:val="28"/>
          <w:szCs w:val="28"/>
        </w:rPr>
        <w:t>2. Мероприятия подпрограммы</w:t>
      </w:r>
      <w:r>
        <w:rPr>
          <w:rFonts w:ascii="Times New Roman" w:hAnsi="Times New Roman"/>
          <w:b/>
          <w:sz w:val="28"/>
          <w:szCs w:val="28"/>
        </w:rPr>
        <w:t xml:space="preserve">. </w:t>
      </w:r>
    </w:p>
    <w:p w:rsidR="005F596A" w:rsidRPr="00C03A99"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С</w:t>
      </w:r>
      <w:r w:rsidRPr="00B209C2">
        <w:rPr>
          <w:rFonts w:ascii="Times New Roman" w:hAnsi="Times New Roman"/>
          <w:sz w:val="28"/>
          <w:szCs w:val="24"/>
        </w:rPr>
        <w:t>трои</w:t>
      </w:r>
      <w:r>
        <w:rPr>
          <w:rFonts w:ascii="Times New Roman" w:hAnsi="Times New Roman"/>
          <w:sz w:val="28"/>
          <w:szCs w:val="24"/>
        </w:rPr>
        <w:t xml:space="preserve">тельство и модернизация  систем </w:t>
      </w:r>
      <w:r w:rsidRPr="00B209C2">
        <w:rPr>
          <w:rFonts w:ascii="Times New Roman" w:hAnsi="Times New Roman"/>
          <w:sz w:val="28"/>
          <w:szCs w:val="24"/>
        </w:rPr>
        <w:t>коммунальной инфраструктуры, в соответствии с потребностями жилищного и промышленного строительства</w:t>
      </w:r>
      <w:r>
        <w:rPr>
          <w:rFonts w:ascii="Times New Roman" w:hAnsi="Times New Roman"/>
          <w:sz w:val="28"/>
          <w:szCs w:val="28"/>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p>
    <w:p w:rsidR="005F596A" w:rsidRDefault="005F596A" w:rsidP="005F596A">
      <w:pPr>
        <w:widowControl w:val="0"/>
        <w:autoSpaceDE w:val="0"/>
        <w:autoSpaceDN w:val="0"/>
        <w:adjustRightInd w:val="0"/>
        <w:ind w:left="426" w:hanging="426"/>
        <w:jc w:val="both"/>
        <w:rPr>
          <w:rFonts w:ascii="Times New Roman" w:hAnsi="Times New Roman"/>
          <w:sz w:val="28"/>
          <w:szCs w:val="28"/>
        </w:rPr>
      </w:pPr>
      <w:r>
        <w:rPr>
          <w:rFonts w:ascii="Times New Roman" w:hAnsi="Times New Roman"/>
          <w:sz w:val="28"/>
          <w:szCs w:val="28"/>
        </w:rPr>
        <w:t>с</w:t>
      </w:r>
      <w:r w:rsidRPr="00964487">
        <w:rPr>
          <w:rFonts w:ascii="Times New Roman" w:hAnsi="Times New Roman" w:hint="eastAsia"/>
          <w:sz w:val="28"/>
          <w:szCs w:val="28"/>
        </w:rPr>
        <w:t>троительство</w:t>
      </w:r>
      <w:r w:rsidRPr="00964487">
        <w:rPr>
          <w:rFonts w:ascii="Times New Roman" w:hAnsi="Times New Roman"/>
          <w:sz w:val="28"/>
          <w:szCs w:val="28"/>
        </w:rPr>
        <w:t xml:space="preserve"> </w:t>
      </w:r>
      <w:r w:rsidRPr="00964487">
        <w:rPr>
          <w:rFonts w:ascii="Times New Roman" w:hAnsi="Times New Roman" w:hint="eastAsia"/>
          <w:sz w:val="28"/>
          <w:szCs w:val="28"/>
        </w:rPr>
        <w:t>водозабора</w:t>
      </w:r>
      <w:r w:rsidRPr="00964487">
        <w:rPr>
          <w:rFonts w:ascii="Times New Roman" w:hAnsi="Times New Roman"/>
          <w:sz w:val="28"/>
          <w:szCs w:val="28"/>
        </w:rPr>
        <w:t xml:space="preserve"> </w:t>
      </w:r>
      <w:r w:rsidRPr="00964487">
        <w:rPr>
          <w:rFonts w:ascii="Times New Roman" w:hAnsi="Times New Roman" w:hint="eastAsia"/>
          <w:sz w:val="28"/>
          <w:szCs w:val="28"/>
        </w:rPr>
        <w:t>с</w:t>
      </w:r>
      <w:r w:rsidRPr="00964487">
        <w:rPr>
          <w:rFonts w:ascii="Times New Roman" w:hAnsi="Times New Roman"/>
          <w:sz w:val="28"/>
          <w:szCs w:val="28"/>
        </w:rPr>
        <w:t xml:space="preserve"> </w:t>
      </w:r>
      <w:r w:rsidRPr="00964487">
        <w:rPr>
          <w:rFonts w:ascii="Times New Roman" w:hAnsi="Times New Roman" w:hint="eastAsia"/>
          <w:sz w:val="28"/>
          <w:szCs w:val="28"/>
        </w:rPr>
        <w:t>комплексом</w:t>
      </w:r>
      <w:r w:rsidRPr="00964487">
        <w:rPr>
          <w:rFonts w:ascii="Times New Roman" w:hAnsi="Times New Roman"/>
          <w:sz w:val="28"/>
          <w:szCs w:val="28"/>
        </w:rPr>
        <w:t xml:space="preserve"> </w:t>
      </w:r>
      <w:r w:rsidRPr="00964487">
        <w:rPr>
          <w:rFonts w:ascii="Times New Roman" w:hAnsi="Times New Roman" w:hint="eastAsia"/>
          <w:sz w:val="28"/>
          <w:szCs w:val="28"/>
        </w:rPr>
        <w:t>обработки</w:t>
      </w:r>
      <w:r w:rsidRPr="00964487">
        <w:rPr>
          <w:rFonts w:ascii="Times New Roman" w:hAnsi="Times New Roman"/>
          <w:sz w:val="28"/>
          <w:szCs w:val="28"/>
        </w:rPr>
        <w:t xml:space="preserve"> </w:t>
      </w:r>
      <w:r w:rsidRPr="00964487">
        <w:rPr>
          <w:rFonts w:ascii="Times New Roman" w:hAnsi="Times New Roman" w:hint="eastAsia"/>
          <w:sz w:val="28"/>
          <w:szCs w:val="28"/>
        </w:rPr>
        <w:t>воды</w:t>
      </w:r>
      <w:r w:rsidRPr="00964487">
        <w:rPr>
          <w:rFonts w:ascii="Times New Roman" w:hAnsi="Times New Roman"/>
          <w:sz w:val="28"/>
          <w:szCs w:val="28"/>
        </w:rPr>
        <w:t xml:space="preserve"> </w:t>
      </w:r>
      <w:r w:rsidRPr="00964487">
        <w:rPr>
          <w:rFonts w:ascii="Times New Roman" w:hAnsi="Times New Roman" w:hint="eastAsia"/>
          <w:sz w:val="28"/>
          <w:szCs w:val="28"/>
        </w:rPr>
        <w:t>для</w:t>
      </w:r>
      <w:r w:rsidRPr="00964487">
        <w:rPr>
          <w:rFonts w:ascii="Times New Roman" w:hAnsi="Times New Roman"/>
          <w:sz w:val="28"/>
          <w:szCs w:val="28"/>
        </w:rPr>
        <w:t xml:space="preserve"> </w:t>
      </w:r>
      <w:r w:rsidRPr="00964487">
        <w:rPr>
          <w:rFonts w:ascii="Times New Roman" w:hAnsi="Times New Roman" w:hint="eastAsia"/>
          <w:sz w:val="28"/>
          <w:szCs w:val="28"/>
        </w:rPr>
        <w:t>г</w:t>
      </w:r>
      <w:proofErr w:type="gramStart"/>
      <w:r w:rsidRPr="00964487">
        <w:rPr>
          <w:rFonts w:ascii="Times New Roman" w:hAnsi="Times New Roman"/>
          <w:sz w:val="28"/>
          <w:szCs w:val="28"/>
        </w:rPr>
        <w:t>.</w:t>
      </w:r>
      <w:r w:rsidRPr="00964487">
        <w:rPr>
          <w:rFonts w:ascii="Times New Roman" w:hAnsi="Times New Roman" w:hint="eastAsia"/>
          <w:sz w:val="28"/>
          <w:szCs w:val="28"/>
        </w:rPr>
        <w:t>К</w:t>
      </w:r>
      <w:proofErr w:type="gramEnd"/>
      <w:r w:rsidRPr="00964487">
        <w:rPr>
          <w:rFonts w:ascii="Times New Roman" w:hAnsi="Times New Roman" w:hint="eastAsia"/>
          <w:sz w:val="28"/>
          <w:szCs w:val="28"/>
        </w:rPr>
        <w:t>ашин</w:t>
      </w:r>
      <w:r>
        <w:rPr>
          <w:rFonts w:ascii="Times New Roman" w:hAnsi="Times New Roman"/>
          <w:sz w:val="28"/>
          <w:szCs w:val="28"/>
        </w:rPr>
        <w:t>;</w:t>
      </w:r>
    </w:p>
    <w:p w:rsidR="005F596A" w:rsidRDefault="005F596A" w:rsidP="005F596A">
      <w:pPr>
        <w:widowControl w:val="0"/>
        <w:numPr>
          <w:ilvl w:val="0"/>
          <w:numId w:val="10"/>
        </w:numPr>
        <w:tabs>
          <w:tab w:val="clear" w:pos="720"/>
          <w:tab w:val="num" w:pos="142"/>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A872A7">
        <w:rPr>
          <w:rFonts w:ascii="Times New Roman" w:hAnsi="Times New Roman" w:hint="eastAsia"/>
          <w:sz w:val="28"/>
          <w:szCs w:val="28"/>
        </w:rPr>
        <w:t>троительство</w:t>
      </w:r>
      <w:r w:rsidRPr="00A872A7">
        <w:rPr>
          <w:rFonts w:ascii="Times New Roman" w:hAnsi="Times New Roman"/>
          <w:sz w:val="28"/>
          <w:szCs w:val="28"/>
        </w:rPr>
        <w:t xml:space="preserve"> </w:t>
      </w:r>
      <w:r w:rsidRPr="00A872A7">
        <w:rPr>
          <w:rFonts w:ascii="Times New Roman" w:hAnsi="Times New Roman" w:hint="eastAsia"/>
          <w:sz w:val="28"/>
          <w:szCs w:val="28"/>
        </w:rPr>
        <w:t>газопровода</w:t>
      </w:r>
      <w:r w:rsidRPr="00A872A7">
        <w:rPr>
          <w:rFonts w:ascii="Times New Roman" w:hAnsi="Times New Roman"/>
          <w:sz w:val="28"/>
          <w:szCs w:val="28"/>
        </w:rPr>
        <w:t xml:space="preserve"> </w:t>
      </w:r>
      <w:r w:rsidRPr="00A872A7">
        <w:rPr>
          <w:rFonts w:ascii="Times New Roman" w:hAnsi="Times New Roman" w:hint="eastAsia"/>
          <w:sz w:val="28"/>
          <w:szCs w:val="28"/>
        </w:rPr>
        <w:t>по</w:t>
      </w:r>
      <w:r w:rsidRPr="00A872A7">
        <w:rPr>
          <w:rFonts w:ascii="Times New Roman" w:hAnsi="Times New Roman"/>
          <w:sz w:val="28"/>
          <w:szCs w:val="28"/>
        </w:rPr>
        <w:t xml:space="preserve"> </w:t>
      </w:r>
      <w:r w:rsidRPr="00A872A7">
        <w:rPr>
          <w:rFonts w:ascii="Times New Roman" w:hAnsi="Times New Roman" w:hint="eastAsia"/>
          <w:sz w:val="28"/>
          <w:szCs w:val="28"/>
        </w:rPr>
        <w:t>ул</w:t>
      </w:r>
      <w:r w:rsidRPr="00A872A7">
        <w:rPr>
          <w:rFonts w:ascii="Times New Roman" w:hAnsi="Times New Roman"/>
          <w:sz w:val="28"/>
          <w:szCs w:val="28"/>
        </w:rPr>
        <w:t xml:space="preserve">. </w:t>
      </w:r>
      <w:r w:rsidRPr="00A872A7">
        <w:rPr>
          <w:rFonts w:ascii="Times New Roman" w:hAnsi="Times New Roman" w:hint="eastAsia"/>
          <w:sz w:val="28"/>
          <w:szCs w:val="28"/>
        </w:rPr>
        <w:t>Апраксинская</w:t>
      </w:r>
      <w:r w:rsidRPr="00A872A7">
        <w:rPr>
          <w:rFonts w:ascii="Times New Roman" w:hAnsi="Times New Roman"/>
          <w:sz w:val="28"/>
          <w:szCs w:val="28"/>
        </w:rPr>
        <w:t xml:space="preserve"> </w:t>
      </w:r>
      <w:r>
        <w:rPr>
          <w:rFonts w:ascii="Times New Roman" w:hAnsi="Times New Roman"/>
          <w:sz w:val="28"/>
          <w:szCs w:val="28"/>
        </w:rPr>
        <w:t xml:space="preserve"> </w:t>
      </w:r>
      <w:r w:rsidRPr="00A872A7">
        <w:rPr>
          <w:rFonts w:ascii="Times New Roman" w:hAnsi="Times New Roman" w:hint="eastAsia"/>
          <w:sz w:val="28"/>
          <w:szCs w:val="28"/>
        </w:rPr>
        <w:t>и</w:t>
      </w:r>
      <w:r w:rsidRPr="00A872A7">
        <w:rPr>
          <w:rFonts w:ascii="Times New Roman" w:hAnsi="Times New Roman"/>
          <w:sz w:val="28"/>
          <w:szCs w:val="28"/>
        </w:rPr>
        <w:t xml:space="preserve"> </w:t>
      </w:r>
      <w:r w:rsidRPr="00A872A7">
        <w:rPr>
          <w:rFonts w:ascii="Times New Roman" w:hAnsi="Times New Roman" w:hint="eastAsia"/>
          <w:sz w:val="28"/>
          <w:szCs w:val="28"/>
        </w:rPr>
        <w:t>наб</w:t>
      </w:r>
      <w:r w:rsidRPr="00A872A7">
        <w:rPr>
          <w:rFonts w:ascii="Times New Roman" w:hAnsi="Times New Roman"/>
          <w:sz w:val="28"/>
          <w:szCs w:val="28"/>
        </w:rPr>
        <w:t xml:space="preserve">. </w:t>
      </w:r>
      <w:r w:rsidRPr="00A872A7">
        <w:rPr>
          <w:rFonts w:ascii="Times New Roman" w:hAnsi="Times New Roman" w:hint="eastAsia"/>
          <w:sz w:val="28"/>
          <w:szCs w:val="28"/>
        </w:rPr>
        <w:t>Вонжинская</w:t>
      </w:r>
      <w:r>
        <w:rPr>
          <w:rFonts w:ascii="Times New Roman" w:hAnsi="Times New Roman"/>
          <w:sz w:val="28"/>
          <w:szCs w:val="28"/>
        </w:rPr>
        <w:t xml:space="preserve"> </w:t>
      </w:r>
      <w:r w:rsidRPr="00A872A7">
        <w:rPr>
          <w:rFonts w:ascii="Times New Roman" w:hAnsi="Times New Roman" w:hint="eastAsia"/>
          <w:sz w:val="28"/>
          <w:szCs w:val="28"/>
        </w:rPr>
        <w:t>городского</w:t>
      </w:r>
      <w:r w:rsidRPr="00A872A7">
        <w:rPr>
          <w:rFonts w:ascii="Times New Roman" w:hAnsi="Times New Roman"/>
          <w:sz w:val="28"/>
          <w:szCs w:val="28"/>
        </w:rPr>
        <w:t xml:space="preserve"> </w:t>
      </w:r>
      <w:r w:rsidRPr="00A872A7">
        <w:rPr>
          <w:rFonts w:ascii="Times New Roman" w:hAnsi="Times New Roman" w:hint="eastAsia"/>
          <w:sz w:val="28"/>
          <w:szCs w:val="28"/>
        </w:rPr>
        <w:t>поселения</w:t>
      </w:r>
      <w:r w:rsidRPr="00A872A7">
        <w:rPr>
          <w:rFonts w:ascii="Times New Roman" w:hAnsi="Times New Roman"/>
          <w:sz w:val="28"/>
          <w:szCs w:val="28"/>
        </w:rPr>
        <w:t xml:space="preserve"> </w:t>
      </w:r>
      <w:proofErr w:type="gramStart"/>
      <w:r w:rsidRPr="00A872A7">
        <w:rPr>
          <w:rFonts w:ascii="Times New Roman" w:hAnsi="Times New Roman"/>
          <w:sz w:val="28"/>
          <w:szCs w:val="28"/>
        </w:rPr>
        <w:t>–</w:t>
      </w:r>
      <w:r w:rsidRPr="00A872A7">
        <w:rPr>
          <w:rFonts w:ascii="Times New Roman" w:hAnsi="Times New Roman" w:hint="eastAsia"/>
          <w:sz w:val="28"/>
          <w:szCs w:val="28"/>
        </w:rPr>
        <w:t>г</w:t>
      </w:r>
      <w:proofErr w:type="gramEnd"/>
      <w:r w:rsidRPr="00A872A7">
        <w:rPr>
          <w:rFonts w:ascii="Times New Roman" w:hAnsi="Times New Roman" w:hint="eastAsia"/>
          <w:sz w:val="28"/>
          <w:szCs w:val="28"/>
        </w:rPr>
        <w:t>ород</w:t>
      </w:r>
      <w:r w:rsidRPr="00A872A7">
        <w:rPr>
          <w:rFonts w:ascii="Times New Roman" w:hAnsi="Times New Roman"/>
          <w:sz w:val="28"/>
          <w:szCs w:val="28"/>
        </w:rPr>
        <w:t xml:space="preserve"> </w:t>
      </w:r>
      <w:r w:rsidRPr="00A872A7">
        <w:rPr>
          <w:rFonts w:ascii="Times New Roman" w:hAnsi="Times New Roman" w:hint="eastAsia"/>
          <w:sz w:val="28"/>
          <w:szCs w:val="28"/>
        </w:rPr>
        <w:t>Кашин</w:t>
      </w:r>
      <w:r>
        <w:rPr>
          <w:rFonts w:ascii="Times New Roman" w:hAnsi="Times New Roman"/>
          <w:sz w:val="28"/>
          <w:szCs w:val="28"/>
        </w:rPr>
        <w:t>;</w:t>
      </w:r>
    </w:p>
    <w:p w:rsidR="005F596A" w:rsidRDefault="005F596A" w:rsidP="005F596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Решение задачи 2 </w:t>
      </w:r>
      <w:r>
        <w:rPr>
          <w:rFonts w:ascii="Times New Roman" w:hAnsi="Times New Roman"/>
          <w:sz w:val="28"/>
          <w:szCs w:val="24"/>
        </w:rPr>
        <w:t xml:space="preserve">«Повышение качества производимых </w:t>
      </w:r>
      <w:r w:rsidRPr="005525A8">
        <w:rPr>
          <w:rFonts w:ascii="Times New Roman" w:hAnsi="Times New Roman"/>
          <w:sz w:val="28"/>
          <w:szCs w:val="24"/>
        </w:rPr>
        <w:t xml:space="preserve">организациями коммунального комплекса товаров и оказываемых услуг» </w:t>
      </w:r>
      <w:r w:rsidRPr="005525A8">
        <w:rPr>
          <w:rFonts w:ascii="Times New Roman" w:hAnsi="Times New Roman"/>
          <w:sz w:val="28"/>
          <w:szCs w:val="28"/>
        </w:rPr>
        <w:t>осуществляется посредством выполнения следующих мероприятий</w:t>
      </w:r>
      <w:r>
        <w:rPr>
          <w:rFonts w:ascii="Times New Roman" w:hAnsi="Times New Roman"/>
          <w:sz w:val="28"/>
          <w:szCs w:val="28"/>
        </w:rPr>
        <w:t xml:space="preserve">: </w:t>
      </w:r>
      <w:r w:rsidRPr="005525A8">
        <w:rPr>
          <w:rFonts w:ascii="Times New Roman" w:hAnsi="Times New Roman"/>
          <w:sz w:val="28"/>
          <w:szCs w:val="28"/>
        </w:rPr>
        <w:t xml:space="preserve"> </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Pr="009B1A21">
        <w:rPr>
          <w:rFonts w:ascii="Times New Roman" w:hAnsi="Times New Roman" w:hint="eastAsia"/>
          <w:sz w:val="28"/>
          <w:szCs w:val="28"/>
        </w:rPr>
        <w:t>плата</w:t>
      </w:r>
      <w:r w:rsidRPr="009B1A21">
        <w:rPr>
          <w:rFonts w:ascii="Times New Roman" w:hAnsi="Times New Roman"/>
          <w:sz w:val="28"/>
          <w:szCs w:val="28"/>
        </w:rPr>
        <w:t xml:space="preserve"> </w:t>
      </w:r>
      <w:r w:rsidRPr="009B1A21">
        <w:rPr>
          <w:rFonts w:ascii="Times New Roman" w:hAnsi="Times New Roman" w:hint="eastAsia"/>
          <w:sz w:val="28"/>
          <w:szCs w:val="28"/>
        </w:rPr>
        <w:t>за</w:t>
      </w:r>
      <w:r w:rsidRPr="009B1A21">
        <w:rPr>
          <w:rFonts w:ascii="Times New Roman" w:hAnsi="Times New Roman"/>
          <w:sz w:val="28"/>
          <w:szCs w:val="28"/>
        </w:rPr>
        <w:t xml:space="preserve"> </w:t>
      </w:r>
      <w:r w:rsidRPr="009B1A21">
        <w:rPr>
          <w:rFonts w:ascii="Times New Roman" w:hAnsi="Times New Roman" w:hint="eastAsia"/>
          <w:sz w:val="28"/>
          <w:szCs w:val="28"/>
        </w:rPr>
        <w:t>электроэнергию</w:t>
      </w:r>
      <w:r w:rsidRPr="009B1A21">
        <w:rPr>
          <w:rFonts w:ascii="Times New Roman" w:hAnsi="Times New Roman"/>
          <w:sz w:val="28"/>
          <w:szCs w:val="28"/>
        </w:rPr>
        <w:t>,</w:t>
      </w:r>
      <w:r>
        <w:rPr>
          <w:rFonts w:ascii="Times New Roman" w:hAnsi="Times New Roman"/>
          <w:sz w:val="28"/>
          <w:szCs w:val="28"/>
        </w:rPr>
        <w:t xml:space="preserve"> </w:t>
      </w:r>
      <w:r w:rsidRPr="009B1A21">
        <w:rPr>
          <w:rFonts w:ascii="Times New Roman" w:hAnsi="Times New Roman" w:hint="eastAsia"/>
          <w:sz w:val="28"/>
          <w:szCs w:val="28"/>
        </w:rPr>
        <w:t>затраченную</w:t>
      </w:r>
      <w:r w:rsidRPr="009B1A21">
        <w:rPr>
          <w:rFonts w:ascii="Times New Roman" w:hAnsi="Times New Roman"/>
          <w:sz w:val="28"/>
          <w:szCs w:val="28"/>
        </w:rPr>
        <w:t xml:space="preserve"> </w:t>
      </w:r>
      <w:r w:rsidRPr="009B1A21">
        <w:rPr>
          <w:rFonts w:ascii="Times New Roman" w:hAnsi="Times New Roman" w:hint="eastAsia"/>
          <w:sz w:val="28"/>
          <w:szCs w:val="28"/>
        </w:rPr>
        <w:t>на</w:t>
      </w:r>
      <w:r w:rsidRPr="009B1A21">
        <w:rPr>
          <w:rFonts w:ascii="Times New Roman" w:hAnsi="Times New Roman"/>
          <w:sz w:val="28"/>
          <w:szCs w:val="28"/>
        </w:rPr>
        <w:t xml:space="preserve"> </w:t>
      </w:r>
      <w:r w:rsidRPr="009B1A21">
        <w:rPr>
          <w:rFonts w:ascii="Times New Roman" w:hAnsi="Times New Roman" w:hint="eastAsia"/>
          <w:sz w:val="28"/>
          <w:szCs w:val="28"/>
        </w:rPr>
        <w:t>уличное</w:t>
      </w:r>
      <w:r w:rsidRPr="009B1A21">
        <w:rPr>
          <w:rFonts w:ascii="Times New Roman" w:hAnsi="Times New Roman"/>
          <w:sz w:val="28"/>
          <w:szCs w:val="28"/>
        </w:rPr>
        <w:t xml:space="preserve"> </w:t>
      </w:r>
      <w:r w:rsidRPr="009B1A21">
        <w:rPr>
          <w:rFonts w:ascii="Times New Roman" w:hAnsi="Times New Roman" w:hint="eastAsia"/>
          <w:sz w:val="28"/>
          <w:szCs w:val="28"/>
        </w:rPr>
        <w:t>освещени</w:t>
      </w:r>
      <w:r>
        <w:rPr>
          <w:rFonts w:ascii="Times New Roman" w:hAnsi="Times New Roman"/>
          <w:sz w:val="28"/>
          <w:szCs w:val="28"/>
        </w:rPr>
        <w:t>е</w:t>
      </w:r>
      <w:r w:rsidRPr="009B1A21">
        <w:rPr>
          <w:rFonts w:ascii="Times New Roman" w:hAnsi="Times New Roman"/>
          <w:sz w:val="28"/>
          <w:szCs w:val="28"/>
        </w:rPr>
        <w:t xml:space="preserve"> </w:t>
      </w:r>
      <w:r w:rsidRPr="009B1A21">
        <w:rPr>
          <w:rFonts w:ascii="Times New Roman" w:hAnsi="Times New Roman" w:hint="eastAsia"/>
          <w:sz w:val="28"/>
          <w:szCs w:val="28"/>
        </w:rPr>
        <w:t>городского</w:t>
      </w:r>
      <w:r w:rsidRPr="009B1A21">
        <w:rPr>
          <w:rFonts w:ascii="Times New Roman" w:hAnsi="Times New Roman"/>
          <w:sz w:val="28"/>
          <w:szCs w:val="28"/>
        </w:rPr>
        <w:t xml:space="preserve"> </w:t>
      </w:r>
      <w:r w:rsidRPr="009B1A21">
        <w:rPr>
          <w:rFonts w:ascii="Times New Roman" w:hAnsi="Times New Roman" w:hint="eastAsia"/>
          <w:sz w:val="28"/>
          <w:szCs w:val="28"/>
        </w:rPr>
        <w:t>поселения</w:t>
      </w:r>
      <w:r w:rsidRPr="009B1A21">
        <w:rPr>
          <w:rFonts w:ascii="Times New Roman" w:hAnsi="Times New Roman"/>
          <w:sz w:val="28"/>
          <w:szCs w:val="28"/>
        </w:rPr>
        <w:t xml:space="preserve"> - </w:t>
      </w:r>
      <w:r w:rsidRPr="009B1A21">
        <w:rPr>
          <w:rFonts w:ascii="Times New Roman" w:hAnsi="Times New Roman" w:hint="eastAsia"/>
          <w:sz w:val="28"/>
          <w:szCs w:val="28"/>
        </w:rPr>
        <w:t>город</w:t>
      </w:r>
      <w:r w:rsidRPr="009B1A21">
        <w:rPr>
          <w:rFonts w:ascii="Times New Roman" w:hAnsi="Times New Roman"/>
          <w:sz w:val="28"/>
          <w:szCs w:val="28"/>
        </w:rPr>
        <w:t xml:space="preserve"> </w:t>
      </w:r>
      <w:r w:rsidRPr="009B1A21">
        <w:rPr>
          <w:rFonts w:ascii="Times New Roman" w:hAnsi="Times New Roman" w:hint="eastAsia"/>
          <w:sz w:val="28"/>
          <w:szCs w:val="28"/>
        </w:rPr>
        <w:t>Кашин</w:t>
      </w:r>
      <w:r>
        <w:rPr>
          <w:rFonts w:ascii="Times New Roman" w:hAnsi="Times New Roman"/>
          <w:sz w:val="28"/>
          <w:szCs w:val="28"/>
        </w:rPr>
        <w:t>;</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с</w:t>
      </w:r>
      <w:r w:rsidRPr="00332AA6">
        <w:rPr>
          <w:rFonts w:ascii="Times New Roman" w:hAnsi="Times New Roman" w:hint="eastAsia"/>
          <w:sz w:val="28"/>
          <w:szCs w:val="28"/>
        </w:rPr>
        <w:t>убсидии</w:t>
      </w:r>
      <w:r w:rsidRPr="00332AA6">
        <w:rPr>
          <w:rFonts w:ascii="Times New Roman" w:hAnsi="Times New Roman"/>
          <w:sz w:val="28"/>
          <w:szCs w:val="28"/>
        </w:rPr>
        <w:t xml:space="preserve"> </w:t>
      </w:r>
      <w:r w:rsidRPr="00332AA6">
        <w:rPr>
          <w:rFonts w:ascii="Times New Roman" w:hAnsi="Times New Roman" w:hint="eastAsia"/>
          <w:sz w:val="28"/>
          <w:szCs w:val="28"/>
        </w:rPr>
        <w:t>на</w:t>
      </w:r>
      <w:r w:rsidRPr="00332AA6">
        <w:rPr>
          <w:rFonts w:ascii="Times New Roman" w:hAnsi="Times New Roman"/>
          <w:sz w:val="28"/>
          <w:szCs w:val="28"/>
        </w:rPr>
        <w:t xml:space="preserve"> </w:t>
      </w:r>
      <w:r w:rsidRPr="00332AA6">
        <w:rPr>
          <w:rFonts w:ascii="Times New Roman" w:hAnsi="Times New Roman" w:hint="eastAsia"/>
          <w:sz w:val="28"/>
          <w:szCs w:val="28"/>
        </w:rPr>
        <w:t>обслуживание</w:t>
      </w:r>
      <w:r w:rsidRPr="00332AA6">
        <w:rPr>
          <w:rFonts w:ascii="Times New Roman" w:hAnsi="Times New Roman"/>
          <w:sz w:val="28"/>
          <w:szCs w:val="28"/>
        </w:rPr>
        <w:t xml:space="preserve"> </w:t>
      </w:r>
      <w:r w:rsidRPr="00332AA6">
        <w:rPr>
          <w:rFonts w:ascii="Times New Roman" w:hAnsi="Times New Roman" w:hint="eastAsia"/>
          <w:sz w:val="28"/>
          <w:szCs w:val="28"/>
        </w:rPr>
        <w:t>уличного</w:t>
      </w:r>
      <w:r w:rsidRPr="00332AA6">
        <w:rPr>
          <w:rFonts w:ascii="Times New Roman" w:hAnsi="Times New Roman"/>
          <w:sz w:val="28"/>
          <w:szCs w:val="28"/>
        </w:rPr>
        <w:t xml:space="preserve"> </w:t>
      </w:r>
      <w:r w:rsidRPr="00332AA6">
        <w:rPr>
          <w:rFonts w:ascii="Times New Roman" w:hAnsi="Times New Roman" w:hint="eastAsia"/>
          <w:sz w:val="28"/>
          <w:szCs w:val="28"/>
        </w:rPr>
        <w:t>освещения</w:t>
      </w:r>
      <w:r w:rsidRPr="00332AA6">
        <w:rPr>
          <w:rFonts w:ascii="Times New Roman" w:hAnsi="Times New Roman"/>
          <w:sz w:val="28"/>
          <w:szCs w:val="28"/>
        </w:rPr>
        <w:t xml:space="preserve"> </w:t>
      </w:r>
      <w:r w:rsidRPr="00332AA6">
        <w:rPr>
          <w:rFonts w:ascii="Times New Roman" w:hAnsi="Times New Roman" w:hint="eastAsia"/>
          <w:sz w:val="28"/>
          <w:szCs w:val="28"/>
        </w:rPr>
        <w:t>городского</w:t>
      </w:r>
      <w:r w:rsidRPr="00332AA6">
        <w:rPr>
          <w:rFonts w:ascii="Times New Roman" w:hAnsi="Times New Roman"/>
          <w:sz w:val="28"/>
          <w:szCs w:val="28"/>
        </w:rPr>
        <w:t xml:space="preserve"> </w:t>
      </w:r>
      <w:r w:rsidRPr="00332AA6">
        <w:rPr>
          <w:rFonts w:ascii="Times New Roman" w:hAnsi="Times New Roman" w:hint="eastAsia"/>
          <w:sz w:val="28"/>
          <w:szCs w:val="28"/>
        </w:rPr>
        <w:lastRenderedPageBreak/>
        <w:t>поселения</w:t>
      </w:r>
      <w:r w:rsidRPr="00332AA6">
        <w:rPr>
          <w:rFonts w:ascii="Times New Roman" w:hAnsi="Times New Roman"/>
          <w:sz w:val="28"/>
          <w:szCs w:val="28"/>
        </w:rPr>
        <w:t xml:space="preserve"> - </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Кашин</w:t>
      </w:r>
      <w:r w:rsidRPr="00332AA6">
        <w:rPr>
          <w:rFonts w:ascii="Times New Roman" w:hAnsi="Times New Roman"/>
          <w:sz w:val="28"/>
          <w:szCs w:val="28"/>
        </w:rPr>
        <w:t>;</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субсидии на о</w:t>
      </w:r>
      <w:r w:rsidRPr="00332AA6">
        <w:rPr>
          <w:rFonts w:ascii="Times New Roman" w:hAnsi="Times New Roman" w:hint="eastAsia"/>
          <w:sz w:val="28"/>
          <w:szCs w:val="28"/>
        </w:rPr>
        <w:t>зеленение</w:t>
      </w:r>
      <w:r w:rsidRPr="00332AA6">
        <w:rPr>
          <w:rFonts w:ascii="Times New Roman" w:hAnsi="Times New Roman"/>
          <w:sz w:val="28"/>
          <w:szCs w:val="28"/>
        </w:rPr>
        <w:t xml:space="preserve"> </w:t>
      </w:r>
      <w:r w:rsidRPr="00332AA6">
        <w:rPr>
          <w:rFonts w:ascii="Times New Roman" w:hAnsi="Times New Roman" w:hint="eastAsia"/>
          <w:sz w:val="28"/>
          <w:szCs w:val="28"/>
        </w:rPr>
        <w:t>городского</w:t>
      </w:r>
      <w:r w:rsidRPr="00332AA6">
        <w:rPr>
          <w:rFonts w:ascii="Times New Roman" w:hAnsi="Times New Roman"/>
          <w:sz w:val="28"/>
          <w:szCs w:val="28"/>
        </w:rPr>
        <w:t xml:space="preserve"> </w:t>
      </w:r>
      <w:r w:rsidRPr="00332AA6">
        <w:rPr>
          <w:rFonts w:ascii="Times New Roman" w:hAnsi="Times New Roman" w:hint="eastAsia"/>
          <w:sz w:val="28"/>
          <w:szCs w:val="28"/>
        </w:rPr>
        <w:t>поселения</w:t>
      </w:r>
      <w:r w:rsidRPr="00332AA6">
        <w:rPr>
          <w:rFonts w:ascii="Times New Roman" w:hAnsi="Times New Roman"/>
          <w:sz w:val="28"/>
          <w:szCs w:val="28"/>
        </w:rPr>
        <w:t xml:space="preserve"> - </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Кашин</w:t>
      </w:r>
      <w:r w:rsidRPr="00332AA6">
        <w:rPr>
          <w:rFonts w:ascii="Times New Roman" w:hAnsi="Times New Roman"/>
          <w:sz w:val="28"/>
          <w:szCs w:val="28"/>
        </w:rPr>
        <w:t>;</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б</w:t>
      </w:r>
      <w:r w:rsidRPr="00332AA6">
        <w:rPr>
          <w:rFonts w:ascii="Times New Roman" w:hAnsi="Times New Roman" w:hint="eastAsia"/>
          <w:sz w:val="28"/>
          <w:szCs w:val="28"/>
        </w:rPr>
        <w:t>лагоустройст</w:t>
      </w:r>
      <w:r w:rsidRPr="00332AA6">
        <w:rPr>
          <w:rFonts w:ascii="Times New Roman" w:hAnsi="Times New Roman"/>
          <w:sz w:val="28"/>
          <w:szCs w:val="28"/>
        </w:rPr>
        <w:t>в</w:t>
      </w:r>
      <w:r w:rsidRPr="00332AA6">
        <w:rPr>
          <w:rFonts w:ascii="Times New Roman" w:hAnsi="Times New Roman" w:hint="eastAsia"/>
          <w:sz w:val="28"/>
          <w:szCs w:val="28"/>
        </w:rPr>
        <w:t>о</w:t>
      </w:r>
      <w:r w:rsidRPr="00332AA6">
        <w:rPr>
          <w:rFonts w:ascii="Times New Roman" w:hAnsi="Times New Roman"/>
          <w:sz w:val="28"/>
          <w:szCs w:val="28"/>
        </w:rPr>
        <w:t xml:space="preserve"> </w:t>
      </w:r>
      <w:r w:rsidRPr="00332AA6">
        <w:rPr>
          <w:rFonts w:ascii="Times New Roman" w:hAnsi="Times New Roman" w:hint="eastAsia"/>
          <w:sz w:val="28"/>
          <w:szCs w:val="28"/>
        </w:rPr>
        <w:t>городского</w:t>
      </w:r>
      <w:r w:rsidRPr="00332AA6">
        <w:rPr>
          <w:rFonts w:ascii="Times New Roman" w:hAnsi="Times New Roman"/>
          <w:sz w:val="28"/>
          <w:szCs w:val="28"/>
        </w:rPr>
        <w:t xml:space="preserve"> </w:t>
      </w:r>
      <w:r w:rsidRPr="00332AA6">
        <w:rPr>
          <w:rFonts w:ascii="Times New Roman" w:hAnsi="Times New Roman" w:hint="eastAsia"/>
          <w:sz w:val="28"/>
          <w:szCs w:val="28"/>
        </w:rPr>
        <w:t>поселения</w:t>
      </w:r>
      <w:r w:rsidRPr="00332AA6">
        <w:rPr>
          <w:rFonts w:ascii="Times New Roman" w:hAnsi="Times New Roman"/>
          <w:sz w:val="28"/>
          <w:szCs w:val="28"/>
        </w:rPr>
        <w:t xml:space="preserve"> - </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Кашин</w:t>
      </w:r>
      <w:r w:rsidRPr="00332AA6">
        <w:rPr>
          <w:rFonts w:ascii="Times New Roman" w:hAnsi="Times New Roman"/>
          <w:sz w:val="28"/>
          <w:szCs w:val="28"/>
        </w:rPr>
        <w:t>;</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к</w:t>
      </w:r>
      <w:r w:rsidRPr="00332AA6">
        <w:rPr>
          <w:rFonts w:ascii="Times New Roman" w:hAnsi="Times New Roman" w:hint="eastAsia"/>
          <w:sz w:val="28"/>
          <w:szCs w:val="28"/>
        </w:rPr>
        <w:t>апитальный</w:t>
      </w:r>
      <w:r w:rsidRPr="00332AA6">
        <w:rPr>
          <w:rFonts w:ascii="Times New Roman" w:hAnsi="Times New Roman"/>
          <w:sz w:val="28"/>
          <w:szCs w:val="28"/>
        </w:rPr>
        <w:t xml:space="preserve"> </w:t>
      </w:r>
      <w:r w:rsidRPr="00332AA6">
        <w:rPr>
          <w:rFonts w:ascii="Times New Roman" w:hAnsi="Times New Roman" w:hint="eastAsia"/>
          <w:sz w:val="28"/>
          <w:szCs w:val="28"/>
        </w:rPr>
        <w:t>ремонт</w:t>
      </w:r>
      <w:r w:rsidRPr="00332AA6">
        <w:rPr>
          <w:rFonts w:ascii="Times New Roman" w:hAnsi="Times New Roman"/>
          <w:sz w:val="28"/>
          <w:szCs w:val="28"/>
        </w:rPr>
        <w:t xml:space="preserve"> жилых помещений муниципального жилого фонда </w:t>
      </w:r>
      <w:proofErr w:type="gramStart"/>
      <w:r w:rsidRPr="00332AA6">
        <w:rPr>
          <w:rFonts w:ascii="Times New Roman" w:hAnsi="Times New Roman"/>
          <w:sz w:val="28"/>
          <w:szCs w:val="28"/>
        </w:rPr>
        <w:t>г</w:t>
      </w:r>
      <w:proofErr w:type="gramEnd"/>
      <w:r w:rsidRPr="00332AA6">
        <w:rPr>
          <w:rFonts w:ascii="Times New Roman" w:hAnsi="Times New Roman"/>
          <w:sz w:val="28"/>
          <w:szCs w:val="28"/>
        </w:rPr>
        <w:t>. Кашин;</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к</w:t>
      </w:r>
      <w:r w:rsidRPr="00332AA6">
        <w:rPr>
          <w:rFonts w:ascii="Times New Roman" w:hAnsi="Times New Roman" w:hint="eastAsia"/>
          <w:sz w:val="28"/>
          <w:szCs w:val="28"/>
        </w:rPr>
        <w:t>апитальный</w:t>
      </w:r>
      <w:r w:rsidRPr="00332AA6">
        <w:rPr>
          <w:rFonts w:ascii="Times New Roman" w:hAnsi="Times New Roman"/>
          <w:sz w:val="28"/>
          <w:szCs w:val="28"/>
        </w:rPr>
        <w:t xml:space="preserve"> </w:t>
      </w:r>
      <w:r w:rsidRPr="00332AA6">
        <w:rPr>
          <w:rFonts w:ascii="Times New Roman" w:hAnsi="Times New Roman" w:hint="eastAsia"/>
          <w:sz w:val="28"/>
          <w:szCs w:val="28"/>
        </w:rPr>
        <w:t>ремонт</w:t>
      </w:r>
      <w:r w:rsidRPr="00332AA6">
        <w:rPr>
          <w:rFonts w:ascii="Times New Roman" w:hAnsi="Times New Roman"/>
          <w:sz w:val="28"/>
          <w:szCs w:val="28"/>
        </w:rPr>
        <w:t xml:space="preserve"> жилых помещений муниципального жилого фонда </w:t>
      </w:r>
      <w:proofErr w:type="gramStart"/>
      <w:r w:rsidRPr="00332AA6">
        <w:rPr>
          <w:rFonts w:ascii="Times New Roman" w:hAnsi="Times New Roman"/>
          <w:sz w:val="28"/>
          <w:szCs w:val="28"/>
        </w:rPr>
        <w:t>г</w:t>
      </w:r>
      <w:proofErr w:type="gramEnd"/>
      <w:r w:rsidRPr="00332AA6">
        <w:rPr>
          <w:rFonts w:ascii="Times New Roman" w:hAnsi="Times New Roman"/>
          <w:sz w:val="28"/>
          <w:szCs w:val="28"/>
        </w:rPr>
        <w:t>. Кашин;</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субсидии на к</w:t>
      </w:r>
      <w:r w:rsidRPr="00332AA6">
        <w:rPr>
          <w:rFonts w:ascii="Times New Roman" w:hAnsi="Times New Roman" w:hint="eastAsia"/>
          <w:sz w:val="28"/>
          <w:szCs w:val="28"/>
        </w:rPr>
        <w:t>апитальный</w:t>
      </w:r>
      <w:r w:rsidRPr="00332AA6">
        <w:rPr>
          <w:rFonts w:ascii="Times New Roman" w:hAnsi="Times New Roman"/>
          <w:sz w:val="28"/>
          <w:szCs w:val="28"/>
        </w:rPr>
        <w:t xml:space="preserve"> </w:t>
      </w:r>
      <w:r w:rsidRPr="00332AA6">
        <w:rPr>
          <w:rFonts w:ascii="Times New Roman" w:hAnsi="Times New Roman" w:hint="eastAsia"/>
          <w:sz w:val="28"/>
          <w:szCs w:val="28"/>
        </w:rPr>
        <w:t>ремонт</w:t>
      </w:r>
      <w:r w:rsidRPr="00332AA6">
        <w:rPr>
          <w:rFonts w:ascii="Times New Roman" w:hAnsi="Times New Roman"/>
          <w:sz w:val="28"/>
          <w:szCs w:val="28"/>
        </w:rPr>
        <w:t xml:space="preserve"> жилых помещений муниципального жилого фонда </w:t>
      </w:r>
      <w:proofErr w:type="gramStart"/>
      <w:r w:rsidRPr="00332AA6">
        <w:rPr>
          <w:rFonts w:ascii="Times New Roman" w:hAnsi="Times New Roman"/>
          <w:sz w:val="28"/>
          <w:szCs w:val="28"/>
        </w:rPr>
        <w:t>г</w:t>
      </w:r>
      <w:proofErr w:type="gramEnd"/>
      <w:r w:rsidRPr="00332AA6">
        <w:rPr>
          <w:rFonts w:ascii="Times New Roman" w:hAnsi="Times New Roman"/>
          <w:sz w:val="28"/>
          <w:szCs w:val="28"/>
        </w:rPr>
        <w:t>. Кашин;</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о</w:t>
      </w:r>
      <w:r w:rsidRPr="00332AA6">
        <w:rPr>
          <w:rFonts w:ascii="Times New Roman" w:hAnsi="Times New Roman" w:hint="eastAsia"/>
          <w:sz w:val="28"/>
          <w:szCs w:val="28"/>
        </w:rPr>
        <w:t>плата</w:t>
      </w:r>
      <w:r w:rsidRPr="00332AA6">
        <w:rPr>
          <w:rFonts w:ascii="Times New Roman" w:hAnsi="Times New Roman"/>
          <w:sz w:val="28"/>
          <w:szCs w:val="28"/>
        </w:rPr>
        <w:t xml:space="preserve"> </w:t>
      </w:r>
      <w:r w:rsidRPr="00332AA6">
        <w:rPr>
          <w:rFonts w:ascii="Times New Roman" w:hAnsi="Times New Roman" w:hint="eastAsia"/>
          <w:sz w:val="28"/>
          <w:szCs w:val="28"/>
        </w:rPr>
        <w:t>коммунальных</w:t>
      </w:r>
      <w:r w:rsidRPr="00332AA6">
        <w:rPr>
          <w:rFonts w:ascii="Times New Roman" w:hAnsi="Times New Roman"/>
          <w:sz w:val="28"/>
          <w:szCs w:val="28"/>
        </w:rPr>
        <w:t xml:space="preserve"> </w:t>
      </w:r>
      <w:r w:rsidRPr="00332AA6">
        <w:rPr>
          <w:rFonts w:ascii="Times New Roman" w:hAnsi="Times New Roman" w:hint="eastAsia"/>
          <w:sz w:val="28"/>
          <w:szCs w:val="28"/>
        </w:rPr>
        <w:t>услуг</w:t>
      </w:r>
      <w:r w:rsidRPr="00332AA6">
        <w:rPr>
          <w:rFonts w:ascii="Times New Roman" w:hAnsi="Times New Roman"/>
          <w:sz w:val="28"/>
          <w:szCs w:val="28"/>
        </w:rPr>
        <w:t xml:space="preserve">  </w:t>
      </w:r>
      <w:r w:rsidRPr="00332AA6">
        <w:rPr>
          <w:rFonts w:ascii="Times New Roman" w:hAnsi="Times New Roman" w:hint="eastAsia"/>
          <w:sz w:val="28"/>
          <w:szCs w:val="28"/>
        </w:rPr>
        <w:t>незаселённого</w:t>
      </w:r>
      <w:r w:rsidRPr="00332AA6">
        <w:rPr>
          <w:rFonts w:ascii="Times New Roman" w:hAnsi="Times New Roman"/>
          <w:sz w:val="28"/>
          <w:szCs w:val="28"/>
        </w:rPr>
        <w:t xml:space="preserve"> </w:t>
      </w:r>
      <w:r w:rsidRPr="00332AA6">
        <w:rPr>
          <w:rFonts w:ascii="Times New Roman" w:hAnsi="Times New Roman" w:hint="eastAsia"/>
          <w:sz w:val="28"/>
          <w:szCs w:val="28"/>
        </w:rPr>
        <w:t>муниципального</w:t>
      </w:r>
      <w:r w:rsidRPr="00332AA6">
        <w:rPr>
          <w:rFonts w:ascii="Times New Roman" w:hAnsi="Times New Roman"/>
          <w:sz w:val="28"/>
          <w:szCs w:val="28"/>
        </w:rPr>
        <w:t xml:space="preserve"> </w:t>
      </w:r>
      <w:r w:rsidRPr="00332AA6">
        <w:rPr>
          <w:rFonts w:ascii="Times New Roman" w:hAnsi="Times New Roman" w:hint="eastAsia"/>
          <w:sz w:val="28"/>
          <w:szCs w:val="28"/>
        </w:rPr>
        <w:t>жилья</w:t>
      </w:r>
      <w:r w:rsidRPr="00332AA6">
        <w:rPr>
          <w:rFonts w:ascii="Times New Roman" w:hAnsi="Times New Roman"/>
          <w:sz w:val="28"/>
          <w:szCs w:val="28"/>
        </w:rPr>
        <w:t xml:space="preserve"> </w:t>
      </w:r>
      <w:r w:rsidRPr="00332AA6">
        <w:rPr>
          <w:rFonts w:ascii="Times New Roman" w:hAnsi="Times New Roman" w:hint="eastAsia"/>
          <w:sz w:val="28"/>
          <w:szCs w:val="28"/>
        </w:rPr>
        <w:t>городского</w:t>
      </w:r>
      <w:r w:rsidRPr="00332AA6">
        <w:rPr>
          <w:rFonts w:ascii="Times New Roman" w:hAnsi="Times New Roman"/>
          <w:sz w:val="28"/>
          <w:szCs w:val="28"/>
        </w:rPr>
        <w:t xml:space="preserve"> </w:t>
      </w:r>
      <w:r w:rsidRPr="00332AA6">
        <w:rPr>
          <w:rFonts w:ascii="Times New Roman" w:hAnsi="Times New Roman" w:hint="eastAsia"/>
          <w:sz w:val="28"/>
          <w:szCs w:val="28"/>
        </w:rPr>
        <w:t>поселения</w:t>
      </w:r>
      <w:r w:rsidRPr="00332AA6">
        <w:rPr>
          <w:rFonts w:ascii="Times New Roman" w:hAnsi="Times New Roman"/>
          <w:sz w:val="28"/>
          <w:szCs w:val="28"/>
        </w:rPr>
        <w:t xml:space="preserve"> - </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Кашин</w:t>
      </w:r>
      <w:r w:rsidRPr="00332AA6">
        <w:rPr>
          <w:rFonts w:ascii="Times New Roman" w:hAnsi="Times New Roman"/>
          <w:sz w:val="28"/>
          <w:szCs w:val="28"/>
        </w:rPr>
        <w:t>;</w:t>
      </w:r>
    </w:p>
    <w:p w:rsidR="005F596A" w:rsidRPr="00710170"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Pr="00710170">
        <w:rPr>
          <w:rFonts w:ascii="Times New Roman" w:hAnsi="Times New Roman" w:hint="eastAsia"/>
          <w:sz w:val="28"/>
          <w:szCs w:val="28"/>
        </w:rPr>
        <w:t>существление</w:t>
      </w:r>
      <w:r w:rsidRPr="00710170">
        <w:rPr>
          <w:rFonts w:ascii="Times New Roman" w:hAnsi="Times New Roman"/>
          <w:sz w:val="28"/>
          <w:szCs w:val="28"/>
        </w:rPr>
        <w:t xml:space="preserve"> </w:t>
      </w:r>
      <w:r w:rsidRPr="00710170">
        <w:rPr>
          <w:rFonts w:ascii="Times New Roman" w:hAnsi="Times New Roman" w:hint="eastAsia"/>
          <w:sz w:val="28"/>
          <w:szCs w:val="28"/>
        </w:rPr>
        <w:t>отдельных</w:t>
      </w:r>
      <w:r w:rsidRPr="00710170">
        <w:rPr>
          <w:rFonts w:ascii="Times New Roman" w:hAnsi="Times New Roman"/>
          <w:sz w:val="28"/>
          <w:szCs w:val="28"/>
        </w:rPr>
        <w:t xml:space="preserve"> </w:t>
      </w:r>
      <w:r w:rsidRPr="00710170">
        <w:rPr>
          <w:rFonts w:ascii="Times New Roman" w:hAnsi="Times New Roman" w:hint="eastAsia"/>
          <w:sz w:val="28"/>
          <w:szCs w:val="28"/>
        </w:rPr>
        <w:t>государственных</w:t>
      </w:r>
      <w:r w:rsidRPr="00710170">
        <w:rPr>
          <w:rFonts w:ascii="Times New Roman" w:hAnsi="Times New Roman"/>
          <w:sz w:val="28"/>
          <w:szCs w:val="28"/>
        </w:rPr>
        <w:t xml:space="preserve"> </w:t>
      </w:r>
      <w:r w:rsidRPr="00710170">
        <w:rPr>
          <w:rFonts w:ascii="Times New Roman" w:hAnsi="Times New Roman" w:hint="eastAsia"/>
          <w:sz w:val="28"/>
          <w:szCs w:val="28"/>
        </w:rPr>
        <w:t>полномочий</w:t>
      </w:r>
      <w:r w:rsidRPr="00710170">
        <w:rPr>
          <w:rFonts w:ascii="Times New Roman" w:hAnsi="Times New Roman"/>
          <w:sz w:val="28"/>
          <w:szCs w:val="28"/>
        </w:rPr>
        <w:t xml:space="preserve"> </w:t>
      </w:r>
      <w:r w:rsidRPr="00710170">
        <w:rPr>
          <w:rFonts w:ascii="Times New Roman" w:hAnsi="Times New Roman" w:hint="eastAsia"/>
          <w:sz w:val="28"/>
          <w:szCs w:val="28"/>
        </w:rPr>
        <w:t>Тверской</w:t>
      </w:r>
      <w:r w:rsidRPr="00710170">
        <w:rPr>
          <w:rFonts w:ascii="Times New Roman" w:hAnsi="Times New Roman"/>
          <w:sz w:val="28"/>
          <w:szCs w:val="28"/>
        </w:rPr>
        <w:t xml:space="preserve"> </w:t>
      </w:r>
      <w:r w:rsidRPr="00710170">
        <w:rPr>
          <w:rFonts w:ascii="Times New Roman" w:hAnsi="Times New Roman" w:hint="eastAsia"/>
          <w:sz w:val="28"/>
          <w:szCs w:val="28"/>
        </w:rPr>
        <w:t>области</w:t>
      </w:r>
      <w:r w:rsidRPr="00710170">
        <w:rPr>
          <w:rFonts w:ascii="Times New Roman" w:hAnsi="Times New Roman"/>
          <w:sz w:val="28"/>
          <w:szCs w:val="28"/>
        </w:rPr>
        <w:t xml:space="preserve"> </w:t>
      </w:r>
      <w:r w:rsidRPr="00710170">
        <w:rPr>
          <w:rFonts w:ascii="Times New Roman" w:hAnsi="Times New Roman" w:hint="eastAsia"/>
          <w:sz w:val="28"/>
          <w:szCs w:val="28"/>
        </w:rPr>
        <w:t>по</w:t>
      </w:r>
      <w:r w:rsidRPr="00710170">
        <w:rPr>
          <w:rFonts w:ascii="Times New Roman" w:hAnsi="Times New Roman"/>
          <w:sz w:val="28"/>
          <w:szCs w:val="28"/>
        </w:rPr>
        <w:t xml:space="preserve"> </w:t>
      </w:r>
      <w:r w:rsidRPr="00710170">
        <w:rPr>
          <w:rFonts w:ascii="Times New Roman" w:hAnsi="Times New Roman" w:hint="eastAsia"/>
          <w:sz w:val="28"/>
          <w:szCs w:val="28"/>
        </w:rPr>
        <w:t>организации</w:t>
      </w:r>
      <w:r w:rsidRPr="00710170">
        <w:rPr>
          <w:rFonts w:ascii="Times New Roman" w:hAnsi="Times New Roman"/>
          <w:sz w:val="28"/>
          <w:szCs w:val="28"/>
        </w:rPr>
        <w:t xml:space="preserve"> </w:t>
      </w:r>
      <w:r w:rsidRPr="00710170">
        <w:rPr>
          <w:rFonts w:ascii="Times New Roman" w:hAnsi="Times New Roman" w:hint="eastAsia"/>
          <w:sz w:val="28"/>
          <w:szCs w:val="28"/>
        </w:rPr>
        <w:t>проведения</w:t>
      </w:r>
      <w:r w:rsidRPr="00710170">
        <w:rPr>
          <w:rFonts w:ascii="Times New Roman" w:hAnsi="Times New Roman"/>
          <w:sz w:val="28"/>
          <w:szCs w:val="28"/>
        </w:rPr>
        <w:t xml:space="preserve"> </w:t>
      </w:r>
      <w:r w:rsidRPr="00710170">
        <w:rPr>
          <w:rFonts w:ascii="Times New Roman" w:hAnsi="Times New Roman" w:hint="eastAsia"/>
          <w:sz w:val="28"/>
          <w:szCs w:val="28"/>
        </w:rPr>
        <w:t>на</w:t>
      </w:r>
      <w:r w:rsidRPr="00710170">
        <w:rPr>
          <w:rFonts w:ascii="Times New Roman" w:hAnsi="Times New Roman"/>
          <w:sz w:val="28"/>
          <w:szCs w:val="28"/>
        </w:rPr>
        <w:t xml:space="preserve"> </w:t>
      </w:r>
      <w:r w:rsidRPr="00710170">
        <w:rPr>
          <w:rFonts w:ascii="Times New Roman" w:hAnsi="Times New Roman" w:hint="eastAsia"/>
          <w:sz w:val="28"/>
          <w:szCs w:val="28"/>
        </w:rPr>
        <w:t>территории</w:t>
      </w:r>
      <w:r w:rsidRPr="00710170">
        <w:rPr>
          <w:rFonts w:ascii="Times New Roman" w:hAnsi="Times New Roman"/>
          <w:sz w:val="28"/>
          <w:szCs w:val="28"/>
        </w:rPr>
        <w:t xml:space="preserve"> </w:t>
      </w:r>
      <w:r w:rsidRPr="00710170">
        <w:rPr>
          <w:rFonts w:ascii="Times New Roman" w:hAnsi="Times New Roman" w:hint="eastAsia"/>
          <w:sz w:val="28"/>
          <w:szCs w:val="28"/>
        </w:rPr>
        <w:t>района</w:t>
      </w:r>
      <w:r w:rsidRPr="00710170">
        <w:rPr>
          <w:rFonts w:ascii="Times New Roman" w:hAnsi="Times New Roman"/>
          <w:sz w:val="28"/>
          <w:szCs w:val="28"/>
        </w:rPr>
        <w:t xml:space="preserve"> </w:t>
      </w:r>
      <w:r w:rsidRPr="00710170">
        <w:rPr>
          <w:rFonts w:ascii="Times New Roman" w:hAnsi="Times New Roman" w:hint="eastAsia"/>
          <w:sz w:val="28"/>
          <w:szCs w:val="28"/>
        </w:rPr>
        <w:t>мероприятий</w:t>
      </w:r>
      <w:r w:rsidRPr="00710170">
        <w:rPr>
          <w:rFonts w:ascii="Times New Roman" w:hAnsi="Times New Roman"/>
          <w:sz w:val="28"/>
          <w:szCs w:val="28"/>
        </w:rPr>
        <w:t xml:space="preserve"> </w:t>
      </w:r>
      <w:r w:rsidRPr="00710170">
        <w:rPr>
          <w:rFonts w:ascii="Times New Roman" w:hAnsi="Times New Roman" w:hint="eastAsia"/>
          <w:sz w:val="28"/>
          <w:szCs w:val="28"/>
        </w:rPr>
        <w:t>по</w:t>
      </w:r>
      <w:r w:rsidRPr="00710170">
        <w:rPr>
          <w:rFonts w:ascii="Times New Roman" w:hAnsi="Times New Roman"/>
          <w:sz w:val="28"/>
          <w:szCs w:val="28"/>
        </w:rPr>
        <w:t xml:space="preserve"> </w:t>
      </w:r>
      <w:r w:rsidRPr="00710170">
        <w:rPr>
          <w:rFonts w:ascii="Times New Roman" w:hAnsi="Times New Roman" w:hint="eastAsia"/>
          <w:sz w:val="28"/>
          <w:szCs w:val="28"/>
        </w:rPr>
        <w:t>предупреждению</w:t>
      </w:r>
      <w:r w:rsidRPr="00710170">
        <w:rPr>
          <w:rFonts w:ascii="Times New Roman" w:hAnsi="Times New Roman"/>
          <w:sz w:val="28"/>
          <w:szCs w:val="28"/>
        </w:rPr>
        <w:t xml:space="preserve"> </w:t>
      </w:r>
      <w:r w:rsidRPr="00710170">
        <w:rPr>
          <w:rFonts w:ascii="Times New Roman" w:hAnsi="Times New Roman" w:hint="eastAsia"/>
          <w:sz w:val="28"/>
          <w:szCs w:val="28"/>
        </w:rPr>
        <w:t>и</w:t>
      </w:r>
      <w:r w:rsidRPr="00710170">
        <w:rPr>
          <w:rFonts w:ascii="Times New Roman" w:hAnsi="Times New Roman"/>
          <w:sz w:val="28"/>
          <w:szCs w:val="28"/>
        </w:rPr>
        <w:t xml:space="preserve"> </w:t>
      </w:r>
      <w:r w:rsidRPr="00710170">
        <w:rPr>
          <w:rFonts w:ascii="Times New Roman" w:hAnsi="Times New Roman" w:hint="eastAsia"/>
          <w:sz w:val="28"/>
          <w:szCs w:val="28"/>
        </w:rPr>
        <w:t>ликвидации</w:t>
      </w:r>
      <w:r w:rsidRPr="00710170">
        <w:rPr>
          <w:rFonts w:ascii="Times New Roman" w:hAnsi="Times New Roman"/>
          <w:sz w:val="28"/>
          <w:szCs w:val="28"/>
        </w:rPr>
        <w:t xml:space="preserve"> </w:t>
      </w:r>
      <w:r w:rsidRPr="00710170">
        <w:rPr>
          <w:rFonts w:ascii="Times New Roman" w:hAnsi="Times New Roman" w:hint="eastAsia"/>
          <w:sz w:val="28"/>
          <w:szCs w:val="28"/>
        </w:rPr>
        <w:t>болезней</w:t>
      </w:r>
      <w:r w:rsidRPr="00710170">
        <w:rPr>
          <w:rFonts w:ascii="Times New Roman" w:hAnsi="Times New Roman"/>
          <w:sz w:val="28"/>
          <w:szCs w:val="28"/>
        </w:rPr>
        <w:t xml:space="preserve"> </w:t>
      </w:r>
      <w:r w:rsidRPr="00710170">
        <w:rPr>
          <w:rFonts w:ascii="Times New Roman" w:hAnsi="Times New Roman" w:hint="eastAsia"/>
          <w:sz w:val="28"/>
          <w:szCs w:val="28"/>
        </w:rPr>
        <w:t>животных</w:t>
      </w:r>
      <w:r w:rsidRPr="00710170">
        <w:rPr>
          <w:rFonts w:ascii="Times New Roman" w:hAnsi="Times New Roman"/>
          <w:sz w:val="28"/>
          <w:szCs w:val="28"/>
        </w:rPr>
        <w:t xml:space="preserve">, </w:t>
      </w:r>
      <w:r w:rsidRPr="00710170">
        <w:rPr>
          <w:rFonts w:ascii="Times New Roman" w:hAnsi="Times New Roman" w:hint="eastAsia"/>
          <w:sz w:val="28"/>
          <w:szCs w:val="28"/>
        </w:rPr>
        <w:t>их</w:t>
      </w:r>
      <w:r w:rsidRPr="00710170">
        <w:rPr>
          <w:rFonts w:ascii="Times New Roman" w:hAnsi="Times New Roman"/>
          <w:sz w:val="28"/>
          <w:szCs w:val="28"/>
        </w:rPr>
        <w:t xml:space="preserve"> </w:t>
      </w:r>
      <w:r w:rsidRPr="00710170">
        <w:rPr>
          <w:rFonts w:ascii="Times New Roman" w:hAnsi="Times New Roman" w:hint="eastAsia"/>
          <w:sz w:val="28"/>
          <w:szCs w:val="28"/>
        </w:rPr>
        <w:t>лечения</w:t>
      </w:r>
      <w:r w:rsidRPr="00710170">
        <w:rPr>
          <w:rFonts w:ascii="Times New Roman" w:hAnsi="Times New Roman"/>
          <w:sz w:val="28"/>
          <w:szCs w:val="28"/>
        </w:rPr>
        <w:t xml:space="preserve">, </w:t>
      </w:r>
      <w:r w:rsidRPr="00710170">
        <w:rPr>
          <w:rFonts w:ascii="Times New Roman" w:hAnsi="Times New Roman" w:hint="eastAsia"/>
          <w:sz w:val="28"/>
          <w:szCs w:val="28"/>
        </w:rPr>
        <w:t>защиты</w:t>
      </w:r>
      <w:r w:rsidRPr="00710170">
        <w:rPr>
          <w:rFonts w:ascii="Times New Roman" w:hAnsi="Times New Roman"/>
          <w:sz w:val="28"/>
          <w:szCs w:val="28"/>
        </w:rPr>
        <w:t xml:space="preserve"> </w:t>
      </w:r>
      <w:r w:rsidRPr="00710170">
        <w:rPr>
          <w:rFonts w:ascii="Times New Roman" w:hAnsi="Times New Roman" w:hint="eastAsia"/>
          <w:sz w:val="28"/>
          <w:szCs w:val="28"/>
        </w:rPr>
        <w:t>населения</w:t>
      </w:r>
      <w:r w:rsidRPr="00710170">
        <w:rPr>
          <w:rFonts w:ascii="Times New Roman" w:hAnsi="Times New Roman"/>
          <w:sz w:val="28"/>
          <w:szCs w:val="28"/>
        </w:rPr>
        <w:t xml:space="preserve"> </w:t>
      </w:r>
      <w:r w:rsidRPr="00710170">
        <w:rPr>
          <w:rFonts w:ascii="Times New Roman" w:hAnsi="Times New Roman" w:hint="eastAsia"/>
          <w:sz w:val="28"/>
          <w:szCs w:val="28"/>
        </w:rPr>
        <w:t>от</w:t>
      </w:r>
      <w:r w:rsidRPr="00710170">
        <w:rPr>
          <w:rFonts w:ascii="Times New Roman" w:hAnsi="Times New Roman"/>
          <w:sz w:val="28"/>
          <w:szCs w:val="28"/>
        </w:rPr>
        <w:t xml:space="preserve"> </w:t>
      </w:r>
      <w:r w:rsidRPr="00710170">
        <w:rPr>
          <w:rFonts w:ascii="Times New Roman" w:hAnsi="Times New Roman" w:hint="eastAsia"/>
          <w:sz w:val="28"/>
          <w:szCs w:val="28"/>
        </w:rPr>
        <w:t>болезней</w:t>
      </w:r>
      <w:r w:rsidRPr="00710170">
        <w:rPr>
          <w:rFonts w:ascii="Times New Roman" w:hAnsi="Times New Roman"/>
          <w:sz w:val="28"/>
          <w:szCs w:val="28"/>
        </w:rPr>
        <w:t xml:space="preserve">, </w:t>
      </w:r>
      <w:r w:rsidRPr="00710170">
        <w:rPr>
          <w:rFonts w:ascii="Times New Roman" w:hAnsi="Times New Roman" w:hint="eastAsia"/>
          <w:sz w:val="28"/>
          <w:szCs w:val="28"/>
        </w:rPr>
        <w:t>общих</w:t>
      </w:r>
      <w:r w:rsidRPr="00710170">
        <w:rPr>
          <w:rFonts w:ascii="Times New Roman" w:hAnsi="Times New Roman"/>
          <w:sz w:val="28"/>
          <w:szCs w:val="28"/>
        </w:rPr>
        <w:t xml:space="preserve"> </w:t>
      </w:r>
      <w:r w:rsidRPr="00710170">
        <w:rPr>
          <w:rFonts w:ascii="Times New Roman" w:hAnsi="Times New Roman" w:hint="eastAsia"/>
          <w:sz w:val="28"/>
          <w:szCs w:val="28"/>
        </w:rPr>
        <w:t>для</w:t>
      </w:r>
      <w:r w:rsidRPr="00710170">
        <w:rPr>
          <w:rFonts w:ascii="Times New Roman" w:hAnsi="Times New Roman"/>
          <w:sz w:val="28"/>
          <w:szCs w:val="28"/>
        </w:rPr>
        <w:t xml:space="preserve"> </w:t>
      </w:r>
      <w:r w:rsidRPr="00710170">
        <w:rPr>
          <w:rFonts w:ascii="Times New Roman" w:hAnsi="Times New Roman" w:hint="eastAsia"/>
          <w:sz w:val="28"/>
          <w:szCs w:val="28"/>
        </w:rPr>
        <w:t>человека</w:t>
      </w:r>
      <w:r w:rsidRPr="00710170">
        <w:rPr>
          <w:rFonts w:ascii="Times New Roman" w:hAnsi="Times New Roman"/>
          <w:sz w:val="28"/>
          <w:szCs w:val="28"/>
        </w:rPr>
        <w:t xml:space="preserve"> </w:t>
      </w:r>
      <w:r w:rsidRPr="00710170">
        <w:rPr>
          <w:rFonts w:ascii="Times New Roman" w:hAnsi="Times New Roman" w:hint="eastAsia"/>
          <w:sz w:val="28"/>
          <w:szCs w:val="28"/>
        </w:rPr>
        <w:t>и</w:t>
      </w:r>
      <w:r w:rsidRPr="00710170">
        <w:rPr>
          <w:rFonts w:ascii="Times New Roman" w:hAnsi="Times New Roman"/>
          <w:sz w:val="28"/>
          <w:szCs w:val="28"/>
        </w:rPr>
        <w:t xml:space="preserve"> </w:t>
      </w:r>
      <w:r w:rsidRPr="00710170">
        <w:rPr>
          <w:rFonts w:ascii="Times New Roman" w:hAnsi="Times New Roman" w:hint="eastAsia"/>
          <w:sz w:val="28"/>
          <w:szCs w:val="28"/>
        </w:rPr>
        <w:t>животных</w:t>
      </w:r>
      <w:r w:rsidRPr="00710170">
        <w:rPr>
          <w:rFonts w:ascii="Times New Roman" w:hAnsi="Times New Roman"/>
          <w:sz w:val="28"/>
          <w:szCs w:val="28"/>
        </w:rPr>
        <w:t>;</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 xml:space="preserve">субсидии на благоустройство городского поселения </w:t>
      </w:r>
      <w:proofErr w:type="gramStart"/>
      <w:r w:rsidRPr="00332AA6">
        <w:rPr>
          <w:rFonts w:ascii="Times New Roman" w:hAnsi="Times New Roman"/>
          <w:sz w:val="28"/>
          <w:szCs w:val="28"/>
        </w:rPr>
        <w:t>–г</w:t>
      </w:r>
      <w:proofErr w:type="gramEnd"/>
      <w:r w:rsidRPr="00332AA6">
        <w:rPr>
          <w:rFonts w:ascii="Times New Roman" w:hAnsi="Times New Roman"/>
          <w:sz w:val="28"/>
          <w:szCs w:val="28"/>
        </w:rPr>
        <w:t>ород Кашин;</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оплата работ по выполнению схемы водоснабжения и водоотведения  городского – город Кашин;</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р</w:t>
      </w:r>
      <w:r w:rsidRPr="00332AA6">
        <w:rPr>
          <w:rFonts w:ascii="Times New Roman" w:hAnsi="Times New Roman" w:hint="eastAsia"/>
          <w:sz w:val="28"/>
          <w:szCs w:val="28"/>
        </w:rPr>
        <w:t>асходы</w:t>
      </w:r>
      <w:r w:rsidRPr="00332AA6">
        <w:rPr>
          <w:rFonts w:ascii="Times New Roman" w:hAnsi="Times New Roman"/>
          <w:sz w:val="28"/>
          <w:szCs w:val="28"/>
        </w:rPr>
        <w:t xml:space="preserve"> </w:t>
      </w:r>
      <w:r w:rsidRPr="00332AA6">
        <w:rPr>
          <w:rFonts w:ascii="Times New Roman" w:hAnsi="Times New Roman" w:hint="eastAsia"/>
          <w:sz w:val="28"/>
          <w:szCs w:val="28"/>
        </w:rPr>
        <w:t>на</w:t>
      </w:r>
      <w:r w:rsidRPr="00332AA6">
        <w:rPr>
          <w:rFonts w:ascii="Times New Roman" w:hAnsi="Times New Roman"/>
          <w:sz w:val="28"/>
          <w:szCs w:val="28"/>
        </w:rPr>
        <w:t xml:space="preserve"> </w:t>
      </w:r>
      <w:r w:rsidRPr="00332AA6">
        <w:rPr>
          <w:rFonts w:ascii="Times New Roman" w:hAnsi="Times New Roman" w:hint="eastAsia"/>
          <w:sz w:val="28"/>
          <w:szCs w:val="28"/>
        </w:rPr>
        <w:t>капитальный</w:t>
      </w:r>
      <w:r w:rsidRPr="00332AA6">
        <w:rPr>
          <w:rFonts w:ascii="Times New Roman" w:hAnsi="Times New Roman"/>
          <w:sz w:val="28"/>
          <w:szCs w:val="28"/>
        </w:rPr>
        <w:t xml:space="preserve"> </w:t>
      </w:r>
      <w:r w:rsidRPr="00332AA6">
        <w:rPr>
          <w:rFonts w:ascii="Times New Roman" w:hAnsi="Times New Roman" w:hint="eastAsia"/>
          <w:sz w:val="28"/>
          <w:szCs w:val="28"/>
        </w:rPr>
        <w:t>ремонт</w:t>
      </w:r>
      <w:r w:rsidRPr="00332AA6">
        <w:rPr>
          <w:rFonts w:ascii="Times New Roman" w:hAnsi="Times New Roman"/>
          <w:sz w:val="28"/>
          <w:szCs w:val="28"/>
        </w:rPr>
        <w:t xml:space="preserve"> </w:t>
      </w:r>
      <w:r w:rsidRPr="00332AA6">
        <w:rPr>
          <w:rFonts w:ascii="Times New Roman" w:hAnsi="Times New Roman" w:hint="eastAsia"/>
          <w:sz w:val="28"/>
          <w:szCs w:val="28"/>
        </w:rPr>
        <w:t>общего</w:t>
      </w:r>
      <w:r w:rsidRPr="00332AA6">
        <w:rPr>
          <w:rFonts w:ascii="Times New Roman" w:hAnsi="Times New Roman"/>
          <w:sz w:val="28"/>
          <w:szCs w:val="28"/>
        </w:rPr>
        <w:t xml:space="preserve"> </w:t>
      </w:r>
      <w:r w:rsidRPr="00332AA6">
        <w:rPr>
          <w:rFonts w:ascii="Times New Roman" w:hAnsi="Times New Roman" w:hint="eastAsia"/>
          <w:sz w:val="28"/>
          <w:szCs w:val="28"/>
        </w:rPr>
        <w:t>имущества</w:t>
      </w:r>
      <w:r w:rsidRPr="00332AA6">
        <w:rPr>
          <w:rFonts w:ascii="Times New Roman" w:hAnsi="Times New Roman"/>
          <w:sz w:val="28"/>
          <w:szCs w:val="28"/>
        </w:rPr>
        <w:t xml:space="preserve"> </w:t>
      </w:r>
      <w:r w:rsidRPr="00332AA6">
        <w:rPr>
          <w:rFonts w:ascii="Times New Roman" w:hAnsi="Times New Roman" w:hint="eastAsia"/>
          <w:sz w:val="28"/>
          <w:szCs w:val="28"/>
        </w:rPr>
        <w:t>в</w:t>
      </w:r>
      <w:r w:rsidRPr="00332AA6">
        <w:rPr>
          <w:rFonts w:ascii="Times New Roman" w:hAnsi="Times New Roman"/>
          <w:sz w:val="28"/>
          <w:szCs w:val="28"/>
        </w:rPr>
        <w:t xml:space="preserve"> </w:t>
      </w:r>
      <w:r w:rsidRPr="00332AA6">
        <w:rPr>
          <w:rFonts w:ascii="Times New Roman" w:hAnsi="Times New Roman" w:hint="eastAsia"/>
          <w:sz w:val="28"/>
          <w:szCs w:val="28"/>
        </w:rPr>
        <w:t>много</w:t>
      </w:r>
      <w:r w:rsidRPr="00332AA6">
        <w:rPr>
          <w:rFonts w:ascii="Times New Roman" w:hAnsi="Times New Roman"/>
          <w:sz w:val="28"/>
          <w:szCs w:val="28"/>
        </w:rPr>
        <w:t>к</w:t>
      </w:r>
      <w:r w:rsidRPr="00332AA6">
        <w:rPr>
          <w:rFonts w:ascii="Times New Roman" w:hAnsi="Times New Roman" w:hint="eastAsia"/>
          <w:sz w:val="28"/>
          <w:szCs w:val="28"/>
        </w:rPr>
        <w:t>вартирных</w:t>
      </w:r>
      <w:r w:rsidRPr="00332AA6">
        <w:rPr>
          <w:rFonts w:ascii="Times New Roman" w:hAnsi="Times New Roman"/>
          <w:sz w:val="28"/>
          <w:szCs w:val="28"/>
        </w:rPr>
        <w:t xml:space="preserve"> </w:t>
      </w:r>
      <w:r w:rsidRPr="00332AA6">
        <w:rPr>
          <w:rFonts w:ascii="Times New Roman" w:hAnsi="Times New Roman" w:hint="eastAsia"/>
          <w:sz w:val="28"/>
          <w:szCs w:val="28"/>
        </w:rPr>
        <w:t>домах</w:t>
      </w:r>
      <w:r w:rsidRPr="00332AA6">
        <w:rPr>
          <w:rFonts w:ascii="Times New Roman" w:hAnsi="Times New Roman"/>
          <w:sz w:val="28"/>
          <w:szCs w:val="28"/>
        </w:rPr>
        <w:t xml:space="preserve">, </w:t>
      </w:r>
      <w:r w:rsidRPr="00332AA6">
        <w:rPr>
          <w:rFonts w:ascii="Times New Roman" w:hAnsi="Times New Roman" w:hint="eastAsia"/>
          <w:sz w:val="28"/>
          <w:szCs w:val="28"/>
        </w:rPr>
        <w:t>приходящихся</w:t>
      </w:r>
      <w:r w:rsidRPr="00332AA6">
        <w:rPr>
          <w:rFonts w:ascii="Times New Roman" w:hAnsi="Times New Roman"/>
          <w:sz w:val="28"/>
          <w:szCs w:val="28"/>
        </w:rPr>
        <w:t xml:space="preserve"> </w:t>
      </w:r>
      <w:r w:rsidRPr="00332AA6">
        <w:rPr>
          <w:rFonts w:ascii="Times New Roman" w:hAnsi="Times New Roman" w:hint="eastAsia"/>
          <w:sz w:val="28"/>
          <w:szCs w:val="28"/>
        </w:rPr>
        <w:t>на</w:t>
      </w:r>
      <w:r w:rsidRPr="00332AA6">
        <w:rPr>
          <w:rFonts w:ascii="Times New Roman" w:hAnsi="Times New Roman"/>
          <w:sz w:val="28"/>
          <w:szCs w:val="28"/>
        </w:rPr>
        <w:t xml:space="preserve"> </w:t>
      </w:r>
      <w:r w:rsidRPr="00332AA6">
        <w:rPr>
          <w:rFonts w:ascii="Times New Roman" w:hAnsi="Times New Roman" w:hint="eastAsia"/>
          <w:sz w:val="28"/>
          <w:szCs w:val="28"/>
        </w:rPr>
        <w:t>муниципальный</w:t>
      </w:r>
      <w:r w:rsidRPr="00332AA6">
        <w:rPr>
          <w:rFonts w:ascii="Times New Roman" w:hAnsi="Times New Roman"/>
          <w:sz w:val="28"/>
          <w:szCs w:val="28"/>
        </w:rPr>
        <w:t xml:space="preserve"> </w:t>
      </w:r>
      <w:r w:rsidRPr="00332AA6">
        <w:rPr>
          <w:rFonts w:ascii="Times New Roman" w:hAnsi="Times New Roman" w:hint="eastAsia"/>
          <w:sz w:val="28"/>
          <w:szCs w:val="28"/>
        </w:rPr>
        <w:t>жилой</w:t>
      </w:r>
      <w:r w:rsidRPr="00332AA6">
        <w:rPr>
          <w:rFonts w:ascii="Times New Roman" w:hAnsi="Times New Roman"/>
          <w:sz w:val="28"/>
          <w:szCs w:val="28"/>
        </w:rPr>
        <w:t xml:space="preserve"> </w:t>
      </w:r>
      <w:r w:rsidRPr="00332AA6">
        <w:rPr>
          <w:rFonts w:ascii="Times New Roman" w:hAnsi="Times New Roman" w:hint="eastAsia"/>
          <w:sz w:val="28"/>
          <w:szCs w:val="28"/>
        </w:rPr>
        <w:t>фонд</w:t>
      </w:r>
      <w:r w:rsidRPr="00332AA6">
        <w:rPr>
          <w:rFonts w:ascii="Times New Roman" w:hAnsi="Times New Roman"/>
          <w:sz w:val="28"/>
          <w:szCs w:val="28"/>
        </w:rPr>
        <w:t xml:space="preserve"> (</w:t>
      </w:r>
      <w:r w:rsidRPr="00332AA6">
        <w:rPr>
          <w:rFonts w:ascii="Times New Roman" w:hAnsi="Times New Roman" w:hint="eastAsia"/>
          <w:sz w:val="28"/>
          <w:szCs w:val="28"/>
        </w:rPr>
        <w:t>в</w:t>
      </w:r>
      <w:r w:rsidRPr="00332AA6">
        <w:rPr>
          <w:rFonts w:ascii="Times New Roman" w:hAnsi="Times New Roman"/>
          <w:sz w:val="28"/>
          <w:szCs w:val="28"/>
        </w:rPr>
        <w:t xml:space="preserve"> </w:t>
      </w:r>
      <w:r w:rsidRPr="00332AA6">
        <w:rPr>
          <w:rFonts w:ascii="Times New Roman" w:hAnsi="Times New Roman" w:hint="eastAsia"/>
          <w:sz w:val="28"/>
          <w:szCs w:val="28"/>
        </w:rPr>
        <w:t>рамках</w:t>
      </w:r>
      <w:r w:rsidRPr="00332AA6">
        <w:rPr>
          <w:rFonts w:ascii="Times New Roman" w:hAnsi="Times New Roman"/>
          <w:sz w:val="28"/>
          <w:szCs w:val="28"/>
        </w:rPr>
        <w:t xml:space="preserve"> </w:t>
      </w:r>
      <w:r w:rsidRPr="00332AA6">
        <w:rPr>
          <w:rFonts w:ascii="Times New Roman" w:hAnsi="Times New Roman" w:hint="eastAsia"/>
          <w:sz w:val="28"/>
          <w:szCs w:val="28"/>
        </w:rPr>
        <w:t>Региональной</w:t>
      </w:r>
      <w:r w:rsidRPr="00332AA6">
        <w:rPr>
          <w:rFonts w:ascii="Times New Roman" w:hAnsi="Times New Roman"/>
          <w:sz w:val="28"/>
          <w:szCs w:val="28"/>
        </w:rPr>
        <w:t xml:space="preserve"> </w:t>
      </w:r>
      <w:r w:rsidRPr="00332AA6">
        <w:rPr>
          <w:rFonts w:ascii="Times New Roman" w:hAnsi="Times New Roman" w:hint="eastAsia"/>
          <w:sz w:val="28"/>
          <w:szCs w:val="28"/>
        </w:rPr>
        <w:t>программы</w:t>
      </w:r>
      <w:r w:rsidRPr="00332AA6">
        <w:rPr>
          <w:rFonts w:ascii="Times New Roman" w:hAnsi="Times New Roman"/>
          <w:sz w:val="28"/>
          <w:szCs w:val="28"/>
        </w:rPr>
        <w:t xml:space="preserve"> </w:t>
      </w:r>
      <w:r w:rsidRPr="00332AA6">
        <w:rPr>
          <w:rFonts w:ascii="Times New Roman" w:hAnsi="Times New Roman" w:hint="eastAsia"/>
          <w:sz w:val="28"/>
          <w:szCs w:val="28"/>
        </w:rPr>
        <w:t>по</w:t>
      </w:r>
      <w:r w:rsidRPr="00332AA6">
        <w:rPr>
          <w:rFonts w:ascii="Times New Roman" w:hAnsi="Times New Roman"/>
          <w:sz w:val="28"/>
          <w:szCs w:val="28"/>
        </w:rPr>
        <w:t xml:space="preserve"> </w:t>
      </w:r>
      <w:r w:rsidRPr="00332AA6">
        <w:rPr>
          <w:rFonts w:ascii="Times New Roman" w:hAnsi="Times New Roman" w:hint="eastAsia"/>
          <w:sz w:val="28"/>
          <w:szCs w:val="28"/>
        </w:rPr>
        <w:t>проведению</w:t>
      </w:r>
      <w:r w:rsidRPr="00332AA6">
        <w:rPr>
          <w:rFonts w:ascii="Times New Roman" w:hAnsi="Times New Roman"/>
          <w:sz w:val="28"/>
          <w:szCs w:val="28"/>
        </w:rPr>
        <w:t xml:space="preserve"> </w:t>
      </w:r>
      <w:r w:rsidRPr="00332AA6">
        <w:rPr>
          <w:rFonts w:ascii="Times New Roman" w:hAnsi="Times New Roman" w:hint="eastAsia"/>
          <w:sz w:val="28"/>
          <w:szCs w:val="28"/>
        </w:rPr>
        <w:t>капитального</w:t>
      </w:r>
      <w:r w:rsidRPr="00332AA6">
        <w:rPr>
          <w:rFonts w:ascii="Times New Roman" w:hAnsi="Times New Roman"/>
          <w:sz w:val="28"/>
          <w:szCs w:val="28"/>
        </w:rPr>
        <w:t xml:space="preserve"> </w:t>
      </w:r>
      <w:r w:rsidRPr="00332AA6">
        <w:rPr>
          <w:rFonts w:ascii="Times New Roman" w:hAnsi="Times New Roman" w:hint="eastAsia"/>
          <w:sz w:val="28"/>
          <w:szCs w:val="28"/>
        </w:rPr>
        <w:t>ремонта</w:t>
      </w:r>
      <w:r w:rsidRPr="00332AA6">
        <w:rPr>
          <w:rFonts w:ascii="Times New Roman" w:hAnsi="Times New Roman"/>
          <w:sz w:val="28"/>
          <w:szCs w:val="28"/>
        </w:rPr>
        <w:t xml:space="preserve"> </w:t>
      </w:r>
      <w:r w:rsidRPr="00332AA6">
        <w:rPr>
          <w:rFonts w:ascii="Times New Roman" w:hAnsi="Times New Roman" w:hint="eastAsia"/>
          <w:sz w:val="28"/>
          <w:szCs w:val="28"/>
        </w:rPr>
        <w:t>общего</w:t>
      </w:r>
      <w:r w:rsidRPr="00332AA6">
        <w:rPr>
          <w:rFonts w:ascii="Times New Roman" w:hAnsi="Times New Roman"/>
          <w:sz w:val="28"/>
          <w:szCs w:val="28"/>
        </w:rPr>
        <w:t xml:space="preserve"> </w:t>
      </w:r>
      <w:r w:rsidRPr="00332AA6">
        <w:rPr>
          <w:rFonts w:ascii="Times New Roman" w:hAnsi="Times New Roman" w:hint="eastAsia"/>
          <w:sz w:val="28"/>
          <w:szCs w:val="28"/>
        </w:rPr>
        <w:t>имущества</w:t>
      </w:r>
      <w:r w:rsidRPr="00332AA6">
        <w:rPr>
          <w:rFonts w:ascii="Times New Roman" w:hAnsi="Times New Roman"/>
          <w:sz w:val="28"/>
          <w:szCs w:val="28"/>
        </w:rPr>
        <w:t xml:space="preserve"> </w:t>
      </w:r>
      <w:r w:rsidRPr="00332AA6">
        <w:rPr>
          <w:rFonts w:ascii="Times New Roman" w:hAnsi="Times New Roman" w:hint="eastAsia"/>
          <w:sz w:val="28"/>
          <w:szCs w:val="28"/>
        </w:rPr>
        <w:t>в</w:t>
      </w:r>
      <w:r w:rsidRPr="00332AA6">
        <w:rPr>
          <w:rFonts w:ascii="Times New Roman" w:hAnsi="Times New Roman"/>
          <w:sz w:val="28"/>
          <w:szCs w:val="28"/>
        </w:rPr>
        <w:t xml:space="preserve"> </w:t>
      </w:r>
      <w:r w:rsidRPr="00332AA6">
        <w:rPr>
          <w:rFonts w:ascii="Times New Roman" w:hAnsi="Times New Roman" w:hint="eastAsia"/>
          <w:sz w:val="28"/>
          <w:szCs w:val="28"/>
        </w:rPr>
        <w:t>многоквартирных</w:t>
      </w:r>
      <w:r w:rsidRPr="00332AA6">
        <w:rPr>
          <w:rFonts w:ascii="Times New Roman" w:hAnsi="Times New Roman"/>
          <w:sz w:val="28"/>
          <w:szCs w:val="28"/>
        </w:rPr>
        <w:t xml:space="preserve"> </w:t>
      </w:r>
      <w:r w:rsidRPr="00332AA6">
        <w:rPr>
          <w:rFonts w:ascii="Times New Roman" w:hAnsi="Times New Roman" w:hint="eastAsia"/>
          <w:sz w:val="28"/>
          <w:szCs w:val="28"/>
        </w:rPr>
        <w:t>домах</w:t>
      </w:r>
      <w:r w:rsidRPr="00332AA6">
        <w:rPr>
          <w:rFonts w:ascii="Times New Roman" w:hAnsi="Times New Roman"/>
          <w:sz w:val="28"/>
          <w:szCs w:val="28"/>
        </w:rPr>
        <w:t xml:space="preserve"> </w:t>
      </w:r>
      <w:r w:rsidRPr="00332AA6">
        <w:rPr>
          <w:rFonts w:ascii="Times New Roman" w:hAnsi="Times New Roman" w:hint="eastAsia"/>
          <w:sz w:val="28"/>
          <w:szCs w:val="28"/>
        </w:rPr>
        <w:t>на</w:t>
      </w:r>
      <w:r w:rsidRPr="00332AA6">
        <w:rPr>
          <w:rFonts w:ascii="Times New Roman" w:hAnsi="Times New Roman"/>
          <w:sz w:val="28"/>
          <w:szCs w:val="28"/>
        </w:rPr>
        <w:t xml:space="preserve"> </w:t>
      </w:r>
      <w:r w:rsidRPr="00332AA6">
        <w:rPr>
          <w:rFonts w:ascii="Times New Roman" w:hAnsi="Times New Roman" w:hint="eastAsia"/>
          <w:sz w:val="28"/>
          <w:szCs w:val="28"/>
        </w:rPr>
        <w:t>территории</w:t>
      </w:r>
      <w:r w:rsidRPr="00332AA6">
        <w:rPr>
          <w:rFonts w:ascii="Times New Roman" w:hAnsi="Times New Roman"/>
          <w:sz w:val="28"/>
          <w:szCs w:val="28"/>
        </w:rPr>
        <w:t xml:space="preserve"> </w:t>
      </w:r>
      <w:r w:rsidRPr="00332AA6">
        <w:rPr>
          <w:rFonts w:ascii="Times New Roman" w:hAnsi="Times New Roman" w:hint="eastAsia"/>
          <w:sz w:val="28"/>
          <w:szCs w:val="28"/>
        </w:rPr>
        <w:t>Тверской</w:t>
      </w:r>
      <w:r w:rsidRPr="00332AA6">
        <w:rPr>
          <w:rFonts w:ascii="Times New Roman" w:hAnsi="Times New Roman"/>
          <w:sz w:val="28"/>
          <w:szCs w:val="28"/>
        </w:rPr>
        <w:t xml:space="preserve"> </w:t>
      </w:r>
      <w:r w:rsidRPr="00332AA6">
        <w:rPr>
          <w:rFonts w:ascii="Times New Roman" w:hAnsi="Times New Roman" w:hint="eastAsia"/>
          <w:sz w:val="28"/>
          <w:szCs w:val="28"/>
        </w:rPr>
        <w:t>области</w:t>
      </w:r>
      <w:r w:rsidRPr="00332AA6">
        <w:rPr>
          <w:rFonts w:ascii="Times New Roman" w:hAnsi="Times New Roman"/>
          <w:sz w:val="28"/>
          <w:szCs w:val="28"/>
        </w:rPr>
        <w:t xml:space="preserve"> 2014-2043 </w:t>
      </w:r>
      <w:r w:rsidRPr="00332AA6">
        <w:rPr>
          <w:rFonts w:ascii="Times New Roman" w:hAnsi="Times New Roman" w:hint="eastAsia"/>
          <w:sz w:val="28"/>
          <w:szCs w:val="28"/>
        </w:rPr>
        <w:t>годы</w:t>
      </w:r>
      <w:r w:rsidRPr="00332AA6">
        <w:rPr>
          <w:rFonts w:ascii="Times New Roman" w:hAnsi="Times New Roman"/>
          <w:sz w:val="28"/>
          <w:szCs w:val="28"/>
        </w:rPr>
        <w:t>);</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sidRPr="002126D4">
        <w:rPr>
          <w:rFonts w:ascii="Times New Roman" w:hAnsi="Times New Roman"/>
          <w:sz w:val="28"/>
          <w:szCs w:val="28"/>
        </w:rPr>
        <w:t xml:space="preserve">ремонт водопроводных сетей </w:t>
      </w:r>
      <w:proofErr w:type="gramStart"/>
      <w:r w:rsidRPr="002126D4">
        <w:rPr>
          <w:rFonts w:ascii="Times New Roman" w:hAnsi="Times New Roman"/>
          <w:sz w:val="28"/>
          <w:szCs w:val="28"/>
        </w:rPr>
        <w:t>городского</w:t>
      </w:r>
      <w:proofErr w:type="gramEnd"/>
      <w:r w:rsidRPr="002126D4">
        <w:rPr>
          <w:rFonts w:ascii="Times New Roman" w:hAnsi="Times New Roman"/>
          <w:sz w:val="28"/>
          <w:szCs w:val="28"/>
        </w:rPr>
        <w:t xml:space="preserve"> поселения-город Кашин.</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оплата работ по выполнению схемы санитарной очистки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поселения-город Кашин;</w:t>
      </w:r>
    </w:p>
    <w:p w:rsidR="005F596A"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Pr="002126D4">
        <w:rPr>
          <w:rFonts w:ascii="Times New Roman" w:hAnsi="Times New Roman" w:hint="eastAsia"/>
          <w:sz w:val="28"/>
          <w:szCs w:val="28"/>
        </w:rPr>
        <w:t>плата</w:t>
      </w:r>
      <w:r w:rsidRPr="002126D4">
        <w:rPr>
          <w:rFonts w:ascii="Times New Roman" w:hAnsi="Times New Roman"/>
          <w:sz w:val="28"/>
          <w:szCs w:val="28"/>
        </w:rPr>
        <w:t xml:space="preserve"> </w:t>
      </w:r>
      <w:r w:rsidRPr="002126D4">
        <w:rPr>
          <w:rFonts w:ascii="Times New Roman" w:hAnsi="Times New Roman" w:hint="eastAsia"/>
          <w:sz w:val="28"/>
          <w:szCs w:val="28"/>
        </w:rPr>
        <w:t>работ</w:t>
      </w:r>
      <w:r w:rsidRPr="002126D4">
        <w:rPr>
          <w:rFonts w:ascii="Times New Roman" w:hAnsi="Times New Roman"/>
          <w:sz w:val="28"/>
          <w:szCs w:val="28"/>
        </w:rPr>
        <w:t xml:space="preserve"> </w:t>
      </w:r>
      <w:r w:rsidRPr="002126D4">
        <w:rPr>
          <w:rFonts w:ascii="Times New Roman" w:hAnsi="Times New Roman" w:hint="eastAsia"/>
          <w:sz w:val="28"/>
          <w:szCs w:val="28"/>
        </w:rPr>
        <w:t>по</w:t>
      </w:r>
      <w:r w:rsidRPr="002126D4">
        <w:rPr>
          <w:rFonts w:ascii="Times New Roman" w:hAnsi="Times New Roman"/>
          <w:sz w:val="28"/>
          <w:szCs w:val="28"/>
        </w:rPr>
        <w:t xml:space="preserve"> </w:t>
      </w:r>
      <w:r w:rsidRPr="002126D4">
        <w:rPr>
          <w:rFonts w:ascii="Times New Roman" w:hAnsi="Times New Roman" w:hint="eastAsia"/>
          <w:sz w:val="28"/>
          <w:szCs w:val="28"/>
        </w:rPr>
        <w:t>выполнению</w:t>
      </w:r>
      <w:r>
        <w:rPr>
          <w:rFonts w:ascii="Times New Roman" w:hAnsi="Times New Roman"/>
          <w:sz w:val="28"/>
          <w:szCs w:val="28"/>
        </w:rPr>
        <w:t xml:space="preserve"> </w:t>
      </w:r>
      <w:r w:rsidRPr="002126D4">
        <w:rPr>
          <w:rFonts w:ascii="Times New Roman" w:hAnsi="Times New Roman" w:hint="eastAsia"/>
          <w:sz w:val="28"/>
          <w:szCs w:val="28"/>
        </w:rPr>
        <w:t>программы</w:t>
      </w:r>
      <w:r w:rsidRPr="002126D4">
        <w:rPr>
          <w:rFonts w:ascii="Times New Roman" w:hAnsi="Times New Roman"/>
          <w:sz w:val="28"/>
          <w:szCs w:val="28"/>
        </w:rPr>
        <w:t xml:space="preserve"> "</w:t>
      </w:r>
      <w:r w:rsidRPr="002126D4">
        <w:rPr>
          <w:rFonts w:ascii="Times New Roman" w:hAnsi="Times New Roman" w:hint="eastAsia"/>
          <w:sz w:val="28"/>
          <w:szCs w:val="28"/>
        </w:rPr>
        <w:t>Комплексное</w:t>
      </w:r>
      <w:r w:rsidRPr="002126D4">
        <w:rPr>
          <w:rFonts w:ascii="Times New Roman" w:hAnsi="Times New Roman"/>
          <w:sz w:val="28"/>
          <w:szCs w:val="28"/>
        </w:rPr>
        <w:t xml:space="preserve"> </w:t>
      </w:r>
      <w:r w:rsidRPr="002126D4">
        <w:rPr>
          <w:rFonts w:ascii="Times New Roman" w:hAnsi="Times New Roman" w:hint="eastAsia"/>
          <w:sz w:val="28"/>
          <w:szCs w:val="28"/>
        </w:rPr>
        <w:t>развитие</w:t>
      </w:r>
      <w:r w:rsidRPr="002126D4">
        <w:rPr>
          <w:rFonts w:ascii="Times New Roman" w:hAnsi="Times New Roman"/>
          <w:sz w:val="28"/>
          <w:szCs w:val="28"/>
        </w:rPr>
        <w:t xml:space="preserve"> </w:t>
      </w:r>
      <w:r w:rsidRPr="002126D4">
        <w:rPr>
          <w:rFonts w:ascii="Times New Roman" w:hAnsi="Times New Roman" w:hint="eastAsia"/>
          <w:sz w:val="28"/>
          <w:szCs w:val="28"/>
        </w:rPr>
        <w:t>системы</w:t>
      </w:r>
      <w:r w:rsidRPr="002126D4">
        <w:rPr>
          <w:rFonts w:ascii="Times New Roman" w:hAnsi="Times New Roman"/>
          <w:sz w:val="28"/>
          <w:szCs w:val="28"/>
        </w:rPr>
        <w:t xml:space="preserve"> </w:t>
      </w:r>
      <w:r w:rsidRPr="002126D4">
        <w:rPr>
          <w:rFonts w:ascii="Times New Roman" w:hAnsi="Times New Roman" w:hint="eastAsia"/>
          <w:sz w:val="28"/>
          <w:szCs w:val="28"/>
        </w:rPr>
        <w:t>жилищно</w:t>
      </w:r>
      <w:r w:rsidRPr="002126D4">
        <w:rPr>
          <w:rFonts w:ascii="Times New Roman" w:hAnsi="Times New Roman"/>
          <w:sz w:val="28"/>
          <w:szCs w:val="28"/>
        </w:rPr>
        <w:t>-</w:t>
      </w:r>
      <w:r w:rsidRPr="002126D4">
        <w:rPr>
          <w:rFonts w:ascii="Times New Roman" w:hAnsi="Times New Roman" w:hint="eastAsia"/>
          <w:sz w:val="28"/>
          <w:szCs w:val="28"/>
        </w:rPr>
        <w:t>коммунальной</w:t>
      </w:r>
      <w:r w:rsidRPr="002126D4">
        <w:rPr>
          <w:rFonts w:ascii="Times New Roman" w:hAnsi="Times New Roman"/>
          <w:sz w:val="28"/>
          <w:szCs w:val="28"/>
        </w:rPr>
        <w:t xml:space="preserve"> </w:t>
      </w:r>
      <w:r w:rsidRPr="002126D4">
        <w:rPr>
          <w:rFonts w:ascii="Times New Roman" w:hAnsi="Times New Roman" w:hint="eastAsia"/>
          <w:sz w:val="28"/>
          <w:szCs w:val="28"/>
        </w:rPr>
        <w:t>инфраструктуры</w:t>
      </w:r>
      <w:r w:rsidRPr="002126D4">
        <w:rPr>
          <w:rFonts w:ascii="Times New Roman" w:hAnsi="Times New Roman"/>
          <w:sz w:val="28"/>
          <w:szCs w:val="28"/>
        </w:rPr>
        <w:t xml:space="preserve"> </w:t>
      </w:r>
      <w:r w:rsidRPr="002126D4">
        <w:rPr>
          <w:rFonts w:ascii="Times New Roman" w:hAnsi="Times New Roman" w:hint="eastAsia"/>
          <w:sz w:val="28"/>
          <w:szCs w:val="28"/>
        </w:rPr>
        <w:t>муниципального</w:t>
      </w:r>
      <w:r w:rsidRPr="002126D4">
        <w:rPr>
          <w:rFonts w:ascii="Times New Roman" w:hAnsi="Times New Roman"/>
          <w:sz w:val="28"/>
          <w:szCs w:val="28"/>
        </w:rPr>
        <w:t xml:space="preserve"> </w:t>
      </w:r>
      <w:r w:rsidRPr="002126D4">
        <w:rPr>
          <w:rFonts w:ascii="Times New Roman" w:hAnsi="Times New Roman" w:hint="eastAsia"/>
          <w:sz w:val="28"/>
          <w:szCs w:val="28"/>
        </w:rPr>
        <w:t>образования</w:t>
      </w:r>
      <w:r w:rsidRPr="002126D4">
        <w:rPr>
          <w:rFonts w:ascii="Times New Roman" w:hAnsi="Times New Roman"/>
          <w:sz w:val="28"/>
          <w:szCs w:val="28"/>
        </w:rPr>
        <w:t xml:space="preserve"> </w:t>
      </w:r>
      <w:r w:rsidRPr="002126D4">
        <w:rPr>
          <w:rFonts w:ascii="Times New Roman" w:hAnsi="Times New Roman" w:hint="eastAsia"/>
          <w:sz w:val="28"/>
          <w:szCs w:val="28"/>
        </w:rPr>
        <w:t>городского</w:t>
      </w:r>
      <w:r w:rsidRPr="002126D4">
        <w:rPr>
          <w:rFonts w:ascii="Times New Roman" w:hAnsi="Times New Roman"/>
          <w:sz w:val="28"/>
          <w:szCs w:val="28"/>
        </w:rPr>
        <w:t xml:space="preserve"> </w:t>
      </w:r>
      <w:proofErr w:type="gramStart"/>
      <w:r w:rsidRPr="002126D4">
        <w:rPr>
          <w:rFonts w:ascii="Times New Roman" w:hAnsi="Times New Roman" w:hint="eastAsia"/>
          <w:sz w:val="28"/>
          <w:szCs w:val="28"/>
        </w:rPr>
        <w:t>поселения</w:t>
      </w:r>
      <w:r w:rsidRPr="002126D4">
        <w:rPr>
          <w:rFonts w:ascii="Times New Roman" w:hAnsi="Times New Roman"/>
          <w:sz w:val="28"/>
          <w:szCs w:val="28"/>
        </w:rPr>
        <w:t>-</w:t>
      </w:r>
      <w:r w:rsidRPr="002126D4">
        <w:rPr>
          <w:rFonts w:ascii="Times New Roman" w:hAnsi="Times New Roman" w:hint="eastAsia"/>
          <w:sz w:val="28"/>
          <w:szCs w:val="28"/>
        </w:rPr>
        <w:t>город</w:t>
      </w:r>
      <w:proofErr w:type="gramEnd"/>
      <w:r w:rsidRPr="002126D4">
        <w:rPr>
          <w:rFonts w:ascii="Times New Roman" w:hAnsi="Times New Roman"/>
          <w:sz w:val="28"/>
          <w:szCs w:val="28"/>
        </w:rPr>
        <w:t xml:space="preserve"> </w:t>
      </w:r>
      <w:r w:rsidRPr="002126D4">
        <w:rPr>
          <w:rFonts w:ascii="Times New Roman" w:hAnsi="Times New Roman" w:hint="eastAsia"/>
          <w:sz w:val="28"/>
          <w:szCs w:val="28"/>
        </w:rPr>
        <w:t>Кашин</w:t>
      </w:r>
      <w:r w:rsidRPr="002126D4">
        <w:rPr>
          <w:rFonts w:ascii="Times New Roman" w:hAnsi="Times New Roman"/>
          <w:sz w:val="28"/>
          <w:szCs w:val="28"/>
        </w:rPr>
        <w:t>"</w:t>
      </w:r>
      <w:r>
        <w:rPr>
          <w:rFonts w:ascii="Times New Roman" w:hAnsi="Times New Roman"/>
          <w:sz w:val="28"/>
          <w:szCs w:val="28"/>
        </w:rPr>
        <w:t>;</w:t>
      </w:r>
    </w:p>
    <w:p w:rsidR="005F596A" w:rsidRPr="002126D4" w:rsidRDefault="005F596A" w:rsidP="005F596A">
      <w:pPr>
        <w:widowControl w:val="0"/>
        <w:numPr>
          <w:ilvl w:val="0"/>
          <w:numId w:val="3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w:t>
      </w:r>
      <w:r w:rsidRPr="002126D4">
        <w:rPr>
          <w:rFonts w:ascii="Times New Roman" w:hAnsi="Times New Roman" w:hint="eastAsia"/>
          <w:sz w:val="28"/>
          <w:szCs w:val="28"/>
        </w:rPr>
        <w:t>знос</w:t>
      </w:r>
      <w:r w:rsidRPr="002126D4">
        <w:rPr>
          <w:rFonts w:ascii="Times New Roman" w:hAnsi="Times New Roman"/>
          <w:sz w:val="28"/>
          <w:szCs w:val="28"/>
        </w:rPr>
        <w:t xml:space="preserve"> </w:t>
      </w:r>
      <w:r w:rsidRPr="002126D4">
        <w:rPr>
          <w:rFonts w:ascii="Times New Roman" w:hAnsi="Times New Roman" w:hint="eastAsia"/>
          <w:sz w:val="28"/>
          <w:szCs w:val="28"/>
        </w:rPr>
        <w:t>в</w:t>
      </w:r>
      <w:r w:rsidRPr="002126D4">
        <w:rPr>
          <w:rFonts w:ascii="Times New Roman" w:hAnsi="Times New Roman"/>
          <w:sz w:val="28"/>
          <w:szCs w:val="28"/>
        </w:rPr>
        <w:t xml:space="preserve"> </w:t>
      </w:r>
      <w:proofErr w:type="gramStart"/>
      <w:r w:rsidRPr="002126D4">
        <w:rPr>
          <w:rFonts w:ascii="Times New Roman" w:hAnsi="Times New Roman" w:hint="eastAsia"/>
          <w:sz w:val="28"/>
          <w:szCs w:val="28"/>
        </w:rPr>
        <w:t>уставной</w:t>
      </w:r>
      <w:r w:rsidRPr="002126D4">
        <w:rPr>
          <w:rFonts w:ascii="Times New Roman" w:hAnsi="Times New Roman"/>
          <w:sz w:val="28"/>
          <w:szCs w:val="28"/>
        </w:rPr>
        <w:t xml:space="preserve"> </w:t>
      </w:r>
      <w:r w:rsidRPr="002126D4">
        <w:rPr>
          <w:rFonts w:ascii="Times New Roman" w:hAnsi="Times New Roman" w:hint="eastAsia"/>
          <w:sz w:val="28"/>
          <w:szCs w:val="28"/>
        </w:rPr>
        <w:t>фонд</w:t>
      </w:r>
      <w:proofErr w:type="gramEnd"/>
      <w:r w:rsidRPr="002126D4">
        <w:rPr>
          <w:rFonts w:ascii="Times New Roman" w:hAnsi="Times New Roman"/>
          <w:sz w:val="28"/>
          <w:szCs w:val="28"/>
        </w:rPr>
        <w:t xml:space="preserve"> </w:t>
      </w:r>
      <w:r>
        <w:rPr>
          <w:rFonts w:ascii="Times New Roman" w:hAnsi="Times New Roman"/>
          <w:sz w:val="28"/>
          <w:szCs w:val="28"/>
        </w:rPr>
        <w:t>М</w:t>
      </w:r>
      <w:r w:rsidRPr="002126D4">
        <w:rPr>
          <w:rFonts w:ascii="Times New Roman" w:hAnsi="Times New Roman" w:hint="eastAsia"/>
          <w:sz w:val="28"/>
          <w:szCs w:val="28"/>
        </w:rPr>
        <w:t>униципального</w:t>
      </w:r>
      <w:r w:rsidRPr="002126D4">
        <w:rPr>
          <w:rFonts w:ascii="Times New Roman" w:hAnsi="Times New Roman"/>
          <w:sz w:val="28"/>
          <w:szCs w:val="28"/>
        </w:rPr>
        <w:t xml:space="preserve"> </w:t>
      </w:r>
      <w:r w:rsidRPr="002126D4">
        <w:rPr>
          <w:rFonts w:ascii="Times New Roman" w:hAnsi="Times New Roman" w:hint="eastAsia"/>
          <w:sz w:val="28"/>
          <w:szCs w:val="28"/>
        </w:rPr>
        <w:t>унитарного</w:t>
      </w:r>
      <w:r w:rsidRPr="002126D4">
        <w:rPr>
          <w:rFonts w:ascii="Times New Roman" w:hAnsi="Times New Roman"/>
          <w:sz w:val="28"/>
          <w:szCs w:val="28"/>
        </w:rPr>
        <w:t xml:space="preserve"> </w:t>
      </w:r>
      <w:r w:rsidRPr="002126D4">
        <w:rPr>
          <w:rFonts w:ascii="Times New Roman" w:hAnsi="Times New Roman" w:hint="eastAsia"/>
          <w:sz w:val="28"/>
          <w:szCs w:val="28"/>
        </w:rPr>
        <w:t>предприятия</w:t>
      </w:r>
      <w:r w:rsidRPr="002126D4">
        <w:rPr>
          <w:rFonts w:ascii="Times New Roman" w:hAnsi="Times New Roman"/>
          <w:sz w:val="28"/>
          <w:szCs w:val="28"/>
        </w:rPr>
        <w:t xml:space="preserve"> </w:t>
      </w:r>
      <w:r w:rsidRPr="002126D4">
        <w:rPr>
          <w:rFonts w:ascii="Times New Roman" w:hAnsi="Times New Roman" w:hint="eastAsia"/>
          <w:sz w:val="28"/>
          <w:szCs w:val="28"/>
        </w:rPr>
        <w:t>Кашинского</w:t>
      </w:r>
      <w:r w:rsidRPr="002126D4">
        <w:rPr>
          <w:rFonts w:ascii="Times New Roman" w:hAnsi="Times New Roman"/>
          <w:sz w:val="28"/>
          <w:szCs w:val="28"/>
        </w:rPr>
        <w:t xml:space="preserve"> </w:t>
      </w:r>
      <w:r w:rsidRPr="002126D4">
        <w:rPr>
          <w:rFonts w:ascii="Times New Roman" w:hAnsi="Times New Roman" w:hint="eastAsia"/>
          <w:sz w:val="28"/>
          <w:szCs w:val="28"/>
        </w:rPr>
        <w:t>района</w:t>
      </w:r>
      <w:r w:rsidRPr="002126D4">
        <w:rPr>
          <w:rFonts w:ascii="Times New Roman" w:hAnsi="Times New Roman"/>
          <w:sz w:val="28"/>
          <w:szCs w:val="28"/>
        </w:rPr>
        <w:t xml:space="preserve"> "</w:t>
      </w:r>
      <w:r w:rsidRPr="002126D4">
        <w:rPr>
          <w:rFonts w:ascii="Times New Roman" w:hAnsi="Times New Roman" w:hint="eastAsia"/>
          <w:sz w:val="28"/>
          <w:szCs w:val="28"/>
        </w:rPr>
        <w:t>Водоканал</w:t>
      </w:r>
      <w:r w:rsidRPr="002126D4">
        <w:rPr>
          <w:rFonts w:ascii="Times New Roman" w:hAnsi="Times New Roman"/>
          <w:sz w:val="28"/>
          <w:szCs w:val="28"/>
        </w:rPr>
        <w:t>"</w:t>
      </w:r>
      <w:r>
        <w:rPr>
          <w:rFonts w:ascii="Times New Roman" w:hAnsi="Times New Roman"/>
          <w:sz w:val="28"/>
          <w:szCs w:val="28"/>
        </w:rPr>
        <w:t>.</w:t>
      </w:r>
    </w:p>
    <w:p w:rsidR="005F596A" w:rsidRPr="005525A8" w:rsidRDefault="005F596A" w:rsidP="005F596A">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Pr>
          <w:rFonts w:ascii="Times New Roman" w:hAnsi="Times New Roman"/>
          <w:sz w:val="28"/>
          <w:szCs w:val="28"/>
        </w:rPr>
        <w:t>.</w:t>
      </w:r>
    </w:p>
    <w:p w:rsidR="005F596A" w:rsidRPr="00E90175"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r w:rsidRPr="00E90175">
        <w:rPr>
          <w:rFonts w:ascii="Times New Roman" w:hAnsi="Times New Roman" w:hint="eastAsia"/>
          <w:b/>
          <w:sz w:val="28"/>
          <w:szCs w:val="28"/>
        </w:rPr>
        <w:t>бюджетных</w:t>
      </w: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w:t>
      </w:r>
    </w:p>
    <w:p w:rsidR="005F596A" w:rsidRDefault="005F596A" w:rsidP="005F596A">
      <w:pPr>
        <w:widowControl w:val="0"/>
        <w:autoSpaceDE w:val="0"/>
        <w:autoSpaceDN w:val="0"/>
        <w:adjustRightInd w:val="0"/>
        <w:outlineLvl w:val="3"/>
        <w:rPr>
          <w:rFonts w:ascii="Times New Roman" w:hAnsi="Times New Roman"/>
          <w:b/>
          <w:sz w:val="28"/>
          <w:szCs w:val="28"/>
        </w:rPr>
      </w:pPr>
    </w:p>
    <w:p w:rsidR="005F596A" w:rsidRDefault="005F596A" w:rsidP="005F596A">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 xml:space="preserve">        </w:t>
      </w:r>
      <w:r w:rsidRPr="000B71AA">
        <w:rPr>
          <w:rFonts w:ascii="Times New Roman" w:hAnsi="Times New Roman" w:hint="eastAsia"/>
          <w:sz w:val="28"/>
          <w:szCs w:val="28"/>
        </w:rPr>
        <w:t>Бюджетные</w:t>
      </w:r>
      <w:r w:rsidRPr="000B71AA">
        <w:rPr>
          <w:rFonts w:ascii="Times New Roman" w:hAnsi="Times New Roman"/>
          <w:sz w:val="28"/>
          <w:szCs w:val="28"/>
        </w:rPr>
        <w:t xml:space="preserve"> </w:t>
      </w:r>
      <w:r w:rsidRPr="000B71AA">
        <w:rPr>
          <w:rFonts w:ascii="Times New Roman" w:hAnsi="Times New Roman" w:hint="eastAsia"/>
          <w:sz w:val="28"/>
          <w:szCs w:val="28"/>
        </w:rPr>
        <w:t>ассигнования</w:t>
      </w:r>
      <w:r w:rsidRPr="000B71AA">
        <w:rPr>
          <w:rFonts w:ascii="Times New Roman" w:hAnsi="Times New Roman"/>
          <w:sz w:val="28"/>
          <w:szCs w:val="28"/>
        </w:rPr>
        <w:t xml:space="preserve"> </w:t>
      </w:r>
      <w:r w:rsidRPr="000B71AA">
        <w:rPr>
          <w:rFonts w:ascii="Times New Roman" w:hAnsi="Times New Roman" w:hint="eastAsia"/>
          <w:sz w:val="28"/>
          <w:szCs w:val="28"/>
        </w:rPr>
        <w:t>для</w:t>
      </w:r>
      <w:r w:rsidRPr="000B71AA">
        <w:rPr>
          <w:rFonts w:ascii="Times New Roman" w:hAnsi="Times New Roman"/>
          <w:sz w:val="28"/>
          <w:szCs w:val="28"/>
        </w:rPr>
        <w:t xml:space="preserve"> </w:t>
      </w:r>
      <w:r w:rsidRPr="000B71AA">
        <w:rPr>
          <w:rFonts w:ascii="Times New Roman" w:hAnsi="Times New Roman" w:hint="eastAsia"/>
          <w:sz w:val="28"/>
          <w:szCs w:val="28"/>
        </w:rPr>
        <w:t>выполнения</w:t>
      </w:r>
      <w:r w:rsidRPr="000B71AA">
        <w:rPr>
          <w:rFonts w:ascii="Times New Roman" w:hAnsi="Times New Roman"/>
          <w:sz w:val="28"/>
          <w:szCs w:val="28"/>
        </w:rPr>
        <w:t xml:space="preserve"> </w:t>
      </w:r>
      <w:r w:rsidRPr="000B71AA">
        <w:rPr>
          <w:rFonts w:ascii="Times New Roman" w:hAnsi="Times New Roman" w:hint="eastAsia"/>
          <w:sz w:val="28"/>
          <w:szCs w:val="28"/>
        </w:rPr>
        <w:t>мероприятий</w:t>
      </w:r>
      <w:r w:rsidRPr="000B71AA">
        <w:rPr>
          <w:rFonts w:ascii="Times New Roman" w:hAnsi="Times New Roman"/>
          <w:sz w:val="28"/>
          <w:szCs w:val="28"/>
        </w:rPr>
        <w:t xml:space="preserve">, </w:t>
      </w:r>
      <w:r w:rsidRPr="000B71AA">
        <w:rPr>
          <w:rFonts w:ascii="Times New Roman" w:hAnsi="Times New Roman" w:hint="eastAsia"/>
          <w:sz w:val="28"/>
          <w:szCs w:val="28"/>
        </w:rPr>
        <w:t>указанных</w:t>
      </w:r>
      <w:r w:rsidRPr="000B71AA">
        <w:rPr>
          <w:rFonts w:ascii="Times New Roman" w:hAnsi="Times New Roman"/>
          <w:sz w:val="28"/>
          <w:szCs w:val="28"/>
        </w:rPr>
        <w:t xml:space="preserve"> </w:t>
      </w:r>
      <w:r w:rsidRPr="000B71AA">
        <w:rPr>
          <w:rFonts w:ascii="Times New Roman" w:hAnsi="Times New Roman" w:hint="eastAsia"/>
          <w:sz w:val="28"/>
          <w:szCs w:val="28"/>
        </w:rPr>
        <w:t>в</w:t>
      </w:r>
      <w:r w:rsidRPr="000B71AA">
        <w:rPr>
          <w:rFonts w:ascii="Times New Roman" w:hAnsi="Times New Roman"/>
          <w:sz w:val="28"/>
          <w:szCs w:val="28"/>
        </w:rPr>
        <w:t xml:space="preserve"> </w:t>
      </w:r>
      <w:r>
        <w:rPr>
          <w:rFonts w:ascii="Times New Roman" w:hAnsi="Times New Roman"/>
          <w:sz w:val="28"/>
          <w:szCs w:val="28"/>
        </w:rPr>
        <w:t xml:space="preserve">п.3.2 </w:t>
      </w:r>
      <w:r w:rsidRPr="000B71AA">
        <w:rPr>
          <w:rFonts w:ascii="Times New Roman" w:hAnsi="Times New Roman" w:hint="eastAsia"/>
          <w:sz w:val="28"/>
          <w:szCs w:val="28"/>
        </w:rPr>
        <w:t>настоящей</w:t>
      </w:r>
      <w:r w:rsidRPr="000B71AA">
        <w:rPr>
          <w:rFonts w:ascii="Times New Roman" w:hAnsi="Times New Roman"/>
          <w:sz w:val="28"/>
          <w:szCs w:val="28"/>
        </w:rPr>
        <w:t xml:space="preserve"> </w:t>
      </w:r>
      <w:r>
        <w:rPr>
          <w:rFonts w:ascii="Times New Roman" w:hAnsi="Times New Roman"/>
          <w:sz w:val="28"/>
          <w:szCs w:val="28"/>
        </w:rPr>
        <w:t>Программы</w:t>
      </w:r>
      <w:r w:rsidRPr="000B71AA">
        <w:rPr>
          <w:rFonts w:ascii="Times New Roman" w:hAnsi="Times New Roman"/>
          <w:sz w:val="28"/>
          <w:szCs w:val="28"/>
        </w:rPr>
        <w:t xml:space="preserve">, </w:t>
      </w:r>
      <w:r w:rsidRPr="000B71AA">
        <w:rPr>
          <w:rFonts w:ascii="Times New Roman" w:hAnsi="Times New Roman" w:hint="eastAsia"/>
          <w:sz w:val="28"/>
          <w:szCs w:val="28"/>
        </w:rPr>
        <w:t>представляются</w:t>
      </w:r>
      <w:r w:rsidRPr="000B71AA">
        <w:rPr>
          <w:rFonts w:ascii="Times New Roman" w:hAnsi="Times New Roman"/>
          <w:sz w:val="28"/>
          <w:szCs w:val="28"/>
        </w:rPr>
        <w:t xml:space="preserve"> </w:t>
      </w:r>
      <w:r w:rsidRPr="000B71AA">
        <w:rPr>
          <w:rFonts w:ascii="Times New Roman" w:hAnsi="Times New Roman" w:hint="eastAsia"/>
          <w:sz w:val="28"/>
          <w:szCs w:val="28"/>
        </w:rPr>
        <w:t>в</w:t>
      </w:r>
      <w:r w:rsidRPr="000B71AA">
        <w:rPr>
          <w:rFonts w:ascii="Times New Roman" w:hAnsi="Times New Roman"/>
          <w:sz w:val="28"/>
          <w:szCs w:val="28"/>
        </w:rPr>
        <w:t xml:space="preserve"> </w:t>
      </w:r>
      <w:r w:rsidRPr="000B71AA">
        <w:rPr>
          <w:rFonts w:ascii="Times New Roman" w:hAnsi="Times New Roman" w:hint="eastAsia"/>
          <w:sz w:val="28"/>
          <w:szCs w:val="28"/>
        </w:rPr>
        <w:t>соответствии</w:t>
      </w:r>
      <w:r>
        <w:rPr>
          <w:rFonts w:ascii="Times New Roman" w:hAnsi="Times New Roman"/>
          <w:sz w:val="28"/>
          <w:szCs w:val="28"/>
        </w:rPr>
        <w:t xml:space="preserve">  </w:t>
      </w:r>
      <w:r w:rsidRPr="00873419">
        <w:rPr>
          <w:rFonts w:ascii="Times New Roman" w:hAnsi="Times New Roman"/>
          <w:sz w:val="28"/>
          <w:szCs w:val="28"/>
        </w:rPr>
        <w:t xml:space="preserve">с </w:t>
      </w:r>
      <w:r w:rsidRPr="009B5390">
        <w:rPr>
          <w:rFonts w:ascii="Times New Roman" w:hAnsi="Times New Roman"/>
          <w:sz w:val="28"/>
          <w:szCs w:val="28"/>
        </w:rPr>
        <w:t xml:space="preserve">Федеральным законом от </w:t>
      </w:r>
      <w:r>
        <w:rPr>
          <w:rFonts w:ascii="Times New Roman" w:hAnsi="Times New Roman"/>
          <w:sz w:val="28"/>
          <w:szCs w:val="28"/>
        </w:rPr>
        <w:t>05</w:t>
      </w:r>
      <w:r w:rsidRPr="009B5390">
        <w:rPr>
          <w:rFonts w:ascii="Times New Roman" w:hAnsi="Times New Roman"/>
          <w:sz w:val="28"/>
          <w:szCs w:val="28"/>
        </w:rPr>
        <w:t>.0</w:t>
      </w:r>
      <w:r>
        <w:rPr>
          <w:rFonts w:ascii="Times New Roman" w:hAnsi="Times New Roman"/>
          <w:sz w:val="28"/>
          <w:szCs w:val="28"/>
        </w:rPr>
        <w:t>4</w:t>
      </w:r>
      <w:r w:rsidRPr="009B5390">
        <w:rPr>
          <w:rFonts w:ascii="Times New Roman" w:hAnsi="Times New Roman"/>
          <w:sz w:val="28"/>
          <w:szCs w:val="28"/>
        </w:rPr>
        <w:t>.20</w:t>
      </w:r>
      <w:r>
        <w:rPr>
          <w:rFonts w:ascii="Times New Roman" w:hAnsi="Times New Roman"/>
          <w:sz w:val="28"/>
          <w:szCs w:val="28"/>
        </w:rPr>
        <w:t>13</w:t>
      </w:r>
      <w:r w:rsidRPr="009B5390">
        <w:rPr>
          <w:rFonts w:ascii="Times New Roman" w:hAnsi="Times New Roman"/>
          <w:sz w:val="28"/>
          <w:szCs w:val="28"/>
        </w:rPr>
        <w:t xml:space="preserve"> № </w:t>
      </w:r>
      <w:r>
        <w:rPr>
          <w:rFonts w:ascii="Times New Roman" w:hAnsi="Times New Roman"/>
          <w:sz w:val="28"/>
          <w:szCs w:val="28"/>
        </w:rPr>
        <w:t>4</w:t>
      </w:r>
      <w:r w:rsidRPr="009B5390">
        <w:rPr>
          <w:rFonts w:ascii="Times New Roman" w:hAnsi="Times New Roman"/>
          <w:sz w:val="28"/>
          <w:szCs w:val="28"/>
        </w:rPr>
        <w:t xml:space="preserve">4-ФЗ </w:t>
      </w:r>
      <w:r w:rsidRPr="000F43C3">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бюджетом Кашинского района на текущий финансовый год и плановый период.</w:t>
      </w:r>
    </w:p>
    <w:p w:rsidR="005F596A" w:rsidRPr="006D02D2" w:rsidRDefault="005F596A" w:rsidP="005F596A">
      <w:pPr>
        <w:ind w:firstLine="567"/>
        <w:jc w:val="both"/>
        <w:rPr>
          <w:rFonts w:ascii="Times New Roman" w:hAnsi="Times New Roman"/>
          <w:sz w:val="28"/>
          <w:szCs w:val="28"/>
        </w:rPr>
      </w:pPr>
      <w:r>
        <w:rPr>
          <w:rFonts w:ascii="Times New Roman" w:hAnsi="Times New Roman"/>
          <w:sz w:val="28"/>
          <w:szCs w:val="28"/>
        </w:rPr>
        <w:lastRenderedPageBreak/>
        <w:t xml:space="preserve"> Программные мероприятия </w:t>
      </w:r>
      <w:r w:rsidRPr="00E1637F">
        <w:rPr>
          <w:rFonts w:ascii="Times New Roman" w:hAnsi="Times New Roman"/>
          <w:sz w:val="28"/>
          <w:szCs w:val="28"/>
        </w:rPr>
        <w:t xml:space="preserve"> </w:t>
      </w:r>
      <w:r>
        <w:rPr>
          <w:rFonts w:ascii="Times New Roman" w:hAnsi="Times New Roman"/>
          <w:sz w:val="28"/>
          <w:szCs w:val="28"/>
        </w:rPr>
        <w:t xml:space="preserve">предусматривают </w:t>
      </w:r>
      <w:r w:rsidRPr="00E1637F">
        <w:rPr>
          <w:rFonts w:ascii="Times New Roman" w:hAnsi="Times New Roman"/>
          <w:sz w:val="28"/>
          <w:szCs w:val="28"/>
        </w:rPr>
        <w:t xml:space="preserve"> перечисление </w:t>
      </w:r>
      <w:r>
        <w:rPr>
          <w:rFonts w:ascii="Times New Roman" w:hAnsi="Times New Roman"/>
          <w:sz w:val="28"/>
          <w:szCs w:val="28"/>
        </w:rPr>
        <w:t>денежных средств на основании финансовых документов по назначению.</w:t>
      </w:r>
    </w:p>
    <w:p w:rsidR="005F596A" w:rsidRPr="00E1637F" w:rsidRDefault="005F596A" w:rsidP="005F596A">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5F596A" w:rsidRPr="00F2055C" w:rsidRDefault="005F596A" w:rsidP="005F596A">
      <w:pPr>
        <w:pStyle w:val="af6"/>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района</w:t>
      </w:r>
      <w:r w:rsidRPr="00C66D54">
        <w:rPr>
          <w:rFonts w:ascii="Times New Roman" w:hAnsi="Times New Roman"/>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3.4</w:t>
      </w:r>
      <w:r w:rsidRPr="00C03A99">
        <w:rPr>
          <w:rFonts w:ascii="Times New Roman" w:hAnsi="Times New Roman"/>
          <w:b/>
          <w:sz w:val="28"/>
          <w:szCs w:val="28"/>
        </w:rPr>
        <w:t>. Объем финансовых ресурсов,</w:t>
      </w:r>
      <w:r>
        <w:rPr>
          <w:rFonts w:ascii="Times New Roman" w:hAnsi="Times New Roman"/>
          <w:b/>
          <w:sz w:val="28"/>
          <w:szCs w:val="28"/>
        </w:rPr>
        <w:t xml:space="preserve"> </w:t>
      </w:r>
      <w:r w:rsidRPr="00C03A99">
        <w:rPr>
          <w:rFonts w:ascii="Times New Roman" w:hAnsi="Times New Roman"/>
          <w:b/>
          <w:sz w:val="28"/>
          <w:szCs w:val="28"/>
        </w:rPr>
        <w:t xml:space="preserve">необходимый для реализации </w:t>
      </w:r>
      <w:r>
        <w:rPr>
          <w:rFonts w:ascii="Times New Roman" w:hAnsi="Times New Roman"/>
          <w:b/>
          <w:sz w:val="28"/>
          <w:szCs w:val="28"/>
        </w:rPr>
        <w:t xml:space="preserve">             </w:t>
      </w:r>
      <w:r w:rsidRPr="00C03A99">
        <w:rPr>
          <w:rFonts w:ascii="Times New Roman" w:hAnsi="Times New Roman"/>
          <w:b/>
          <w:sz w:val="28"/>
          <w:szCs w:val="28"/>
        </w:rPr>
        <w:t>подпрограммы</w:t>
      </w:r>
      <w:r>
        <w:rPr>
          <w:rFonts w:ascii="Times New Roman" w:hAnsi="Times New Roman"/>
          <w:b/>
          <w:sz w:val="28"/>
          <w:szCs w:val="28"/>
        </w:rPr>
        <w:t xml:space="preserve"> </w:t>
      </w:r>
    </w:p>
    <w:p w:rsidR="005F596A" w:rsidRPr="00C03A99" w:rsidRDefault="005F596A" w:rsidP="005F596A">
      <w:pPr>
        <w:widowControl w:val="0"/>
        <w:autoSpaceDE w:val="0"/>
        <w:autoSpaceDN w:val="0"/>
        <w:adjustRightInd w:val="0"/>
        <w:jc w:val="center"/>
        <w:outlineLvl w:val="3"/>
        <w:rPr>
          <w:rFonts w:ascii="Times New Roman" w:hAnsi="Times New Roman"/>
          <w:b/>
          <w:sz w:val="28"/>
          <w:szCs w:val="28"/>
        </w:rPr>
      </w:pPr>
    </w:p>
    <w:p w:rsidR="005F596A" w:rsidRPr="00C03A99"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составляет </w:t>
      </w:r>
      <w:r>
        <w:rPr>
          <w:rFonts w:ascii="Times New Roman" w:hAnsi="Times New Roman"/>
          <w:sz w:val="28"/>
          <w:szCs w:val="28"/>
        </w:rPr>
        <w:t>40233,2</w:t>
      </w:r>
      <w:r w:rsidRPr="00C03A99">
        <w:rPr>
          <w:rFonts w:ascii="Times New Roman" w:hAnsi="Times New Roman"/>
          <w:sz w:val="28"/>
          <w:szCs w:val="28"/>
        </w:rPr>
        <w:t xml:space="preserve"> тыс. руб.</w:t>
      </w:r>
    </w:p>
    <w:p w:rsidR="005F596A"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5F596A" w:rsidRDefault="005F596A" w:rsidP="005F596A">
      <w:pPr>
        <w:widowControl w:val="0"/>
        <w:tabs>
          <w:tab w:val="left" w:pos="8160"/>
        </w:tabs>
        <w:autoSpaceDE w:val="0"/>
        <w:autoSpaceDN w:val="0"/>
        <w:adjustRightInd w:val="0"/>
        <w:jc w:val="both"/>
        <w:rPr>
          <w:rFonts w:ascii="Times New Roman" w:hAnsi="Times New Roman"/>
          <w:sz w:val="28"/>
          <w:szCs w:val="28"/>
        </w:rPr>
      </w:pPr>
    </w:p>
    <w:p w:rsidR="005F596A" w:rsidRDefault="005F596A" w:rsidP="005F596A">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w:t>
      </w:r>
      <w:proofErr w:type="gramStart"/>
      <w:r>
        <w:rPr>
          <w:rFonts w:ascii="Times New Roman" w:hAnsi="Times New Roman"/>
          <w:sz w:val="28"/>
          <w:szCs w:val="28"/>
        </w:rPr>
        <w:t>1</w:t>
      </w:r>
      <w:proofErr w:type="gramEnd"/>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2693"/>
        <w:gridCol w:w="1680"/>
        <w:gridCol w:w="1643"/>
      </w:tblGrid>
      <w:tr w:rsidR="005F596A" w:rsidRPr="003B69BA" w:rsidTr="00ED50D0">
        <w:trPr>
          <w:trHeight w:val="475"/>
        </w:trPr>
        <w:tc>
          <w:tcPr>
            <w:tcW w:w="3260" w:type="dxa"/>
            <w:vMerge w:val="restart"/>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016" w:type="dxa"/>
            <w:gridSpan w:val="3"/>
            <w:shd w:val="clear" w:color="auto" w:fill="auto"/>
          </w:tcPr>
          <w:p w:rsidR="005F596A" w:rsidRPr="003B69BA" w:rsidRDefault="005F596A" w:rsidP="00ED50D0">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5F596A" w:rsidRPr="003B69BA" w:rsidTr="00ED50D0">
        <w:trPr>
          <w:trHeight w:val="958"/>
        </w:trPr>
        <w:tc>
          <w:tcPr>
            <w:tcW w:w="3260" w:type="dxa"/>
            <w:vMerge/>
            <w:shd w:val="clear" w:color="auto" w:fill="auto"/>
          </w:tcPr>
          <w:p w:rsidR="005F596A" w:rsidRPr="003B69BA" w:rsidRDefault="005F596A" w:rsidP="00ED50D0">
            <w:pPr>
              <w:jc w:val="center"/>
              <w:rPr>
                <w:rFonts w:ascii="Times New Roman" w:eastAsia="Calibri" w:hAnsi="Times New Roman"/>
                <w:b/>
                <w:sz w:val="22"/>
                <w:szCs w:val="22"/>
                <w:lang w:eastAsia="en-US"/>
              </w:rPr>
            </w:pPr>
          </w:p>
        </w:tc>
        <w:tc>
          <w:tcPr>
            <w:tcW w:w="2693" w:type="dxa"/>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2015</w:t>
            </w:r>
            <w:r w:rsidRPr="003B69BA">
              <w:rPr>
                <w:rFonts w:ascii="Times New Roman" w:eastAsia="Calibri" w:hAnsi="Times New Roman"/>
                <w:b/>
                <w:sz w:val="22"/>
                <w:szCs w:val="22"/>
                <w:lang w:eastAsia="en-US"/>
              </w:rPr>
              <w:t xml:space="preserve"> год</w:t>
            </w:r>
          </w:p>
        </w:tc>
        <w:tc>
          <w:tcPr>
            <w:tcW w:w="1680" w:type="dxa"/>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2016</w:t>
            </w:r>
            <w:r w:rsidRPr="003B69BA">
              <w:rPr>
                <w:rFonts w:ascii="Times New Roman" w:eastAsia="Calibri" w:hAnsi="Times New Roman"/>
                <w:b/>
                <w:sz w:val="22"/>
                <w:szCs w:val="22"/>
                <w:lang w:eastAsia="en-US"/>
              </w:rPr>
              <w:t xml:space="preserve"> год</w:t>
            </w:r>
          </w:p>
        </w:tc>
        <w:tc>
          <w:tcPr>
            <w:tcW w:w="1643" w:type="dxa"/>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2017</w:t>
            </w:r>
            <w:r w:rsidRPr="003B69BA">
              <w:rPr>
                <w:rFonts w:ascii="Times New Roman" w:eastAsia="Calibri" w:hAnsi="Times New Roman"/>
                <w:b/>
                <w:sz w:val="22"/>
                <w:szCs w:val="22"/>
                <w:lang w:eastAsia="en-US"/>
              </w:rPr>
              <w:t xml:space="preserve"> год</w:t>
            </w:r>
          </w:p>
        </w:tc>
      </w:tr>
      <w:tr w:rsidR="005F596A" w:rsidRPr="003B69BA" w:rsidTr="00ED50D0">
        <w:trPr>
          <w:trHeight w:val="574"/>
        </w:trPr>
        <w:tc>
          <w:tcPr>
            <w:tcW w:w="3260" w:type="dxa"/>
            <w:shd w:val="clear" w:color="auto" w:fill="auto"/>
          </w:tcPr>
          <w:p w:rsidR="005F596A" w:rsidRPr="003B69BA" w:rsidRDefault="005F596A" w:rsidP="00ED50D0">
            <w:pPr>
              <w:jc w:val="both"/>
              <w:rPr>
                <w:rFonts w:ascii="Times New Roman" w:eastAsia="Calibri" w:hAnsi="Times New Roman"/>
                <w:sz w:val="22"/>
                <w:szCs w:val="22"/>
                <w:lang w:eastAsia="en-US"/>
              </w:rPr>
            </w:pPr>
            <w:proofErr w:type="gramStart"/>
            <w:r w:rsidRPr="000A4768">
              <w:rPr>
                <w:rFonts w:ascii="Times New Roman" w:eastAsia="Calibri" w:hAnsi="Times New Roman"/>
                <w:lang w:eastAsia="en-US"/>
              </w:rPr>
              <w:t>Задача 1</w:t>
            </w:r>
            <w:r w:rsidRPr="003B69BA">
              <w:rPr>
                <w:rFonts w:ascii="Times New Roman" w:eastAsia="Calibri" w:hAnsi="Times New Roman"/>
                <w:sz w:val="22"/>
                <w:szCs w:val="22"/>
                <w:lang w:eastAsia="en-US"/>
              </w:rPr>
              <w:t xml:space="preserve"> </w:t>
            </w:r>
            <w:r w:rsidRPr="000A4768">
              <w:rPr>
                <w:rFonts w:ascii="Times New Roman" w:eastAsia="Calibri" w:hAnsi="Times New Roman"/>
                <w:lang w:eastAsia="en-US"/>
              </w:rPr>
              <w:t>Строительство и модернизация  систем коммунальной инфраструктуры, в соответствии с потребностями жилищного и промышленного строительства)</w:t>
            </w:r>
            <w:proofErr w:type="gramEnd"/>
          </w:p>
        </w:tc>
        <w:tc>
          <w:tcPr>
            <w:tcW w:w="2693" w:type="dxa"/>
            <w:shd w:val="clear" w:color="auto" w:fill="auto"/>
          </w:tcPr>
          <w:p w:rsidR="005F596A" w:rsidRPr="003B69BA" w:rsidRDefault="005F596A" w:rsidP="00ED50D0">
            <w:pPr>
              <w:jc w:val="center"/>
              <w:rPr>
                <w:rFonts w:ascii="Times New Roman" w:eastAsia="Calibri" w:hAnsi="Times New Roman"/>
                <w:sz w:val="22"/>
                <w:szCs w:val="22"/>
                <w:lang w:eastAsia="en-US"/>
              </w:rPr>
            </w:pPr>
            <w:r>
              <w:rPr>
                <w:rFonts w:ascii="Times New Roman" w:eastAsia="Calibri" w:hAnsi="Times New Roman"/>
                <w:sz w:val="22"/>
                <w:szCs w:val="22"/>
                <w:lang w:eastAsia="en-US"/>
              </w:rPr>
              <w:t>638,7</w:t>
            </w:r>
          </w:p>
        </w:tc>
        <w:tc>
          <w:tcPr>
            <w:tcW w:w="1680" w:type="dxa"/>
            <w:shd w:val="clear" w:color="auto" w:fill="auto"/>
          </w:tcPr>
          <w:p w:rsidR="005F596A" w:rsidRPr="003B69BA" w:rsidRDefault="005F596A" w:rsidP="00ED50D0">
            <w:pPr>
              <w:jc w:val="center"/>
              <w:rPr>
                <w:rFonts w:ascii="Times New Roman" w:eastAsia="Calibri" w:hAnsi="Times New Roman"/>
                <w:sz w:val="22"/>
                <w:szCs w:val="22"/>
                <w:lang w:eastAsia="en-US"/>
              </w:rPr>
            </w:pPr>
            <w:r>
              <w:rPr>
                <w:rFonts w:ascii="Times New Roman" w:eastAsia="Calibri" w:hAnsi="Times New Roman"/>
                <w:sz w:val="22"/>
                <w:szCs w:val="22"/>
                <w:lang w:eastAsia="en-US"/>
              </w:rPr>
              <w:t>1675,0</w:t>
            </w:r>
          </w:p>
        </w:tc>
        <w:tc>
          <w:tcPr>
            <w:tcW w:w="1643" w:type="dxa"/>
            <w:shd w:val="clear" w:color="auto" w:fill="auto"/>
          </w:tcPr>
          <w:p w:rsidR="005F596A" w:rsidRPr="003B69BA" w:rsidRDefault="005F596A" w:rsidP="00ED50D0">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r>
      <w:tr w:rsidR="005F596A" w:rsidRPr="003B69BA" w:rsidTr="00ED50D0">
        <w:trPr>
          <w:trHeight w:val="761"/>
        </w:trPr>
        <w:tc>
          <w:tcPr>
            <w:tcW w:w="3260" w:type="dxa"/>
            <w:shd w:val="clear" w:color="auto" w:fill="auto"/>
          </w:tcPr>
          <w:p w:rsidR="005F596A" w:rsidRPr="003B69BA" w:rsidRDefault="005F596A" w:rsidP="00ED50D0">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Pr="00B209C2">
              <w:rPr>
                <w:rFonts w:ascii="Times New Roman" w:hAnsi="Times New Roman"/>
                <w:sz w:val="28"/>
                <w:szCs w:val="24"/>
              </w:rPr>
              <w:t xml:space="preserve"> </w:t>
            </w:r>
            <w:r>
              <w:rPr>
                <w:rFonts w:ascii="Times New Roman" w:hAnsi="Times New Roman"/>
              </w:rPr>
              <w:t>П</w:t>
            </w:r>
            <w:r w:rsidRPr="008D0B8B">
              <w:rPr>
                <w:rFonts w:ascii="Times New Roman" w:hAnsi="Times New Roman"/>
              </w:rPr>
              <w:t>овышение качества производимых организациями коммунального комплекса товаров и оказываемых услуг</w:t>
            </w:r>
          </w:p>
        </w:tc>
        <w:tc>
          <w:tcPr>
            <w:tcW w:w="2693" w:type="dxa"/>
            <w:shd w:val="clear" w:color="auto" w:fill="auto"/>
          </w:tcPr>
          <w:p w:rsidR="005F596A" w:rsidRPr="003B69BA" w:rsidRDefault="005F596A" w:rsidP="00ED50D0">
            <w:pPr>
              <w:jc w:val="center"/>
              <w:rPr>
                <w:rFonts w:ascii="Times New Roman" w:eastAsia="Calibri" w:hAnsi="Times New Roman"/>
                <w:sz w:val="22"/>
                <w:szCs w:val="22"/>
                <w:lang w:eastAsia="en-US"/>
              </w:rPr>
            </w:pPr>
            <w:r>
              <w:rPr>
                <w:rFonts w:ascii="Times New Roman" w:eastAsia="Calibri" w:hAnsi="Times New Roman"/>
                <w:sz w:val="22"/>
                <w:szCs w:val="22"/>
                <w:lang w:eastAsia="en-US"/>
              </w:rPr>
              <w:t>18399,8</w:t>
            </w:r>
          </w:p>
        </w:tc>
        <w:tc>
          <w:tcPr>
            <w:tcW w:w="1680" w:type="dxa"/>
            <w:shd w:val="clear" w:color="auto" w:fill="auto"/>
          </w:tcPr>
          <w:p w:rsidR="005F596A" w:rsidRPr="003B69BA" w:rsidRDefault="005F596A" w:rsidP="00ED50D0">
            <w:pPr>
              <w:jc w:val="center"/>
              <w:rPr>
                <w:rFonts w:ascii="Times New Roman" w:eastAsia="Calibri" w:hAnsi="Times New Roman"/>
                <w:sz w:val="22"/>
                <w:szCs w:val="22"/>
                <w:lang w:eastAsia="en-US"/>
              </w:rPr>
            </w:pPr>
            <w:r>
              <w:rPr>
                <w:rFonts w:ascii="Times New Roman" w:eastAsia="Calibri" w:hAnsi="Times New Roman"/>
                <w:sz w:val="22"/>
                <w:szCs w:val="22"/>
                <w:lang w:eastAsia="en-US"/>
              </w:rPr>
              <w:t>19360,8</w:t>
            </w:r>
          </w:p>
        </w:tc>
        <w:tc>
          <w:tcPr>
            <w:tcW w:w="1643" w:type="dxa"/>
            <w:shd w:val="clear" w:color="auto" w:fill="auto"/>
          </w:tcPr>
          <w:p w:rsidR="005F596A" w:rsidRPr="003B69BA" w:rsidRDefault="005F596A" w:rsidP="00ED50D0">
            <w:pPr>
              <w:jc w:val="center"/>
              <w:rPr>
                <w:rFonts w:ascii="Times New Roman" w:eastAsia="Calibri" w:hAnsi="Times New Roman"/>
                <w:sz w:val="22"/>
                <w:szCs w:val="22"/>
                <w:lang w:eastAsia="en-US"/>
              </w:rPr>
            </w:pPr>
            <w:r>
              <w:rPr>
                <w:rFonts w:ascii="Times New Roman" w:eastAsia="Calibri" w:hAnsi="Times New Roman"/>
                <w:sz w:val="22"/>
                <w:szCs w:val="22"/>
                <w:lang w:eastAsia="en-US"/>
              </w:rPr>
              <w:t>158,9</w:t>
            </w:r>
          </w:p>
        </w:tc>
      </w:tr>
      <w:tr w:rsidR="005F596A" w:rsidRPr="003B69BA" w:rsidTr="00ED50D0">
        <w:trPr>
          <w:trHeight w:val="353"/>
        </w:trPr>
        <w:tc>
          <w:tcPr>
            <w:tcW w:w="3260" w:type="dxa"/>
            <w:shd w:val="clear" w:color="auto" w:fill="auto"/>
          </w:tcPr>
          <w:p w:rsidR="005F596A" w:rsidRPr="003B69BA" w:rsidRDefault="005F596A" w:rsidP="00ED50D0">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2693" w:type="dxa"/>
            <w:shd w:val="clear" w:color="auto" w:fill="auto"/>
          </w:tcPr>
          <w:p w:rsidR="005F596A" w:rsidRPr="003B69BA" w:rsidRDefault="005F596A" w:rsidP="00ED50D0">
            <w:pPr>
              <w:jc w:val="center"/>
              <w:rPr>
                <w:rFonts w:ascii="Times New Roman" w:eastAsia="Calibri" w:hAnsi="Times New Roman"/>
                <w:sz w:val="22"/>
                <w:szCs w:val="22"/>
                <w:lang w:eastAsia="en-US"/>
              </w:rPr>
            </w:pPr>
            <w:r>
              <w:rPr>
                <w:rFonts w:ascii="Times New Roman" w:eastAsia="Calibri" w:hAnsi="Times New Roman"/>
                <w:sz w:val="22"/>
                <w:szCs w:val="22"/>
                <w:lang w:eastAsia="en-US"/>
              </w:rPr>
              <w:t>19038,5</w:t>
            </w:r>
          </w:p>
        </w:tc>
        <w:tc>
          <w:tcPr>
            <w:tcW w:w="1680" w:type="dxa"/>
            <w:shd w:val="clear" w:color="auto" w:fill="auto"/>
          </w:tcPr>
          <w:p w:rsidR="005F596A" w:rsidRPr="003B69BA" w:rsidRDefault="005F596A" w:rsidP="00ED50D0">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21035,8</w:t>
            </w:r>
          </w:p>
        </w:tc>
        <w:tc>
          <w:tcPr>
            <w:tcW w:w="1643" w:type="dxa"/>
            <w:shd w:val="clear" w:color="auto" w:fill="auto"/>
          </w:tcPr>
          <w:p w:rsidR="005F596A" w:rsidRPr="003B69BA" w:rsidRDefault="005F596A" w:rsidP="00ED50D0">
            <w:pPr>
              <w:jc w:val="center"/>
              <w:rPr>
                <w:rFonts w:ascii="Times New Roman" w:eastAsia="Calibri" w:hAnsi="Times New Roman"/>
                <w:sz w:val="22"/>
                <w:szCs w:val="22"/>
                <w:lang w:eastAsia="en-US"/>
              </w:rPr>
            </w:pPr>
            <w:r>
              <w:rPr>
                <w:rFonts w:ascii="Times New Roman" w:eastAsia="Calibri" w:hAnsi="Times New Roman"/>
                <w:sz w:val="22"/>
                <w:szCs w:val="22"/>
                <w:lang w:eastAsia="en-US"/>
              </w:rPr>
              <w:t>158,9</w:t>
            </w:r>
          </w:p>
        </w:tc>
      </w:tr>
    </w:tbl>
    <w:p w:rsidR="005F596A" w:rsidRDefault="005F596A" w:rsidP="005F596A">
      <w:pPr>
        <w:tabs>
          <w:tab w:val="left" w:pos="7078"/>
        </w:tabs>
        <w:spacing w:after="200"/>
        <w:ind w:right="-460"/>
        <w:rPr>
          <w:rFonts w:ascii="Times New Roman" w:eastAsia="Calibri" w:hAnsi="Times New Roman"/>
          <w:sz w:val="28"/>
          <w:szCs w:val="28"/>
          <w:lang w:eastAsia="en-US"/>
        </w:rPr>
      </w:pPr>
    </w:p>
    <w:p w:rsidR="005F596A" w:rsidRDefault="005F596A" w:rsidP="005F596A">
      <w:pPr>
        <w:pStyle w:val="ConsPlusCell"/>
        <w:suppressAutoHyphens/>
        <w:jc w:val="center"/>
        <w:rPr>
          <w:rFonts w:ascii="Times New Roman" w:hAnsi="Times New Roman" w:cs="Times New Roman"/>
          <w:b/>
          <w:sz w:val="28"/>
          <w:szCs w:val="28"/>
        </w:rPr>
      </w:pPr>
    </w:p>
    <w:p w:rsidR="005F596A" w:rsidRDefault="005F596A" w:rsidP="005F596A">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4. Подпрограмма 2</w:t>
      </w:r>
      <w:r w:rsidRPr="00C03A99">
        <w:rPr>
          <w:rFonts w:ascii="Times New Roman" w:hAnsi="Times New Roman" w:cs="Times New Roman"/>
          <w:b/>
          <w:sz w:val="28"/>
          <w:szCs w:val="28"/>
        </w:rPr>
        <w:t xml:space="preserve">. </w:t>
      </w:r>
      <w:r w:rsidRPr="00614B7E">
        <w:rPr>
          <w:rFonts w:ascii="Times New Roman" w:hAnsi="Times New Roman" w:cs="Times New Roman"/>
          <w:b/>
          <w:sz w:val="28"/>
          <w:szCs w:val="28"/>
        </w:rPr>
        <w:t>«</w:t>
      </w:r>
      <w:r w:rsidRPr="00614B7E">
        <w:rPr>
          <w:rFonts w:ascii="Times New Roman" w:hAnsi="Times New Roman" w:cs="Times New Roman" w:hint="eastAsia"/>
          <w:b/>
          <w:sz w:val="28"/>
          <w:szCs w:val="28"/>
        </w:rPr>
        <w:t>Развитие</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сферы</w:t>
      </w:r>
    </w:p>
    <w:p w:rsidR="005F596A" w:rsidRDefault="005F596A" w:rsidP="005F596A">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связи</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и</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дорожного</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хозяйства»</w:t>
      </w:r>
    </w:p>
    <w:p w:rsidR="005F596A" w:rsidRPr="00C03A99" w:rsidRDefault="005F596A" w:rsidP="005F596A">
      <w:pPr>
        <w:pStyle w:val="ConsPlusCell"/>
        <w:suppressAutoHyphens/>
        <w:jc w:val="both"/>
        <w:rPr>
          <w:rFonts w:ascii="Times New Roman" w:hAnsi="Times New Roman"/>
          <w:sz w:val="28"/>
          <w:szCs w:val="28"/>
        </w:rPr>
      </w:pPr>
    </w:p>
    <w:p w:rsidR="005F596A" w:rsidRDefault="005F596A" w:rsidP="005F596A">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4.1. </w:t>
      </w:r>
      <w:r w:rsidRPr="00C03A99">
        <w:rPr>
          <w:rFonts w:ascii="Times New Roman" w:hAnsi="Times New Roman"/>
          <w:b/>
          <w:sz w:val="28"/>
          <w:szCs w:val="28"/>
        </w:rPr>
        <w:t>Задачи подпрограммы</w:t>
      </w:r>
      <w:r>
        <w:rPr>
          <w:rFonts w:ascii="Times New Roman" w:hAnsi="Times New Roman"/>
          <w:b/>
          <w:sz w:val="28"/>
          <w:szCs w:val="28"/>
        </w:rPr>
        <w:t xml:space="preserve"> </w:t>
      </w:r>
    </w:p>
    <w:p w:rsidR="005F596A" w:rsidRPr="00C03A99" w:rsidRDefault="005F596A" w:rsidP="005F596A">
      <w:pPr>
        <w:widowControl w:val="0"/>
        <w:autoSpaceDE w:val="0"/>
        <w:autoSpaceDN w:val="0"/>
        <w:adjustRightInd w:val="0"/>
        <w:ind w:left="360"/>
        <w:jc w:val="center"/>
        <w:outlineLvl w:val="3"/>
        <w:rPr>
          <w:rFonts w:ascii="Times New Roman" w:hAnsi="Times New Roman"/>
          <w:b/>
          <w:sz w:val="28"/>
          <w:szCs w:val="28"/>
        </w:rPr>
      </w:pPr>
    </w:p>
    <w:p w:rsidR="005F596A" w:rsidRDefault="005F596A" w:rsidP="005F596A">
      <w:pPr>
        <w:pStyle w:val="ConsPlusCell"/>
        <w:suppressAutoHyphens/>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Реализация подпрограммы</w:t>
      </w:r>
      <w:r>
        <w:rPr>
          <w:rFonts w:ascii="Times New Roman" w:hAnsi="Times New Roman"/>
          <w:sz w:val="28"/>
          <w:szCs w:val="28"/>
        </w:rPr>
        <w:t xml:space="preserve"> 2</w:t>
      </w:r>
      <w:r w:rsidRPr="00C03A99">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сферы</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транспорта</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связи</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и</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дорожного</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Pr="00C03A99">
        <w:rPr>
          <w:rFonts w:ascii="Times New Roman" w:hAnsi="Times New Roman"/>
          <w:sz w:val="28"/>
          <w:szCs w:val="28"/>
        </w:rPr>
        <w:t xml:space="preserve"> </w:t>
      </w:r>
      <w:r>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5F596A" w:rsidRDefault="005F596A" w:rsidP="005F596A">
      <w:pPr>
        <w:pStyle w:val="ConsPlusCell"/>
        <w:suppressAutoHyphens/>
        <w:ind w:firstLine="709"/>
        <w:jc w:val="both"/>
        <w:rPr>
          <w:rFonts w:ascii="Times New Roman" w:hAnsi="Times New Roman"/>
          <w:sz w:val="28"/>
          <w:szCs w:val="24"/>
        </w:rPr>
      </w:pPr>
      <w:r>
        <w:rPr>
          <w:rFonts w:ascii="Times New Roman" w:hAnsi="Times New Roman"/>
          <w:sz w:val="28"/>
          <w:szCs w:val="24"/>
        </w:rPr>
        <w:t>1.  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Pr>
          <w:rFonts w:ascii="Times New Roman" w:hAnsi="Times New Roman"/>
          <w:sz w:val="28"/>
          <w:szCs w:val="24"/>
        </w:rPr>
        <w:t>;</w:t>
      </w:r>
    </w:p>
    <w:p w:rsidR="005F596A" w:rsidRPr="00332AA6" w:rsidRDefault="005F596A" w:rsidP="005F596A">
      <w:pPr>
        <w:pStyle w:val="ConsPlusCell"/>
        <w:suppressAutoHyphens/>
        <w:ind w:firstLine="709"/>
        <w:jc w:val="both"/>
        <w:rPr>
          <w:rFonts w:ascii="Times New Roman" w:hAnsi="Times New Roman"/>
          <w:sz w:val="28"/>
          <w:szCs w:val="24"/>
        </w:rPr>
      </w:pPr>
      <w:r>
        <w:rPr>
          <w:rFonts w:ascii="Times New Roman" w:hAnsi="Times New Roman"/>
          <w:sz w:val="28"/>
          <w:szCs w:val="24"/>
        </w:rPr>
        <w:t>2. п</w:t>
      </w:r>
      <w:r w:rsidRPr="00614B7E">
        <w:rPr>
          <w:rFonts w:ascii="Times New Roman" w:hAnsi="Times New Roman" w:hint="eastAsia"/>
          <w:sz w:val="28"/>
          <w:szCs w:val="24"/>
        </w:rPr>
        <w:t>овышение</w:t>
      </w:r>
      <w:r w:rsidRPr="00614B7E">
        <w:rPr>
          <w:rFonts w:ascii="Times New Roman" w:hAnsi="Times New Roman"/>
          <w:sz w:val="28"/>
          <w:szCs w:val="24"/>
        </w:rPr>
        <w:t xml:space="preserve"> </w:t>
      </w:r>
      <w:r w:rsidRPr="00614B7E">
        <w:rPr>
          <w:rFonts w:ascii="Times New Roman" w:hAnsi="Times New Roman" w:hint="eastAsia"/>
          <w:sz w:val="28"/>
          <w:szCs w:val="24"/>
        </w:rPr>
        <w:t>транспортной</w:t>
      </w:r>
      <w:r w:rsidRPr="00614B7E">
        <w:rPr>
          <w:rFonts w:ascii="Times New Roman" w:hAnsi="Times New Roman"/>
          <w:sz w:val="28"/>
          <w:szCs w:val="24"/>
        </w:rPr>
        <w:t xml:space="preserve"> </w:t>
      </w:r>
      <w:r w:rsidRPr="00614B7E">
        <w:rPr>
          <w:rFonts w:ascii="Times New Roman" w:hAnsi="Times New Roman" w:hint="eastAsia"/>
          <w:sz w:val="28"/>
          <w:szCs w:val="24"/>
        </w:rPr>
        <w:t>доступности</w:t>
      </w:r>
      <w:r w:rsidRPr="00614B7E">
        <w:rPr>
          <w:rFonts w:ascii="Times New Roman" w:hAnsi="Times New Roman"/>
          <w:sz w:val="28"/>
          <w:szCs w:val="24"/>
        </w:rPr>
        <w:t xml:space="preserve"> </w:t>
      </w:r>
      <w:r w:rsidRPr="00614B7E">
        <w:rPr>
          <w:rFonts w:ascii="Times New Roman" w:hAnsi="Times New Roman" w:hint="eastAsia"/>
          <w:sz w:val="28"/>
          <w:szCs w:val="24"/>
        </w:rPr>
        <w:t>населения</w:t>
      </w:r>
      <w:r>
        <w:rPr>
          <w:rFonts w:ascii="Times New Roman" w:hAnsi="Times New Roman"/>
          <w:sz w:val="28"/>
          <w:szCs w:val="24"/>
        </w:rPr>
        <w:t>;</w:t>
      </w:r>
    </w:p>
    <w:p w:rsidR="005F596A" w:rsidRDefault="005F596A" w:rsidP="005F596A">
      <w:pPr>
        <w:widowControl w:val="0"/>
        <w:autoSpaceDE w:val="0"/>
        <w:autoSpaceDN w:val="0"/>
        <w:adjustRightInd w:val="0"/>
        <w:ind w:firstLine="540"/>
        <w:jc w:val="both"/>
        <w:rPr>
          <w:rFonts w:ascii="Times New Roman" w:hAnsi="Times New Roman"/>
          <w:sz w:val="28"/>
          <w:szCs w:val="24"/>
        </w:rPr>
      </w:pPr>
      <w:r>
        <w:rPr>
          <w:rFonts w:ascii="Times New Roman" w:hAnsi="Times New Roman"/>
          <w:sz w:val="28"/>
          <w:szCs w:val="24"/>
        </w:rPr>
        <w:t xml:space="preserve">  3. с</w:t>
      </w:r>
      <w:r w:rsidRPr="00614B7E">
        <w:rPr>
          <w:rFonts w:ascii="Times New Roman" w:hAnsi="Times New Roman" w:hint="eastAsia"/>
          <w:sz w:val="28"/>
          <w:szCs w:val="24"/>
        </w:rPr>
        <w:t>оздание</w:t>
      </w:r>
      <w:r w:rsidRPr="00614B7E">
        <w:rPr>
          <w:rFonts w:ascii="Times New Roman" w:hAnsi="Times New Roman"/>
          <w:sz w:val="28"/>
          <w:szCs w:val="24"/>
        </w:rPr>
        <w:t xml:space="preserve"> </w:t>
      </w:r>
      <w:r w:rsidRPr="00614B7E">
        <w:rPr>
          <w:rFonts w:ascii="Times New Roman" w:hAnsi="Times New Roman" w:hint="eastAsia"/>
          <w:sz w:val="28"/>
          <w:szCs w:val="24"/>
        </w:rPr>
        <w:t>условий</w:t>
      </w:r>
      <w:r w:rsidRPr="00614B7E">
        <w:rPr>
          <w:rFonts w:ascii="Times New Roman" w:hAnsi="Times New Roman"/>
          <w:sz w:val="28"/>
          <w:szCs w:val="24"/>
        </w:rPr>
        <w:t xml:space="preserve"> </w:t>
      </w:r>
      <w:r w:rsidRPr="00614B7E">
        <w:rPr>
          <w:rFonts w:ascii="Times New Roman" w:hAnsi="Times New Roman" w:hint="eastAsia"/>
          <w:sz w:val="28"/>
          <w:szCs w:val="24"/>
        </w:rPr>
        <w:t>для</w:t>
      </w:r>
      <w:r w:rsidRPr="00614B7E">
        <w:rPr>
          <w:rFonts w:ascii="Times New Roman" w:hAnsi="Times New Roman"/>
          <w:sz w:val="28"/>
          <w:szCs w:val="24"/>
        </w:rPr>
        <w:t xml:space="preserve"> </w:t>
      </w:r>
      <w:r>
        <w:rPr>
          <w:rFonts w:ascii="Times New Roman" w:hAnsi="Times New Roman"/>
          <w:sz w:val="28"/>
          <w:szCs w:val="24"/>
        </w:rPr>
        <w:t xml:space="preserve">получения государственных и муниципальных </w:t>
      </w:r>
      <w:r>
        <w:rPr>
          <w:rFonts w:ascii="Times New Roman" w:hAnsi="Times New Roman"/>
          <w:sz w:val="28"/>
          <w:szCs w:val="24"/>
        </w:rPr>
        <w:lastRenderedPageBreak/>
        <w:t xml:space="preserve">услуг. </w:t>
      </w:r>
    </w:p>
    <w:p w:rsidR="005F596A"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337C01">
        <w:rPr>
          <w:rFonts w:ascii="Times New Roman" w:hAnsi="Times New Roman" w:hint="eastAsia"/>
          <w:sz w:val="28"/>
          <w:szCs w:val="28"/>
        </w:rPr>
        <w:t>Протяжённость</w:t>
      </w:r>
      <w:r w:rsidRPr="00337C01">
        <w:rPr>
          <w:rFonts w:ascii="Times New Roman" w:hAnsi="Times New Roman"/>
          <w:sz w:val="28"/>
          <w:szCs w:val="28"/>
        </w:rPr>
        <w:t xml:space="preserve"> </w:t>
      </w:r>
      <w:r w:rsidRPr="00337C01">
        <w:rPr>
          <w:rFonts w:ascii="Times New Roman" w:hAnsi="Times New Roman" w:hint="eastAsia"/>
          <w:sz w:val="28"/>
          <w:szCs w:val="28"/>
        </w:rPr>
        <w:t>построенных</w:t>
      </w:r>
      <w:r w:rsidRPr="00337C01">
        <w:rPr>
          <w:rFonts w:ascii="Times New Roman" w:hAnsi="Times New Roman"/>
          <w:sz w:val="28"/>
          <w:szCs w:val="28"/>
        </w:rPr>
        <w:t xml:space="preserve">, </w:t>
      </w:r>
      <w:r w:rsidRPr="00337C01">
        <w:rPr>
          <w:rFonts w:ascii="Times New Roman" w:hAnsi="Times New Roman" w:hint="eastAsia"/>
          <w:sz w:val="28"/>
          <w:szCs w:val="28"/>
        </w:rPr>
        <w:t>реконструированных</w:t>
      </w:r>
      <w:r w:rsidRPr="00337C01">
        <w:rPr>
          <w:rFonts w:ascii="Times New Roman" w:hAnsi="Times New Roman"/>
          <w:sz w:val="28"/>
          <w:szCs w:val="28"/>
        </w:rPr>
        <w:t xml:space="preserve"> </w:t>
      </w:r>
      <w:r w:rsidRPr="00337C01">
        <w:rPr>
          <w:rFonts w:ascii="Times New Roman" w:hAnsi="Times New Roman" w:hint="eastAsia"/>
          <w:sz w:val="28"/>
          <w:szCs w:val="28"/>
        </w:rPr>
        <w:t>и</w:t>
      </w:r>
      <w:r w:rsidRPr="00337C01">
        <w:rPr>
          <w:rFonts w:ascii="Times New Roman" w:hAnsi="Times New Roman"/>
          <w:sz w:val="28"/>
          <w:szCs w:val="28"/>
        </w:rPr>
        <w:t xml:space="preserve"> </w:t>
      </w:r>
      <w:r w:rsidRPr="00337C01">
        <w:rPr>
          <w:rFonts w:ascii="Times New Roman" w:hAnsi="Times New Roman" w:hint="eastAsia"/>
          <w:sz w:val="28"/>
          <w:szCs w:val="28"/>
        </w:rPr>
        <w:t>отремонтированных</w:t>
      </w:r>
      <w:r w:rsidRPr="00337C01">
        <w:rPr>
          <w:rFonts w:ascii="Times New Roman" w:hAnsi="Times New Roman"/>
          <w:sz w:val="28"/>
          <w:szCs w:val="28"/>
        </w:rPr>
        <w:t xml:space="preserve"> </w:t>
      </w:r>
      <w:r w:rsidRPr="00337C01">
        <w:rPr>
          <w:rFonts w:ascii="Times New Roman" w:hAnsi="Times New Roman" w:hint="eastAsia"/>
          <w:sz w:val="28"/>
          <w:szCs w:val="28"/>
        </w:rPr>
        <w:t>автомобильных</w:t>
      </w:r>
      <w:r w:rsidRPr="00337C01">
        <w:rPr>
          <w:rFonts w:ascii="Times New Roman" w:hAnsi="Times New Roman"/>
          <w:sz w:val="28"/>
          <w:szCs w:val="28"/>
        </w:rPr>
        <w:t xml:space="preserve"> </w:t>
      </w:r>
      <w:r w:rsidRPr="00337C01">
        <w:rPr>
          <w:rFonts w:ascii="Times New Roman" w:hAnsi="Times New Roman" w:hint="eastAsia"/>
          <w:sz w:val="28"/>
          <w:szCs w:val="28"/>
        </w:rPr>
        <w:t>дорог</w:t>
      </w:r>
      <w:r w:rsidRPr="00337C01">
        <w:rPr>
          <w:rFonts w:ascii="Times New Roman" w:hAnsi="Times New Roman"/>
          <w:sz w:val="28"/>
          <w:szCs w:val="28"/>
        </w:rPr>
        <w:t xml:space="preserve"> </w:t>
      </w:r>
      <w:r w:rsidRPr="00337C01">
        <w:rPr>
          <w:rFonts w:ascii="Times New Roman" w:hAnsi="Times New Roman" w:hint="eastAsia"/>
          <w:sz w:val="28"/>
          <w:szCs w:val="28"/>
        </w:rPr>
        <w:t>местного</w:t>
      </w:r>
      <w:r w:rsidRPr="00337C01">
        <w:rPr>
          <w:rFonts w:ascii="Times New Roman" w:hAnsi="Times New Roman"/>
          <w:sz w:val="28"/>
          <w:szCs w:val="28"/>
        </w:rPr>
        <w:t xml:space="preserve"> </w:t>
      </w:r>
      <w:r w:rsidRPr="00337C01">
        <w:rPr>
          <w:rFonts w:ascii="Times New Roman" w:hAnsi="Times New Roman" w:hint="eastAsia"/>
          <w:sz w:val="28"/>
          <w:szCs w:val="28"/>
        </w:rPr>
        <w:t>значения</w:t>
      </w:r>
      <w:r>
        <w:rPr>
          <w:rFonts w:ascii="Times New Roman" w:hAnsi="Times New Roman"/>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2 "</w:t>
      </w:r>
      <w:r>
        <w:rPr>
          <w:rFonts w:ascii="Times New Roman" w:hAnsi="Times New Roman"/>
          <w:sz w:val="28"/>
          <w:szCs w:val="24"/>
        </w:rPr>
        <w:t>П</w:t>
      </w:r>
      <w:r w:rsidRPr="00101D24">
        <w:rPr>
          <w:rFonts w:ascii="Times New Roman" w:hAnsi="Times New Roman" w:hint="eastAsia"/>
          <w:sz w:val="28"/>
          <w:szCs w:val="24"/>
        </w:rPr>
        <w:t>овышение</w:t>
      </w:r>
      <w:r w:rsidRPr="00101D24">
        <w:rPr>
          <w:rFonts w:ascii="Times New Roman" w:hAnsi="Times New Roman"/>
          <w:sz w:val="28"/>
          <w:szCs w:val="24"/>
        </w:rPr>
        <w:t xml:space="preserve"> </w:t>
      </w:r>
      <w:r w:rsidRPr="00101D24">
        <w:rPr>
          <w:rFonts w:ascii="Times New Roman" w:hAnsi="Times New Roman" w:hint="eastAsia"/>
          <w:sz w:val="28"/>
          <w:szCs w:val="24"/>
        </w:rPr>
        <w:t>транспортной</w:t>
      </w:r>
      <w:r w:rsidRPr="00101D24">
        <w:rPr>
          <w:rFonts w:ascii="Times New Roman" w:hAnsi="Times New Roman"/>
          <w:sz w:val="28"/>
          <w:szCs w:val="24"/>
        </w:rPr>
        <w:t xml:space="preserve"> </w:t>
      </w:r>
      <w:r w:rsidRPr="00101D24">
        <w:rPr>
          <w:rFonts w:ascii="Times New Roman" w:hAnsi="Times New Roman" w:hint="eastAsia"/>
          <w:sz w:val="28"/>
          <w:szCs w:val="24"/>
        </w:rPr>
        <w:t>доступности</w:t>
      </w:r>
      <w:r w:rsidRPr="00101D24">
        <w:rPr>
          <w:rFonts w:ascii="Times New Roman" w:hAnsi="Times New Roman"/>
          <w:sz w:val="28"/>
          <w:szCs w:val="24"/>
        </w:rPr>
        <w:t xml:space="preserve"> </w:t>
      </w:r>
      <w:r w:rsidRPr="00101D24">
        <w:rPr>
          <w:rFonts w:ascii="Times New Roman" w:hAnsi="Times New Roman" w:hint="eastAsia"/>
          <w:sz w:val="28"/>
          <w:szCs w:val="24"/>
        </w:rPr>
        <w:t>населения</w:t>
      </w:r>
      <w:r>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оц</w:t>
      </w:r>
      <w:r>
        <w:rPr>
          <w:rFonts w:ascii="Times New Roman" w:hAnsi="Times New Roman"/>
          <w:sz w:val="28"/>
          <w:szCs w:val="28"/>
        </w:rPr>
        <w:t>енивается с помощью показателя -  доля населённых пунктов, охваченных маршрутной сетью пассажирских перевозок.</w:t>
      </w:r>
    </w:p>
    <w:p w:rsidR="005F596A" w:rsidRDefault="005F596A" w:rsidP="005F596A">
      <w:pPr>
        <w:widowControl w:val="0"/>
        <w:autoSpaceDE w:val="0"/>
        <w:autoSpaceDN w:val="0"/>
        <w:adjustRightInd w:val="0"/>
        <w:ind w:firstLine="540"/>
        <w:jc w:val="both"/>
        <w:rPr>
          <w:rFonts w:ascii="Times New Roman" w:hAnsi="Times New Roman"/>
          <w:sz w:val="28"/>
          <w:szCs w:val="24"/>
        </w:rPr>
      </w:pPr>
      <w:r>
        <w:rPr>
          <w:rFonts w:ascii="Times New Roman" w:hAnsi="Times New Roman"/>
          <w:sz w:val="28"/>
          <w:szCs w:val="28"/>
        </w:rPr>
        <w:t>Решение задачи 3</w:t>
      </w:r>
      <w:r w:rsidRPr="00CF6D46">
        <w:rPr>
          <w:rFonts w:ascii="Times New Roman" w:hAnsi="Times New Roman"/>
          <w:sz w:val="28"/>
          <w:szCs w:val="24"/>
        </w:rPr>
        <w:t xml:space="preserve"> </w:t>
      </w:r>
      <w:r>
        <w:rPr>
          <w:rFonts w:ascii="Times New Roman" w:hAnsi="Times New Roman"/>
          <w:sz w:val="28"/>
          <w:szCs w:val="24"/>
        </w:rPr>
        <w:t>«С</w:t>
      </w:r>
      <w:r w:rsidRPr="00614B7E">
        <w:rPr>
          <w:rFonts w:ascii="Times New Roman" w:hAnsi="Times New Roman" w:hint="eastAsia"/>
          <w:sz w:val="28"/>
          <w:szCs w:val="24"/>
        </w:rPr>
        <w:t>оздание</w:t>
      </w:r>
      <w:r w:rsidRPr="00614B7E">
        <w:rPr>
          <w:rFonts w:ascii="Times New Roman" w:hAnsi="Times New Roman"/>
          <w:sz w:val="28"/>
          <w:szCs w:val="24"/>
        </w:rPr>
        <w:t xml:space="preserve"> </w:t>
      </w:r>
      <w:r w:rsidRPr="00614B7E">
        <w:rPr>
          <w:rFonts w:ascii="Times New Roman" w:hAnsi="Times New Roman" w:hint="eastAsia"/>
          <w:sz w:val="28"/>
          <w:szCs w:val="24"/>
        </w:rPr>
        <w:t>условий</w:t>
      </w:r>
      <w:r w:rsidRPr="00614B7E">
        <w:rPr>
          <w:rFonts w:ascii="Times New Roman" w:hAnsi="Times New Roman"/>
          <w:sz w:val="28"/>
          <w:szCs w:val="24"/>
        </w:rPr>
        <w:t xml:space="preserve"> </w:t>
      </w:r>
      <w:r w:rsidRPr="00614B7E">
        <w:rPr>
          <w:rFonts w:ascii="Times New Roman" w:hAnsi="Times New Roman" w:hint="eastAsia"/>
          <w:sz w:val="28"/>
          <w:szCs w:val="24"/>
        </w:rPr>
        <w:t>для</w:t>
      </w:r>
      <w:r w:rsidRPr="00614B7E">
        <w:rPr>
          <w:rFonts w:ascii="Times New Roman" w:hAnsi="Times New Roman"/>
          <w:sz w:val="28"/>
          <w:szCs w:val="24"/>
        </w:rPr>
        <w:t xml:space="preserve"> </w:t>
      </w:r>
      <w:r>
        <w:rPr>
          <w:rFonts w:ascii="Times New Roman" w:hAnsi="Times New Roman"/>
          <w:sz w:val="28"/>
          <w:szCs w:val="24"/>
        </w:rPr>
        <w:t xml:space="preserve">получения государственных и муниципальных услуг </w:t>
      </w:r>
      <w:r w:rsidRPr="00C03A99">
        <w:rPr>
          <w:rFonts w:ascii="Times New Roman" w:hAnsi="Times New Roman"/>
          <w:sz w:val="28"/>
          <w:szCs w:val="28"/>
        </w:rPr>
        <w:t>оценивается с помощью показател</w:t>
      </w:r>
      <w:r>
        <w:rPr>
          <w:rFonts w:ascii="Times New Roman" w:hAnsi="Times New Roman"/>
          <w:sz w:val="28"/>
          <w:szCs w:val="28"/>
        </w:rPr>
        <w:t xml:space="preserve">я – количество </w:t>
      </w:r>
      <w:r>
        <w:rPr>
          <w:rFonts w:ascii="Times New Roman" w:hAnsi="Times New Roman"/>
          <w:sz w:val="28"/>
          <w:szCs w:val="24"/>
        </w:rPr>
        <w:t xml:space="preserve"> государственных и муниципальных услуг, предоставляемых населению через МФЦ.</w:t>
      </w:r>
    </w:p>
    <w:p w:rsidR="005F596A" w:rsidRPr="00C03A99"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5F596A"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Pr="00C03A99">
        <w:rPr>
          <w:rFonts w:ascii="Times New Roman" w:hAnsi="Times New Roman"/>
          <w:b/>
          <w:sz w:val="28"/>
          <w:szCs w:val="28"/>
        </w:rPr>
        <w:t>2. Мероприятия подпрограммы</w:t>
      </w:r>
    </w:p>
    <w:p w:rsidR="005F596A" w:rsidRPr="00C03A99"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 xml:space="preserve">ующих мероприятий: </w:t>
      </w:r>
    </w:p>
    <w:p w:rsidR="005F596A"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sidRPr="0085620F">
        <w:rPr>
          <w:rFonts w:hint="eastAsia"/>
          <w:sz w:val="28"/>
          <w:szCs w:val="28"/>
        </w:rPr>
        <w:t>Иные</w:t>
      </w:r>
      <w:r w:rsidRPr="0085620F">
        <w:rPr>
          <w:sz w:val="28"/>
          <w:szCs w:val="28"/>
        </w:rPr>
        <w:t xml:space="preserve">  </w:t>
      </w:r>
      <w:r w:rsidRPr="0085620F">
        <w:rPr>
          <w:rFonts w:hint="eastAsia"/>
          <w:sz w:val="28"/>
          <w:szCs w:val="28"/>
        </w:rPr>
        <w:t>межбюджетные</w:t>
      </w:r>
      <w:r w:rsidRPr="0085620F">
        <w:rPr>
          <w:sz w:val="28"/>
          <w:szCs w:val="28"/>
        </w:rPr>
        <w:t xml:space="preserve"> </w:t>
      </w:r>
      <w:r w:rsidRPr="0085620F">
        <w:rPr>
          <w:rFonts w:hint="eastAsia"/>
          <w:sz w:val="28"/>
          <w:szCs w:val="28"/>
        </w:rPr>
        <w:t>трансферты</w:t>
      </w:r>
      <w:r w:rsidRPr="0085620F">
        <w:rPr>
          <w:sz w:val="28"/>
          <w:szCs w:val="28"/>
        </w:rPr>
        <w:t xml:space="preserve"> </w:t>
      </w:r>
      <w:r w:rsidRPr="0085620F">
        <w:rPr>
          <w:rFonts w:hint="eastAsia"/>
          <w:sz w:val="28"/>
          <w:szCs w:val="28"/>
        </w:rPr>
        <w:t>на</w:t>
      </w:r>
      <w:r w:rsidRPr="0085620F">
        <w:rPr>
          <w:sz w:val="28"/>
          <w:szCs w:val="28"/>
        </w:rPr>
        <w:t xml:space="preserve"> </w:t>
      </w:r>
      <w:r w:rsidRPr="0085620F">
        <w:rPr>
          <w:rFonts w:hint="eastAsia"/>
          <w:sz w:val="28"/>
          <w:szCs w:val="28"/>
        </w:rPr>
        <w:t>реализацию</w:t>
      </w:r>
      <w:r w:rsidRPr="0085620F">
        <w:rPr>
          <w:sz w:val="28"/>
          <w:szCs w:val="28"/>
        </w:rPr>
        <w:t xml:space="preserve"> </w:t>
      </w:r>
      <w:r w:rsidRPr="0085620F">
        <w:rPr>
          <w:rFonts w:hint="eastAsia"/>
          <w:sz w:val="28"/>
          <w:szCs w:val="28"/>
        </w:rPr>
        <w:t>мероприяти</w:t>
      </w:r>
      <w:r w:rsidRPr="009A1D71">
        <w:rPr>
          <w:rFonts w:ascii="Calibri" w:hAnsi="Calibri"/>
          <w:sz w:val="28"/>
          <w:szCs w:val="28"/>
        </w:rPr>
        <w:t xml:space="preserve">й </w:t>
      </w:r>
      <w:r w:rsidRPr="0085620F">
        <w:rPr>
          <w:rFonts w:hint="eastAsia"/>
          <w:sz w:val="28"/>
          <w:szCs w:val="28"/>
        </w:rPr>
        <w:t>региональных</w:t>
      </w:r>
      <w:r w:rsidRPr="0085620F">
        <w:rPr>
          <w:sz w:val="28"/>
          <w:szCs w:val="28"/>
        </w:rPr>
        <w:t xml:space="preserve"> </w:t>
      </w:r>
      <w:r w:rsidRPr="0085620F">
        <w:rPr>
          <w:rFonts w:hint="eastAsia"/>
          <w:sz w:val="28"/>
          <w:szCs w:val="28"/>
        </w:rPr>
        <w:t>программ</w:t>
      </w:r>
      <w:r w:rsidRPr="0085620F">
        <w:rPr>
          <w:sz w:val="28"/>
          <w:szCs w:val="28"/>
        </w:rPr>
        <w:t xml:space="preserve"> </w:t>
      </w:r>
      <w:r w:rsidRPr="0085620F">
        <w:rPr>
          <w:rFonts w:hint="eastAsia"/>
          <w:sz w:val="28"/>
          <w:szCs w:val="28"/>
        </w:rPr>
        <w:t>в</w:t>
      </w:r>
      <w:r w:rsidRPr="0085620F">
        <w:rPr>
          <w:sz w:val="28"/>
          <w:szCs w:val="28"/>
        </w:rPr>
        <w:t xml:space="preserve"> </w:t>
      </w:r>
      <w:r w:rsidRPr="0085620F">
        <w:rPr>
          <w:rFonts w:hint="eastAsia"/>
          <w:sz w:val="28"/>
          <w:szCs w:val="28"/>
        </w:rPr>
        <w:t>сфере</w:t>
      </w:r>
      <w:r w:rsidRPr="0085620F">
        <w:rPr>
          <w:sz w:val="28"/>
          <w:szCs w:val="28"/>
        </w:rPr>
        <w:t xml:space="preserve"> </w:t>
      </w:r>
      <w:r w:rsidRPr="0085620F">
        <w:rPr>
          <w:rFonts w:hint="eastAsia"/>
          <w:sz w:val="28"/>
          <w:szCs w:val="28"/>
        </w:rPr>
        <w:t>дорожного</w:t>
      </w:r>
      <w:r w:rsidRPr="0085620F">
        <w:rPr>
          <w:sz w:val="28"/>
          <w:szCs w:val="28"/>
        </w:rPr>
        <w:t xml:space="preserve"> </w:t>
      </w:r>
      <w:r w:rsidRPr="0085620F">
        <w:rPr>
          <w:rFonts w:hint="eastAsia"/>
          <w:sz w:val="28"/>
          <w:szCs w:val="28"/>
        </w:rPr>
        <w:t>хозяйства</w:t>
      </w:r>
      <w:r w:rsidRPr="0085620F">
        <w:rPr>
          <w:sz w:val="28"/>
          <w:szCs w:val="28"/>
        </w:rPr>
        <w:t xml:space="preserve"> </w:t>
      </w:r>
      <w:r w:rsidRPr="0085620F">
        <w:rPr>
          <w:rFonts w:hint="eastAsia"/>
          <w:sz w:val="28"/>
          <w:szCs w:val="28"/>
        </w:rPr>
        <w:t>по</w:t>
      </w:r>
      <w:r w:rsidRPr="0085620F">
        <w:rPr>
          <w:sz w:val="28"/>
          <w:szCs w:val="28"/>
        </w:rPr>
        <w:t xml:space="preserve"> </w:t>
      </w:r>
      <w:r w:rsidRPr="0085620F">
        <w:rPr>
          <w:rFonts w:hint="eastAsia"/>
          <w:sz w:val="28"/>
          <w:szCs w:val="28"/>
        </w:rPr>
        <w:t>решениям</w:t>
      </w:r>
      <w:r w:rsidRPr="0085620F">
        <w:rPr>
          <w:sz w:val="28"/>
          <w:szCs w:val="28"/>
        </w:rPr>
        <w:t xml:space="preserve"> </w:t>
      </w:r>
      <w:r w:rsidRPr="0085620F">
        <w:rPr>
          <w:rFonts w:hint="eastAsia"/>
          <w:sz w:val="28"/>
          <w:szCs w:val="28"/>
        </w:rPr>
        <w:t>Правительства</w:t>
      </w:r>
      <w:r w:rsidRPr="0085620F">
        <w:rPr>
          <w:sz w:val="28"/>
          <w:szCs w:val="28"/>
        </w:rPr>
        <w:t xml:space="preserve"> </w:t>
      </w:r>
      <w:r w:rsidRPr="0085620F">
        <w:rPr>
          <w:rFonts w:hint="eastAsia"/>
          <w:sz w:val="28"/>
          <w:szCs w:val="28"/>
        </w:rPr>
        <w:t>Российской</w:t>
      </w:r>
      <w:r w:rsidRPr="0085620F">
        <w:rPr>
          <w:sz w:val="28"/>
          <w:szCs w:val="28"/>
        </w:rPr>
        <w:t xml:space="preserve"> </w:t>
      </w:r>
      <w:r w:rsidRPr="0085620F">
        <w:rPr>
          <w:rFonts w:hint="eastAsia"/>
          <w:sz w:val="28"/>
          <w:szCs w:val="28"/>
        </w:rPr>
        <w:t>Федерации</w:t>
      </w:r>
      <w:r w:rsidRPr="0085620F">
        <w:rPr>
          <w:sz w:val="28"/>
          <w:szCs w:val="28"/>
        </w:rPr>
        <w:t xml:space="preserve"> </w:t>
      </w:r>
      <w:r w:rsidRPr="0085620F">
        <w:rPr>
          <w:rFonts w:hint="eastAsia"/>
          <w:sz w:val="28"/>
          <w:szCs w:val="28"/>
        </w:rPr>
        <w:t>в</w:t>
      </w:r>
      <w:r w:rsidRPr="0085620F">
        <w:rPr>
          <w:sz w:val="28"/>
          <w:szCs w:val="28"/>
        </w:rPr>
        <w:t xml:space="preserve"> </w:t>
      </w:r>
      <w:r w:rsidRPr="0085620F">
        <w:rPr>
          <w:rFonts w:hint="eastAsia"/>
          <w:sz w:val="28"/>
          <w:szCs w:val="28"/>
        </w:rPr>
        <w:t>рамках</w:t>
      </w:r>
      <w:r w:rsidRPr="0085620F">
        <w:rPr>
          <w:sz w:val="28"/>
          <w:szCs w:val="28"/>
        </w:rPr>
        <w:t xml:space="preserve"> </w:t>
      </w:r>
      <w:r w:rsidRPr="0085620F">
        <w:rPr>
          <w:rFonts w:hint="eastAsia"/>
          <w:sz w:val="28"/>
          <w:szCs w:val="28"/>
        </w:rPr>
        <w:t>подпрограммы</w:t>
      </w:r>
      <w:r w:rsidRPr="0085620F">
        <w:rPr>
          <w:sz w:val="28"/>
          <w:szCs w:val="28"/>
        </w:rPr>
        <w:t xml:space="preserve"> "</w:t>
      </w:r>
      <w:r w:rsidRPr="0085620F">
        <w:rPr>
          <w:rFonts w:hint="eastAsia"/>
          <w:sz w:val="28"/>
          <w:szCs w:val="28"/>
        </w:rPr>
        <w:t>Дорожное</w:t>
      </w:r>
      <w:r w:rsidRPr="0085620F">
        <w:rPr>
          <w:sz w:val="28"/>
          <w:szCs w:val="28"/>
        </w:rPr>
        <w:t xml:space="preserve"> </w:t>
      </w:r>
      <w:r w:rsidRPr="0085620F">
        <w:rPr>
          <w:rFonts w:hint="eastAsia"/>
          <w:sz w:val="28"/>
          <w:szCs w:val="28"/>
        </w:rPr>
        <w:t>хозяйство</w:t>
      </w:r>
      <w:r w:rsidRPr="0085620F">
        <w:rPr>
          <w:sz w:val="28"/>
          <w:szCs w:val="28"/>
        </w:rPr>
        <w:t xml:space="preserve">" </w:t>
      </w:r>
      <w:r w:rsidRPr="0085620F">
        <w:rPr>
          <w:rFonts w:hint="eastAsia"/>
          <w:sz w:val="28"/>
          <w:szCs w:val="28"/>
        </w:rPr>
        <w:t>государственной</w:t>
      </w:r>
      <w:r w:rsidRPr="0085620F">
        <w:rPr>
          <w:sz w:val="28"/>
          <w:szCs w:val="28"/>
        </w:rPr>
        <w:t xml:space="preserve"> </w:t>
      </w:r>
      <w:r w:rsidRPr="0085620F">
        <w:rPr>
          <w:rFonts w:hint="eastAsia"/>
          <w:sz w:val="28"/>
          <w:szCs w:val="28"/>
        </w:rPr>
        <w:t>программы</w:t>
      </w:r>
      <w:r w:rsidRPr="0085620F">
        <w:rPr>
          <w:sz w:val="28"/>
          <w:szCs w:val="28"/>
        </w:rPr>
        <w:t xml:space="preserve"> </w:t>
      </w:r>
      <w:r w:rsidRPr="0085620F">
        <w:rPr>
          <w:rFonts w:hint="eastAsia"/>
          <w:sz w:val="28"/>
          <w:szCs w:val="28"/>
        </w:rPr>
        <w:t>Российской</w:t>
      </w:r>
      <w:r w:rsidRPr="0085620F">
        <w:rPr>
          <w:sz w:val="28"/>
          <w:szCs w:val="28"/>
        </w:rPr>
        <w:t xml:space="preserve"> </w:t>
      </w:r>
      <w:r w:rsidRPr="0085620F">
        <w:rPr>
          <w:rFonts w:hint="eastAsia"/>
          <w:sz w:val="28"/>
          <w:szCs w:val="28"/>
        </w:rPr>
        <w:t>Федерации</w:t>
      </w:r>
      <w:r w:rsidRPr="0085620F">
        <w:rPr>
          <w:sz w:val="28"/>
          <w:szCs w:val="28"/>
        </w:rPr>
        <w:t xml:space="preserve"> "</w:t>
      </w:r>
      <w:r w:rsidRPr="0085620F">
        <w:rPr>
          <w:rFonts w:hint="eastAsia"/>
          <w:sz w:val="28"/>
          <w:szCs w:val="28"/>
        </w:rPr>
        <w:t>Развитие</w:t>
      </w:r>
      <w:r w:rsidRPr="0085620F">
        <w:rPr>
          <w:sz w:val="28"/>
          <w:szCs w:val="28"/>
        </w:rPr>
        <w:t xml:space="preserve"> </w:t>
      </w:r>
      <w:r w:rsidRPr="0085620F">
        <w:rPr>
          <w:rFonts w:hint="eastAsia"/>
          <w:sz w:val="28"/>
          <w:szCs w:val="28"/>
        </w:rPr>
        <w:t>транспортной</w:t>
      </w:r>
      <w:r w:rsidRPr="0085620F">
        <w:rPr>
          <w:sz w:val="28"/>
          <w:szCs w:val="28"/>
        </w:rPr>
        <w:t xml:space="preserve"> </w:t>
      </w:r>
      <w:r w:rsidRPr="0085620F">
        <w:rPr>
          <w:rFonts w:hint="eastAsia"/>
          <w:sz w:val="28"/>
          <w:szCs w:val="28"/>
        </w:rPr>
        <w:t>системы</w:t>
      </w:r>
      <w:r w:rsidRPr="0085620F">
        <w:rPr>
          <w:sz w:val="28"/>
          <w:szCs w:val="28"/>
        </w:rPr>
        <w:t>"</w:t>
      </w:r>
      <w:r w:rsidRPr="000E1E0E">
        <w:rPr>
          <w:rFonts w:ascii="Calibri" w:hAnsi="Calibri"/>
          <w:sz w:val="28"/>
          <w:szCs w:val="28"/>
        </w:rPr>
        <w:t>;</w:t>
      </w:r>
    </w:p>
    <w:p w:rsidR="005F596A"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332AA6">
        <w:rPr>
          <w:rFonts w:ascii="Times New Roman" w:hAnsi="Times New Roman"/>
          <w:sz w:val="28"/>
          <w:szCs w:val="28"/>
        </w:rPr>
        <w:t>еконструкция автомобильной дороги местного значения Больница им</w:t>
      </w:r>
      <w:proofErr w:type="gramStart"/>
      <w:r w:rsidRPr="00332AA6">
        <w:rPr>
          <w:rFonts w:ascii="Times New Roman" w:hAnsi="Times New Roman"/>
          <w:sz w:val="28"/>
          <w:szCs w:val="28"/>
        </w:rPr>
        <w:t>.К</w:t>
      </w:r>
      <w:proofErr w:type="gramEnd"/>
      <w:r w:rsidRPr="00332AA6">
        <w:rPr>
          <w:rFonts w:ascii="Times New Roman" w:hAnsi="Times New Roman"/>
          <w:sz w:val="28"/>
          <w:szCs w:val="28"/>
        </w:rPr>
        <w:t>алинина-д.Слободка в Верхнетроицком сельском поселении Кашинского района</w:t>
      </w:r>
      <w:r>
        <w:rPr>
          <w:rFonts w:ascii="Times New Roman" w:hAnsi="Times New Roman"/>
          <w:sz w:val="28"/>
          <w:szCs w:val="28"/>
        </w:rPr>
        <w:t>;</w:t>
      </w:r>
    </w:p>
    <w:p w:rsidR="005F596A"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332AA6">
        <w:rPr>
          <w:rFonts w:ascii="Times New Roman" w:hAnsi="Times New Roman" w:hint="eastAsia"/>
          <w:sz w:val="28"/>
          <w:szCs w:val="28"/>
        </w:rPr>
        <w:t>одержание</w:t>
      </w:r>
      <w:r w:rsidRPr="00332AA6">
        <w:rPr>
          <w:rFonts w:ascii="Times New Roman" w:hAnsi="Times New Roman"/>
          <w:sz w:val="28"/>
          <w:szCs w:val="28"/>
        </w:rPr>
        <w:t xml:space="preserve"> </w:t>
      </w:r>
      <w:r w:rsidRPr="00332AA6">
        <w:rPr>
          <w:rFonts w:ascii="Times New Roman" w:hAnsi="Times New Roman" w:hint="eastAsia"/>
          <w:sz w:val="28"/>
          <w:szCs w:val="28"/>
        </w:rPr>
        <w:t>автомобильных</w:t>
      </w:r>
      <w:r w:rsidRPr="00332AA6">
        <w:rPr>
          <w:rFonts w:ascii="Times New Roman" w:hAnsi="Times New Roman"/>
          <w:sz w:val="28"/>
          <w:szCs w:val="28"/>
        </w:rPr>
        <w:t xml:space="preserve"> </w:t>
      </w:r>
      <w:r w:rsidRPr="00332AA6">
        <w:rPr>
          <w:rFonts w:ascii="Times New Roman" w:hAnsi="Times New Roman" w:hint="eastAsia"/>
          <w:sz w:val="28"/>
          <w:szCs w:val="28"/>
        </w:rPr>
        <w:t>дороги</w:t>
      </w:r>
      <w:r w:rsidRPr="00332AA6">
        <w:rPr>
          <w:rFonts w:ascii="Times New Roman" w:hAnsi="Times New Roman"/>
          <w:sz w:val="28"/>
          <w:szCs w:val="28"/>
        </w:rPr>
        <w:t xml:space="preserve"> </w:t>
      </w:r>
      <w:r w:rsidRPr="00332AA6">
        <w:rPr>
          <w:rFonts w:ascii="Times New Roman" w:hAnsi="Times New Roman" w:hint="eastAsia"/>
          <w:sz w:val="28"/>
          <w:szCs w:val="28"/>
        </w:rPr>
        <w:t>и</w:t>
      </w:r>
      <w:r w:rsidRPr="00332AA6">
        <w:rPr>
          <w:rFonts w:ascii="Times New Roman" w:hAnsi="Times New Roman"/>
          <w:sz w:val="28"/>
          <w:szCs w:val="28"/>
        </w:rPr>
        <w:t xml:space="preserve"> </w:t>
      </w:r>
      <w:r w:rsidRPr="00332AA6">
        <w:rPr>
          <w:rFonts w:ascii="Times New Roman" w:hAnsi="Times New Roman" w:hint="eastAsia"/>
          <w:sz w:val="28"/>
          <w:szCs w:val="28"/>
        </w:rPr>
        <w:t>сооружений</w:t>
      </w:r>
      <w:r w:rsidRPr="00332AA6">
        <w:rPr>
          <w:rFonts w:ascii="Times New Roman" w:hAnsi="Times New Roman"/>
          <w:sz w:val="28"/>
          <w:szCs w:val="28"/>
        </w:rPr>
        <w:t xml:space="preserve"> </w:t>
      </w:r>
      <w:r w:rsidRPr="00332AA6">
        <w:rPr>
          <w:rFonts w:ascii="Times New Roman" w:hAnsi="Times New Roman" w:hint="eastAsia"/>
          <w:sz w:val="28"/>
          <w:szCs w:val="28"/>
        </w:rPr>
        <w:t>на</w:t>
      </w:r>
      <w:r w:rsidRPr="00332AA6">
        <w:rPr>
          <w:rFonts w:ascii="Times New Roman" w:hAnsi="Times New Roman"/>
          <w:sz w:val="28"/>
          <w:szCs w:val="28"/>
        </w:rPr>
        <w:t xml:space="preserve"> </w:t>
      </w:r>
      <w:r w:rsidRPr="00332AA6">
        <w:rPr>
          <w:rFonts w:ascii="Times New Roman" w:hAnsi="Times New Roman" w:hint="eastAsia"/>
          <w:sz w:val="28"/>
          <w:szCs w:val="28"/>
        </w:rPr>
        <w:t>них</w:t>
      </w:r>
      <w:r w:rsidRPr="00332AA6">
        <w:rPr>
          <w:rFonts w:ascii="Times New Roman" w:hAnsi="Times New Roman"/>
          <w:sz w:val="28"/>
          <w:szCs w:val="28"/>
        </w:rPr>
        <w:t xml:space="preserve"> </w:t>
      </w:r>
      <w:r w:rsidRPr="00332AA6">
        <w:rPr>
          <w:rFonts w:ascii="Times New Roman" w:hAnsi="Times New Roman" w:hint="eastAsia"/>
          <w:sz w:val="28"/>
          <w:szCs w:val="28"/>
        </w:rPr>
        <w:t>на</w:t>
      </w:r>
      <w:r w:rsidRPr="00332AA6">
        <w:rPr>
          <w:rFonts w:ascii="Times New Roman" w:hAnsi="Times New Roman"/>
          <w:sz w:val="28"/>
          <w:szCs w:val="28"/>
        </w:rPr>
        <w:t xml:space="preserve"> </w:t>
      </w:r>
      <w:r w:rsidRPr="00332AA6">
        <w:rPr>
          <w:rFonts w:ascii="Times New Roman" w:hAnsi="Times New Roman" w:hint="eastAsia"/>
          <w:sz w:val="28"/>
          <w:szCs w:val="28"/>
        </w:rPr>
        <w:t>территории</w:t>
      </w:r>
      <w:r w:rsidRPr="00332AA6">
        <w:rPr>
          <w:rFonts w:ascii="Times New Roman" w:hAnsi="Times New Roman"/>
          <w:sz w:val="28"/>
          <w:szCs w:val="28"/>
        </w:rPr>
        <w:t xml:space="preserve"> </w:t>
      </w:r>
      <w:proofErr w:type="gramStart"/>
      <w:r w:rsidRPr="00332AA6">
        <w:rPr>
          <w:rFonts w:ascii="Times New Roman" w:hAnsi="Times New Roman" w:hint="eastAsia"/>
          <w:sz w:val="28"/>
          <w:szCs w:val="28"/>
        </w:rPr>
        <w:t>городского</w:t>
      </w:r>
      <w:proofErr w:type="gramEnd"/>
      <w:r w:rsidRPr="00332AA6">
        <w:rPr>
          <w:rFonts w:ascii="Times New Roman" w:hAnsi="Times New Roman"/>
          <w:sz w:val="28"/>
          <w:szCs w:val="28"/>
        </w:rPr>
        <w:t xml:space="preserve"> </w:t>
      </w:r>
      <w:r w:rsidRPr="00332AA6">
        <w:rPr>
          <w:rFonts w:ascii="Times New Roman" w:hAnsi="Times New Roman" w:hint="eastAsia"/>
          <w:sz w:val="28"/>
          <w:szCs w:val="28"/>
        </w:rPr>
        <w:t>поселения</w:t>
      </w:r>
      <w:r w:rsidRPr="00332AA6">
        <w:rPr>
          <w:rFonts w:ascii="Times New Roman" w:hAnsi="Times New Roman"/>
          <w:sz w:val="28"/>
          <w:szCs w:val="28"/>
        </w:rPr>
        <w:t>-</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Кашин</w:t>
      </w:r>
      <w:r>
        <w:rPr>
          <w:rFonts w:ascii="Times New Roman" w:hAnsi="Times New Roman"/>
          <w:sz w:val="28"/>
          <w:szCs w:val="28"/>
        </w:rPr>
        <w:t>;</w:t>
      </w:r>
    </w:p>
    <w:p w:rsidR="005F596A"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Pr="00332AA6">
        <w:rPr>
          <w:rFonts w:ascii="Times New Roman" w:hAnsi="Times New Roman" w:hint="eastAsia"/>
          <w:sz w:val="28"/>
          <w:szCs w:val="28"/>
        </w:rPr>
        <w:t>существление</w:t>
      </w:r>
      <w:r w:rsidRPr="00332AA6">
        <w:rPr>
          <w:rFonts w:ascii="Times New Roman" w:hAnsi="Times New Roman"/>
          <w:sz w:val="28"/>
          <w:szCs w:val="28"/>
        </w:rPr>
        <w:t xml:space="preserve"> </w:t>
      </w:r>
      <w:r w:rsidRPr="00332AA6">
        <w:rPr>
          <w:rFonts w:ascii="Times New Roman" w:hAnsi="Times New Roman" w:hint="eastAsia"/>
          <w:sz w:val="28"/>
          <w:szCs w:val="28"/>
        </w:rPr>
        <w:t>отдельных</w:t>
      </w:r>
      <w:r w:rsidRPr="00332AA6">
        <w:rPr>
          <w:rFonts w:ascii="Times New Roman" w:hAnsi="Times New Roman"/>
          <w:sz w:val="28"/>
          <w:szCs w:val="28"/>
        </w:rPr>
        <w:t xml:space="preserve"> </w:t>
      </w:r>
      <w:r w:rsidRPr="00332AA6">
        <w:rPr>
          <w:rFonts w:ascii="Times New Roman" w:hAnsi="Times New Roman" w:hint="eastAsia"/>
          <w:sz w:val="28"/>
          <w:szCs w:val="28"/>
        </w:rPr>
        <w:t>государственных</w:t>
      </w:r>
      <w:r w:rsidRPr="00332AA6">
        <w:rPr>
          <w:rFonts w:ascii="Times New Roman" w:hAnsi="Times New Roman"/>
          <w:sz w:val="28"/>
          <w:szCs w:val="28"/>
        </w:rPr>
        <w:t xml:space="preserve"> </w:t>
      </w:r>
      <w:r w:rsidRPr="00332AA6">
        <w:rPr>
          <w:rFonts w:ascii="Times New Roman" w:hAnsi="Times New Roman" w:hint="eastAsia"/>
          <w:sz w:val="28"/>
          <w:szCs w:val="28"/>
        </w:rPr>
        <w:t>полномочий</w:t>
      </w:r>
      <w:r w:rsidRPr="00332AA6">
        <w:rPr>
          <w:rFonts w:ascii="Times New Roman" w:hAnsi="Times New Roman"/>
          <w:sz w:val="28"/>
          <w:szCs w:val="28"/>
        </w:rPr>
        <w:t xml:space="preserve"> </w:t>
      </w:r>
      <w:r w:rsidRPr="00332AA6">
        <w:rPr>
          <w:rFonts w:ascii="Times New Roman" w:hAnsi="Times New Roman" w:hint="eastAsia"/>
          <w:sz w:val="28"/>
          <w:szCs w:val="28"/>
        </w:rPr>
        <w:t>Тверской</w:t>
      </w:r>
      <w:r w:rsidRPr="00332AA6">
        <w:rPr>
          <w:rFonts w:ascii="Times New Roman" w:hAnsi="Times New Roman"/>
          <w:sz w:val="28"/>
          <w:szCs w:val="28"/>
        </w:rPr>
        <w:t xml:space="preserve"> </w:t>
      </w:r>
      <w:r w:rsidRPr="00332AA6">
        <w:rPr>
          <w:rFonts w:ascii="Times New Roman" w:hAnsi="Times New Roman" w:hint="eastAsia"/>
          <w:sz w:val="28"/>
          <w:szCs w:val="28"/>
        </w:rPr>
        <w:t>области</w:t>
      </w:r>
      <w:r w:rsidRPr="00332AA6">
        <w:rPr>
          <w:rFonts w:ascii="Times New Roman" w:hAnsi="Times New Roman"/>
          <w:sz w:val="28"/>
          <w:szCs w:val="28"/>
        </w:rPr>
        <w:t xml:space="preserve"> </w:t>
      </w:r>
      <w:r w:rsidRPr="00332AA6">
        <w:rPr>
          <w:rFonts w:ascii="Times New Roman" w:hAnsi="Times New Roman" w:hint="eastAsia"/>
          <w:sz w:val="28"/>
          <w:szCs w:val="28"/>
        </w:rPr>
        <w:t>в</w:t>
      </w:r>
      <w:r w:rsidRPr="00332AA6">
        <w:rPr>
          <w:rFonts w:ascii="Times New Roman" w:hAnsi="Times New Roman"/>
          <w:sz w:val="28"/>
          <w:szCs w:val="28"/>
        </w:rPr>
        <w:t xml:space="preserve"> </w:t>
      </w:r>
      <w:r w:rsidRPr="00332AA6">
        <w:rPr>
          <w:rFonts w:ascii="Times New Roman" w:hAnsi="Times New Roman" w:hint="eastAsia"/>
          <w:sz w:val="28"/>
          <w:szCs w:val="28"/>
        </w:rPr>
        <w:t>сфере</w:t>
      </w:r>
      <w:r w:rsidRPr="00332AA6">
        <w:rPr>
          <w:rFonts w:ascii="Times New Roman" w:hAnsi="Times New Roman"/>
          <w:sz w:val="28"/>
          <w:szCs w:val="28"/>
        </w:rPr>
        <w:t xml:space="preserve"> </w:t>
      </w:r>
      <w:r w:rsidRPr="00332AA6">
        <w:rPr>
          <w:rFonts w:ascii="Times New Roman" w:hAnsi="Times New Roman" w:hint="eastAsia"/>
          <w:sz w:val="28"/>
          <w:szCs w:val="28"/>
        </w:rPr>
        <w:t>осуществления</w:t>
      </w:r>
      <w:r w:rsidRPr="00332AA6">
        <w:rPr>
          <w:rFonts w:ascii="Times New Roman" w:hAnsi="Times New Roman"/>
          <w:sz w:val="28"/>
          <w:szCs w:val="28"/>
        </w:rPr>
        <w:t xml:space="preserve"> </w:t>
      </w:r>
      <w:r w:rsidRPr="00332AA6">
        <w:rPr>
          <w:rFonts w:ascii="Times New Roman" w:hAnsi="Times New Roman" w:hint="eastAsia"/>
          <w:sz w:val="28"/>
          <w:szCs w:val="28"/>
        </w:rPr>
        <w:t>дорожной</w:t>
      </w:r>
      <w:r w:rsidRPr="00332AA6">
        <w:rPr>
          <w:rFonts w:ascii="Times New Roman" w:hAnsi="Times New Roman"/>
          <w:sz w:val="28"/>
          <w:szCs w:val="28"/>
        </w:rPr>
        <w:t xml:space="preserve"> </w:t>
      </w:r>
      <w:r w:rsidRPr="00332AA6">
        <w:rPr>
          <w:rFonts w:ascii="Times New Roman" w:hAnsi="Times New Roman" w:hint="eastAsia"/>
          <w:sz w:val="28"/>
          <w:szCs w:val="28"/>
        </w:rPr>
        <w:t>деятельности</w:t>
      </w:r>
      <w:r w:rsidRPr="00332AA6">
        <w:rPr>
          <w:rFonts w:ascii="Times New Roman" w:hAnsi="Times New Roman"/>
          <w:sz w:val="28"/>
          <w:szCs w:val="28"/>
        </w:rPr>
        <w:t xml:space="preserve"> </w:t>
      </w:r>
      <w:r w:rsidRPr="00332AA6">
        <w:rPr>
          <w:rFonts w:ascii="Times New Roman" w:hAnsi="Times New Roman" w:hint="eastAsia"/>
          <w:sz w:val="28"/>
          <w:szCs w:val="28"/>
        </w:rPr>
        <w:t>по</w:t>
      </w:r>
      <w:r w:rsidRPr="00332AA6">
        <w:rPr>
          <w:rFonts w:ascii="Times New Roman" w:hAnsi="Times New Roman"/>
          <w:sz w:val="28"/>
          <w:szCs w:val="28"/>
        </w:rPr>
        <w:t xml:space="preserve"> </w:t>
      </w:r>
      <w:r w:rsidRPr="00332AA6">
        <w:rPr>
          <w:rFonts w:ascii="Times New Roman" w:hAnsi="Times New Roman" w:hint="eastAsia"/>
          <w:sz w:val="28"/>
          <w:szCs w:val="28"/>
        </w:rPr>
        <w:t>содержанию</w:t>
      </w:r>
      <w:r w:rsidRPr="00332AA6">
        <w:rPr>
          <w:rFonts w:ascii="Times New Roman" w:hAnsi="Times New Roman"/>
          <w:sz w:val="28"/>
          <w:szCs w:val="28"/>
        </w:rPr>
        <w:t xml:space="preserve"> </w:t>
      </w:r>
      <w:r w:rsidRPr="00332AA6">
        <w:rPr>
          <w:rFonts w:ascii="Times New Roman" w:hAnsi="Times New Roman" w:hint="eastAsia"/>
          <w:sz w:val="28"/>
          <w:szCs w:val="28"/>
        </w:rPr>
        <w:t>автомобильных</w:t>
      </w:r>
      <w:r w:rsidRPr="00332AA6">
        <w:rPr>
          <w:rFonts w:ascii="Times New Roman" w:hAnsi="Times New Roman"/>
          <w:sz w:val="28"/>
          <w:szCs w:val="28"/>
        </w:rPr>
        <w:t xml:space="preserve"> </w:t>
      </w:r>
      <w:r w:rsidRPr="00332AA6">
        <w:rPr>
          <w:rFonts w:ascii="Times New Roman" w:hAnsi="Times New Roman" w:hint="eastAsia"/>
          <w:sz w:val="28"/>
          <w:szCs w:val="28"/>
        </w:rPr>
        <w:t>дорог</w:t>
      </w:r>
      <w:r w:rsidRPr="00332AA6">
        <w:rPr>
          <w:rFonts w:ascii="Times New Roman" w:hAnsi="Times New Roman"/>
          <w:sz w:val="28"/>
          <w:szCs w:val="28"/>
        </w:rPr>
        <w:t xml:space="preserve"> </w:t>
      </w:r>
      <w:r w:rsidRPr="00332AA6">
        <w:rPr>
          <w:rFonts w:ascii="Times New Roman" w:hAnsi="Times New Roman" w:hint="eastAsia"/>
          <w:sz w:val="28"/>
          <w:szCs w:val="28"/>
        </w:rPr>
        <w:t>общего</w:t>
      </w:r>
      <w:r w:rsidRPr="00332AA6">
        <w:rPr>
          <w:rFonts w:ascii="Times New Roman" w:hAnsi="Times New Roman"/>
          <w:sz w:val="28"/>
          <w:szCs w:val="28"/>
        </w:rPr>
        <w:t xml:space="preserve"> </w:t>
      </w:r>
      <w:r w:rsidRPr="00332AA6">
        <w:rPr>
          <w:rFonts w:ascii="Times New Roman" w:hAnsi="Times New Roman" w:hint="eastAsia"/>
          <w:sz w:val="28"/>
          <w:szCs w:val="28"/>
        </w:rPr>
        <w:t>пользования</w:t>
      </w:r>
      <w:r w:rsidRPr="00332AA6">
        <w:rPr>
          <w:rFonts w:ascii="Times New Roman" w:hAnsi="Times New Roman"/>
          <w:sz w:val="28"/>
          <w:szCs w:val="28"/>
        </w:rPr>
        <w:t xml:space="preserve"> </w:t>
      </w:r>
      <w:r w:rsidRPr="00332AA6">
        <w:rPr>
          <w:rFonts w:ascii="Times New Roman" w:hAnsi="Times New Roman" w:hint="eastAsia"/>
          <w:sz w:val="28"/>
          <w:szCs w:val="28"/>
        </w:rPr>
        <w:t>регионального</w:t>
      </w:r>
      <w:r w:rsidRPr="00332AA6">
        <w:rPr>
          <w:rFonts w:ascii="Times New Roman" w:hAnsi="Times New Roman"/>
          <w:sz w:val="28"/>
          <w:szCs w:val="28"/>
        </w:rPr>
        <w:t xml:space="preserve"> </w:t>
      </w:r>
      <w:r w:rsidRPr="00332AA6">
        <w:rPr>
          <w:rFonts w:ascii="Times New Roman" w:hAnsi="Times New Roman" w:hint="eastAsia"/>
          <w:sz w:val="28"/>
          <w:szCs w:val="28"/>
        </w:rPr>
        <w:t>или</w:t>
      </w:r>
      <w:r w:rsidRPr="00332AA6">
        <w:rPr>
          <w:rFonts w:ascii="Times New Roman" w:hAnsi="Times New Roman"/>
          <w:sz w:val="28"/>
          <w:szCs w:val="28"/>
        </w:rPr>
        <w:t xml:space="preserve"> </w:t>
      </w:r>
      <w:r w:rsidRPr="00332AA6">
        <w:rPr>
          <w:rFonts w:ascii="Times New Roman" w:hAnsi="Times New Roman" w:hint="eastAsia"/>
          <w:sz w:val="28"/>
          <w:szCs w:val="28"/>
        </w:rPr>
        <w:t>межмуниципального</w:t>
      </w:r>
      <w:r w:rsidRPr="00332AA6">
        <w:rPr>
          <w:rFonts w:ascii="Times New Roman" w:hAnsi="Times New Roman"/>
          <w:sz w:val="28"/>
          <w:szCs w:val="28"/>
        </w:rPr>
        <w:t xml:space="preserve"> </w:t>
      </w:r>
      <w:r w:rsidRPr="00332AA6">
        <w:rPr>
          <w:rFonts w:ascii="Times New Roman" w:hAnsi="Times New Roman" w:hint="eastAsia"/>
          <w:sz w:val="28"/>
          <w:szCs w:val="28"/>
        </w:rPr>
        <w:t>значения</w:t>
      </w:r>
      <w:r w:rsidRPr="00332AA6">
        <w:rPr>
          <w:rFonts w:ascii="Times New Roman" w:hAnsi="Times New Roman"/>
          <w:sz w:val="28"/>
          <w:szCs w:val="28"/>
        </w:rPr>
        <w:t xml:space="preserve"> </w:t>
      </w:r>
      <w:r w:rsidRPr="00332AA6">
        <w:rPr>
          <w:rFonts w:ascii="Times New Roman" w:hAnsi="Times New Roman" w:hint="eastAsia"/>
          <w:sz w:val="28"/>
          <w:szCs w:val="28"/>
        </w:rPr>
        <w:t>Тверской</w:t>
      </w:r>
      <w:r w:rsidRPr="00332AA6">
        <w:rPr>
          <w:rFonts w:ascii="Times New Roman" w:hAnsi="Times New Roman"/>
          <w:sz w:val="28"/>
          <w:szCs w:val="28"/>
        </w:rPr>
        <w:t xml:space="preserve"> </w:t>
      </w:r>
      <w:r w:rsidRPr="00332AA6">
        <w:rPr>
          <w:rFonts w:ascii="Times New Roman" w:hAnsi="Times New Roman" w:hint="eastAsia"/>
          <w:sz w:val="28"/>
          <w:szCs w:val="28"/>
        </w:rPr>
        <w:t>области</w:t>
      </w:r>
      <w:r w:rsidRPr="00332AA6">
        <w:rPr>
          <w:rFonts w:ascii="Times New Roman" w:hAnsi="Times New Roman"/>
          <w:sz w:val="28"/>
          <w:szCs w:val="28"/>
        </w:rPr>
        <w:t xml:space="preserve"> 3 </w:t>
      </w:r>
      <w:r w:rsidRPr="00332AA6">
        <w:rPr>
          <w:rFonts w:ascii="Times New Roman" w:hAnsi="Times New Roman" w:hint="eastAsia"/>
          <w:sz w:val="28"/>
          <w:szCs w:val="28"/>
        </w:rPr>
        <w:t>класса</w:t>
      </w:r>
      <w:r>
        <w:rPr>
          <w:rFonts w:ascii="Times New Roman" w:hAnsi="Times New Roman"/>
          <w:sz w:val="28"/>
          <w:szCs w:val="28"/>
        </w:rPr>
        <w:t>;</w:t>
      </w:r>
    </w:p>
    <w:p w:rsidR="005F596A"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332AA6">
        <w:rPr>
          <w:rFonts w:ascii="Times New Roman" w:hAnsi="Times New Roman" w:hint="eastAsia"/>
          <w:sz w:val="28"/>
          <w:szCs w:val="28"/>
        </w:rPr>
        <w:t>емонт</w:t>
      </w:r>
      <w:r w:rsidRPr="00332AA6">
        <w:rPr>
          <w:rFonts w:ascii="Times New Roman" w:hAnsi="Times New Roman"/>
          <w:sz w:val="28"/>
          <w:szCs w:val="28"/>
        </w:rPr>
        <w:t xml:space="preserve"> </w:t>
      </w:r>
      <w:r w:rsidRPr="00332AA6">
        <w:rPr>
          <w:rFonts w:ascii="Times New Roman" w:hAnsi="Times New Roman" w:hint="eastAsia"/>
          <w:sz w:val="28"/>
          <w:szCs w:val="28"/>
        </w:rPr>
        <w:t>дворовых</w:t>
      </w:r>
      <w:r w:rsidRPr="00332AA6">
        <w:rPr>
          <w:rFonts w:ascii="Times New Roman" w:hAnsi="Times New Roman"/>
          <w:sz w:val="28"/>
          <w:szCs w:val="28"/>
        </w:rPr>
        <w:t xml:space="preserve"> </w:t>
      </w:r>
      <w:r w:rsidRPr="00332AA6">
        <w:rPr>
          <w:rFonts w:ascii="Times New Roman" w:hAnsi="Times New Roman" w:hint="eastAsia"/>
          <w:sz w:val="28"/>
          <w:szCs w:val="28"/>
        </w:rPr>
        <w:t>территорий</w:t>
      </w:r>
      <w:r w:rsidRPr="00332AA6">
        <w:rPr>
          <w:rFonts w:ascii="Times New Roman" w:hAnsi="Times New Roman"/>
          <w:sz w:val="28"/>
          <w:szCs w:val="28"/>
        </w:rPr>
        <w:t xml:space="preserve"> </w:t>
      </w:r>
      <w:proofErr w:type="gramStart"/>
      <w:r w:rsidRPr="00332AA6">
        <w:rPr>
          <w:rFonts w:ascii="Times New Roman" w:hAnsi="Times New Roman" w:hint="eastAsia"/>
          <w:sz w:val="28"/>
          <w:szCs w:val="28"/>
        </w:rPr>
        <w:t>городского</w:t>
      </w:r>
      <w:proofErr w:type="gramEnd"/>
      <w:r w:rsidRPr="00332AA6">
        <w:rPr>
          <w:rFonts w:ascii="Times New Roman" w:hAnsi="Times New Roman"/>
          <w:sz w:val="28"/>
          <w:szCs w:val="28"/>
        </w:rPr>
        <w:t xml:space="preserve"> </w:t>
      </w:r>
      <w:r w:rsidRPr="00332AA6">
        <w:rPr>
          <w:rFonts w:ascii="Times New Roman" w:hAnsi="Times New Roman" w:hint="eastAsia"/>
          <w:sz w:val="28"/>
          <w:szCs w:val="28"/>
        </w:rPr>
        <w:t>поселения</w:t>
      </w:r>
      <w:r w:rsidRPr="00332AA6">
        <w:rPr>
          <w:rFonts w:ascii="Times New Roman" w:hAnsi="Times New Roman"/>
          <w:sz w:val="28"/>
          <w:szCs w:val="28"/>
        </w:rPr>
        <w:t>-</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w:t>
      </w:r>
      <w:r w:rsidRPr="00332AA6">
        <w:rPr>
          <w:rFonts w:ascii="Times New Roman" w:hAnsi="Times New Roman"/>
          <w:sz w:val="28"/>
          <w:szCs w:val="28"/>
        </w:rPr>
        <w:t>н</w:t>
      </w:r>
      <w:r>
        <w:rPr>
          <w:rFonts w:ascii="Times New Roman" w:hAnsi="Times New Roman"/>
          <w:sz w:val="28"/>
          <w:szCs w:val="28"/>
        </w:rPr>
        <w:t>;</w:t>
      </w:r>
    </w:p>
    <w:p w:rsidR="005F596A"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332AA6">
        <w:rPr>
          <w:rFonts w:ascii="Times New Roman" w:hAnsi="Times New Roman"/>
          <w:sz w:val="28"/>
          <w:szCs w:val="28"/>
        </w:rPr>
        <w:t>емонт автомобильных дорог общего пользования местного значения на территории муниципального образования «Городское поселение-город Кашин»</w:t>
      </w:r>
      <w:r>
        <w:rPr>
          <w:rFonts w:ascii="Times New Roman" w:hAnsi="Times New Roman"/>
          <w:sz w:val="28"/>
          <w:szCs w:val="28"/>
        </w:rPr>
        <w:t>;</w:t>
      </w:r>
    </w:p>
    <w:p w:rsidR="005F596A"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332AA6">
        <w:rPr>
          <w:rFonts w:ascii="Times New Roman" w:hAnsi="Times New Roman" w:hint="eastAsia"/>
          <w:sz w:val="28"/>
          <w:szCs w:val="28"/>
        </w:rPr>
        <w:t>убсидии</w:t>
      </w:r>
      <w:r w:rsidRPr="00332AA6">
        <w:rPr>
          <w:rFonts w:ascii="Times New Roman" w:hAnsi="Times New Roman"/>
          <w:sz w:val="28"/>
          <w:szCs w:val="28"/>
        </w:rPr>
        <w:t xml:space="preserve"> </w:t>
      </w:r>
      <w:r w:rsidRPr="00332AA6">
        <w:rPr>
          <w:rFonts w:ascii="Times New Roman" w:hAnsi="Times New Roman" w:hint="eastAsia"/>
          <w:sz w:val="28"/>
          <w:szCs w:val="28"/>
        </w:rPr>
        <w:t>на</w:t>
      </w:r>
      <w:r w:rsidRPr="00332AA6">
        <w:rPr>
          <w:rFonts w:ascii="Times New Roman" w:hAnsi="Times New Roman"/>
          <w:sz w:val="28"/>
          <w:szCs w:val="28"/>
        </w:rPr>
        <w:t xml:space="preserve"> </w:t>
      </w:r>
      <w:r w:rsidRPr="00332AA6">
        <w:rPr>
          <w:rFonts w:ascii="Times New Roman" w:hAnsi="Times New Roman" w:hint="eastAsia"/>
          <w:sz w:val="28"/>
          <w:szCs w:val="28"/>
        </w:rPr>
        <w:t>содержание</w:t>
      </w:r>
      <w:r w:rsidRPr="00332AA6">
        <w:rPr>
          <w:rFonts w:ascii="Times New Roman" w:hAnsi="Times New Roman"/>
          <w:sz w:val="28"/>
          <w:szCs w:val="28"/>
        </w:rPr>
        <w:t xml:space="preserve"> </w:t>
      </w:r>
      <w:r w:rsidRPr="00332AA6">
        <w:rPr>
          <w:rFonts w:ascii="Times New Roman" w:hAnsi="Times New Roman" w:hint="eastAsia"/>
          <w:sz w:val="28"/>
          <w:szCs w:val="28"/>
        </w:rPr>
        <w:t>автомобильных</w:t>
      </w:r>
      <w:r w:rsidRPr="00332AA6">
        <w:rPr>
          <w:rFonts w:ascii="Times New Roman" w:hAnsi="Times New Roman"/>
          <w:sz w:val="28"/>
          <w:szCs w:val="28"/>
        </w:rPr>
        <w:t xml:space="preserve"> </w:t>
      </w:r>
      <w:r w:rsidRPr="00332AA6">
        <w:rPr>
          <w:rFonts w:ascii="Times New Roman" w:hAnsi="Times New Roman" w:hint="eastAsia"/>
          <w:sz w:val="28"/>
          <w:szCs w:val="28"/>
        </w:rPr>
        <w:t>дороги</w:t>
      </w:r>
      <w:r w:rsidRPr="00332AA6">
        <w:rPr>
          <w:rFonts w:ascii="Times New Roman" w:hAnsi="Times New Roman"/>
          <w:sz w:val="28"/>
          <w:szCs w:val="28"/>
        </w:rPr>
        <w:t xml:space="preserve"> </w:t>
      </w:r>
      <w:r w:rsidRPr="00332AA6">
        <w:rPr>
          <w:rFonts w:ascii="Times New Roman" w:hAnsi="Times New Roman" w:hint="eastAsia"/>
          <w:sz w:val="28"/>
          <w:szCs w:val="28"/>
        </w:rPr>
        <w:t>и</w:t>
      </w:r>
      <w:r w:rsidRPr="00332AA6">
        <w:rPr>
          <w:rFonts w:ascii="Times New Roman" w:hAnsi="Times New Roman"/>
          <w:sz w:val="28"/>
          <w:szCs w:val="28"/>
        </w:rPr>
        <w:t xml:space="preserve"> </w:t>
      </w:r>
      <w:r w:rsidRPr="00332AA6">
        <w:rPr>
          <w:rFonts w:ascii="Times New Roman" w:hAnsi="Times New Roman" w:hint="eastAsia"/>
          <w:sz w:val="28"/>
          <w:szCs w:val="28"/>
        </w:rPr>
        <w:t>сооружений</w:t>
      </w:r>
      <w:r w:rsidRPr="00332AA6">
        <w:rPr>
          <w:rFonts w:ascii="Times New Roman" w:hAnsi="Times New Roman"/>
          <w:sz w:val="28"/>
          <w:szCs w:val="28"/>
        </w:rPr>
        <w:t xml:space="preserve"> </w:t>
      </w:r>
      <w:r w:rsidRPr="00332AA6">
        <w:rPr>
          <w:rFonts w:ascii="Times New Roman" w:hAnsi="Times New Roman" w:hint="eastAsia"/>
          <w:sz w:val="28"/>
          <w:szCs w:val="28"/>
        </w:rPr>
        <w:t>на</w:t>
      </w:r>
      <w:r w:rsidRPr="00332AA6">
        <w:rPr>
          <w:rFonts w:ascii="Times New Roman" w:hAnsi="Times New Roman"/>
          <w:sz w:val="28"/>
          <w:szCs w:val="28"/>
        </w:rPr>
        <w:t xml:space="preserve"> </w:t>
      </w:r>
      <w:r w:rsidRPr="00332AA6">
        <w:rPr>
          <w:rFonts w:ascii="Times New Roman" w:hAnsi="Times New Roman" w:hint="eastAsia"/>
          <w:sz w:val="28"/>
          <w:szCs w:val="28"/>
        </w:rPr>
        <w:t>них</w:t>
      </w:r>
      <w:r w:rsidRPr="00332AA6">
        <w:rPr>
          <w:rFonts w:ascii="Times New Roman" w:hAnsi="Times New Roman"/>
          <w:sz w:val="28"/>
          <w:szCs w:val="28"/>
        </w:rPr>
        <w:t xml:space="preserve"> </w:t>
      </w:r>
      <w:r w:rsidRPr="00332AA6">
        <w:rPr>
          <w:rFonts w:ascii="Times New Roman" w:hAnsi="Times New Roman" w:hint="eastAsia"/>
          <w:sz w:val="28"/>
          <w:szCs w:val="28"/>
        </w:rPr>
        <w:t>на</w:t>
      </w:r>
      <w:r w:rsidRPr="00332AA6">
        <w:rPr>
          <w:rFonts w:ascii="Times New Roman" w:hAnsi="Times New Roman"/>
          <w:sz w:val="28"/>
          <w:szCs w:val="28"/>
        </w:rPr>
        <w:t xml:space="preserve"> </w:t>
      </w:r>
      <w:r w:rsidRPr="00332AA6">
        <w:rPr>
          <w:rFonts w:ascii="Times New Roman" w:hAnsi="Times New Roman" w:hint="eastAsia"/>
          <w:sz w:val="28"/>
          <w:szCs w:val="28"/>
        </w:rPr>
        <w:t>территории</w:t>
      </w:r>
      <w:r w:rsidRPr="00332AA6">
        <w:rPr>
          <w:rFonts w:ascii="Times New Roman" w:hAnsi="Times New Roman"/>
          <w:sz w:val="28"/>
          <w:szCs w:val="28"/>
        </w:rPr>
        <w:t xml:space="preserve"> </w:t>
      </w:r>
      <w:proofErr w:type="gramStart"/>
      <w:r w:rsidRPr="00332AA6">
        <w:rPr>
          <w:rFonts w:ascii="Times New Roman" w:hAnsi="Times New Roman" w:hint="eastAsia"/>
          <w:sz w:val="28"/>
          <w:szCs w:val="28"/>
        </w:rPr>
        <w:t>городского</w:t>
      </w:r>
      <w:proofErr w:type="gramEnd"/>
      <w:r w:rsidRPr="00332AA6">
        <w:rPr>
          <w:rFonts w:ascii="Times New Roman" w:hAnsi="Times New Roman"/>
          <w:sz w:val="28"/>
          <w:szCs w:val="28"/>
        </w:rPr>
        <w:t xml:space="preserve"> </w:t>
      </w:r>
      <w:r w:rsidRPr="00332AA6">
        <w:rPr>
          <w:rFonts w:ascii="Times New Roman" w:hAnsi="Times New Roman" w:hint="eastAsia"/>
          <w:sz w:val="28"/>
          <w:szCs w:val="28"/>
        </w:rPr>
        <w:t>поселения</w:t>
      </w:r>
      <w:r w:rsidRPr="00332AA6">
        <w:rPr>
          <w:rFonts w:ascii="Times New Roman" w:hAnsi="Times New Roman"/>
          <w:sz w:val="28"/>
          <w:szCs w:val="28"/>
        </w:rPr>
        <w:t>-</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Кашин</w:t>
      </w:r>
      <w:r>
        <w:rPr>
          <w:rFonts w:ascii="Times New Roman" w:hAnsi="Times New Roman"/>
          <w:sz w:val="28"/>
          <w:szCs w:val="28"/>
        </w:rPr>
        <w:t>;</w:t>
      </w:r>
    </w:p>
    <w:p w:rsidR="005F596A"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332AA6">
        <w:rPr>
          <w:rFonts w:ascii="Times New Roman" w:hAnsi="Times New Roman" w:hint="eastAsia"/>
          <w:sz w:val="28"/>
          <w:szCs w:val="28"/>
        </w:rPr>
        <w:t>емонт</w:t>
      </w:r>
      <w:r w:rsidRPr="00332AA6">
        <w:rPr>
          <w:rFonts w:ascii="Times New Roman" w:hAnsi="Times New Roman"/>
          <w:sz w:val="28"/>
          <w:szCs w:val="28"/>
        </w:rPr>
        <w:t xml:space="preserve"> </w:t>
      </w:r>
      <w:r w:rsidRPr="00332AA6">
        <w:rPr>
          <w:rFonts w:ascii="Times New Roman" w:hAnsi="Times New Roman" w:hint="eastAsia"/>
          <w:sz w:val="28"/>
          <w:szCs w:val="28"/>
        </w:rPr>
        <w:t>автомобильной</w:t>
      </w:r>
      <w:r w:rsidRPr="00332AA6">
        <w:rPr>
          <w:rFonts w:ascii="Times New Roman" w:hAnsi="Times New Roman"/>
          <w:sz w:val="28"/>
          <w:szCs w:val="28"/>
        </w:rPr>
        <w:t xml:space="preserve"> </w:t>
      </w:r>
      <w:r w:rsidRPr="00332AA6">
        <w:rPr>
          <w:rFonts w:ascii="Times New Roman" w:hAnsi="Times New Roman" w:hint="eastAsia"/>
          <w:sz w:val="28"/>
          <w:szCs w:val="28"/>
        </w:rPr>
        <w:t>дороги</w:t>
      </w:r>
      <w:r w:rsidRPr="00332AA6">
        <w:rPr>
          <w:rFonts w:ascii="Times New Roman" w:hAnsi="Times New Roman"/>
          <w:sz w:val="28"/>
          <w:szCs w:val="28"/>
        </w:rPr>
        <w:t xml:space="preserve"> </w:t>
      </w:r>
      <w:r w:rsidRPr="00332AA6">
        <w:rPr>
          <w:rFonts w:ascii="Times New Roman" w:hAnsi="Times New Roman" w:hint="eastAsia"/>
          <w:sz w:val="28"/>
          <w:szCs w:val="28"/>
        </w:rPr>
        <w:t>по</w:t>
      </w:r>
      <w:r w:rsidRPr="00332AA6">
        <w:rPr>
          <w:rFonts w:ascii="Times New Roman" w:hAnsi="Times New Roman"/>
          <w:sz w:val="28"/>
          <w:szCs w:val="28"/>
        </w:rPr>
        <w:t xml:space="preserve"> </w:t>
      </w:r>
      <w:r w:rsidRPr="00332AA6">
        <w:rPr>
          <w:rFonts w:ascii="Times New Roman" w:hAnsi="Times New Roman" w:hint="eastAsia"/>
          <w:sz w:val="28"/>
          <w:szCs w:val="28"/>
        </w:rPr>
        <w:t>ул</w:t>
      </w:r>
      <w:proofErr w:type="gramStart"/>
      <w:r w:rsidRPr="00332AA6">
        <w:rPr>
          <w:rFonts w:ascii="Times New Roman" w:hAnsi="Times New Roman"/>
          <w:sz w:val="28"/>
          <w:szCs w:val="28"/>
        </w:rPr>
        <w:t>.</w:t>
      </w:r>
      <w:r w:rsidRPr="00332AA6">
        <w:rPr>
          <w:rFonts w:ascii="Times New Roman" w:hAnsi="Times New Roman" w:hint="eastAsia"/>
          <w:sz w:val="28"/>
          <w:szCs w:val="28"/>
        </w:rPr>
        <w:t>Г</w:t>
      </w:r>
      <w:proofErr w:type="gramEnd"/>
      <w:r w:rsidRPr="00332AA6">
        <w:rPr>
          <w:rFonts w:ascii="Times New Roman" w:hAnsi="Times New Roman" w:hint="eastAsia"/>
          <w:sz w:val="28"/>
          <w:szCs w:val="28"/>
        </w:rPr>
        <w:t>оголя</w:t>
      </w:r>
      <w:r w:rsidRPr="00332AA6">
        <w:rPr>
          <w:rFonts w:ascii="Times New Roman" w:hAnsi="Times New Roman"/>
          <w:sz w:val="28"/>
          <w:szCs w:val="28"/>
        </w:rPr>
        <w:t xml:space="preserve"> </w:t>
      </w:r>
      <w:r w:rsidRPr="00332AA6">
        <w:rPr>
          <w:rFonts w:ascii="Times New Roman" w:hAnsi="Times New Roman" w:hint="eastAsia"/>
          <w:sz w:val="28"/>
          <w:szCs w:val="28"/>
        </w:rPr>
        <w:t>от</w:t>
      </w:r>
      <w:r w:rsidRPr="00332AA6">
        <w:rPr>
          <w:rFonts w:ascii="Times New Roman" w:hAnsi="Times New Roman"/>
          <w:sz w:val="28"/>
          <w:szCs w:val="28"/>
        </w:rPr>
        <w:t xml:space="preserve"> </w:t>
      </w:r>
      <w:r w:rsidRPr="00332AA6">
        <w:rPr>
          <w:rFonts w:ascii="Times New Roman" w:hAnsi="Times New Roman" w:hint="eastAsia"/>
          <w:sz w:val="28"/>
          <w:szCs w:val="28"/>
        </w:rPr>
        <w:t>пересечения</w:t>
      </w:r>
      <w:r w:rsidRPr="00332AA6">
        <w:rPr>
          <w:rFonts w:ascii="Times New Roman" w:hAnsi="Times New Roman"/>
          <w:sz w:val="28"/>
          <w:szCs w:val="28"/>
        </w:rPr>
        <w:t xml:space="preserve"> </w:t>
      </w:r>
      <w:r w:rsidRPr="00332AA6">
        <w:rPr>
          <w:rFonts w:ascii="Times New Roman" w:hAnsi="Times New Roman" w:hint="eastAsia"/>
          <w:sz w:val="28"/>
          <w:szCs w:val="28"/>
        </w:rPr>
        <w:t>с</w:t>
      </w:r>
      <w:r w:rsidRPr="00332AA6">
        <w:rPr>
          <w:rFonts w:ascii="Times New Roman" w:hAnsi="Times New Roman"/>
          <w:sz w:val="28"/>
          <w:szCs w:val="28"/>
        </w:rPr>
        <w:t xml:space="preserve"> </w:t>
      </w:r>
      <w:r w:rsidRPr="00332AA6">
        <w:rPr>
          <w:rFonts w:ascii="Times New Roman" w:hAnsi="Times New Roman" w:hint="eastAsia"/>
          <w:sz w:val="28"/>
          <w:szCs w:val="28"/>
        </w:rPr>
        <w:t>ул</w:t>
      </w:r>
      <w:r w:rsidRPr="00332AA6">
        <w:rPr>
          <w:rFonts w:ascii="Times New Roman" w:hAnsi="Times New Roman"/>
          <w:sz w:val="28"/>
          <w:szCs w:val="28"/>
        </w:rPr>
        <w:t>.</w:t>
      </w:r>
      <w:r w:rsidRPr="00332AA6">
        <w:rPr>
          <w:rFonts w:ascii="Times New Roman" w:hAnsi="Times New Roman" w:hint="eastAsia"/>
          <w:sz w:val="28"/>
          <w:szCs w:val="28"/>
        </w:rPr>
        <w:t>Карла</w:t>
      </w:r>
      <w:r w:rsidRPr="00332AA6">
        <w:rPr>
          <w:rFonts w:ascii="Times New Roman" w:hAnsi="Times New Roman"/>
          <w:sz w:val="28"/>
          <w:szCs w:val="28"/>
        </w:rPr>
        <w:t xml:space="preserve"> </w:t>
      </w:r>
      <w:r w:rsidRPr="00332AA6">
        <w:rPr>
          <w:rFonts w:ascii="Times New Roman" w:hAnsi="Times New Roman" w:hint="eastAsia"/>
          <w:sz w:val="28"/>
          <w:szCs w:val="28"/>
        </w:rPr>
        <w:t>Маркса</w:t>
      </w:r>
      <w:r w:rsidRPr="00332AA6">
        <w:rPr>
          <w:rFonts w:ascii="Times New Roman" w:hAnsi="Times New Roman"/>
          <w:sz w:val="28"/>
          <w:szCs w:val="28"/>
        </w:rPr>
        <w:t xml:space="preserve"> </w:t>
      </w:r>
      <w:r w:rsidRPr="00332AA6">
        <w:rPr>
          <w:rFonts w:ascii="Times New Roman" w:hAnsi="Times New Roman" w:hint="eastAsia"/>
          <w:sz w:val="28"/>
          <w:szCs w:val="28"/>
        </w:rPr>
        <w:t>до</w:t>
      </w:r>
      <w:r w:rsidRPr="00332AA6">
        <w:rPr>
          <w:rFonts w:ascii="Times New Roman" w:hAnsi="Times New Roman"/>
          <w:sz w:val="28"/>
          <w:szCs w:val="28"/>
        </w:rPr>
        <w:t xml:space="preserve"> </w:t>
      </w:r>
      <w:r w:rsidRPr="00332AA6">
        <w:rPr>
          <w:rFonts w:ascii="Times New Roman" w:hAnsi="Times New Roman" w:hint="eastAsia"/>
          <w:sz w:val="28"/>
          <w:szCs w:val="28"/>
        </w:rPr>
        <w:t>железнодорожного</w:t>
      </w:r>
      <w:r w:rsidRPr="00332AA6">
        <w:rPr>
          <w:rFonts w:ascii="Times New Roman" w:hAnsi="Times New Roman"/>
          <w:sz w:val="28"/>
          <w:szCs w:val="28"/>
        </w:rPr>
        <w:t xml:space="preserve"> </w:t>
      </w:r>
      <w:r w:rsidRPr="00332AA6">
        <w:rPr>
          <w:rFonts w:ascii="Times New Roman" w:hAnsi="Times New Roman" w:hint="eastAsia"/>
          <w:sz w:val="28"/>
          <w:szCs w:val="28"/>
        </w:rPr>
        <w:t>переезда</w:t>
      </w:r>
      <w:r w:rsidRPr="00332AA6">
        <w:rPr>
          <w:rFonts w:ascii="Times New Roman" w:hAnsi="Times New Roman"/>
          <w:sz w:val="28"/>
          <w:szCs w:val="28"/>
        </w:rPr>
        <w:t xml:space="preserve"> </w:t>
      </w:r>
      <w:r w:rsidRPr="00332AA6">
        <w:rPr>
          <w:rFonts w:ascii="Times New Roman" w:hAnsi="Times New Roman" w:hint="eastAsia"/>
          <w:sz w:val="28"/>
          <w:szCs w:val="28"/>
        </w:rPr>
        <w:t>в</w:t>
      </w:r>
      <w:r w:rsidRPr="00332AA6">
        <w:rPr>
          <w:rFonts w:ascii="Times New Roman" w:hAnsi="Times New Roman"/>
          <w:sz w:val="28"/>
          <w:szCs w:val="28"/>
        </w:rPr>
        <w:t xml:space="preserve"> </w:t>
      </w:r>
      <w:r w:rsidRPr="00332AA6">
        <w:rPr>
          <w:rFonts w:ascii="Times New Roman" w:hAnsi="Times New Roman" w:hint="eastAsia"/>
          <w:sz w:val="28"/>
          <w:szCs w:val="28"/>
        </w:rPr>
        <w:t>г</w:t>
      </w:r>
      <w:r w:rsidRPr="00332AA6">
        <w:rPr>
          <w:rFonts w:ascii="Times New Roman" w:hAnsi="Times New Roman"/>
          <w:sz w:val="28"/>
          <w:szCs w:val="28"/>
        </w:rPr>
        <w:t>.</w:t>
      </w:r>
      <w:r w:rsidRPr="00332AA6">
        <w:rPr>
          <w:rFonts w:ascii="Times New Roman" w:hAnsi="Times New Roman" w:hint="eastAsia"/>
          <w:sz w:val="28"/>
          <w:szCs w:val="28"/>
        </w:rPr>
        <w:t>Кашин</w:t>
      </w:r>
      <w:r w:rsidRPr="00332AA6">
        <w:rPr>
          <w:rFonts w:ascii="Times New Roman" w:hAnsi="Times New Roman"/>
          <w:sz w:val="28"/>
          <w:szCs w:val="28"/>
        </w:rPr>
        <w:t xml:space="preserve"> </w:t>
      </w:r>
      <w:r w:rsidRPr="00332AA6">
        <w:rPr>
          <w:rFonts w:ascii="Times New Roman" w:hAnsi="Times New Roman" w:hint="eastAsia"/>
          <w:sz w:val="28"/>
          <w:szCs w:val="28"/>
        </w:rPr>
        <w:t>Тверской</w:t>
      </w:r>
      <w:r w:rsidRPr="00332AA6">
        <w:rPr>
          <w:rFonts w:ascii="Times New Roman" w:hAnsi="Times New Roman"/>
          <w:sz w:val="28"/>
          <w:szCs w:val="28"/>
        </w:rPr>
        <w:t xml:space="preserve"> </w:t>
      </w:r>
      <w:r w:rsidRPr="00332AA6">
        <w:rPr>
          <w:rFonts w:ascii="Times New Roman" w:hAnsi="Times New Roman" w:hint="eastAsia"/>
          <w:sz w:val="28"/>
          <w:szCs w:val="28"/>
        </w:rPr>
        <w:t>области</w:t>
      </w:r>
      <w:r>
        <w:rPr>
          <w:rFonts w:ascii="Times New Roman" w:hAnsi="Times New Roman"/>
          <w:sz w:val="28"/>
          <w:szCs w:val="28"/>
        </w:rPr>
        <w:t>;</w:t>
      </w:r>
    </w:p>
    <w:p w:rsidR="005F596A"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332AA6">
        <w:rPr>
          <w:rFonts w:ascii="Times New Roman" w:hAnsi="Times New Roman"/>
          <w:sz w:val="28"/>
          <w:szCs w:val="28"/>
        </w:rPr>
        <w:t>асходы за счёт субсидии на капитальный ремонт и ремонт автомобильных дорог местного значения Тверской области</w:t>
      </w:r>
      <w:r>
        <w:rPr>
          <w:rFonts w:ascii="Times New Roman" w:hAnsi="Times New Roman"/>
          <w:sz w:val="28"/>
          <w:szCs w:val="28"/>
        </w:rPr>
        <w:t>;</w:t>
      </w:r>
    </w:p>
    <w:p w:rsidR="005F596A" w:rsidRPr="00332AA6" w:rsidRDefault="005F596A" w:rsidP="005F596A">
      <w:pPr>
        <w:widowControl w:val="0"/>
        <w:numPr>
          <w:ilvl w:val="0"/>
          <w:numId w:val="26"/>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Pr="00332AA6">
        <w:rPr>
          <w:rFonts w:ascii="Times New Roman" w:hAnsi="Times New Roman"/>
          <w:sz w:val="28"/>
          <w:szCs w:val="28"/>
        </w:rPr>
        <w:t xml:space="preserve">апитальный ремонт и ремонт автомобильных дорог общего </w:t>
      </w:r>
      <w:r w:rsidRPr="00332AA6">
        <w:rPr>
          <w:rFonts w:ascii="Times New Roman" w:hAnsi="Times New Roman"/>
          <w:sz w:val="28"/>
          <w:szCs w:val="28"/>
        </w:rPr>
        <w:lastRenderedPageBreak/>
        <w:t xml:space="preserve">пользования местного значения и сооружений на них на территории </w:t>
      </w:r>
      <w:r>
        <w:rPr>
          <w:rFonts w:ascii="Times New Roman" w:hAnsi="Times New Roman"/>
          <w:sz w:val="28"/>
          <w:szCs w:val="28"/>
        </w:rPr>
        <w:t>МО</w:t>
      </w:r>
      <w:r w:rsidRPr="00332AA6">
        <w:rPr>
          <w:rFonts w:ascii="Times New Roman" w:hAnsi="Times New Roman"/>
          <w:sz w:val="28"/>
          <w:szCs w:val="28"/>
        </w:rPr>
        <w:t xml:space="preserve"> «Кашинксий район»</w:t>
      </w:r>
      <w:r>
        <w:rPr>
          <w:rFonts w:ascii="Times New Roman" w:hAnsi="Times New Roman"/>
          <w:sz w:val="28"/>
          <w:szCs w:val="28"/>
        </w:rPr>
        <w:t>.</w:t>
      </w:r>
    </w:p>
    <w:p w:rsidR="005F596A" w:rsidRDefault="005F596A" w:rsidP="005F596A">
      <w:pPr>
        <w:widowControl w:val="0"/>
        <w:autoSpaceDE w:val="0"/>
        <w:autoSpaceDN w:val="0"/>
        <w:adjustRightInd w:val="0"/>
        <w:ind w:left="709" w:hanging="425"/>
        <w:rPr>
          <w:rFonts w:ascii="Times New Roman" w:hAnsi="Times New Roman"/>
          <w:sz w:val="28"/>
          <w:szCs w:val="28"/>
        </w:rPr>
      </w:pPr>
      <w:r>
        <w:rPr>
          <w:rFonts w:ascii="Times New Roman" w:hAnsi="Times New Roman"/>
          <w:sz w:val="28"/>
          <w:szCs w:val="28"/>
        </w:rPr>
        <w:t xml:space="preserve">          Решение задачи 2</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П</w:t>
      </w:r>
      <w:r w:rsidRPr="00614B7E">
        <w:rPr>
          <w:rFonts w:ascii="Times New Roman" w:hAnsi="Times New Roman" w:hint="eastAsia"/>
          <w:sz w:val="28"/>
          <w:szCs w:val="24"/>
        </w:rPr>
        <w:t>овышение</w:t>
      </w:r>
      <w:r w:rsidRPr="00614B7E">
        <w:rPr>
          <w:rFonts w:ascii="Times New Roman" w:hAnsi="Times New Roman"/>
          <w:sz w:val="28"/>
          <w:szCs w:val="24"/>
        </w:rPr>
        <w:t xml:space="preserve"> </w:t>
      </w:r>
      <w:r w:rsidRPr="00614B7E">
        <w:rPr>
          <w:rFonts w:ascii="Times New Roman" w:hAnsi="Times New Roman" w:hint="eastAsia"/>
          <w:sz w:val="28"/>
          <w:szCs w:val="24"/>
        </w:rPr>
        <w:t>транспортной</w:t>
      </w:r>
      <w:r w:rsidRPr="00614B7E">
        <w:rPr>
          <w:rFonts w:ascii="Times New Roman" w:hAnsi="Times New Roman"/>
          <w:sz w:val="28"/>
          <w:szCs w:val="24"/>
        </w:rPr>
        <w:t xml:space="preserve"> </w:t>
      </w:r>
      <w:r w:rsidRPr="00614B7E">
        <w:rPr>
          <w:rFonts w:ascii="Times New Roman" w:hAnsi="Times New Roman" w:hint="eastAsia"/>
          <w:sz w:val="28"/>
          <w:szCs w:val="24"/>
        </w:rPr>
        <w:t>доступности</w:t>
      </w:r>
      <w:r w:rsidRPr="00614B7E">
        <w:rPr>
          <w:rFonts w:ascii="Times New Roman" w:hAnsi="Times New Roman"/>
          <w:sz w:val="28"/>
          <w:szCs w:val="24"/>
        </w:rPr>
        <w:t xml:space="preserve"> </w:t>
      </w:r>
      <w:r w:rsidRPr="00614B7E">
        <w:rPr>
          <w:rFonts w:ascii="Times New Roman" w:hAnsi="Times New Roman" w:hint="eastAsia"/>
          <w:sz w:val="28"/>
          <w:szCs w:val="24"/>
        </w:rPr>
        <w:t>населения</w:t>
      </w:r>
      <w:r>
        <w:rPr>
          <w:rFonts w:ascii="Times New Roman" w:hAnsi="Times New Roman"/>
          <w:sz w:val="28"/>
          <w:szCs w:val="24"/>
        </w:rPr>
        <w:t>»</w:t>
      </w:r>
    </w:p>
    <w:p w:rsidR="005F596A" w:rsidRDefault="005F596A" w:rsidP="005F596A">
      <w:pPr>
        <w:widowControl w:val="0"/>
        <w:autoSpaceDE w:val="0"/>
        <w:autoSpaceDN w:val="0"/>
        <w:adjustRightInd w:val="0"/>
        <w:ind w:hanging="425"/>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F596A" w:rsidRDefault="005F596A" w:rsidP="005F596A">
      <w:pPr>
        <w:widowControl w:val="0"/>
        <w:numPr>
          <w:ilvl w:val="3"/>
          <w:numId w:val="10"/>
        </w:numPr>
        <w:autoSpaceDE w:val="0"/>
        <w:autoSpaceDN w:val="0"/>
        <w:adjustRightInd w:val="0"/>
        <w:ind w:left="0" w:firstLine="426"/>
        <w:jc w:val="both"/>
        <w:rPr>
          <w:rFonts w:ascii="Times New Roman" w:hAnsi="Times New Roman"/>
          <w:sz w:val="28"/>
          <w:szCs w:val="28"/>
        </w:rPr>
      </w:pPr>
      <w:r>
        <w:rPr>
          <w:rFonts w:ascii="Times New Roman" w:hAnsi="Times New Roman"/>
          <w:sz w:val="28"/>
          <w:szCs w:val="28"/>
        </w:rPr>
        <w:t>о</w:t>
      </w:r>
      <w:r w:rsidRPr="008A379A">
        <w:rPr>
          <w:rFonts w:ascii="Times New Roman" w:hAnsi="Times New Roman" w:hint="eastAsia"/>
          <w:sz w:val="28"/>
          <w:szCs w:val="28"/>
        </w:rPr>
        <w:t>рганизация</w:t>
      </w:r>
      <w:r w:rsidRPr="008A379A">
        <w:rPr>
          <w:rFonts w:ascii="Times New Roman" w:hAnsi="Times New Roman"/>
          <w:sz w:val="28"/>
          <w:szCs w:val="28"/>
        </w:rPr>
        <w:t xml:space="preserve"> </w:t>
      </w:r>
      <w:r w:rsidRPr="008A379A">
        <w:rPr>
          <w:rFonts w:ascii="Times New Roman" w:hAnsi="Times New Roman" w:hint="eastAsia"/>
          <w:sz w:val="28"/>
          <w:szCs w:val="28"/>
        </w:rPr>
        <w:t>транспортного</w:t>
      </w:r>
      <w:r w:rsidRPr="008A379A">
        <w:rPr>
          <w:rFonts w:ascii="Times New Roman" w:hAnsi="Times New Roman"/>
          <w:sz w:val="28"/>
          <w:szCs w:val="28"/>
        </w:rPr>
        <w:t xml:space="preserve"> </w:t>
      </w:r>
      <w:r w:rsidRPr="008A379A">
        <w:rPr>
          <w:rFonts w:ascii="Times New Roman" w:hAnsi="Times New Roman" w:hint="eastAsia"/>
          <w:sz w:val="28"/>
          <w:szCs w:val="28"/>
        </w:rPr>
        <w:t>обслуживания</w:t>
      </w:r>
      <w:r w:rsidRPr="008A379A">
        <w:rPr>
          <w:rFonts w:ascii="Times New Roman" w:hAnsi="Times New Roman"/>
          <w:sz w:val="28"/>
          <w:szCs w:val="28"/>
        </w:rPr>
        <w:t xml:space="preserve"> </w:t>
      </w:r>
      <w:r w:rsidRPr="008A379A">
        <w:rPr>
          <w:rFonts w:ascii="Times New Roman" w:hAnsi="Times New Roman" w:hint="eastAsia"/>
          <w:sz w:val="28"/>
          <w:szCs w:val="28"/>
        </w:rPr>
        <w:t>населения</w:t>
      </w:r>
      <w:r w:rsidRPr="008A379A">
        <w:rPr>
          <w:rFonts w:ascii="Times New Roman" w:hAnsi="Times New Roman"/>
          <w:sz w:val="28"/>
          <w:szCs w:val="28"/>
        </w:rPr>
        <w:t xml:space="preserve"> </w:t>
      </w:r>
      <w:r w:rsidRPr="008A379A">
        <w:rPr>
          <w:rFonts w:ascii="Times New Roman" w:hAnsi="Times New Roman" w:hint="eastAsia"/>
          <w:sz w:val="28"/>
          <w:szCs w:val="28"/>
        </w:rPr>
        <w:t>на</w:t>
      </w:r>
      <w:r w:rsidRPr="008A379A">
        <w:rPr>
          <w:rFonts w:ascii="Times New Roman" w:hAnsi="Times New Roman"/>
          <w:sz w:val="28"/>
          <w:szCs w:val="28"/>
        </w:rPr>
        <w:t xml:space="preserve"> </w:t>
      </w:r>
      <w:r w:rsidRPr="008A379A">
        <w:rPr>
          <w:rFonts w:ascii="Times New Roman" w:hAnsi="Times New Roman" w:hint="eastAsia"/>
          <w:sz w:val="28"/>
          <w:szCs w:val="28"/>
        </w:rPr>
        <w:t>маршрутах</w:t>
      </w:r>
      <w:r w:rsidRPr="008A379A">
        <w:rPr>
          <w:rFonts w:ascii="Times New Roman" w:hAnsi="Times New Roman"/>
          <w:sz w:val="28"/>
          <w:szCs w:val="28"/>
        </w:rPr>
        <w:t xml:space="preserve"> </w:t>
      </w:r>
      <w:r>
        <w:rPr>
          <w:rFonts w:ascii="Times New Roman" w:hAnsi="Times New Roman"/>
          <w:sz w:val="28"/>
          <w:szCs w:val="28"/>
        </w:rPr>
        <w:t xml:space="preserve">    </w:t>
      </w:r>
      <w:r w:rsidRPr="008A379A">
        <w:rPr>
          <w:rFonts w:ascii="Times New Roman" w:hAnsi="Times New Roman" w:hint="eastAsia"/>
          <w:sz w:val="28"/>
          <w:szCs w:val="28"/>
        </w:rPr>
        <w:t>автомобильного</w:t>
      </w:r>
      <w:r w:rsidRPr="008A379A">
        <w:rPr>
          <w:rFonts w:ascii="Times New Roman" w:hAnsi="Times New Roman"/>
          <w:sz w:val="28"/>
          <w:szCs w:val="28"/>
        </w:rPr>
        <w:t xml:space="preserve"> </w:t>
      </w:r>
      <w:r w:rsidRPr="008A379A">
        <w:rPr>
          <w:rFonts w:ascii="Times New Roman" w:hAnsi="Times New Roman" w:hint="eastAsia"/>
          <w:sz w:val="28"/>
          <w:szCs w:val="28"/>
        </w:rPr>
        <w:t>транспорта</w:t>
      </w:r>
      <w:r w:rsidRPr="008A379A">
        <w:rPr>
          <w:rFonts w:ascii="Times New Roman" w:hAnsi="Times New Roman"/>
          <w:sz w:val="28"/>
          <w:szCs w:val="28"/>
        </w:rPr>
        <w:t xml:space="preserve"> </w:t>
      </w:r>
      <w:r w:rsidRPr="008A379A">
        <w:rPr>
          <w:rFonts w:ascii="Times New Roman" w:hAnsi="Times New Roman" w:hint="eastAsia"/>
          <w:sz w:val="28"/>
          <w:szCs w:val="28"/>
        </w:rPr>
        <w:t>между</w:t>
      </w:r>
      <w:r w:rsidRPr="008A379A">
        <w:rPr>
          <w:rFonts w:ascii="Times New Roman" w:hAnsi="Times New Roman"/>
          <w:sz w:val="28"/>
          <w:szCs w:val="28"/>
        </w:rPr>
        <w:t xml:space="preserve"> </w:t>
      </w:r>
      <w:r w:rsidRPr="008A379A">
        <w:rPr>
          <w:rFonts w:ascii="Times New Roman" w:hAnsi="Times New Roman" w:hint="eastAsia"/>
          <w:sz w:val="28"/>
          <w:szCs w:val="28"/>
        </w:rPr>
        <w:t>поселениями</w:t>
      </w:r>
      <w:r w:rsidRPr="008A379A">
        <w:rPr>
          <w:rFonts w:ascii="Times New Roman" w:hAnsi="Times New Roman"/>
          <w:sz w:val="28"/>
          <w:szCs w:val="28"/>
        </w:rPr>
        <w:t xml:space="preserve"> </w:t>
      </w:r>
      <w:r w:rsidRPr="008A379A">
        <w:rPr>
          <w:rFonts w:ascii="Times New Roman" w:hAnsi="Times New Roman" w:hint="eastAsia"/>
          <w:sz w:val="28"/>
          <w:szCs w:val="28"/>
        </w:rPr>
        <w:t>в</w:t>
      </w:r>
      <w:r w:rsidRPr="008A379A">
        <w:rPr>
          <w:rFonts w:ascii="Times New Roman" w:hAnsi="Times New Roman"/>
          <w:sz w:val="28"/>
          <w:szCs w:val="28"/>
        </w:rPr>
        <w:t xml:space="preserve"> </w:t>
      </w:r>
      <w:r w:rsidRPr="008A379A">
        <w:rPr>
          <w:rFonts w:ascii="Times New Roman" w:hAnsi="Times New Roman" w:hint="eastAsia"/>
          <w:sz w:val="28"/>
          <w:szCs w:val="28"/>
        </w:rPr>
        <w:t>границах</w:t>
      </w:r>
      <w:r w:rsidRPr="008A379A">
        <w:rPr>
          <w:rFonts w:ascii="Times New Roman" w:hAnsi="Times New Roman"/>
          <w:sz w:val="28"/>
          <w:szCs w:val="28"/>
        </w:rPr>
        <w:t xml:space="preserve"> </w:t>
      </w:r>
      <w:r w:rsidRPr="008A379A">
        <w:rPr>
          <w:rFonts w:ascii="Times New Roman" w:hAnsi="Times New Roman" w:hint="eastAsia"/>
          <w:sz w:val="28"/>
          <w:szCs w:val="28"/>
        </w:rPr>
        <w:t>муниципального</w:t>
      </w:r>
      <w:r w:rsidRPr="008A379A">
        <w:rPr>
          <w:rFonts w:ascii="Times New Roman" w:hAnsi="Times New Roman"/>
          <w:sz w:val="28"/>
          <w:szCs w:val="28"/>
        </w:rPr>
        <w:t xml:space="preserve"> </w:t>
      </w:r>
      <w:r w:rsidRPr="008A379A">
        <w:rPr>
          <w:rFonts w:ascii="Times New Roman" w:hAnsi="Times New Roman" w:hint="eastAsia"/>
          <w:sz w:val="28"/>
          <w:szCs w:val="28"/>
        </w:rPr>
        <w:t>района</w:t>
      </w:r>
      <w:r w:rsidRPr="008A379A">
        <w:rPr>
          <w:rFonts w:ascii="Times New Roman" w:hAnsi="Times New Roman"/>
          <w:sz w:val="28"/>
          <w:szCs w:val="28"/>
        </w:rPr>
        <w:t xml:space="preserve"> </w:t>
      </w:r>
      <w:r w:rsidRPr="008A379A">
        <w:rPr>
          <w:rFonts w:ascii="Times New Roman" w:hAnsi="Times New Roman" w:hint="eastAsia"/>
          <w:sz w:val="28"/>
          <w:szCs w:val="28"/>
        </w:rPr>
        <w:t>в</w:t>
      </w:r>
      <w:r w:rsidRPr="008A379A">
        <w:rPr>
          <w:rFonts w:ascii="Times New Roman" w:hAnsi="Times New Roman"/>
          <w:sz w:val="28"/>
          <w:szCs w:val="28"/>
        </w:rPr>
        <w:t xml:space="preserve"> </w:t>
      </w:r>
      <w:r w:rsidRPr="008A379A">
        <w:rPr>
          <w:rFonts w:ascii="Times New Roman" w:hAnsi="Times New Roman" w:hint="eastAsia"/>
          <w:sz w:val="28"/>
          <w:szCs w:val="28"/>
        </w:rPr>
        <w:t>соответстствии</w:t>
      </w:r>
      <w:r w:rsidRPr="008A379A">
        <w:rPr>
          <w:rFonts w:ascii="Times New Roman" w:hAnsi="Times New Roman"/>
          <w:sz w:val="28"/>
          <w:szCs w:val="28"/>
        </w:rPr>
        <w:t xml:space="preserve"> </w:t>
      </w:r>
      <w:r w:rsidRPr="008A379A">
        <w:rPr>
          <w:rFonts w:ascii="Times New Roman" w:hAnsi="Times New Roman" w:hint="eastAsia"/>
          <w:sz w:val="28"/>
          <w:szCs w:val="28"/>
        </w:rPr>
        <w:t>с</w:t>
      </w:r>
      <w:r w:rsidRPr="008A379A">
        <w:rPr>
          <w:rFonts w:ascii="Times New Roman" w:hAnsi="Times New Roman"/>
          <w:sz w:val="28"/>
          <w:szCs w:val="28"/>
        </w:rPr>
        <w:t xml:space="preserve"> </w:t>
      </w:r>
      <w:r w:rsidRPr="008A379A">
        <w:rPr>
          <w:rFonts w:ascii="Times New Roman" w:hAnsi="Times New Roman" w:hint="eastAsia"/>
          <w:sz w:val="28"/>
          <w:szCs w:val="28"/>
        </w:rPr>
        <w:t>минимальными</w:t>
      </w:r>
      <w:r w:rsidRPr="008A379A">
        <w:rPr>
          <w:rFonts w:ascii="Times New Roman" w:hAnsi="Times New Roman"/>
          <w:sz w:val="28"/>
          <w:szCs w:val="28"/>
        </w:rPr>
        <w:t xml:space="preserve"> </w:t>
      </w:r>
      <w:r w:rsidRPr="008A379A">
        <w:rPr>
          <w:rFonts w:ascii="Times New Roman" w:hAnsi="Times New Roman" w:hint="eastAsia"/>
          <w:sz w:val="28"/>
          <w:szCs w:val="28"/>
        </w:rPr>
        <w:t>социальными</w:t>
      </w:r>
      <w:r w:rsidRPr="008A379A">
        <w:rPr>
          <w:rFonts w:ascii="Times New Roman" w:hAnsi="Times New Roman"/>
          <w:sz w:val="28"/>
          <w:szCs w:val="28"/>
        </w:rPr>
        <w:t xml:space="preserve"> </w:t>
      </w:r>
      <w:r w:rsidRPr="008A379A">
        <w:rPr>
          <w:rFonts w:ascii="Times New Roman" w:hAnsi="Times New Roman" w:hint="eastAsia"/>
          <w:sz w:val="28"/>
          <w:szCs w:val="28"/>
        </w:rPr>
        <w:t>требованиями</w:t>
      </w:r>
      <w:r>
        <w:rPr>
          <w:rFonts w:ascii="Times New Roman" w:hAnsi="Times New Roman"/>
          <w:sz w:val="28"/>
          <w:szCs w:val="28"/>
        </w:rPr>
        <w:t>;</w:t>
      </w:r>
    </w:p>
    <w:p w:rsidR="005F596A" w:rsidRPr="00CF732B" w:rsidRDefault="005F596A" w:rsidP="005F596A">
      <w:pPr>
        <w:widowControl w:val="0"/>
        <w:numPr>
          <w:ilvl w:val="3"/>
          <w:numId w:val="10"/>
        </w:numPr>
        <w:autoSpaceDE w:val="0"/>
        <w:autoSpaceDN w:val="0"/>
        <w:adjustRightInd w:val="0"/>
        <w:ind w:left="0" w:firstLine="426"/>
        <w:jc w:val="both"/>
        <w:rPr>
          <w:rFonts w:ascii="Times New Roman" w:hAnsi="Times New Roman"/>
          <w:sz w:val="28"/>
          <w:szCs w:val="28"/>
        </w:rPr>
      </w:pPr>
      <w:r w:rsidRPr="00CF732B">
        <w:rPr>
          <w:rFonts w:ascii="Times New Roman" w:hAnsi="Times New Roman"/>
          <w:sz w:val="28"/>
          <w:szCs w:val="28"/>
        </w:rPr>
        <w:t xml:space="preserve">расходы </w:t>
      </w:r>
      <w:proofErr w:type="gramStart"/>
      <w:r w:rsidRPr="00CF732B">
        <w:rPr>
          <w:rFonts w:ascii="Times New Roman" w:hAnsi="Times New Roman"/>
          <w:sz w:val="28"/>
          <w:szCs w:val="28"/>
        </w:rPr>
        <w:t>за счёт с</w:t>
      </w:r>
      <w:r w:rsidRPr="00CF732B">
        <w:rPr>
          <w:rFonts w:ascii="Times New Roman" w:hAnsi="Times New Roman" w:hint="eastAsia"/>
          <w:sz w:val="28"/>
          <w:szCs w:val="28"/>
        </w:rPr>
        <w:t>убсиди</w:t>
      </w:r>
      <w:r w:rsidRPr="00CF732B">
        <w:rPr>
          <w:rFonts w:ascii="Times New Roman" w:hAnsi="Times New Roman"/>
          <w:sz w:val="28"/>
          <w:szCs w:val="28"/>
        </w:rPr>
        <w:t xml:space="preserve">и </w:t>
      </w:r>
      <w:r w:rsidRPr="00CF732B">
        <w:rPr>
          <w:rFonts w:ascii="Times New Roman" w:hAnsi="Times New Roman" w:hint="eastAsia"/>
          <w:sz w:val="28"/>
          <w:szCs w:val="28"/>
        </w:rPr>
        <w:t>на</w:t>
      </w:r>
      <w:r w:rsidRPr="00CF732B">
        <w:rPr>
          <w:rFonts w:ascii="Times New Roman" w:hAnsi="Times New Roman"/>
          <w:sz w:val="28"/>
          <w:szCs w:val="28"/>
        </w:rPr>
        <w:t xml:space="preserve"> о</w:t>
      </w:r>
      <w:r w:rsidRPr="00CF732B">
        <w:rPr>
          <w:rFonts w:ascii="Times New Roman" w:hAnsi="Times New Roman" w:hint="eastAsia"/>
          <w:sz w:val="28"/>
          <w:szCs w:val="28"/>
        </w:rPr>
        <w:t>рганизаци</w:t>
      </w:r>
      <w:r w:rsidRPr="00CF732B">
        <w:rPr>
          <w:rFonts w:ascii="Times New Roman" w:hAnsi="Times New Roman"/>
          <w:sz w:val="28"/>
          <w:szCs w:val="28"/>
        </w:rPr>
        <w:t xml:space="preserve">ю </w:t>
      </w:r>
      <w:r w:rsidRPr="00CF732B">
        <w:rPr>
          <w:rFonts w:ascii="Times New Roman" w:hAnsi="Times New Roman" w:hint="eastAsia"/>
          <w:sz w:val="28"/>
          <w:szCs w:val="28"/>
        </w:rPr>
        <w:t>транспортного</w:t>
      </w:r>
      <w:r w:rsidRPr="00CF732B">
        <w:rPr>
          <w:rFonts w:ascii="Times New Roman" w:hAnsi="Times New Roman"/>
          <w:sz w:val="28"/>
          <w:szCs w:val="28"/>
        </w:rPr>
        <w:t xml:space="preserve"> </w:t>
      </w:r>
      <w:r w:rsidRPr="00CF732B">
        <w:rPr>
          <w:rFonts w:ascii="Times New Roman" w:hAnsi="Times New Roman" w:hint="eastAsia"/>
          <w:sz w:val="28"/>
          <w:szCs w:val="28"/>
        </w:rPr>
        <w:t>обслуживания</w:t>
      </w:r>
      <w:r w:rsidRPr="00CF732B">
        <w:rPr>
          <w:rFonts w:ascii="Times New Roman" w:hAnsi="Times New Roman"/>
          <w:sz w:val="28"/>
          <w:szCs w:val="28"/>
        </w:rPr>
        <w:t xml:space="preserve"> </w:t>
      </w:r>
      <w:r w:rsidRPr="00CF732B">
        <w:rPr>
          <w:rFonts w:ascii="Times New Roman" w:hAnsi="Times New Roman" w:hint="eastAsia"/>
          <w:sz w:val="28"/>
          <w:szCs w:val="28"/>
        </w:rPr>
        <w:t>населения</w:t>
      </w:r>
      <w:r w:rsidRPr="00CF732B">
        <w:rPr>
          <w:rFonts w:ascii="Times New Roman" w:hAnsi="Times New Roman"/>
          <w:sz w:val="28"/>
          <w:szCs w:val="28"/>
        </w:rPr>
        <w:t xml:space="preserve"> </w:t>
      </w:r>
      <w:r w:rsidRPr="00CF732B">
        <w:rPr>
          <w:rFonts w:ascii="Times New Roman" w:hAnsi="Times New Roman" w:hint="eastAsia"/>
          <w:sz w:val="28"/>
          <w:szCs w:val="28"/>
        </w:rPr>
        <w:t>на</w:t>
      </w:r>
      <w:r w:rsidRPr="00CF732B">
        <w:rPr>
          <w:rFonts w:ascii="Times New Roman" w:hAnsi="Times New Roman"/>
          <w:sz w:val="28"/>
          <w:szCs w:val="28"/>
        </w:rPr>
        <w:t xml:space="preserve"> </w:t>
      </w:r>
      <w:r w:rsidRPr="00CF732B">
        <w:rPr>
          <w:rFonts w:ascii="Times New Roman" w:hAnsi="Times New Roman" w:hint="eastAsia"/>
          <w:sz w:val="28"/>
          <w:szCs w:val="28"/>
        </w:rPr>
        <w:t>маршрутах</w:t>
      </w:r>
      <w:r w:rsidRPr="00CF732B">
        <w:rPr>
          <w:rFonts w:ascii="Times New Roman" w:hAnsi="Times New Roman"/>
          <w:sz w:val="28"/>
          <w:szCs w:val="28"/>
        </w:rPr>
        <w:t xml:space="preserve"> </w:t>
      </w:r>
      <w:r w:rsidRPr="00CF732B">
        <w:rPr>
          <w:rFonts w:ascii="Times New Roman" w:hAnsi="Times New Roman" w:hint="eastAsia"/>
          <w:sz w:val="28"/>
          <w:szCs w:val="28"/>
        </w:rPr>
        <w:t>автомобильного</w:t>
      </w:r>
      <w:r w:rsidRPr="00CF732B">
        <w:rPr>
          <w:rFonts w:ascii="Times New Roman" w:hAnsi="Times New Roman"/>
          <w:sz w:val="28"/>
          <w:szCs w:val="28"/>
        </w:rPr>
        <w:t xml:space="preserve"> </w:t>
      </w:r>
      <w:r w:rsidRPr="00CF732B">
        <w:rPr>
          <w:rFonts w:ascii="Times New Roman" w:hAnsi="Times New Roman" w:hint="eastAsia"/>
          <w:sz w:val="28"/>
          <w:szCs w:val="28"/>
        </w:rPr>
        <w:t>транспорта</w:t>
      </w:r>
      <w:r w:rsidRPr="00CF732B">
        <w:rPr>
          <w:rFonts w:ascii="Times New Roman" w:hAnsi="Times New Roman"/>
          <w:sz w:val="28"/>
          <w:szCs w:val="28"/>
        </w:rPr>
        <w:t xml:space="preserve"> </w:t>
      </w:r>
      <w:r w:rsidRPr="00CF732B">
        <w:rPr>
          <w:rFonts w:ascii="Times New Roman" w:hAnsi="Times New Roman" w:hint="eastAsia"/>
          <w:sz w:val="28"/>
          <w:szCs w:val="28"/>
        </w:rPr>
        <w:t>между</w:t>
      </w:r>
      <w:r w:rsidRPr="00CF732B">
        <w:rPr>
          <w:rFonts w:ascii="Times New Roman" w:hAnsi="Times New Roman"/>
          <w:sz w:val="28"/>
          <w:szCs w:val="28"/>
        </w:rPr>
        <w:t xml:space="preserve"> </w:t>
      </w:r>
      <w:r w:rsidRPr="00CF732B">
        <w:rPr>
          <w:rFonts w:ascii="Times New Roman" w:hAnsi="Times New Roman" w:hint="eastAsia"/>
          <w:sz w:val="28"/>
          <w:szCs w:val="28"/>
        </w:rPr>
        <w:t>поселениями</w:t>
      </w:r>
      <w:r w:rsidRPr="00CF732B">
        <w:rPr>
          <w:rFonts w:ascii="Times New Roman" w:hAnsi="Times New Roman"/>
          <w:sz w:val="28"/>
          <w:szCs w:val="28"/>
        </w:rPr>
        <w:t xml:space="preserve"> </w:t>
      </w:r>
      <w:r w:rsidRPr="00CF732B">
        <w:rPr>
          <w:rFonts w:ascii="Times New Roman" w:hAnsi="Times New Roman" w:hint="eastAsia"/>
          <w:sz w:val="28"/>
          <w:szCs w:val="28"/>
        </w:rPr>
        <w:t>в</w:t>
      </w:r>
      <w:r w:rsidRPr="00CF732B">
        <w:rPr>
          <w:rFonts w:ascii="Times New Roman" w:hAnsi="Times New Roman"/>
          <w:sz w:val="28"/>
          <w:szCs w:val="28"/>
        </w:rPr>
        <w:t xml:space="preserve"> </w:t>
      </w:r>
      <w:r w:rsidRPr="00CF732B">
        <w:rPr>
          <w:rFonts w:ascii="Times New Roman" w:hAnsi="Times New Roman" w:hint="eastAsia"/>
          <w:sz w:val="28"/>
          <w:szCs w:val="28"/>
        </w:rPr>
        <w:t>границах</w:t>
      </w:r>
      <w:proofErr w:type="gramEnd"/>
      <w:r w:rsidRPr="00CF732B">
        <w:rPr>
          <w:rFonts w:ascii="Times New Roman" w:hAnsi="Times New Roman"/>
          <w:sz w:val="28"/>
          <w:szCs w:val="28"/>
        </w:rPr>
        <w:t xml:space="preserve"> </w:t>
      </w:r>
      <w:r w:rsidRPr="00CF732B">
        <w:rPr>
          <w:rFonts w:ascii="Times New Roman" w:hAnsi="Times New Roman" w:hint="eastAsia"/>
          <w:sz w:val="28"/>
          <w:szCs w:val="28"/>
        </w:rPr>
        <w:t>муниципального</w:t>
      </w:r>
      <w:r w:rsidRPr="00CF732B">
        <w:rPr>
          <w:rFonts w:ascii="Times New Roman" w:hAnsi="Times New Roman"/>
          <w:sz w:val="28"/>
          <w:szCs w:val="28"/>
        </w:rPr>
        <w:t xml:space="preserve"> </w:t>
      </w:r>
      <w:r w:rsidRPr="00CF732B">
        <w:rPr>
          <w:rFonts w:ascii="Times New Roman" w:hAnsi="Times New Roman" w:hint="eastAsia"/>
          <w:sz w:val="28"/>
          <w:szCs w:val="28"/>
        </w:rPr>
        <w:t>района</w:t>
      </w:r>
      <w:r w:rsidRPr="00CF732B">
        <w:rPr>
          <w:rFonts w:ascii="Times New Roman" w:hAnsi="Times New Roman"/>
          <w:sz w:val="28"/>
          <w:szCs w:val="28"/>
        </w:rPr>
        <w:t xml:space="preserve"> </w:t>
      </w:r>
      <w:r w:rsidRPr="00CF732B">
        <w:rPr>
          <w:rFonts w:ascii="Times New Roman" w:hAnsi="Times New Roman" w:hint="eastAsia"/>
          <w:sz w:val="28"/>
          <w:szCs w:val="28"/>
        </w:rPr>
        <w:t>в</w:t>
      </w:r>
      <w:r w:rsidRPr="00CF732B">
        <w:rPr>
          <w:rFonts w:ascii="Times New Roman" w:hAnsi="Times New Roman"/>
          <w:sz w:val="28"/>
          <w:szCs w:val="28"/>
        </w:rPr>
        <w:t xml:space="preserve"> </w:t>
      </w:r>
      <w:r w:rsidRPr="00CF732B">
        <w:rPr>
          <w:rFonts w:ascii="Times New Roman" w:hAnsi="Times New Roman" w:hint="eastAsia"/>
          <w:sz w:val="28"/>
          <w:szCs w:val="28"/>
        </w:rPr>
        <w:t>соответстствии</w:t>
      </w:r>
      <w:r w:rsidRPr="00CF732B">
        <w:rPr>
          <w:rFonts w:ascii="Times New Roman" w:hAnsi="Times New Roman"/>
          <w:sz w:val="28"/>
          <w:szCs w:val="28"/>
        </w:rPr>
        <w:t xml:space="preserve"> </w:t>
      </w:r>
      <w:r w:rsidRPr="00CF732B">
        <w:rPr>
          <w:rFonts w:ascii="Times New Roman" w:hAnsi="Times New Roman" w:hint="eastAsia"/>
          <w:sz w:val="28"/>
          <w:szCs w:val="28"/>
        </w:rPr>
        <w:t>с</w:t>
      </w:r>
      <w:r w:rsidRPr="00CF732B">
        <w:rPr>
          <w:rFonts w:ascii="Times New Roman" w:hAnsi="Times New Roman"/>
          <w:sz w:val="28"/>
          <w:szCs w:val="28"/>
        </w:rPr>
        <w:t xml:space="preserve"> </w:t>
      </w:r>
      <w:r w:rsidRPr="00CF732B">
        <w:rPr>
          <w:rFonts w:ascii="Times New Roman" w:hAnsi="Times New Roman" w:hint="eastAsia"/>
          <w:sz w:val="28"/>
          <w:szCs w:val="28"/>
        </w:rPr>
        <w:t>минимальными</w:t>
      </w:r>
      <w:r w:rsidRPr="00CF732B">
        <w:rPr>
          <w:rFonts w:ascii="Times New Roman" w:hAnsi="Times New Roman"/>
          <w:sz w:val="28"/>
          <w:szCs w:val="28"/>
        </w:rPr>
        <w:t xml:space="preserve"> </w:t>
      </w:r>
      <w:r w:rsidRPr="00CF732B">
        <w:rPr>
          <w:rFonts w:ascii="Times New Roman" w:hAnsi="Times New Roman" w:hint="eastAsia"/>
          <w:sz w:val="28"/>
          <w:szCs w:val="28"/>
        </w:rPr>
        <w:t>социальными</w:t>
      </w:r>
      <w:r w:rsidRPr="00CF732B">
        <w:rPr>
          <w:rFonts w:ascii="Times New Roman" w:hAnsi="Times New Roman"/>
          <w:sz w:val="28"/>
          <w:szCs w:val="28"/>
        </w:rPr>
        <w:t xml:space="preserve"> </w:t>
      </w:r>
      <w:r w:rsidRPr="00CF732B">
        <w:rPr>
          <w:rFonts w:ascii="Times New Roman" w:hAnsi="Times New Roman" w:hint="eastAsia"/>
          <w:sz w:val="28"/>
          <w:szCs w:val="28"/>
        </w:rPr>
        <w:t>требованиями</w:t>
      </w:r>
      <w:r w:rsidRPr="00CF732B">
        <w:rPr>
          <w:rFonts w:ascii="Times New Roman" w:hAnsi="Times New Roman"/>
          <w:sz w:val="28"/>
          <w:szCs w:val="28"/>
        </w:rPr>
        <w:t xml:space="preserve">;   </w:t>
      </w:r>
    </w:p>
    <w:p w:rsidR="005F596A" w:rsidRPr="00CF732B" w:rsidRDefault="005F596A" w:rsidP="005F596A">
      <w:pPr>
        <w:widowControl w:val="0"/>
        <w:numPr>
          <w:ilvl w:val="3"/>
          <w:numId w:val="10"/>
        </w:numPr>
        <w:autoSpaceDE w:val="0"/>
        <w:autoSpaceDN w:val="0"/>
        <w:adjustRightInd w:val="0"/>
        <w:ind w:left="284" w:firstLine="0"/>
        <w:jc w:val="both"/>
        <w:rPr>
          <w:rFonts w:ascii="Times New Roman" w:hAnsi="Times New Roman"/>
          <w:sz w:val="28"/>
          <w:szCs w:val="28"/>
        </w:rPr>
      </w:pPr>
      <w:r w:rsidRPr="00CF732B">
        <w:rPr>
          <w:rFonts w:ascii="Times New Roman" w:hAnsi="Times New Roman"/>
          <w:sz w:val="28"/>
          <w:szCs w:val="28"/>
        </w:rPr>
        <w:t>р</w:t>
      </w:r>
      <w:r w:rsidRPr="00CF732B">
        <w:rPr>
          <w:rFonts w:ascii="Times New Roman" w:hAnsi="Times New Roman" w:hint="eastAsia"/>
          <w:sz w:val="28"/>
          <w:szCs w:val="28"/>
        </w:rPr>
        <w:t>асходы</w:t>
      </w:r>
      <w:r w:rsidRPr="00CF732B">
        <w:rPr>
          <w:rFonts w:ascii="Times New Roman" w:hAnsi="Times New Roman"/>
          <w:sz w:val="28"/>
          <w:szCs w:val="28"/>
        </w:rPr>
        <w:t xml:space="preserve"> </w:t>
      </w:r>
      <w:proofErr w:type="gramStart"/>
      <w:r w:rsidRPr="00CF732B">
        <w:rPr>
          <w:rFonts w:ascii="Times New Roman" w:hAnsi="Times New Roman" w:hint="eastAsia"/>
          <w:sz w:val="28"/>
          <w:szCs w:val="28"/>
        </w:rPr>
        <w:t>за</w:t>
      </w:r>
      <w:r w:rsidRPr="00CF732B">
        <w:rPr>
          <w:rFonts w:ascii="Times New Roman" w:hAnsi="Times New Roman"/>
          <w:sz w:val="28"/>
          <w:szCs w:val="28"/>
        </w:rPr>
        <w:t xml:space="preserve"> </w:t>
      </w:r>
      <w:r w:rsidRPr="00CF732B">
        <w:rPr>
          <w:rFonts w:ascii="Times New Roman" w:hAnsi="Times New Roman" w:hint="eastAsia"/>
          <w:sz w:val="28"/>
          <w:szCs w:val="28"/>
        </w:rPr>
        <w:t>счет</w:t>
      </w:r>
      <w:r w:rsidRPr="00CF732B">
        <w:rPr>
          <w:rFonts w:ascii="Times New Roman" w:hAnsi="Times New Roman"/>
          <w:sz w:val="28"/>
          <w:szCs w:val="28"/>
        </w:rPr>
        <w:t xml:space="preserve"> </w:t>
      </w:r>
      <w:r w:rsidRPr="00CF732B">
        <w:rPr>
          <w:rFonts w:ascii="Times New Roman" w:hAnsi="Times New Roman" w:hint="eastAsia"/>
          <w:sz w:val="28"/>
          <w:szCs w:val="28"/>
        </w:rPr>
        <w:t>субсидии</w:t>
      </w:r>
      <w:r w:rsidRPr="00CF732B">
        <w:rPr>
          <w:rFonts w:ascii="Times New Roman" w:hAnsi="Times New Roman"/>
          <w:sz w:val="28"/>
          <w:szCs w:val="28"/>
        </w:rPr>
        <w:t xml:space="preserve"> </w:t>
      </w:r>
      <w:r w:rsidRPr="00CF732B">
        <w:rPr>
          <w:rFonts w:ascii="Times New Roman" w:hAnsi="Times New Roman" w:hint="eastAsia"/>
          <w:sz w:val="28"/>
          <w:szCs w:val="28"/>
        </w:rPr>
        <w:t>на</w:t>
      </w:r>
      <w:r w:rsidRPr="00CF732B">
        <w:rPr>
          <w:rFonts w:ascii="Times New Roman" w:hAnsi="Times New Roman"/>
          <w:sz w:val="28"/>
          <w:szCs w:val="28"/>
        </w:rPr>
        <w:t xml:space="preserve"> </w:t>
      </w:r>
      <w:r w:rsidRPr="00CF732B">
        <w:rPr>
          <w:rFonts w:ascii="Times New Roman" w:hAnsi="Times New Roman" w:hint="eastAsia"/>
          <w:sz w:val="28"/>
          <w:szCs w:val="28"/>
        </w:rPr>
        <w:t>организацию</w:t>
      </w:r>
      <w:r w:rsidRPr="00CF732B">
        <w:rPr>
          <w:rFonts w:ascii="Times New Roman" w:hAnsi="Times New Roman"/>
          <w:sz w:val="28"/>
          <w:szCs w:val="28"/>
        </w:rPr>
        <w:t xml:space="preserve"> </w:t>
      </w:r>
      <w:r w:rsidRPr="00CF732B">
        <w:rPr>
          <w:rFonts w:ascii="Times New Roman" w:hAnsi="Times New Roman" w:hint="eastAsia"/>
          <w:sz w:val="28"/>
          <w:szCs w:val="28"/>
        </w:rPr>
        <w:t>транспортного</w:t>
      </w:r>
      <w:r w:rsidRPr="00CF732B">
        <w:rPr>
          <w:rFonts w:ascii="Times New Roman" w:hAnsi="Times New Roman"/>
          <w:sz w:val="28"/>
          <w:szCs w:val="28"/>
        </w:rPr>
        <w:t xml:space="preserve"> </w:t>
      </w:r>
      <w:r w:rsidRPr="00CF732B">
        <w:rPr>
          <w:rFonts w:ascii="Times New Roman" w:hAnsi="Times New Roman" w:hint="eastAsia"/>
          <w:sz w:val="28"/>
          <w:szCs w:val="28"/>
        </w:rPr>
        <w:t>обслуживания</w:t>
      </w:r>
      <w:r w:rsidRPr="00CF732B">
        <w:rPr>
          <w:rFonts w:ascii="Times New Roman" w:hAnsi="Times New Roman"/>
          <w:sz w:val="28"/>
          <w:szCs w:val="28"/>
        </w:rPr>
        <w:t xml:space="preserve"> </w:t>
      </w:r>
      <w:r w:rsidRPr="00CF732B">
        <w:rPr>
          <w:rFonts w:ascii="Times New Roman" w:hAnsi="Times New Roman" w:hint="eastAsia"/>
          <w:sz w:val="28"/>
          <w:szCs w:val="28"/>
        </w:rPr>
        <w:t>населения</w:t>
      </w:r>
      <w:r w:rsidRPr="00CF732B">
        <w:rPr>
          <w:rFonts w:ascii="Times New Roman" w:hAnsi="Times New Roman"/>
          <w:sz w:val="28"/>
          <w:szCs w:val="28"/>
        </w:rPr>
        <w:t xml:space="preserve"> </w:t>
      </w:r>
      <w:r w:rsidRPr="00CF732B">
        <w:rPr>
          <w:rFonts w:ascii="Times New Roman" w:hAnsi="Times New Roman" w:hint="eastAsia"/>
          <w:sz w:val="28"/>
          <w:szCs w:val="28"/>
        </w:rPr>
        <w:t>на</w:t>
      </w:r>
      <w:r w:rsidRPr="00CF732B">
        <w:rPr>
          <w:rFonts w:ascii="Times New Roman" w:hAnsi="Times New Roman"/>
          <w:sz w:val="28"/>
          <w:szCs w:val="28"/>
        </w:rPr>
        <w:t xml:space="preserve"> </w:t>
      </w:r>
      <w:r w:rsidRPr="00CF732B">
        <w:rPr>
          <w:rFonts w:ascii="Times New Roman" w:hAnsi="Times New Roman" w:hint="eastAsia"/>
          <w:sz w:val="28"/>
          <w:szCs w:val="28"/>
        </w:rPr>
        <w:t>маршрутах</w:t>
      </w:r>
      <w:r w:rsidRPr="00CF732B">
        <w:rPr>
          <w:rFonts w:ascii="Times New Roman" w:hAnsi="Times New Roman"/>
          <w:sz w:val="28"/>
          <w:szCs w:val="28"/>
        </w:rPr>
        <w:t xml:space="preserve"> </w:t>
      </w:r>
      <w:r w:rsidRPr="00CF732B">
        <w:rPr>
          <w:rFonts w:ascii="Times New Roman" w:hAnsi="Times New Roman" w:hint="eastAsia"/>
          <w:sz w:val="28"/>
          <w:szCs w:val="28"/>
        </w:rPr>
        <w:t>регулярных</w:t>
      </w:r>
      <w:r w:rsidRPr="00CF732B">
        <w:rPr>
          <w:rFonts w:ascii="Times New Roman" w:hAnsi="Times New Roman"/>
          <w:sz w:val="28"/>
          <w:szCs w:val="28"/>
        </w:rPr>
        <w:t xml:space="preserve"> </w:t>
      </w:r>
      <w:r w:rsidRPr="00CF732B">
        <w:rPr>
          <w:rFonts w:ascii="Times New Roman" w:hAnsi="Times New Roman" w:hint="eastAsia"/>
          <w:sz w:val="28"/>
          <w:szCs w:val="28"/>
        </w:rPr>
        <w:t>перевозок</w:t>
      </w:r>
      <w:r w:rsidRPr="00CF732B">
        <w:rPr>
          <w:rFonts w:ascii="Times New Roman" w:hAnsi="Times New Roman"/>
          <w:sz w:val="28"/>
          <w:szCs w:val="28"/>
        </w:rPr>
        <w:t xml:space="preserve"> </w:t>
      </w:r>
      <w:r w:rsidRPr="00CF732B">
        <w:rPr>
          <w:rFonts w:ascii="Times New Roman" w:hAnsi="Times New Roman" w:hint="eastAsia"/>
          <w:sz w:val="28"/>
          <w:szCs w:val="28"/>
        </w:rPr>
        <w:t>по</w:t>
      </w:r>
      <w:r w:rsidRPr="00CF732B">
        <w:rPr>
          <w:rFonts w:ascii="Times New Roman" w:hAnsi="Times New Roman"/>
          <w:sz w:val="28"/>
          <w:szCs w:val="28"/>
        </w:rPr>
        <w:t xml:space="preserve"> </w:t>
      </w:r>
      <w:r w:rsidRPr="00CF732B">
        <w:rPr>
          <w:rFonts w:ascii="Times New Roman" w:hAnsi="Times New Roman" w:hint="eastAsia"/>
          <w:sz w:val="28"/>
          <w:szCs w:val="28"/>
        </w:rPr>
        <w:t>регулируемым</w:t>
      </w:r>
      <w:r w:rsidRPr="00CF732B">
        <w:rPr>
          <w:rFonts w:ascii="Times New Roman" w:hAnsi="Times New Roman"/>
          <w:sz w:val="28"/>
          <w:szCs w:val="28"/>
        </w:rPr>
        <w:t xml:space="preserve"> </w:t>
      </w:r>
      <w:r w:rsidRPr="00CF732B">
        <w:rPr>
          <w:rFonts w:ascii="Times New Roman" w:hAnsi="Times New Roman" w:hint="eastAsia"/>
          <w:sz w:val="28"/>
          <w:szCs w:val="28"/>
        </w:rPr>
        <w:t>тарифам</w:t>
      </w:r>
      <w:r w:rsidRPr="00CF732B">
        <w:rPr>
          <w:rFonts w:ascii="Times New Roman" w:hAnsi="Times New Roman"/>
          <w:sz w:val="28"/>
          <w:szCs w:val="28"/>
        </w:rPr>
        <w:t xml:space="preserve"> </w:t>
      </w:r>
      <w:r w:rsidRPr="00CF732B">
        <w:rPr>
          <w:rFonts w:ascii="Times New Roman" w:hAnsi="Times New Roman" w:hint="eastAsia"/>
          <w:sz w:val="28"/>
          <w:szCs w:val="28"/>
        </w:rPr>
        <w:t>в</w:t>
      </w:r>
      <w:r w:rsidRPr="00CF732B">
        <w:rPr>
          <w:rFonts w:ascii="Times New Roman" w:hAnsi="Times New Roman"/>
          <w:sz w:val="28"/>
          <w:szCs w:val="28"/>
        </w:rPr>
        <w:t xml:space="preserve"> </w:t>
      </w:r>
      <w:r w:rsidRPr="00CF732B">
        <w:rPr>
          <w:rFonts w:ascii="Times New Roman" w:hAnsi="Times New Roman" w:hint="eastAsia"/>
          <w:sz w:val="28"/>
          <w:szCs w:val="28"/>
        </w:rPr>
        <w:t>границах</w:t>
      </w:r>
      <w:proofErr w:type="gramEnd"/>
      <w:r w:rsidRPr="00CF732B">
        <w:rPr>
          <w:rFonts w:ascii="Times New Roman" w:hAnsi="Times New Roman"/>
          <w:sz w:val="28"/>
          <w:szCs w:val="28"/>
        </w:rPr>
        <w:t xml:space="preserve"> </w:t>
      </w:r>
      <w:r w:rsidRPr="00CF732B">
        <w:rPr>
          <w:rFonts w:ascii="Times New Roman" w:hAnsi="Times New Roman" w:hint="eastAsia"/>
          <w:sz w:val="28"/>
          <w:szCs w:val="28"/>
        </w:rPr>
        <w:t>двух</w:t>
      </w:r>
      <w:r w:rsidRPr="00CF732B">
        <w:rPr>
          <w:rFonts w:ascii="Times New Roman" w:hAnsi="Times New Roman"/>
          <w:sz w:val="28"/>
          <w:szCs w:val="28"/>
        </w:rPr>
        <w:t xml:space="preserve"> </w:t>
      </w:r>
      <w:r w:rsidRPr="00CF732B">
        <w:rPr>
          <w:rFonts w:ascii="Times New Roman" w:hAnsi="Times New Roman" w:hint="eastAsia"/>
          <w:sz w:val="28"/>
          <w:szCs w:val="28"/>
        </w:rPr>
        <w:t>и</w:t>
      </w:r>
      <w:r w:rsidRPr="00CF732B">
        <w:rPr>
          <w:rFonts w:ascii="Times New Roman" w:hAnsi="Times New Roman"/>
          <w:sz w:val="28"/>
          <w:szCs w:val="28"/>
        </w:rPr>
        <w:t xml:space="preserve"> </w:t>
      </w:r>
      <w:r w:rsidRPr="00CF732B">
        <w:rPr>
          <w:rFonts w:ascii="Times New Roman" w:hAnsi="Times New Roman" w:hint="eastAsia"/>
          <w:sz w:val="28"/>
          <w:szCs w:val="28"/>
        </w:rPr>
        <w:t>более</w:t>
      </w:r>
      <w:r w:rsidRPr="00CF732B">
        <w:rPr>
          <w:rFonts w:ascii="Times New Roman" w:hAnsi="Times New Roman"/>
          <w:sz w:val="28"/>
          <w:szCs w:val="28"/>
        </w:rPr>
        <w:t xml:space="preserve"> </w:t>
      </w:r>
      <w:r w:rsidRPr="00CF732B">
        <w:rPr>
          <w:rFonts w:ascii="Times New Roman" w:hAnsi="Times New Roman" w:hint="eastAsia"/>
          <w:sz w:val="28"/>
          <w:szCs w:val="28"/>
        </w:rPr>
        <w:t>поселений</w:t>
      </w:r>
      <w:r w:rsidRPr="00CF732B">
        <w:rPr>
          <w:rFonts w:ascii="Times New Roman" w:hAnsi="Times New Roman"/>
          <w:sz w:val="28"/>
          <w:szCs w:val="28"/>
        </w:rPr>
        <w:t xml:space="preserve"> </w:t>
      </w:r>
      <w:r w:rsidRPr="00CF732B">
        <w:rPr>
          <w:rFonts w:ascii="Times New Roman" w:hAnsi="Times New Roman" w:hint="eastAsia"/>
          <w:sz w:val="28"/>
          <w:szCs w:val="28"/>
        </w:rPr>
        <w:t>одного</w:t>
      </w:r>
      <w:r w:rsidRPr="00CF732B">
        <w:rPr>
          <w:rFonts w:ascii="Times New Roman" w:hAnsi="Times New Roman"/>
          <w:sz w:val="28"/>
          <w:szCs w:val="28"/>
        </w:rPr>
        <w:t xml:space="preserve"> </w:t>
      </w:r>
      <w:r w:rsidRPr="00CF732B">
        <w:rPr>
          <w:rFonts w:ascii="Times New Roman" w:hAnsi="Times New Roman" w:hint="eastAsia"/>
          <w:sz w:val="28"/>
          <w:szCs w:val="28"/>
        </w:rPr>
        <w:t>муниципального</w:t>
      </w:r>
      <w:r w:rsidRPr="00CF732B">
        <w:rPr>
          <w:rFonts w:ascii="Times New Roman" w:hAnsi="Times New Roman"/>
          <w:sz w:val="28"/>
          <w:szCs w:val="28"/>
        </w:rPr>
        <w:t xml:space="preserve"> </w:t>
      </w:r>
      <w:r w:rsidRPr="00CF732B">
        <w:rPr>
          <w:rFonts w:ascii="Times New Roman" w:hAnsi="Times New Roman" w:hint="eastAsia"/>
          <w:sz w:val="28"/>
          <w:szCs w:val="28"/>
        </w:rPr>
        <w:t>района</w:t>
      </w:r>
      <w:r w:rsidRPr="00CF732B">
        <w:rPr>
          <w:rFonts w:ascii="Times New Roman" w:hAnsi="Times New Roman"/>
          <w:sz w:val="28"/>
          <w:szCs w:val="28"/>
        </w:rPr>
        <w:t xml:space="preserve"> </w:t>
      </w:r>
      <w:r w:rsidRPr="00CF732B">
        <w:rPr>
          <w:rFonts w:ascii="Times New Roman" w:hAnsi="Times New Roman" w:hint="eastAsia"/>
          <w:sz w:val="28"/>
          <w:szCs w:val="28"/>
        </w:rPr>
        <w:t>в</w:t>
      </w:r>
      <w:r w:rsidRPr="00CF732B">
        <w:rPr>
          <w:rFonts w:ascii="Times New Roman" w:hAnsi="Times New Roman"/>
          <w:sz w:val="28"/>
          <w:szCs w:val="28"/>
        </w:rPr>
        <w:t xml:space="preserve"> </w:t>
      </w:r>
      <w:r w:rsidRPr="00CF732B">
        <w:rPr>
          <w:rFonts w:ascii="Times New Roman" w:hAnsi="Times New Roman" w:hint="eastAsia"/>
          <w:sz w:val="28"/>
          <w:szCs w:val="28"/>
        </w:rPr>
        <w:t>соответствии</w:t>
      </w:r>
      <w:r w:rsidRPr="00CF732B">
        <w:rPr>
          <w:rFonts w:ascii="Times New Roman" w:hAnsi="Times New Roman"/>
          <w:sz w:val="28"/>
          <w:szCs w:val="28"/>
        </w:rPr>
        <w:t xml:space="preserve"> </w:t>
      </w:r>
      <w:r w:rsidRPr="00CF732B">
        <w:rPr>
          <w:rFonts w:ascii="Times New Roman" w:hAnsi="Times New Roman" w:hint="eastAsia"/>
          <w:sz w:val="28"/>
          <w:szCs w:val="28"/>
        </w:rPr>
        <w:t>с</w:t>
      </w:r>
      <w:r w:rsidRPr="00CF732B">
        <w:rPr>
          <w:rFonts w:ascii="Times New Roman" w:hAnsi="Times New Roman"/>
          <w:sz w:val="28"/>
          <w:szCs w:val="28"/>
        </w:rPr>
        <w:t xml:space="preserve"> </w:t>
      </w:r>
      <w:r w:rsidRPr="00CF732B">
        <w:rPr>
          <w:rFonts w:ascii="Times New Roman" w:hAnsi="Times New Roman" w:hint="eastAsia"/>
          <w:sz w:val="28"/>
          <w:szCs w:val="28"/>
        </w:rPr>
        <w:t>минимальными</w:t>
      </w:r>
      <w:r w:rsidRPr="00CF732B">
        <w:rPr>
          <w:rFonts w:ascii="Times New Roman" w:hAnsi="Times New Roman"/>
          <w:sz w:val="28"/>
          <w:szCs w:val="28"/>
        </w:rPr>
        <w:t xml:space="preserve">  </w:t>
      </w:r>
      <w:r w:rsidRPr="00CF732B">
        <w:rPr>
          <w:rFonts w:ascii="Times New Roman" w:hAnsi="Times New Roman" w:hint="eastAsia"/>
          <w:sz w:val="28"/>
          <w:szCs w:val="28"/>
        </w:rPr>
        <w:t>социальными</w:t>
      </w:r>
      <w:r w:rsidRPr="00CF732B">
        <w:rPr>
          <w:rFonts w:ascii="Times New Roman" w:hAnsi="Times New Roman"/>
          <w:sz w:val="28"/>
          <w:szCs w:val="28"/>
        </w:rPr>
        <w:t xml:space="preserve"> </w:t>
      </w:r>
      <w:r w:rsidRPr="00CF732B">
        <w:rPr>
          <w:rFonts w:ascii="Times New Roman" w:hAnsi="Times New Roman" w:hint="eastAsia"/>
          <w:sz w:val="28"/>
          <w:szCs w:val="28"/>
        </w:rPr>
        <w:t>требованиями</w:t>
      </w:r>
      <w:r>
        <w:rPr>
          <w:rFonts w:ascii="Times New Roman" w:hAnsi="Times New Roman"/>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Решение задачи 3</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С</w:t>
      </w:r>
      <w:r w:rsidRPr="00B94370">
        <w:rPr>
          <w:rFonts w:ascii="Times New Roman" w:hAnsi="Times New Roman" w:hint="eastAsia"/>
          <w:sz w:val="28"/>
          <w:szCs w:val="24"/>
        </w:rPr>
        <w:t>оздание</w:t>
      </w:r>
      <w:r w:rsidRPr="00B94370">
        <w:rPr>
          <w:rFonts w:ascii="Times New Roman" w:hAnsi="Times New Roman"/>
          <w:sz w:val="28"/>
          <w:szCs w:val="24"/>
        </w:rPr>
        <w:t xml:space="preserve"> </w:t>
      </w:r>
      <w:r w:rsidRPr="00B94370">
        <w:rPr>
          <w:rFonts w:ascii="Times New Roman" w:hAnsi="Times New Roman" w:hint="eastAsia"/>
          <w:sz w:val="28"/>
          <w:szCs w:val="24"/>
        </w:rPr>
        <w:t>условий</w:t>
      </w:r>
      <w:r w:rsidRPr="00B94370">
        <w:rPr>
          <w:rFonts w:ascii="Times New Roman" w:hAnsi="Times New Roman"/>
          <w:sz w:val="28"/>
          <w:szCs w:val="24"/>
        </w:rPr>
        <w:t xml:space="preserve"> </w:t>
      </w:r>
      <w:r w:rsidRPr="00B94370">
        <w:rPr>
          <w:rFonts w:ascii="Times New Roman" w:hAnsi="Times New Roman" w:hint="eastAsia"/>
          <w:sz w:val="28"/>
          <w:szCs w:val="24"/>
        </w:rPr>
        <w:t>для</w:t>
      </w:r>
      <w:r w:rsidRPr="00B94370">
        <w:rPr>
          <w:rFonts w:ascii="Times New Roman" w:hAnsi="Times New Roman"/>
          <w:sz w:val="28"/>
          <w:szCs w:val="24"/>
        </w:rPr>
        <w:t xml:space="preserve"> </w:t>
      </w:r>
      <w:r w:rsidRPr="00B94370">
        <w:rPr>
          <w:rFonts w:ascii="Times New Roman" w:hAnsi="Times New Roman" w:hint="eastAsia"/>
          <w:sz w:val="28"/>
          <w:szCs w:val="24"/>
        </w:rPr>
        <w:t>получения</w:t>
      </w:r>
      <w:r w:rsidRPr="00B94370">
        <w:rPr>
          <w:rFonts w:ascii="Times New Roman" w:hAnsi="Times New Roman"/>
          <w:sz w:val="28"/>
          <w:szCs w:val="24"/>
        </w:rPr>
        <w:t xml:space="preserve"> </w:t>
      </w:r>
      <w:r w:rsidRPr="00B94370">
        <w:rPr>
          <w:rFonts w:ascii="Times New Roman" w:hAnsi="Times New Roman" w:hint="eastAsia"/>
          <w:sz w:val="28"/>
          <w:szCs w:val="24"/>
        </w:rPr>
        <w:t>государственных</w:t>
      </w:r>
      <w:r w:rsidRPr="00B94370">
        <w:rPr>
          <w:rFonts w:ascii="Times New Roman" w:hAnsi="Times New Roman"/>
          <w:sz w:val="28"/>
          <w:szCs w:val="24"/>
        </w:rPr>
        <w:t xml:space="preserve"> </w:t>
      </w:r>
      <w:r w:rsidRPr="00B94370">
        <w:rPr>
          <w:rFonts w:ascii="Times New Roman" w:hAnsi="Times New Roman" w:hint="eastAsia"/>
          <w:sz w:val="28"/>
          <w:szCs w:val="24"/>
        </w:rPr>
        <w:t>и</w:t>
      </w:r>
      <w:r w:rsidRPr="00B94370">
        <w:rPr>
          <w:rFonts w:ascii="Times New Roman" w:hAnsi="Times New Roman"/>
          <w:sz w:val="28"/>
          <w:szCs w:val="24"/>
        </w:rPr>
        <w:t xml:space="preserve"> </w:t>
      </w:r>
      <w:r w:rsidRPr="00B94370">
        <w:rPr>
          <w:rFonts w:ascii="Times New Roman" w:hAnsi="Times New Roman" w:hint="eastAsia"/>
          <w:sz w:val="28"/>
          <w:szCs w:val="24"/>
        </w:rPr>
        <w:t>муниципальных</w:t>
      </w:r>
      <w:r w:rsidRPr="00B94370">
        <w:rPr>
          <w:rFonts w:ascii="Times New Roman" w:hAnsi="Times New Roman"/>
          <w:sz w:val="28"/>
          <w:szCs w:val="24"/>
        </w:rPr>
        <w:t xml:space="preserve"> </w:t>
      </w:r>
      <w:r w:rsidRPr="00B94370">
        <w:rPr>
          <w:rFonts w:ascii="Times New Roman" w:hAnsi="Times New Roman" w:hint="eastAsia"/>
          <w:sz w:val="28"/>
          <w:szCs w:val="24"/>
        </w:rPr>
        <w:t>услуг</w:t>
      </w:r>
      <w:r>
        <w:rPr>
          <w:rFonts w:ascii="Times New Roman" w:hAnsi="Times New Roman"/>
          <w:sz w:val="28"/>
          <w:szCs w:val="24"/>
        </w:rPr>
        <w:t>»</w:t>
      </w:r>
      <w:r w:rsidRPr="00B94370">
        <w:rPr>
          <w:rFonts w:ascii="Times New Roman" w:hAnsi="Times New Roman"/>
          <w:sz w:val="28"/>
          <w:szCs w:val="24"/>
        </w:rPr>
        <w:t xml:space="preserve"> </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 </w:t>
      </w:r>
      <w:r w:rsidRPr="008A379A">
        <w:rPr>
          <w:rFonts w:ascii="Times New Roman" w:hAnsi="Times New Roman" w:hint="eastAsia"/>
          <w:sz w:val="28"/>
          <w:szCs w:val="28"/>
        </w:rPr>
        <w:t>Организация</w:t>
      </w:r>
      <w:r w:rsidRPr="008A379A">
        <w:rPr>
          <w:rFonts w:ascii="Times New Roman" w:hAnsi="Times New Roman"/>
          <w:sz w:val="28"/>
          <w:szCs w:val="28"/>
        </w:rPr>
        <w:t xml:space="preserve"> </w:t>
      </w:r>
      <w:r w:rsidRPr="008A379A">
        <w:rPr>
          <w:rFonts w:ascii="Times New Roman" w:hAnsi="Times New Roman" w:hint="eastAsia"/>
          <w:sz w:val="28"/>
          <w:szCs w:val="28"/>
        </w:rPr>
        <w:t>многофункционального</w:t>
      </w:r>
      <w:r w:rsidRPr="008A379A">
        <w:rPr>
          <w:rFonts w:ascii="Times New Roman" w:hAnsi="Times New Roman"/>
          <w:sz w:val="28"/>
          <w:szCs w:val="28"/>
        </w:rPr>
        <w:t xml:space="preserve"> </w:t>
      </w:r>
      <w:r w:rsidRPr="008A379A">
        <w:rPr>
          <w:rFonts w:ascii="Times New Roman" w:hAnsi="Times New Roman" w:hint="eastAsia"/>
          <w:sz w:val="28"/>
          <w:szCs w:val="28"/>
        </w:rPr>
        <w:t>центра</w:t>
      </w:r>
      <w:r w:rsidRPr="008A379A">
        <w:rPr>
          <w:rFonts w:ascii="Times New Roman" w:hAnsi="Times New Roman"/>
          <w:sz w:val="28"/>
          <w:szCs w:val="28"/>
        </w:rPr>
        <w:t xml:space="preserve"> (</w:t>
      </w:r>
      <w:r w:rsidRPr="008A379A">
        <w:rPr>
          <w:rFonts w:ascii="Times New Roman" w:hAnsi="Times New Roman" w:hint="eastAsia"/>
          <w:sz w:val="28"/>
          <w:szCs w:val="28"/>
        </w:rPr>
        <w:t>МФЦ</w:t>
      </w:r>
      <w:r w:rsidRPr="008A379A">
        <w:rPr>
          <w:rFonts w:ascii="Times New Roman" w:hAnsi="Times New Roman"/>
          <w:sz w:val="28"/>
          <w:szCs w:val="28"/>
        </w:rPr>
        <w:t xml:space="preserve">) </w:t>
      </w:r>
      <w:r w:rsidRPr="008A379A">
        <w:rPr>
          <w:rFonts w:ascii="Times New Roman" w:hAnsi="Times New Roman" w:hint="eastAsia"/>
          <w:sz w:val="28"/>
          <w:szCs w:val="28"/>
        </w:rPr>
        <w:t>для</w:t>
      </w:r>
      <w:r w:rsidRPr="008A379A">
        <w:rPr>
          <w:rFonts w:ascii="Times New Roman" w:hAnsi="Times New Roman"/>
          <w:sz w:val="28"/>
          <w:szCs w:val="28"/>
        </w:rPr>
        <w:t xml:space="preserve"> </w:t>
      </w:r>
      <w:r w:rsidRPr="008A379A">
        <w:rPr>
          <w:rFonts w:ascii="Times New Roman" w:hAnsi="Times New Roman" w:hint="eastAsia"/>
          <w:sz w:val="28"/>
          <w:szCs w:val="28"/>
        </w:rPr>
        <w:t>предоставления</w:t>
      </w:r>
      <w:r w:rsidRPr="008A379A">
        <w:rPr>
          <w:rFonts w:ascii="Times New Roman" w:hAnsi="Times New Roman"/>
          <w:sz w:val="28"/>
          <w:szCs w:val="28"/>
        </w:rPr>
        <w:t xml:space="preserve"> </w:t>
      </w:r>
      <w:r w:rsidRPr="008A379A">
        <w:rPr>
          <w:rFonts w:ascii="Times New Roman" w:hAnsi="Times New Roman" w:hint="eastAsia"/>
          <w:sz w:val="28"/>
          <w:szCs w:val="28"/>
        </w:rPr>
        <w:t>государственных</w:t>
      </w:r>
      <w:r w:rsidRPr="008A379A">
        <w:rPr>
          <w:rFonts w:ascii="Times New Roman" w:hAnsi="Times New Roman"/>
          <w:sz w:val="28"/>
          <w:szCs w:val="28"/>
        </w:rPr>
        <w:t xml:space="preserve"> </w:t>
      </w:r>
      <w:r w:rsidRPr="008A379A">
        <w:rPr>
          <w:rFonts w:ascii="Times New Roman" w:hAnsi="Times New Roman" w:hint="eastAsia"/>
          <w:sz w:val="28"/>
          <w:szCs w:val="28"/>
        </w:rPr>
        <w:t>и</w:t>
      </w:r>
      <w:r w:rsidRPr="008A379A">
        <w:rPr>
          <w:rFonts w:ascii="Times New Roman" w:hAnsi="Times New Roman"/>
          <w:sz w:val="28"/>
          <w:szCs w:val="28"/>
        </w:rPr>
        <w:t xml:space="preserve"> </w:t>
      </w:r>
      <w:r w:rsidRPr="008A379A">
        <w:rPr>
          <w:rFonts w:ascii="Times New Roman" w:hAnsi="Times New Roman" w:hint="eastAsia"/>
          <w:sz w:val="28"/>
          <w:szCs w:val="28"/>
        </w:rPr>
        <w:t>муниципальных</w:t>
      </w:r>
      <w:r w:rsidRPr="008A379A">
        <w:rPr>
          <w:rFonts w:ascii="Times New Roman" w:hAnsi="Times New Roman"/>
          <w:sz w:val="28"/>
          <w:szCs w:val="28"/>
        </w:rPr>
        <w:t xml:space="preserve"> </w:t>
      </w:r>
      <w:r w:rsidRPr="008A379A">
        <w:rPr>
          <w:rFonts w:ascii="Times New Roman" w:hAnsi="Times New Roman" w:hint="eastAsia"/>
          <w:sz w:val="28"/>
          <w:szCs w:val="28"/>
        </w:rPr>
        <w:t>услуг</w:t>
      </w:r>
      <w:r w:rsidRPr="008A379A">
        <w:rPr>
          <w:rFonts w:ascii="Times New Roman" w:hAnsi="Times New Roman"/>
          <w:sz w:val="28"/>
          <w:szCs w:val="28"/>
        </w:rPr>
        <w:t xml:space="preserve"> </w:t>
      </w:r>
      <w:r w:rsidRPr="008A379A">
        <w:rPr>
          <w:rFonts w:ascii="Times New Roman" w:hAnsi="Times New Roman" w:hint="eastAsia"/>
          <w:sz w:val="28"/>
          <w:szCs w:val="28"/>
        </w:rPr>
        <w:t>на</w:t>
      </w:r>
      <w:r w:rsidRPr="008A379A">
        <w:rPr>
          <w:rFonts w:ascii="Times New Roman" w:hAnsi="Times New Roman"/>
          <w:sz w:val="28"/>
          <w:szCs w:val="28"/>
        </w:rPr>
        <w:t xml:space="preserve"> </w:t>
      </w:r>
      <w:r w:rsidRPr="008A379A">
        <w:rPr>
          <w:rFonts w:ascii="Times New Roman" w:hAnsi="Times New Roman" w:hint="eastAsia"/>
          <w:sz w:val="28"/>
          <w:szCs w:val="28"/>
        </w:rPr>
        <w:t>территории</w:t>
      </w:r>
      <w:r w:rsidRPr="008A379A">
        <w:rPr>
          <w:rFonts w:ascii="Times New Roman" w:hAnsi="Times New Roman"/>
          <w:sz w:val="28"/>
          <w:szCs w:val="28"/>
        </w:rPr>
        <w:t xml:space="preserve"> </w:t>
      </w:r>
      <w:r w:rsidRPr="008A379A">
        <w:rPr>
          <w:rFonts w:ascii="Times New Roman" w:hAnsi="Times New Roman" w:hint="eastAsia"/>
          <w:sz w:val="28"/>
          <w:szCs w:val="28"/>
        </w:rPr>
        <w:t>муниципального</w:t>
      </w:r>
      <w:r w:rsidRPr="008A379A">
        <w:rPr>
          <w:rFonts w:ascii="Times New Roman" w:hAnsi="Times New Roman"/>
          <w:sz w:val="28"/>
          <w:szCs w:val="28"/>
        </w:rPr>
        <w:t xml:space="preserve"> </w:t>
      </w:r>
      <w:r w:rsidRPr="008A379A">
        <w:rPr>
          <w:rFonts w:ascii="Times New Roman" w:hAnsi="Times New Roman" w:hint="eastAsia"/>
          <w:sz w:val="28"/>
          <w:szCs w:val="28"/>
        </w:rPr>
        <w:t>образования</w:t>
      </w:r>
      <w:r>
        <w:rPr>
          <w:rFonts w:ascii="Times New Roman" w:hAnsi="Times New Roman"/>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Pr="008A379A">
        <w:rPr>
          <w:rFonts w:hint="eastAsia"/>
        </w:rPr>
        <w:t xml:space="preserve"> </w:t>
      </w:r>
      <w:r w:rsidRPr="00C35781">
        <w:rPr>
          <w:rFonts w:ascii="Times New Roman" w:hAnsi="Times New Roman"/>
          <w:sz w:val="28"/>
          <w:szCs w:val="28"/>
        </w:rPr>
        <w:t xml:space="preserve">Расходы </w:t>
      </w:r>
      <w:r>
        <w:rPr>
          <w:rFonts w:ascii="Times New Roman" w:hAnsi="Times New Roman"/>
          <w:sz w:val="28"/>
          <w:szCs w:val="28"/>
        </w:rPr>
        <w:t>за счёт с</w:t>
      </w:r>
      <w:r w:rsidRPr="008A379A">
        <w:rPr>
          <w:rFonts w:ascii="Times New Roman" w:hAnsi="Times New Roman" w:hint="eastAsia"/>
          <w:sz w:val="28"/>
          <w:szCs w:val="28"/>
        </w:rPr>
        <w:t>убсидии</w:t>
      </w:r>
      <w:r w:rsidRPr="008A379A">
        <w:rPr>
          <w:rFonts w:ascii="Times New Roman" w:hAnsi="Times New Roman"/>
          <w:sz w:val="28"/>
          <w:szCs w:val="28"/>
        </w:rPr>
        <w:t xml:space="preserve"> </w:t>
      </w:r>
      <w:r w:rsidRPr="008A379A">
        <w:rPr>
          <w:rFonts w:ascii="Times New Roman" w:hAnsi="Times New Roman" w:hint="eastAsia"/>
          <w:sz w:val="28"/>
          <w:szCs w:val="28"/>
        </w:rPr>
        <w:t>на</w:t>
      </w:r>
      <w:r w:rsidRPr="008A379A">
        <w:rPr>
          <w:rFonts w:ascii="Times New Roman" w:hAnsi="Times New Roman"/>
          <w:sz w:val="28"/>
          <w:szCs w:val="28"/>
        </w:rPr>
        <w:t xml:space="preserve"> </w:t>
      </w:r>
      <w:r w:rsidRPr="008A379A">
        <w:rPr>
          <w:rFonts w:ascii="Times New Roman" w:hAnsi="Times New Roman" w:hint="eastAsia"/>
          <w:sz w:val="28"/>
          <w:szCs w:val="28"/>
        </w:rPr>
        <w:t>проведение</w:t>
      </w:r>
      <w:r w:rsidRPr="008A379A">
        <w:rPr>
          <w:rFonts w:ascii="Times New Roman" w:hAnsi="Times New Roman"/>
          <w:sz w:val="28"/>
          <w:szCs w:val="28"/>
        </w:rPr>
        <w:t xml:space="preserve"> </w:t>
      </w:r>
      <w:r w:rsidRPr="008A379A">
        <w:rPr>
          <w:rFonts w:ascii="Times New Roman" w:hAnsi="Times New Roman" w:hint="eastAsia"/>
          <w:sz w:val="28"/>
          <w:szCs w:val="28"/>
        </w:rPr>
        <w:t>капитального</w:t>
      </w:r>
      <w:r w:rsidRPr="008A379A">
        <w:rPr>
          <w:rFonts w:ascii="Times New Roman" w:hAnsi="Times New Roman"/>
          <w:sz w:val="28"/>
          <w:szCs w:val="28"/>
        </w:rPr>
        <w:t xml:space="preserve"> </w:t>
      </w:r>
      <w:r w:rsidRPr="008A379A">
        <w:rPr>
          <w:rFonts w:ascii="Times New Roman" w:hAnsi="Times New Roman" w:hint="eastAsia"/>
          <w:sz w:val="28"/>
          <w:szCs w:val="28"/>
        </w:rPr>
        <w:t>и</w:t>
      </w:r>
      <w:r w:rsidRPr="008A379A">
        <w:rPr>
          <w:rFonts w:ascii="Times New Roman" w:hAnsi="Times New Roman"/>
          <w:sz w:val="28"/>
          <w:szCs w:val="28"/>
        </w:rPr>
        <w:t xml:space="preserve"> </w:t>
      </w:r>
      <w:r w:rsidRPr="008A379A">
        <w:rPr>
          <w:rFonts w:ascii="Times New Roman" w:hAnsi="Times New Roman" w:hint="eastAsia"/>
          <w:sz w:val="28"/>
          <w:szCs w:val="28"/>
        </w:rPr>
        <w:t>текущего</w:t>
      </w:r>
      <w:r w:rsidRPr="008A379A">
        <w:rPr>
          <w:rFonts w:ascii="Times New Roman" w:hAnsi="Times New Roman"/>
          <w:sz w:val="28"/>
          <w:szCs w:val="28"/>
        </w:rPr>
        <w:t xml:space="preserve"> </w:t>
      </w:r>
      <w:r w:rsidRPr="008A379A">
        <w:rPr>
          <w:rFonts w:ascii="Times New Roman" w:hAnsi="Times New Roman" w:hint="eastAsia"/>
          <w:sz w:val="28"/>
          <w:szCs w:val="28"/>
        </w:rPr>
        <w:t>ремонта</w:t>
      </w:r>
      <w:r w:rsidRPr="008A379A">
        <w:rPr>
          <w:rFonts w:ascii="Times New Roman" w:hAnsi="Times New Roman"/>
          <w:sz w:val="28"/>
          <w:szCs w:val="28"/>
        </w:rPr>
        <w:t xml:space="preserve"> </w:t>
      </w:r>
      <w:r w:rsidRPr="008A379A">
        <w:rPr>
          <w:rFonts w:ascii="Times New Roman" w:hAnsi="Times New Roman" w:hint="eastAsia"/>
          <w:sz w:val="28"/>
          <w:szCs w:val="28"/>
        </w:rPr>
        <w:t>в</w:t>
      </w:r>
      <w:r w:rsidRPr="008A379A">
        <w:rPr>
          <w:rFonts w:ascii="Times New Roman" w:hAnsi="Times New Roman"/>
          <w:sz w:val="28"/>
          <w:szCs w:val="28"/>
        </w:rPr>
        <w:t xml:space="preserve"> </w:t>
      </w:r>
      <w:r w:rsidRPr="008A379A">
        <w:rPr>
          <w:rFonts w:ascii="Times New Roman" w:hAnsi="Times New Roman" w:hint="eastAsia"/>
          <w:sz w:val="28"/>
          <w:szCs w:val="28"/>
        </w:rPr>
        <w:t>зданиях</w:t>
      </w:r>
      <w:r w:rsidRPr="008A379A">
        <w:rPr>
          <w:rFonts w:ascii="Times New Roman" w:hAnsi="Times New Roman"/>
          <w:sz w:val="28"/>
          <w:szCs w:val="28"/>
        </w:rPr>
        <w:t xml:space="preserve"> </w:t>
      </w:r>
      <w:r w:rsidRPr="008A379A">
        <w:rPr>
          <w:rFonts w:ascii="Times New Roman" w:hAnsi="Times New Roman" w:hint="eastAsia"/>
          <w:sz w:val="28"/>
          <w:szCs w:val="28"/>
        </w:rPr>
        <w:t>и</w:t>
      </w:r>
      <w:r w:rsidRPr="008A379A">
        <w:rPr>
          <w:rFonts w:ascii="Times New Roman" w:hAnsi="Times New Roman"/>
          <w:sz w:val="28"/>
          <w:szCs w:val="28"/>
        </w:rPr>
        <w:t xml:space="preserve"> (</w:t>
      </w:r>
      <w:r w:rsidRPr="008A379A">
        <w:rPr>
          <w:rFonts w:ascii="Times New Roman" w:hAnsi="Times New Roman" w:hint="eastAsia"/>
          <w:sz w:val="28"/>
          <w:szCs w:val="28"/>
        </w:rPr>
        <w:t>или</w:t>
      </w:r>
      <w:proofErr w:type="gramStart"/>
      <w:r w:rsidRPr="008A379A">
        <w:rPr>
          <w:rFonts w:ascii="Times New Roman" w:hAnsi="Times New Roman"/>
          <w:sz w:val="28"/>
          <w:szCs w:val="28"/>
        </w:rPr>
        <w:t>)</w:t>
      </w:r>
      <w:r w:rsidRPr="008A379A">
        <w:rPr>
          <w:rFonts w:ascii="Times New Roman" w:hAnsi="Times New Roman" w:hint="eastAsia"/>
          <w:sz w:val="28"/>
          <w:szCs w:val="28"/>
        </w:rPr>
        <w:t>п</w:t>
      </w:r>
      <w:proofErr w:type="gramEnd"/>
      <w:r w:rsidRPr="008A379A">
        <w:rPr>
          <w:rFonts w:ascii="Times New Roman" w:hAnsi="Times New Roman" w:hint="eastAsia"/>
          <w:sz w:val="28"/>
          <w:szCs w:val="28"/>
        </w:rPr>
        <w:t>омещениях</w:t>
      </w:r>
      <w:r w:rsidRPr="008A379A">
        <w:rPr>
          <w:rFonts w:ascii="Times New Roman" w:hAnsi="Times New Roman"/>
          <w:sz w:val="28"/>
          <w:szCs w:val="28"/>
        </w:rPr>
        <w:t xml:space="preserve">, </w:t>
      </w:r>
      <w:r w:rsidRPr="008A379A">
        <w:rPr>
          <w:rFonts w:ascii="Times New Roman" w:hAnsi="Times New Roman" w:hint="eastAsia"/>
          <w:sz w:val="28"/>
          <w:szCs w:val="28"/>
        </w:rPr>
        <w:t>находящихся</w:t>
      </w:r>
      <w:r w:rsidRPr="008A379A">
        <w:rPr>
          <w:rFonts w:ascii="Times New Roman" w:hAnsi="Times New Roman"/>
          <w:sz w:val="28"/>
          <w:szCs w:val="28"/>
        </w:rPr>
        <w:t xml:space="preserve"> </w:t>
      </w:r>
      <w:r w:rsidRPr="008A379A">
        <w:rPr>
          <w:rFonts w:ascii="Times New Roman" w:hAnsi="Times New Roman" w:hint="eastAsia"/>
          <w:sz w:val="28"/>
          <w:szCs w:val="28"/>
        </w:rPr>
        <w:t>в</w:t>
      </w:r>
      <w:r w:rsidRPr="008A379A">
        <w:rPr>
          <w:rFonts w:ascii="Times New Roman" w:hAnsi="Times New Roman"/>
          <w:sz w:val="28"/>
          <w:szCs w:val="28"/>
        </w:rPr>
        <w:t xml:space="preserve"> </w:t>
      </w:r>
      <w:r w:rsidRPr="008A379A">
        <w:rPr>
          <w:rFonts w:ascii="Times New Roman" w:hAnsi="Times New Roman" w:hint="eastAsia"/>
          <w:sz w:val="28"/>
          <w:szCs w:val="28"/>
        </w:rPr>
        <w:t>муниципальной</w:t>
      </w:r>
      <w:r w:rsidRPr="008A379A">
        <w:rPr>
          <w:rFonts w:ascii="Times New Roman" w:hAnsi="Times New Roman"/>
          <w:sz w:val="28"/>
          <w:szCs w:val="28"/>
        </w:rPr>
        <w:t xml:space="preserve"> </w:t>
      </w:r>
      <w:r w:rsidRPr="008A379A">
        <w:rPr>
          <w:rFonts w:ascii="Times New Roman" w:hAnsi="Times New Roman" w:hint="eastAsia"/>
          <w:sz w:val="28"/>
          <w:szCs w:val="28"/>
        </w:rPr>
        <w:t>собственности</w:t>
      </w:r>
      <w:r w:rsidRPr="008A379A">
        <w:rPr>
          <w:rFonts w:ascii="Times New Roman" w:hAnsi="Times New Roman"/>
          <w:sz w:val="28"/>
          <w:szCs w:val="28"/>
        </w:rPr>
        <w:t xml:space="preserve">, </w:t>
      </w:r>
      <w:r w:rsidRPr="008A379A">
        <w:rPr>
          <w:rFonts w:ascii="Times New Roman" w:hAnsi="Times New Roman" w:hint="eastAsia"/>
          <w:sz w:val="28"/>
          <w:szCs w:val="28"/>
        </w:rPr>
        <w:t>планируемых</w:t>
      </w:r>
      <w:r w:rsidRPr="008A379A">
        <w:rPr>
          <w:rFonts w:ascii="Times New Roman" w:hAnsi="Times New Roman"/>
          <w:sz w:val="28"/>
          <w:szCs w:val="28"/>
        </w:rPr>
        <w:t xml:space="preserve"> </w:t>
      </w:r>
      <w:r w:rsidRPr="008A379A">
        <w:rPr>
          <w:rFonts w:ascii="Times New Roman" w:hAnsi="Times New Roman" w:hint="eastAsia"/>
          <w:sz w:val="28"/>
          <w:szCs w:val="28"/>
        </w:rPr>
        <w:t>для</w:t>
      </w:r>
      <w:r w:rsidRPr="008A379A">
        <w:rPr>
          <w:rFonts w:ascii="Times New Roman" w:hAnsi="Times New Roman"/>
          <w:sz w:val="28"/>
          <w:szCs w:val="28"/>
        </w:rPr>
        <w:t xml:space="preserve"> </w:t>
      </w:r>
      <w:r w:rsidRPr="008A379A">
        <w:rPr>
          <w:rFonts w:ascii="Times New Roman" w:hAnsi="Times New Roman" w:hint="eastAsia"/>
          <w:sz w:val="28"/>
          <w:szCs w:val="28"/>
        </w:rPr>
        <w:t>использования</w:t>
      </w:r>
      <w:r w:rsidRPr="008A379A">
        <w:rPr>
          <w:rFonts w:ascii="Times New Roman" w:hAnsi="Times New Roman"/>
          <w:sz w:val="28"/>
          <w:szCs w:val="28"/>
        </w:rPr>
        <w:t xml:space="preserve"> </w:t>
      </w:r>
      <w:r w:rsidRPr="008A379A">
        <w:rPr>
          <w:rFonts w:ascii="Times New Roman" w:hAnsi="Times New Roman" w:hint="eastAsia"/>
          <w:sz w:val="28"/>
          <w:szCs w:val="28"/>
        </w:rPr>
        <w:t>в</w:t>
      </w:r>
      <w:r w:rsidRPr="008A379A">
        <w:rPr>
          <w:rFonts w:ascii="Times New Roman" w:hAnsi="Times New Roman"/>
          <w:sz w:val="28"/>
          <w:szCs w:val="28"/>
        </w:rPr>
        <w:t xml:space="preserve"> </w:t>
      </w:r>
      <w:r w:rsidRPr="008A379A">
        <w:rPr>
          <w:rFonts w:ascii="Times New Roman" w:hAnsi="Times New Roman" w:hint="eastAsia"/>
          <w:sz w:val="28"/>
          <w:szCs w:val="28"/>
        </w:rPr>
        <w:t>целях</w:t>
      </w:r>
      <w:r w:rsidRPr="008A379A">
        <w:rPr>
          <w:rFonts w:ascii="Times New Roman" w:hAnsi="Times New Roman"/>
          <w:sz w:val="28"/>
          <w:szCs w:val="28"/>
        </w:rPr>
        <w:t xml:space="preserve"> </w:t>
      </w:r>
      <w:r w:rsidRPr="008A379A">
        <w:rPr>
          <w:rFonts w:ascii="Times New Roman" w:hAnsi="Times New Roman" w:hint="eastAsia"/>
          <w:sz w:val="28"/>
          <w:szCs w:val="28"/>
        </w:rPr>
        <w:t>размещения</w:t>
      </w:r>
      <w:r w:rsidRPr="008A379A">
        <w:rPr>
          <w:rFonts w:ascii="Times New Roman" w:hAnsi="Times New Roman"/>
          <w:sz w:val="28"/>
          <w:szCs w:val="28"/>
        </w:rPr>
        <w:t xml:space="preserve"> </w:t>
      </w:r>
      <w:r w:rsidRPr="008A379A">
        <w:rPr>
          <w:rFonts w:ascii="Times New Roman" w:hAnsi="Times New Roman" w:hint="eastAsia"/>
          <w:sz w:val="28"/>
          <w:szCs w:val="28"/>
        </w:rPr>
        <w:t>многофункциональных</w:t>
      </w:r>
      <w:r w:rsidRPr="008A379A">
        <w:rPr>
          <w:rFonts w:ascii="Times New Roman" w:hAnsi="Times New Roman"/>
          <w:sz w:val="28"/>
          <w:szCs w:val="28"/>
        </w:rPr>
        <w:t xml:space="preserve"> </w:t>
      </w:r>
      <w:r w:rsidRPr="008A379A">
        <w:rPr>
          <w:rFonts w:ascii="Times New Roman" w:hAnsi="Times New Roman" w:hint="eastAsia"/>
          <w:sz w:val="28"/>
          <w:szCs w:val="28"/>
        </w:rPr>
        <w:t>центров</w:t>
      </w:r>
      <w:r w:rsidRPr="008A379A">
        <w:rPr>
          <w:rFonts w:ascii="Times New Roman" w:hAnsi="Times New Roman"/>
          <w:sz w:val="28"/>
          <w:szCs w:val="28"/>
        </w:rPr>
        <w:t xml:space="preserve">  </w:t>
      </w:r>
      <w:r w:rsidRPr="008A379A">
        <w:rPr>
          <w:rFonts w:ascii="Times New Roman" w:hAnsi="Times New Roman" w:hint="eastAsia"/>
          <w:sz w:val="28"/>
          <w:szCs w:val="28"/>
        </w:rPr>
        <w:t>для</w:t>
      </w:r>
      <w:r w:rsidRPr="008A379A">
        <w:rPr>
          <w:rFonts w:ascii="Times New Roman" w:hAnsi="Times New Roman"/>
          <w:sz w:val="28"/>
          <w:szCs w:val="28"/>
        </w:rPr>
        <w:t xml:space="preserve"> </w:t>
      </w:r>
      <w:r w:rsidRPr="008A379A">
        <w:rPr>
          <w:rFonts w:ascii="Times New Roman" w:hAnsi="Times New Roman" w:hint="eastAsia"/>
          <w:sz w:val="28"/>
          <w:szCs w:val="28"/>
        </w:rPr>
        <w:t>предоставления</w:t>
      </w:r>
      <w:r w:rsidRPr="008A379A">
        <w:rPr>
          <w:rFonts w:ascii="Times New Roman" w:hAnsi="Times New Roman"/>
          <w:sz w:val="28"/>
          <w:szCs w:val="28"/>
        </w:rPr>
        <w:t xml:space="preserve"> </w:t>
      </w:r>
      <w:r w:rsidRPr="008A379A">
        <w:rPr>
          <w:rFonts w:ascii="Times New Roman" w:hAnsi="Times New Roman" w:hint="eastAsia"/>
          <w:sz w:val="28"/>
          <w:szCs w:val="28"/>
        </w:rPr>
        <w:t>государственных</w:t>
      </w:r>
      <w:r w:rsidRPr="008A379A">
        <w:rPr>
          <w:rFonts w:ascii="Times New Roman" w:hAnsi="Times New Roman"/>
          <w:sz w:val="28"/>
          <w:szCs w:val="28"/>
        </w:rPr>
        <w:t xml:space="preserve"> </w:t>
      </w:r>
      <w:r w:rsidRPr="008A379A">
        <w:rPr>
          <w:rFonts w:ascii="Times New Roman" w:hAnsi="Times New Roman" w:hint="eastAsia"/>
          <w:sz w:val="28"/>
          <w:szCs w:val="28"/>
        </w:rPr>
        <w:t>и</w:t>
      </w:r>
      <w:r w:rsidRPr="008A379A">
        <w:rPr>
          <w:rFonts w:ascii="Times New Roman" w:hAnsi="Times New Roman"/>
          <w:sz w:val="28"/>
          <w:szCs w:val="28"/>
        </w:rPr>
        <w:t xml:space="preserve"> </w:t>
      </w:r>
      <w:r w:rsidRPr="008A379A">
        <w:rPr>
          <w:rFonts w:ascii="Times New Roman" w:hAnsi="Times New Roman" w:hint="eastAsia"/>
          <w:sz w:val="28"/>
          <w:szCs w:val="28"/>
        </w:rPr>
        <w:t>муниципальных</w:t>
      </w:r>
      <w:r w:rsidRPr="008A379A">
        <w:rPr>
          <w:rFonts w:ascii="Times New Roman" w:hAnsi="Times New Roman"/>
          <w:sz w:val="28"/>
          <w:szCs w:val="28"/>
        </w:rPr>
        <w:t xml:space="preserve"> </w:t>
      </w:r>
      <w:r w:rsidRPr="008A379A">
        <w:rPr>
          <w:rFonts w:ascii="Times New Roman" w:hAnsi="Times New Roman" w:hint="eastAsia"/>
          <w:sz w:val="28"/>
          <w:szCs w:val="28"/>
        </w:rPr>
        <w:t>услуг</w:t>
      </w:r>
      <w:r w:rsidRPr="008A379A">
        <w:rPr>
          <w:rFonts w:ascii="Times New Roman" w:hAnsi="Times New Roman"/>
          <w:sz w:val="28"/>
          <w:szCs w:val="28"/>
        </w:rPr>
        <w:t xml:space="preserve"> </w:t>
      </w:r>
      <w:r>
        <w:rPr>
          <w:rFonts w:ascii="Times New Roman" w:hAnsi="Times New Roman"/>
          <w:sz w:val="28"/>
          <w:szCs w:val="28"/>
        </w:rPr>
        <w:t>в Тверской области</w:t>
      </w:r>
      <w:r w:rsidRPr="008A379A">
        <w:rPr>
          <w:rFonts w:ascii="Times New Roman" w:hAnsi="Times New Roman"/>
          <w:sz w:val="28"/>
          <w:szCs w:val="28"/>
        </w:rPr>
        <w:t xml:space="preserve">.   </w:t>
      </w:r>
    </w:p>
    <w:p w:rsidR="005F596A" w:rsidRPr="00270AE3"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2</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5F596A" w:rsidRDefault="005F596A" w:rsidP="005F596A">
      <w:pPr>
        <w:widowControl w:val="0"/>
        <w:autoSpaceDE w:val="0"/>
        <w:autoSpaceDN w:val="0"/>
        <w:adjustRightInd w:val="0"/>
        <w:jc w:val="center"/>
        <w:outlineLvl w:val="3"/>
        <w:rPr>
          <w:rFonts w:ascii="Times New Roman" w:hAnsi="Times New Roman"/>
          <w:sz w:val="28"/>
          <w:szCs w:val="28"/>
        </w:rPr>
      </w:pPr>
    </w:p>
    <w:p w:rsidR="005F596A" w:rsidRDefault="005F596A" w:rsidP="005F596A">
      <w:pPr>
        <w:widowControl w:val="0"/>
        <w:autoSpaceDE w:val="0"/>
        <w:autoSpaceDN w:val="0"/>
        <w:adjustRightInd w:val="0"/>
        <w:jc w:val="center"/>
        <w:outlineLvl w:val="3"/>
        <w:rPr>
          <w:rFonts w:ascii="Times New Roman" w:hAnsi="Times New Roman"/>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proofErr w:type="gramStart"/>
      <w:r w:rsidRPr="00E90175">
        <w:rPr>
          <w:rFonts w:ascii="Times New Roman" w:hAnsi="Times New Roman" w:hint="eastAsia"/>
          <w:b/>
          <w:sz w:val="28"/>
          <w:szCs w:val="28"/>
        </w:rPr>
        <w:t>бюджетных</w:t>
      </w:r>
      <w:proofErr w:type="gramEnd"/>
    </w:p>
    <w:p w:rsidR="005F596A" w:rsidRDefault="005F596A" w:rsidP="005F596A">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p>
    <w:p w:rsidR="005F596A" w:rsidRPr="00CE2546" w:rsidRDefault="005F596A" w:rsidP="005F596A">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 xml:space="preserve">      </w:t>
      </w:r>
      <w:proofErr w:type="gramStart"/>
      <w:r w:rsidRPr="00CE2546">
        <w:rPr>
          <w:rFonts w:ascii="Times New Roman" w:hAnsi="Times New Roman"/>
          <w:sz w:val="28"/>
          <w:szCs w:val="28"/>
        </w:rPr>
        <w:t xml:space="preserve">Бюджетные ассигнования для выполнения мероприятий, указанных в п.4.2.   настоящей программы, представляются в соответствии  с Федеральным законом </w:t>
      </w:r>
      <w:r w:rsidRPr="009B5390">
        <w:rPr>
          <w:rFonts w:ascii="Times New Roman" w:hAnsi="Times New Roman"/>
          <w:sz w:val="28"/>
          <w:szCs w:val="28"/>
        </w:rPr>
        <w:t xml:space="preserve">от </w:t>
      </w:r>
      <w:r>
        <w:rPr>
          <w:rFonts w:ascii="Times New Roman" w:hAnsi="Times New Roman"/>
          <w:sz w:val="28"/>
          <w:szCs w:val="28"/>
        </w:rPr>
        <w:t>05</w:t>
      </w:r>
      <w:r w:rsidRPr="009B5390">
        <w:rPr>
          <w:rFonts w:ascii="Times New Roman" w:hAnsi="Times New Roman"/>
          <w:sz w:val="28"/>
          <w:szCs w:val="28"/>
        </w:rPr>
        <w:t>.0</w:t>
      </w:r>
      <w:r>
        <w:rPr>
          <w:rFonts w:ascii="Times New Roman" w:hAnsi="Times New Roman"/>
          <w:sz w:val="28"/>
          <w:szCs w:val="28"/>
        </w:rPr>
        <w:t>4</w:t>
      </w:r>
      <w:r w:rsidRPr="009B5390">
        <w:rPr>
          <w:rFonts w:ascii="Times New Roman" w:hAnsi="Times New Roman"/>
          <w:sz w:val="28"/>
          <w:szCs w:val="28"/>
        </w:rPr>
        <w:t>.20</w:t>
      </w:r>
      <w:r>
        <w:rPr>
          <w:rFonts w:ascii="Times New Roman" w:hAnsi="Times New Roman"/>
          <w:sz w:val="28"/>
          <w:szCs w:val="28"/>
        </w:rPr>
        <w:t>13</w:t>
      </w:r>
      <w:r w:rsidRPr="009B5390">
        <w:rPr>
          <w:rFonts w:ascii="Times New Roman" w:hAnsi="Times New Roman"/>
          <w:sz w:val="28"/>
          <w:szCs w:val="28"/>
        </w:rPr>
        <w:t xml:space="preserve"> № </w:t>
      </w:r>
      <w:r>
        <w:rPr>
          <w:rFonts w:ascii="Times New Roman" w:hAnsi="Times New Roman"/>
          <w:sz w:val="28"/>
          <w:szCs w:val="28"/>
        </w:rPr>
        <w:t>4</w:t>
      </w:r>
      <w:r w:rsidRPr="009B5390">
        <w:rPr>
          <w:rFonts w:ascii="Times New Roman" w:hAnsi="Times New Roman"/>
          <w:sz w:val="28"/>
          <w:szCs w:val="28"/>
        </w:rPr>
        <w:t xml:space="preserve">4-ФЗ </w:t>
      </w:r>
      <w:r w:rsidRPr="000F43C3">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Pr="00CE2546">
        <w:rPr>
          <w:rFonts w:ascii="Times New Roman" w:hAnsi="Times New Roman"/>
          <w:sz w:val="28"/>
          <w:szCs w:val="28"/>
        </w:rPr>
        <w:t>,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w:t>
      </w:r>
      <w:proofErr w:type="gramEnd"/>
      <w:r w:rsidRPr="00CE2546">
        <w:rPr>
          <w:rFonts w:ascii="Times New Roman" w:hAnsi="Times New Roman"/>
          <w:sz w:val="28"/>
          <w:szCs w:val="28"/>
        </w:rPr>
        <w:t xml:space="preserve"> </w:t>
      </w:r>
      <w:proofErr w:type="gramStart"/>
      <w:r w:rsidRPr="00CE2546">
        <w:rPr>
          <w:rFonts w:ascii="Times New Roman" w:hAnsi="Times New Roman"/>
          <w:sz w:val="28"/>
          <w:szCs w:val="28"/>
        </w:rPr>
        <w:t>Тверской области от 07.02.2011</w:t>
      </w:r>
      <w:r>
        <w:rPr>
          <w:rFonts w:ascii="Times New Roman" w:hAnsi="Times New Roman"/>
          <w:sz w:val="28"/>
          <w:szCs w:val="28"/>
        </w:rPr>
        <w:t xml:space="preserve"> </w:t>
      </w:r>
      <w:r w:rsidRPr="00CE2546">
        <w:rPr>
          <w:rFonts w:ascii="Times New Roman" w:hAnsi="Times New Roman"/>
          <w:sz w:val="28"/>
          <w:szCs w:val="28"/>
        </w:rPr>
        <w:t xml:space="preserve"> №20-па «Об утверждении </w:t>
      </w:r>
      <w:r>
        <w:rPr>
          <w:rFonts w:ascii="Times New Roman" w:hAnsi="Times New Roman"/>
          <w:sz w:val="28"/>
          <w:szCs w:val="28"/>
        </w:rPr>
        <w:t>П</w:t>
      </w:r>
      <w:r w:rsidRPr="00CE2546">
        <w:rPr>
          <w:rFonts w:ascii="Times New Roman" w:hAnsi="Times New Roman"/>
          <w:sz w:val="28"/>
          <w:szCs w:val="28"/>
        </w:rPr>
        <w:t xml:space="preserve">орядка предоставления субсидий из областного </w:t>
      </w:r>
      <w:r>
        <w:rPr>
          <w:rFonts w:ascii="Times New Roman" w:hAnsi="Times New Roman"/>
          <w:sz w:val="28"/>
          <w:szCs w:val="28"/>
        </w:rPr>
        <w:t xml:space="preserve">бюджета Тверской области </w:t>
      </w:r>
      <w:r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w:t>
      </w:r>
      <w:r w:rsidRPr="00CE2546">
        <w:rPr>
          <w:rFonts w:ascii="Times New Roman" w:hAnsi="Times New Roman"/>
          <w:sz w:val="28"/>
          <w:szCs w:val="28"/>
        </w:rPr>
        <w:lastRenderedPageBreak/>
        <w:t>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w:t>
      </w:r>
      <w:proofErr w:type="gramEnd"/>
      <w:r w:rsidRPr="00CE2546">
        <w:rPr>
          <w:rFonts w:ascii="Times New Roman" w:hAnsi="Times New Roman"/>
          <w:sz w:val="28"/>
          <w:szCs w:val="28"/>
        </w:rPr>
        <w:t xml:space="preserve"> Правительства Тверской области от 28.12.2011 №300-пп « О Порядке формирования и использования бюджетных ассигнований дорожного фонда Тверской области», бюджетом Кашинского </w:t>
      </w:r>
      <w:r>
        <w:rPr>
          <w:rFonts w:ascii="Times New Roman" w:hAnsi="Times New Roman"/>
          <w:sz w:val="28"/>
          <w:szCs w:val="28"/>
        </w:rPr>
        <w:t xml:space="preserve"> </w:t>
      </w:r>
      <w:r w:rsidRPr="00CE2546">
        <w:rPr>
          <w:rFonts w:ascii="Times New Roman" w:hAnsi="Times New Roman"/>
          <w:sz w:val="28"/>
          <w:szCs w:val="28"/>
        </w:rPr>
        <w:t>района на текущий финансовый год и</w:t>
      </w:r>
      <w:r>
        <w:rPr>
          <w:rFonts w:ascii="Times New Roman" w:hAnsi="Times New Roman"/>
          <w:sz w:val="28"/>
          <w:szCs w:val="28"/>
        </w:rPr>
        <w:t xml:space="preserve"> на </w:t>
      </w:r>
      <w:r w:rsidRPr="00CE2546">
        <w:rPr>
          <w:rFonts w:ascii="Times New Roman" w:hAnsi="Times New Roman"/>
          <w:sz w:val="28"/>
          <w:szCs w:val="28"/>
        </w:rPr>
        <w:t xml:space="preserve"> плановый период.</w:t>
      </w:r>
    </w:p>
    <w:p w:rsidR="005F596A" w:rsidRPr="006D02D2" w:rsidRDefault="005F596A" w:rsidP="005F596A">
      <w:pPr>
        <w:ind w:firstLine="567"/>
        <w:jc w:val="both"/>
        <w:rPr>
          <w:rFonts w:ascii="Times New Roman" w:hAnsi="Times New Roman"/>
          <w:sz w:val="28"/>
          <w:szCs w:val="28"/>
        </w:rPr>
      </w:pPr>
      <w:r w:rsidRPr="00E1637F">
        <w:rPr>
          <w:rFonts w:ascii="Times New Roman" w:hAnsi="Times New Roman"/>
          <w:sz w:val="28"/>
          <w:szCs w:val="28"/>
        </w:rPr>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5F596A" w:rsidRPr="00E1637F" w:rsidRDefault="005F596A" w:rsidP="005F596A">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5F596A" w:rsidRPr="00F2055C" w:rsidRDefault="005F596A" w:rsidP="005F596A">
      <w:pPr>
        <w:pStyle w:val="af6"/>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района</w:t>
      </w:r>
      <w:r w:rsidRPr="00C66D54">
        <w:rPr>
          <w:rFonts w:ascii="Times New Roman" w:hAnsi="Times New Roman"/>
          <w:sz w:val="28"/>
          <w:szCs w:val="28"/>
        </w:rPr>
        <w:t xml:space="preserve">. </w:t>
      </w:r>
    </w:p>
    <w:p w:rsidR="005F596A" w:rsidRPr="00C03A99" w:rsidRDefault="005F596A" w:rsidP="005F596A">
      <w:pPr>
        <w:widowControl w:val="0"/>
        <w:autoSpaceDE w:val="0"/>
        <w:autoSpaceDN w:val="0"/>
        <w:adjustRightInd w:val="0"/>
        <w:jc w:val="both"/>
        <w:rPr>
          <w:rFonts w:ascii="Times New Roman" w:hAnsi="Times New Roman"/>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p>
    <w:p w:rsidR="005F596A" w:rsidRPr="00C03A99"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Pr="00C03A99">
        <w:rPr>
          <w:rFonts w:ascii="Times New Roman" w:hAnsi="Times New Roman"/>
          <w:b/>
          <w:sz w:val="28"/>
          <w:szCs w:val="28"/>
        </w:rPr>
        <w:t>.</w:t>
      </w:r>
      <w:r>
        <w:rPr>
          <w:rFonts w:ascii="Times New Roman" w:hAnsi="Times New Roman"/>
          <w:b/>
          <w:sz w:val="28"/>
          <w:szCs w:val="28"/>
        </w:rPr>
        <w:t xml:space="preserve">4. </w:t>
      </w:r>
      <w:r w:rsidRPr="00C03A99">
        <w:rPr>
          <w:rFonts w:ascii="Times New Roman" w:hAnsi="Times New Roman"/>
          <w:b/>
          <w:sz w:val="28"/>
          <w:szCs w:val="28"/>
        </w:rPr>
        <w:t xml:space="preserve"> Объем финансовых ресурсов,</w:t>
      </w:r>
    </w:p>
    <w:p w:rsidR="005F596A" w:rsidRDefault="005F596A" w:rsidP="005F596A">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5F596A" w:rsidRPr="00C03A99" w:rsidRDefault="005F596A" w:rsidP="005F596A">
      <w:pPr>
        <w:widowControl w:val="0"/>
        <w:autoSpaceDE w:val="0"/>
        <w:autoSpaceDN w:val="0"/>
        <w:adjustRightInd w:val="0"/>
        <w:jc w:val="center"/>
        <w:rPr>
          <w:rFonts w:ascii="Times New Roman" w:hAnsi="Times New Roman"/>
          <w:b/>
          <w:sz w:val="28"/>
          <w:szCs w:val="28"/>
        </w:rPr>
      </w:pPr>
    </w:p>
    <w:p w:rsidR="005F596A" w:rsidRPr="00C03A99"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w:t>
      </w:r>
      <w:r>
        <w:rPr>
          <w:rFonts w:ascii="Times New Roman" w:hAnsi="Times New Roman"/>
          <w:sz w:val="28"/>
          <w:szCs w:val="28"/>
        </w:rPr>
        <w:t>реализацию подпрограммы 2</w:t>
      </w:r>
      <w:r w:rsidRPr="00C03A99">
        <w:rPr>
          <w:rFonts w:ascii="Times New Roman" w:hAnsi="Times New Roman"/>
          <w:sz w:val="28"/>
          <w:szCs w:val="28"/>
        </w:rPr>
        <w:t xml:space="preserve"> составляет </w:t>
      </w:r>
      <w:r>
        <w:rPr>
          <w:rFonts w:ascii="Times New Roman" w:hAnsi="Times New Roman"/>
          <w:sz w:val="28"/>
          <w:szCs w:val="28"/>
        </w:rPr>
        <w:t xml:space="preserve">140014,7 </w:t>
      </w:r>
      <w:r w:rsidRPr="00C03A99">
        <w:rPr>
          <w:rFonts w:ascii="Times New Roman" w:hAnsi="Times New Roman"/>
          <w:sz w:val="28"/>
          <w:szCs w:val="28"/>
        </w:rPr>
        <w:t>тыс. руб.</w:t>
      </w:r>
    </w:p>
    <w:p w:rsidR="005F596A"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5F596A" w:rsidRDefault="005F596A" w:rsidP="005F596A">
      <w:pPr>
        <w:widowControl w:val="0"/>
        <w:autoSpaceDE w:val="0"/>
        <w:autoSpaceDN w:val="0"/>
        <w:adjustRightInd w:val="0"/>
        <w:ind w:firstLine="540"/>
        <w:jc w:val="both"/>
        <w:rPr>
          <w:rFonts w:ascii="Times New Roman" w:hAnsi="Times New Roman"/>
          <w:sz w:val="28"/>
          <w:szCs w:val="28"/>
        </w:rPr>
      </w:pPr>
    </w:p>
    <w:p w:rsidR="005F596A" w:rsidRDefault="005F596A" w:rsidP="005F596A">
      <w:pPr>
        <w:widowControl w:val="0"/>
        <w:autoSpaceDE w:val="0"/>
        <w:autoSpaceDN w:val="0"/>
        <w:adjustRightInd w:val="0"/>
        <w:ind w:firstLine="540"/>
        <w:jc w:val="both"/>
        <w:rPr>
          <w:rFonts w:ascii="Times New Roman" w:hAnsi="Times New Roman"/>
          <w:sz w:val="28"/>
          <w:szCs w:val="28"/>
        </w:rPr>
      </w:pPr>
    </w:p>
    <w:p w:rsidR="005F596A" w:rsidRDefault="005F596A" w:rsidP="005F596A">
      <w:pPr>
        <w:widowControl w:val="0"/>
        <w:autoSpaceDE w:val="0"/>
        <w:autoSpaceDN w:val="0"/>
        <w:adjustRightInd w:val="0"/>
        <w:ind w:firstLine="540"/>
        <w:jc w:val="both"/>
        <w:rPr>
          <w:rFonts w:ascii="Times New Roman" w:hAnsi="Times New Roman"/>
          <w:sz w:val="28"/>
          <w:szCs w:val="28"/>
        </w:rPr>
      </w:pPr>
    </w:p>
    <w:p w:rsidR="005F596A" w:rsidRPr="00270AE3" w:rsidRDefault="005F596A" w:rsidP="005F596A">
      <w:pPr>
        <w:widowControl w:val="0"/>
        <w:autoSpaceDE w:val="0"/>
        <w:autoSpaceDN w:val="0"/>
        <w:adjustRightInd w:val="0"/>
        <w:ind w:firstLine="540"/>
        <w:jc w:val="both"/>
        <w:rPr>
          <w:rFonts w:ascii="Times New Roman" w:hAnsi="Times New Roman"/>
          <w:sz w:val="28"/>
          <w:szCs w:val="28"/>
        </w:rPr>
      </w:pPr>
    </w:p>
    <w:p w:rsidR="005F596A" w:rsidRDefault="005F596A" w:rsidP="005F596A">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5F596A" w:rsidRDefault="005F596A" w:rsidP="005F596A">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 xml:space="preserve">                                                                                               Таблица 2</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2693"/>
        <w:gridCol w:w="1680"/>
        <w:gridCol w:w="2114"/>
      </w:tblGrid>
      <w:tr w:rsidR="005F596A" w:rsidRPr="003B69BA" w:rsidTr="00ED50D0">
        <w:trPr>
          <w:trHeight w:val="761"/>
        </w:trPr>
        <w:tc>
          <w:tcPr>
            <w:tcW w:w="3260" w:type="dxa"/>
            <w:vMerge w:val="restart"/>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487" w:type="dxa"/>
            <w:gridSpan w:val="3"/>
            <w:shd w:val="clear" w:color="auto" w:fill="auto"/>
          </w:tcPr>
          <w:p w:rsidR="005F596A" w:rsidRPr="003B69BA" w:rsidRDefault="005F596A" w:rsidP="00ED50D0">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5F596A" w:rsidRPr="003B69BA" w:rsidTr="00ED50D0">
        <w:trPr>
          <w:trHeight w:val="761"/>
        </w:trPr>
        <w:tc>
          <w:tcPr>
            <w:tcW w:w="3260" w:type="dxa"/>
            <w:vMerge/>
            <w:shd w:val="clear" w:color="auto" w:fill="auto"/>
          </w:tcPr>
          <w:p w:rsidR="005F596A" w:rsidRPr="003B69BA" w:rsidRDefault="005F596A" w:rsidP="00ED50D0">
            <w:pPr>
              <w:jc w:val="center"/>
              <w:rPr>
                <w:rFonts w:ascii="Times New Roman" w:eastAsia="Calibri" w:hAnsi="Times New Roman"/>
                <w:b/>
                <w:sz w:val="22"/>
                <w:szCs w:val="22"/>
                <w:lang w:eastAsia="en-US"/>
              </w:rPr>
            </w:pPr>
          </w:p>
        </w:tc>
        <w:tc>
          <w:tcPr>
            <w:tcW w:w="2693" w:type="dxa"/>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2015</w:t>
            </w:r>
            <w:r w:rsidRPr="003B69BA">
              <w:rPr>
                <w:rFonts w:ascii="Times New Roman" w:eastAsia="Calibri" w:hAnsi="Times New Roman"/>
                <w:b/>
                <w:sz w:val="22"/>
                <w:szCs w:val="22"/>
                <w:lang w:eastAsia="en-US"/>
              </w:rPr>
              <w:t xml:space="preserve"> год</w:t>
            </w:r>
          </w:p>
        </w:tc>
        <w:tc>
          <w:tcPr>
            <w:tcW w:w="1680" w:type="dxa"/>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2016</w:t>
            </w:r>
            <w:r w:rsidRPr="003B69BA">
              <w:rPr>
                <w:rFonts w:ascii="Times New Roman" w:eastAsia="Calibri" w:hAnsi="Times New Roman"/>
                <w:b/>
                <w:sz w:val="22"/>
                <w:szCs w:val="22"/>
                <w:lang w:eastAsia="en-US"/>
              </w:rPr>
              <w:t xml:space="preserve"> год</w:t>
            </w:r>
          </w:p>
        </w:tc>
        <w:tc>
          <w:tcPr>
            <w:tcW w:w="2114" w:type="dxa"/>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Pr>
                <w:rFonts w:ascii="Times New Roman" w:eastAsia="Calibri" w:hAnsi="Times New Roman"/>
                <w:b/>
                <w:sz w:val="22"/>
                <w:szCs w:val="22"/>
                <w:lang w:eastAsia="en-US"/>
              </w:rPr>
              <w:t>017</w:t>
            </w:r>
            <w:r w:rsidRPr="003B69BA">
              <w:rPr>
                <w:rFonts w:ascii="Times New Roman" w:eastAsia="Calibri" w:hAnsi="Times New Roman"/>
                <w:b/>
                <w:sz w:val="22"/>
                <w:szCs w:val="22"/>
                <w:lang w:eastAsia="en-US"/>
              </w:rPr>
              <w:t>год</w:t>
            </w:r>
          </w:p>
        </w:tc>
      </w:tr>
      <w:tr w:rsidR="005F596A" w:rsidRPr="003B69BA" w:rsidTr="00ED50D0">
        <w:trPr>
          <w:trHeight w:val="574"/>
        </w:trPr>
        <w:tc>
          <w:tcPr>
            <w:tcW w:w="3260" w:type="dxa"/>
            <w:shd w:val="clear" w:color="auto" w:fill="auto"/>
          </w:tcPr>
          <w:p w:rsidR="005F596A" w:rsidRPr="00AB42D1" w:rsidRDefault="005F596A" w:rsidP="00ED50D0">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«Р</w:t>
            </w:r>
            <w:r w:rsidRPr="00AB42D1">
              <w:rPr>
                <w:rFonts w:ascii="Times New Roman" w:hAnsi="Times New Roman" w:hint="eastAsia"/>
              </w:rPr>
              <w:t>азвитие</w:t>
            </w:r>
            <w:r w:rsidRPr="00AB42D1">
              <w:rPr>
                <w:rFonts w:ascii="Times New Roman" w:hAnsi="Times New Roman"/>
              </w:rPr>
              <w:t xml:space="preserve"> </w:t>
            </w:r>
            <w:r w:rsidRPr="00AB42D1">
              <w:rPr>
                <w:rFonts w:ascii="Times New Roman" w:hAnsi="Times New Roman" w:hint="eastAsia"/>
              </w:rPr>
              <w:t>дорожного</w:t>
            </w:r>
            <w:r w:rsidRPr="00AB42D1">
              <w:rPr>
                <w:rFonts w:ascii="Times New Roman" w:hAnsi="Times New Roman"/>
              </w:rPr>
              <w:t xml:space="preserve"> </w:t>
            </w:r>
            <w:r w:rsidRPr="00AB42D1">
              <w:rPr>
                <w:rFonts w:ascii="Times New Roman" w:hAnsi="Times New Roman" w:hint="eastAsia"/>
              </w:rPr>
              <w:t>хозяйства</w:t>
            </w:r>
            <w:r w:rsidRPr="00AB42D1">
              <w:rPr>
                <w:rFonts w:ascii="Times New Roman" w:hAnsi="Times New Roman"/>
              </w:rPr>
              <w:t xml:space="preserve"> </w:t>
            </w:r>
            <w:r w:rsidRPr="00AB42D1">
              <w:rPr>
                <w:rFonts w:ascii="Times New Roman" w:hAnsi="Times New Roman" w:hint="eastAsia"/>
              </w:rPr>
              <w:t>муниципального</w:t>
            </w:r>
            <w:r w:rsidRPr="00AB42D1">
              <w:rPr>
                <w:rFonts w:ascii="Times New Roman" w:hAnsi="Times New Roman"/>
              </w:rPr>
              <w:t xml:space="preserve"> </w:t>
            </w:r>
            <w:r w:rsidRPr="00AB42D1">
              <w:rPr>
                <w:rFonts w:ascii="Times New Roman" w:hAnsi="Times New Roman" w:hint="eastAsia"/>
              </w:rPr>
              <w:t>образования</w:t>
            </w:r>
            <w:r w:rsidRPr="00AB42D1">
              <w:rPr>
                <w:rFonts w:ascii="Times New Roman" w:hAnsi="Times New Roman"/>
              </w:rPr>
              <w:t>»</w:t>
            </w:r>
          </w:p>
        </w:tc>
        <w:tc>
          <w:tcPr>
            <w:tcW w:w="2693" w:type="dxa"/>
            <w:shd w:val="clear" w:color="auto" w:fill="auto"/>
          </w:tcPr>
          <w:p w:rsidR="005F596A" w:rsidRPr="00CE2546" w:rsidRDefault="005F596A" w:rsidP="00ED50D0">
            <w:pPr>
              <w:jc w:val="center"/>
              <w:rPr>
                <w:rFonts w:ascii="Times New Roman" w:hAnsi="Times New Roman"/>
                <w:sz w:val="22"/>
                <w:szCs w:val="22"/>
              </w:rPr>
            </w:pPr>
            <w:r>
              <w:rPr>
                <w:rFonts w:ascii="Times New Roman" w:hAnsi="Times New Roman"/>
                <w:sz w:val="22"/>
                <w:szCs w:val="22"/>
              </w:rPr>
              <w:t>88603,8</w:t>
            </w:r>
          </w:p>
        </w:tc>
        <w:tc>
          <w:tcPr>
            <w:tcW w:w="1680" w:type="dxa"/>
            <w:shd w:val="clear" w:color="auto" w:fill="auto"/>
          </w:tcPr>
          <w:p w:rsidR="005F596A" w:rsidRPr="00CE2546" w:rsidRDefault="005F596A" w:rsidP="00ED50D0">
            <w:pPr>
              <w:jc w:val="center"/>
              <w:rPr>
                <w:rFonts w:ascii="Times New Roman" w:hAnsi="Times New Roman"/>
                <w:sz w:val="22"/>
                <w:szCs w:val="22"/>
              </w:rPr>
            </w:pPr>
            <w:r>
              <w:rPr>
                <w:rFonts w:ascii="Times New Roman" w:hAnsi="Times New Roman"/>
                <w:sz w:val="22"/>
                <w:szCs w:val="22"/>
              </w:rPr>
              <w:t>24655,4</w:t>
            </w:r>
          </w:p>
        </w:tc>
        <w:tc>
          <w:tcPr>
            <w:tcW w:w="2114" w:type="dxa"/>
            <w:shd w:val="clear" w:color="auto" w:fill="auto"/>
          </w:tcPr>
          <w:p w:rsidR="005F596A" w:rsidRPr="00CE2546" w:rsidRDefault="005F596A" w:rsidP="00ED50D0">
            <w:pPr>
              <w:jc w:val="center"/>
              <w:rPr>
                <w:rFonts w:ascii="Times New Roman" w:hAnsi="Times New Roman"/>
                <w:sz w:val="22"/>
                <w:szCs w:val="22"/>
              </w:rPr>
            </w:pPr>
            <w:r>
              <w:rPr>
                <w:rFonts w:ascii="Times New Roman" w:hAnsi="Times New Roman"/>
                <w:sz w:val="22"/>
                <w:szCs w:val="22"/>
              </w:rPr>
              <w:t>10070,8</w:t>
            </w:r>
          </w:p>
        </w:tc>
      </w:tr>
      <w:tr w:rsidR="005F596A" w:rsidRPr="003B69BA" w:rsidTr="00ED50D0">
        <w:trPr>
          <w:trHeight w:val="761"/>
        </w:trPr>
        <w:tc>
          <w:tcPr>
            <w:tcW w:w="3260" w:type="dxa"/>
            <w:shd w:val="clear" w:color="auto" w:fill="auto"/>
          </w:tcPr>
          <w:p w:rsidR="005F596A" w:rsidRPr="007A0708" w:rsidRDefault="005F596A" w:rsidP="00ED50D0">
            <w:pPr>
              <w:jc w:val="both"/>
              <w:rPr>
                <w:rFonts w:ascii="Times New Roman" w:eastAsia="Calibri" w:hAnsi="Times New Roman"/>
                <w:lang w:eastAsia="en-US"/>
              </w:rPr>
            </w:pPr>
            <w:r>
              <w:rPr>
                <w:rFonts w:ascii="Times New Roman" w:eastAsia="Calibri" w:hAnsi="Times New Roman"/>
                <w:lang w:eastAsia="en-US"/>
              </w:rPr>
              <w:t xml:space="preserve">Задача </w:t>
            </w:r>
            <w:r w:rsidRPr="007A0708">
              <w:rPr>
                <w:rFonts w:ascii="Times New Roman" w:eastAsia="Calibri" w:hAnsi="Times New Roman"/>
                <w:lang w:eastAsia="en-US"/>
              </w:rPr>
              <w:t>2</w:t>
            </w:r>
            <w:r>
              <w:rPr>
                <w:rFonts w:ascii="Times New Roman" w:eastAsia="Calibri" w:hAnsi="Times New Roman"/>
                <w:lang w:eastAsia="en-US"/>
              </w:rPr>
              <w:t xml:space="preserve"> </w:t>
            </w:r>
            <w:r w:rsidRPr="007A0708">
              <w:rPr>
                <w:rFonts w:ascii="Times New Roman" w:hAnsi="Times New Roman"/>
              </w:rPr>
              <w:t>«П</w:t>
            </w:r>
            <w:r w:rsidRPr="007A0708">
              <w:rPr>
                <w:rFonts w:ascii="Times New Roman" w:hAnsi="Times New Roman" w:hint="eastAsia"/>
              </w:rPr>
              <w:t>овышение</w:t>
            </w:r>
            <w:r w:rsidRPr="007A0708">
              <w:rPr>
                <w:rFonts w:ascii="Times New Roman" w:hAnsi="Times New Roman"/>
              </w:rPr>
              <w:t xml:space="preserve"> </w:t>
            </w:r>
            <w:r w:rsidRPr="007A0708">
              <w:rPr>
                <w:rFonts w:ascii="Times New Roman" w:hAnsi="Times New Roman" w:hint="eastAsia"/>
              </w:rPr>
              <w:t>транспортной</w:t>
            </w:r>
            <w:r w:rsidRPr="007A0708">
              <w:rPr>
                <w:rFonts w:ascii="Times New Roman" w:hAnsi="Times New Roman"/>
              </w:rPr>
              <w:t xml:space="preserve"> </w:t>
            </w:r>
            <w:r w:rsidRPr="007A0708">
              <w:rPr>
                <w:rFonts w:ascii="Times New Roman" w:hAnsi="Times New Roman" w:hint="eastAsia"/>
              </w:rPr>
              <w:t>доступности</w:t>
            </w:r>
            <w:r w:rsidRPr="007A0708">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2693" w:type="dxa"/>
            <w:shd w:val="clear" w:color="auto" w:fill="auto"/>
          </w:tcPr>
          <w:p w:rsidR="005F596A" w:rsidRPr="00CE2546" w:rsidRDefault="005F596A" w:rsidP="00ED50D0">
            <w:pPr>
              <w:jc w:val="center"/>
              <w:rPr>
                <w:rFonts w:ascii="Times New Roman" w:hAnsi="Times New Roman"/>
                <w:sz w:val="22"/>
                <w:szCs w:val="22"/>
              </w:rPr>
            </w:pPr>
            <w:r>
              <w:rPr>
                <w:rFonts w:ascii="Times New Roman" w:hAnsi="Times New Roman"/>
                <w:sz w:val="22"/>
                <w:szCs w:val="22"/>
              </w:rPr>
              <w:t>5262,2</w:t>
            </w:r>
          </w:p>
        </w:tc>
        <w:tc>
          <w:tcPr>
            <w:tcW w:w="1680" w:type="dxa"/>
            <w:shd w:val="clear" w:color="auto" w:fill="auto"/>
          </w:tcPr>
          <w:p w:rsidR="005F596A" w:rsidRPr="00CE2546" w:rsidRDefault="005F596A" w:rsidP="00ED50D0">
            <w:pPr>
              <w:jc w:val="center"/>
              <w:rPr>
                <w:rFonts w:ascii="Times New Roman" w:hAnsi="Times New Roman"/>
                <w:sz w:val="22"/>
                <w:szCs w:val="22"/>
              </w:rPr>
            </w:pPr>
            <w:r>
              <w:rPr>
                <w:rFonts w:ascii="Times New Roman" w:hAnsi="Times New Roman"/>
                <w:sz w:val="22"/>
                <w:szCs w:val="22"/>
              </w:rPr>
              <w:t>5276,6</w:t>
            </w:r>
          </w:p>
        </w:tc>
        <w:tc>
          <w:tcPr>
            <w:tcW w:w="2114" w:type="dxa"/>
            <w:shd w:val="clear" w:color="auto" w:fill="auto"/>
          </w:tcPr>
          <w:p w:rsidR="005F596A" w:rsidRPr="00CE2546" w:rsidRDefault="005F596A" w:rsidP="00ED50D0">
            <w:pPr>
              <w:jc w:val="center"/>
              <w:rPr>
                <w:rFonts w:ascii="Times New Roman" w:hAnsi="Times New Roman"/>
                <w:sz w:val="22"/>
                <w:szCs w:val="22"/>
              </w:rPr>
            </w:pPr>
            <w:r>
              <w:rPr>
                <w:rFonts w:ascii="Times New Roman" w:hAnsi="Times New Roman"/>
                <w:sz w:val="22"/>
                <w:szCs w:val="22"/>
              </w:rPr>
              <w:t>2638,3</w:t>
            </w:r>
          </w:p>
        </w:tc>
      </w:tr>
      <w:tr w:rsidR="005F596A" w:rsidRPr="003B69BA" w:rsidTr="00ED50D0">
        <w:trPr>
          <w:trHeight w:val="761"/>
        </w:trPr>
        <w:tc>
          <w:tcPr>
            <w:tcW w:w="3260" w:type="dxa"/>
            <w:shd w:val="clear" w:color="auto" w:fill="auto"/>
          </w:tcPr>
          <w:p w:rsidR="005F596A" w:rsidRDefault="005F596A" w:rsidP="00ED50D0">
            <w:pPr>
              <w:jc w:val="both"/>
              <w:rPr>
                <w:rFonts w:ascii="Times New Roman" w:eastAsia="Calibri" w:hAnsi="Times New Roman"/>
                <w:lang w:eastAsia="en-US"/>
              </w:rPr>
            </w:pPr>
            <w:r>
              <w:rPr>
                <w:rFonts w:ascii="Times New Roman" w:eastAsia="Calibri" w:hAnsi="Times New Roman"/>
                <w:lang w:eastAsia="en-US"/>
              </w:rPr>
              <w:t xml:space="preserve">Задача 3 </w:t>
            </w:r>
            <w:r w:rsidRPr="00CF4700">
              <w:rPr>
                <w:rFonts w:ascii="Times New Roman" w:eastAsia="Calibri" w:hAnsi="Times New Roman"/>
                <w:lang w:eastAsia="en-US"/>
              </w:rPr>
              <w:t xml:space="preserve">« </w:t>
            </w:r>
            <w:r w:rsidRPr="00CF4700">
              <w:rPr>
                <w:rFonts w:ascii="Times New Roman" w:hAnsi="Times New Roman"/>
              </w:rPr>
              <w:t xml:space="preserve"> С</w:t>
            </w:r>
            <w:r w:rsidRPr="00CF4700">
              <w:rPr>
                <w:rFonts w:ascii="Times New Roman" w:hAnsi="Times New Roman" w:hint="eastAsia"/>
              </w:rPr>
              <w:t>оздание</w:t>
            </w:r>
            <w:r w:rsidRPr="00CF4700">
              <w:rPr>
                <w:rFonts w:ascii="Times New Roman" w:hAnsi="Times New Roman"/>
              </w:rPr>
              <w:t xml:space="preserve"> </w:t>
            </w:r>
            <w:r w:rsidRPr="00CF4700">
              <w:rPr>
                <w:rFonts w:ascii="Times New Roman" w:hAnsi="Times New Roman" w:hint="eastAsia"/>
              </w:rPr>
              <w:t>условий</w:t>
            </w:r>
            <w:r w:rsidRPr="00CF4700">
              <w:rPr>
                <w:rFonts w:ascii="Times New Roman" w:hAnsi="Times New Roman"/>
              </w:rPr>
              <w:t xml:space="preserve"> </w:t>
            </w:r>
            <w:r w:rsidRPr="00CF4700">
              <w:rPr>
                <w:rFonts w:ascii="Times New Roman" w:hAnsi="Times New Roman" w:hint="eastAsia"/>
              </w:rPr>
              <w:t>для</w:t>
            </w:r>
            <w:r w:rsidRPr="00CF4700">
              <w:rPr>
                <w:rFonts w:ascii="Times New Roman" w:hAnsi="Times New Roman"/>
              </w:rPr>
              <w:t xml:space="preserve"> </w:t>
            </w:r>
            <w:r w:rsidRPr="00CF4700">
              <w:rPr>
                <w:rFonts w:ascii="Times New Roman" w:hAnsi="Times New Roman" w:hint="eastAsia"/>
              </w:rPr>
              <w:t>получения</w:t>
            </w:r>
            <w:r w:rsidRPr="00CF4700">
              <w:rPr>
                <w:rFonts w:ascii="Times New Roman" w:hAnsi="Times New Roman"/>
              </w:rPr>
              <w:t xml:space="preserve"> </w:t>
            </w:r>
            <w:r w:rsidRPr="00CF4700">
              <w:rPr>
                <w:rFonts w:ascii="Times New Roman" w:hAnsi="Times New Roman" w:hint="eastAsia"/>
              </w:rPr>
              <w:t>государственных</w:t>
            </w:r>
            <w:r w:rsidRPr="00CF4700">
              <w:rPr>
                <w:rFonts w:ascii="Times New Roman" w:hAnsi="Times New Roman"/>
              </w:rPr>
              <w:t xml:space="preserve"> </w:t>
            </w:r>
            <w:r w:rsidRPr="00CF4700">
              <w:rPr>
                <w:rFonts w:ascii="Times New Roman" w:hAnsi="Times New Roman" w:hint="eastAsia"/>
              </w:rPr>
              <w:t>и</w:t>
            </w:r>
            <w:r w:rsidRPr="00CF4700">
              <w:rPr>
                <w:rFonts w:ascii="Times New Roman" w:hAnsi="Times New Roman"/>
              </w:rPr>
              <w:t xml:space="preserve"> </w:t>
            </w:r>
            <w:r w:rsidRPr="00CF4700">
              <w:rPr>
                <w:rFonts w:ascii="Times New Roman" w:hAnsi="Times New Roman" w:hint="eastAsia"/>
              </w:rPr>
              <w:t>муниципальных</w:t>
            </w:r>
            <w:r w:rsidRPr="00CF4700">
              <w:rPr>
                <w:rFonts w:ascii="Times New Roman" w:hAnsi="Times New Roman"/>
              </w:rPr>
              <w:t xml:space="preserve"> </w:t>
            </w:r>
            <w:r w:rsidRPr="00CF4700">
              <w:rPr>
                <w:rFonts w:ascii="Times New Roman" w:hAnsi="Times New Roman" w:hint="eastAsia"/>
              </w:rPr>
              <w:t>услуг</w:t>
            </w:r>
            <w:r w:rsidRPr="00CF4700">
              <w:rPr>
                <w:rFonts w:ascii="Times New Roman" w:hAnsi="Times New Roman"/>
              </w:rPr>
              <w:t>»</w:t>
            </w:r>
            <w:r w:rsidRPr="00B94370">
              <w:rPr>
                <w:rFonts w:ascii="Times New Roman" w:hAnsi="Times New Roman"/>
                <w:sz w:val="28"/>
                <w:szCs w:val="24"/>
              </w:rPr>
              <w:t xml:space="preserve"> </w:t>
            </w:r>
            <w:r w:rsidRPr="00C03A99">
              <w:rPr>
                <w:rFonts w:ascii="Times New Roman" w:hAnsi="Times New Roman"/>
                <w:sz w:val="28"/>
                <w:szCs w:val="28"/>
              </w:rPr>
              <w:t xml:space="preserve"> </w:t>
            </w:r>
          </w:p>
        </w:tc>
        <w:tc>
          <w:tcPr>
            <w:tcW w:w="2693" w:type="dxa"/>
            <w:shd w:val="clear" w:color="auto" w:fill="auto"/>
          </w:tcPr>
          <w:p w:rsidR="005F596A" w:rsidRPr="00CE2546" w:rsidRDefault="005F596A" w:rsidP="00ED50D0">
            <w:pPr>
              <w:jc w:val="center"/>
              <w:rPr>
                <w:rFonts w:ascii="Times New Roman" w:hAnsi="Times New Roman"/>
                <w:sz w:val="22"/>
                <w:szCs w:val="22"/>
              </w:rPr>
            </w:pPr>
            <w:r>
              <w:rPr>
                <w:rFonts w:ascii="Times New Roman" w:hAnsi="Times New Roman"/>
                <w:sz w:val="22"/>
                <w:szCs w:val="22"/>
              </w:rPr>
              <w:t>3507,6</w:t>
            </w:r>
          </w:p>
        </w:tc>
        <w:tc>
          <w:tcPr>
            <w:tcW w:w="1680" w:type="dxa"/>
            <w:shd w:val="clear" w:color="auto" w:fill="auto"/>
          </w:tcPr>
          <w:p w:rsidR="005F596A" w:rsidRPr="00CE2546" w:rsidRDefault="005F596A" w:rsidP="00ED50D0">
            <w:pPr>
              <w:jc w:val="center"/>
              <w:rPr>
                <w:rFonts w:ascii="Times New Roman" w:hAnsi="Times New Roman"/>
                <w:sz w:val="22"/>
                <w:szCs w:val="22"/>
              </w:rPr>
            </w:pPr>
            <w:r w:rsidRPr="00CE2546">
              <w:rPr>
                <w:rFonts w:ascii="Times New Roman" w:hAnsi="Times New Roman"/>
                <w:sz w:val="22"/>
                <w:szCs w:val="22"/>
              </w:rPr>
              <w:t>0</w:t>
            </w:r>
            <w:r>
              <w:rPr>
                <w:rFonts w:ascii="Times New Roman" w:hAnsi="Times New Roman"/>
                <w:sz w:val="22"/>
                <w:szCs w:val="22"/>
              </w:rPr>
              <w:t>,0</w:t>
            </w:r>
          </w:p>
        </w:tc>
        <w:tc>
          <w:tcPr>
            <w:tcW w:w="2114" w:type="dxa"/>
            <w:shd w:val="clear" w:color="auto" w:fill="auto"/>
          </w:tcPr>
          <w:p w:rsidR="005F596A" w:rsidRPr="00CE2546" w:rsidRDefault="005F596A" w:rsidP="00ED50D0">
            <w:pPr>
              <w:jc w:val="center"/>
              <w:rPr>
                <w:rFonts w:ascii="Times New Roman" w:hAnsi="Times New Roman"/>
                <w:sz w:val="22"/>
                <w:szCs w:val="22"/>
              </w:rPr>
            </w:pPr>
            <w:r w:rsidRPr="00CE2546">
              <w:rPr>
                <w:rFonts w:ascii="Times New Roman" w:hAnsi="Times New Roman"/>
                <w:sz w:val="22"/>
                <w:szCs w:val="22"/>
              </w:rPr>
              <w:t>0</w:t>
            </w:r>
            <w:r>
              <w:rPr>
                <w:rFonts w:ascii="Times New Roman" w:hAnsi="Times New Roman"/>
                <w:sz w:val="22"/>
                <w:szCs w:val="22"/>
              </w:rPr>
              <w:t>,0</w:t>
            </w:r>
          </w:p>
        </w:tc>
      </w:tr>
      <w:tr w:rsidR="005F596A" w:rsidRPr="003B69BA" w:rsidTr="00ED50D0">
        <w:trPr>
          <w:trHeight w:val="353"/>
        </w:trPr>
        <w:tc>
          <w:tcPr>
            <w:tcW w:w="3260" w:type="dxa"/>
            <w:shd w:val="clear" w:color="auto" w:fill="auto"/>
          </w:tcPr>
          <w:p w:rsidR="005F596A" w:rsidRPr="003B69BA" w:rsidRDefault="005F596A" w:rsidP="00ED50D0">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2693" w:type="dxa"/>
            <w:shd w:val="clear" w:color="auto" w:fill="auto"/>
          </w:tcPr>
          <w:p w:rsidR="005F596A" w:rsidRPr="00CE2546" w:rsidRDefault="005F596A" w:rsidP="00ED50D0">
            <w:pPr>
              <w:jc w:val="center"/>
              <w:rPr>
                <w:rFonts w:ascii="Times New Roman" w:hAnsi="Times New Roman"/>
                <w:sz w:val="22"/>
                <w:szCs w:val="22"/>
              </w:rPr>
            </w:pPr>
            <w:r>
              <w:rPr>
                <w:rFonts w:ascii="Times New Roman" w:hAnsi="Times New Roman"/>
                <w:sz w:val="22"/>
                <w:szCs w:val="22"/>
              </w:rPr>
              <w:t>97373,6</w:t>
            </w:r>
          </w:p>
        </w:tc>
        <w:tc>
          <w:tcPr>
            <w:tcW w:w="1680" w:type="dxa"/>
            <w:shd w:val="clear" w:color="auto" w:fill="auto"/>
          </w:tcPr>
          <w:p w:rsidR="005F596A" w:rsidRPr="00CE2546" w:rsidRDefault="005F596A" w:rsidP="00ED50D0">
            <w:pPr>
              <w:jc w:val="center"/>
              <w:rPr>
                <w:rFonts w:ascii="Times New Roman" w:hAnsi="Times New Roman"/>
                <w:sz w:val="22"/>
                <w:szCs w:val="22"/>
              </w:rPr>
            </w:pPr>
            <w:r>
              <w:rPr>
                <w:rFonts w:ascii="Times New Roman" w:hAnsi="Times New Roman"/>
                <w:sz w:val="22"/>
                <w:szCs w:val="22"/>
              </w:rPr>
              <w:t>29932,0</w:t>
            </w:r>
          </w:p>
        </w:tc>
        <w:tc>
          <w:tcPr>
            <w:tcW w:w="2114" w:type="dxa"/>
            <w:shd w:val="clear" w:color="auto" w:fill="auto"/>
          </w:tcPr>
          <w:p w:rsidR="005F596A" w:rsidRPr="00CE2546" w:rsidRDefault="005F596A" w:rsidP="00ED50D0">
            <w:pPr>
              <w:rPr>
                <w:rFonts w:ascii="Times New Roman" w:hAnsi="Times New Roman"/>
                <w:sz w:val="22"/>
                <w:szCs w:val="22"/>
              </w:rPr>
            </w:pPr>
            <w:r>
              <w:rPr>
                <w:rFonts w:ascii="Times New Roman" w:hAnsi="Times New Roman"/>
                <w:sz w:val="22"/>
                <w:szCs w:val="22"/>
              </w:rPr>
              <w:t xml:space="preserve">         12709,1</w:t>
            </w:r>
          </w:p>
        </w:tc>
      </w:tr>
    </w:tbl>
    <w:p w:rsidR="005F596A" w:rsidRDefault="005F596A" w:rsidP="005F596A">
      <w:pPr>
        <w:widowControl w:val="0"/>
        <w:autoSpaceDE w:val="0"/>
        <w:autoSpaceDN w:val="0"/>
        <w:adjustRightInd w:val="0"/>
        <w:jc w:val="both"/>
        <w:rPr>
          <w:rFonts w:ascii="Times New Roman" w:hAnsi="Times New Roman"/>
          <w:sz w:val="28"/>
          <w:szCs w:val="28"/>
        </w:rPr>
      </w:pPr>
    </w:p>
    <w:p w:rsidR="005F596A" w:rsidRDefault="005F596A" w:rsidP="005F596A">
      <w:pPr>
        <w:tabs>
          <w:tab w:val="left" w:pos="7078"/>
        </w:tabs>
        <w:spacing w:after="200"/>
        <w:ind w:right="-460"/>
        <w:rPr>
          <w:rFonts w:ascii="Times New Roman" w:eastAsia="Calibri" w:hAnsi="Times New Roman"/>
          <w:sz w:val="28"/>
          <w:szCs w:val="28"/>
          <w:lang w:eastAsia="en-US"/>
        </w:rPr>
      </w:pPr>
    </w:p>
    <w:p w:rsidR="005F596A" w:rsidRPr="00436055" w:rsidRDefault="005F596A" w:rsidP="005F596A">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5. Подпрограмма 3</w:t>
      </w:r>
      <w:r w:rsidRPr="00436055">
        <w:rPr>
          <w:rFonts w:ascii="Times New Roman" w:hAnsi="Times New Roman" w:cs="Times New Roman"/>
          <w:b/>
          <w:sz w:val="28"/>
          <w:szCs w:val="28"/>
        </w:rPr>
        <w:t>. «Повышение безопасности дорожного движения»</w:t>
      </w:r>
    </w:p>
    <w:p w:rsidR="005F596A" w:rsidRPr="00C03A99" w:rsidRDefault="005F596A" w:rsidP="005F596A">
      <w:pPr>
        <w:pStyle w:val="ConsPlusCell"/>
        <w:suppressAutoHyphens/>
        <w:jc w:val="both"/>
        <w:rPr>
          <w:rFonts w:ascii="Times New Roman" w:hAnsi="Times New Roman"/>
          <w:sz w:val="28"/>
          <w:szCs w:val="28"/>
        </w:rPr>
      </w:pPr>
    </w:p>
    <w:p w:rsidR="005F596A" w:rsidRDefault="005F596A" w:rsidP="005F596A">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Pr="00C03A99">
        <w:rPr>
          <w:rFonts w:ascii="Times New Roman" w:hAnsi="Times New Roman"/>
          <w:b/>
          <w:sz w:val="28"/>
          <w:szCs w:val="28"/>
        </w:rPr>
        <w:t>Задачи подпрограммы</w:t>
      </w:r>
      <w:r>
        <w:rPr>
          <w:rFonts w:ascii="Times New Roman" w:hAnsi="Times New Roman"/>
          <w:b/>
          <w:sz w:val="28"/>
          <w:szCs w:val="28"/>
        </w:rPr>
        <w:t xml:space="preserve"> </w:t>
      </w:r>
    </w:p>
    <w:p w:rsidR="005F596A" w:rsidRPr="00C03A99" w:rsidRDefault="005F596A" w:rsidP="005F596A">
      <w:pPr>
        <w:widowControl w:val="0"/>
        <w:autoSpaceDE w:val="0"/>
        <w:autoSpaceDN w:val="0"/>
        <w:adjustRightInd w:val="0"/>
        <w:ind w:left="360"/>
        <w:jc w:val="center"/>
        <w:outlineLvl w:val="3"/>
        <w:rPr>
          <w:rFonts w:ascii="Times New Roman" w:hAnsi="Times New Roman"/>
          <w:b/>
          <w:sz w:val="28"/>
          <w:szCs w:val="28"/>
        </w:rPr>
      </w:pPr>
    </w:p>
    <w:p w:rsidR="005F596A" w:rsidRPr="00D91B6A" w:rsidRDefault="005F596A" w:rsidP="005F596A">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436055">
        <w:rPr>
          <w:rFonts w:ascii="Times New Roman" w:hAnsi="Times New Roman" w:cs="Times New Roman"/>
          <w:sz w:val="28"/>
          <w:szCs w:val="28"/>
        </w:rPr>
        <w:t xml:space="preserve"> «Повышение безопасности дорожного движения»</w:t>
      </w:r>
      <w:r w:rsidRPr="00C03A99">
        <w:rPr>
          <w:rFonts w:ascii="Times New Roman" w:hAnsi="Times New Roman"/>
          <w:sz w:val="28"/>
          <w:szCs w:val="28"/>
        </w:rPr>
        <w:t xml:space="preserve"> </w:t>
      </w:r>
      <w:r>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5F596A" w:rsidRDefault="005F596A" w:rsidP="005F596A">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1. повышение правового сознания и предупреждение опасного поведения участников дорожного движения;</w:t>
      </w:r>
    </w:p>
    <w:p w:rsidR="005F596A" w:rsidRPr="00981779" w:rsidRDefault="005F596A" w:rsidP="005F596A">
      <w:pPr>
        <w:jc w:val="both"/>
        <w:rPr>
          <w:rFonts w:ascii="Times New Roman" w:hAnsi="Times New Roman"/>
          <w:sz w:val="28"/>
          <w:szCs w:val="28"/>
        </w:rPr>
      </w:pPr>
      <w:r w:rsidRPr="00981779">
        <w:rPr>
          <w:rFonts w:ascii="Times New Roman" w:hAnsi="Times New Roman"/>
          <w:sz w:val="28"/>
          <w:szCs w:val="24"/>
        </w:rPr>
        <w:t xml:space="preserve">        </w:t>
      </w:r>
      <w:r w:rsidRPr="00981779">
        <w:rPr>
          <w:rFonts w:ascii="Times New Roman" w:hAnsi="Times New Roman"/>
          <w:sz w:val="28"/>
          <w:szCs w:val="28"/>
        </w:rPr>
        <w:t>2.</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Pr>
          <w:rFonts w:ascii="Times New Roman" w:hAnsi="Times New Roman"/>
          <w:sz w:val="28"/>
          <w:szCs w:val="28"/>
        </w:rPr>
        <w:t>я -  сокращение количества погибших в дорожно-транспортных происшествиях.</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w:t>
      </w:r>
    </w:p>
    <w:p w:rsidR="005F596A" w:rsidRPr="00C03A99"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5F596A" w:rsidRDefault="005F596A" w:rsidP="005F596A">
      <w:pPr>
        <w:widowControl w:val="0"/>
        <w:autoSpaceDE w:val="0"/>
        <w:autoSpaceDN w:val="0"/>
        <w:adjustRightInd w:val="0"/>
        <w:ind w:firstLine="540"/>
        <w:jc w:val="both"/>
        <w:rPr>
          <w:rFonts w:ascii="Times New Roman" w:hAnsi="Times New Roman"/>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Pr="00C03A99">
        <w:rPr>
          <w:rFonts w:ascii="Times New Roman" w:hAnsi="Times New Roman"/>
          <w:b/>
          <w:sz w:val="28"/>
          <w:szCs w:val="28"/>
        </w:rPr>
        <w:t>2. Мероприятия подпрограммы</w:t>
      </w:r>
    </w:p>
    <w:p w:rsidR="005F596A" w:rsidRPr="00C03A99"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 xml:space="preserve">ующих административных  мероприятий: </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Pr>
          <w:rFonts w:ascii="Times New Roman" w:hAnsi="Times New Roman"/>
          <w:sz w:val="28"/>
          <w:szCs w:val="28"/>
        </w:rPr>
        <w:t>п</w:t>
      </w:r>
      <w:r w:rsidRPr="003A3CBF">
        <w:rPr>
          <w:rFonts w:ascii="Times New Roman" w:hAnsi="Times New Roman" w:hint="eastAsia"/>
          <w:sz w:val="28"/>
          <w:szCs w:val="28"/>
        </w:rPr>
        <w:t>роведение</w:t>
      </w:r>
      <w:r w:rsidRPr="003A3CBF">
        <w:rPr>
          <w:rFonts w:ascii="Times New Roman" w:hAnsi="Times New Roman"/>
          <w:sz w:val="28"/>
          <w:szCs w:val="28"/>
        </w:rPr>
        <w:t xml:space="preserve"> </w:t>
      </w:r>
      <w:r w:rsidRPr="003A3CBF">
        <w:rPr>
          <w:rFonts w:ascii="Times New Roman" w:hAnsi="Times New Roman" w:hint="eastAsia"/>
          <w:sz w:val="28"/>
          <w:szCs w:val="28"/>
        </w:rPr>
        <w:t>широкомасштабных</w:t>
      </w:r>
      <w:r w:rsidRPr="003A3CBF">
        <w:rPr>
          <w:rFonts w:ascii="Times New Roman" w:hAnsi="Times New Roman"/>
          <w:sz w:val="28"/>
          <w:szCs w:val="28"/>
        </w:rPr>
        <w:t xml:space="preserve"> </w:t>
      </w:r>
      <w:r w:rsidRPr="003A3CBF">
        <w:rPr>
          <w:rFonts w:ascii="Times New Roman" w:hAnsi="Times New Roman" w:hint="eastAsia"/>
          <w:sz w:val="28"/>
          <w:szCs w:val="28"/>
        </w:rPr>
        <w:t>акций</w:t>
      </w:r>
      <w:r w:rsidRPr="003A3CBF">
        <w:rPr>
          <w:rFonts w:ascii="Times New Roman" w:hAnsi="Times New Roman"/>
          <w:sz w:val="28"/>
          <w:szCs w:val="28"/>
        </w:rPr>
        <w:t xml:space="preserve"> «</w:t>
      </w:r>
      <w:r w:rsidRPr="003A3CBF">
        <w:rPr>
          <w:rFonts w:ascii="Times New Roman" w:hAnsi="Times New Roman" w:hint="eastAsia"/>
          <w:sz w:val="28"/>
          <w:szCs w:val="28"/>
        </w:rPr>
        <w:t>Внимание</w:t>
      </w:r>
      <w:r>
        <w:rPr>
          <w:rFonts w:ascii="Times New Roman" w:hAnsi="Times New Roman"/>
          <w:sz w:val="28"/>
          <w:szCs w:val="28"/>
        </w:rPr>
        <w:t xml:space="preserve"> </w:t>
      </w:r>
      <w:r w:rsidRPr="003A3CBF">
        <w:rPr>
          <w:rFonts w:ascii="Times New Roman" w:hAnsi="Times New Roman"/>
          <w:sz w:val="28"/>
          <w:szCs w:val="28"/>
        </w:rPr>
        <w:t>-</w:t>
      </w:r>
      <w:r>
        <w:rPr>
          <w:rFonts w:ascii="Times New Roman" w:hAnsi="Times New Roman"/>
          <w:sz w:val="28"/>
          <w:szCs w:val="28"/>
        </w:rPr>
        <w:t xml:space="preserve"> </w:t>
      </w:r>
      <w:r w:rsidRPr="003A3CBF">
        <w:rPr>
          <w:rFonts w:ascii="Times New Roman" w:hAnsi="Times New Roman" w:hint="eastAsia"/>
          <w:sz w:val="28"/>
          <w:szCs w:val="28"/>
        </w:rPr>
        <w:t>дети</w:t>
      </w:r>
      <w:r w:rsidRPr="003A3CBF">
        <w:rPr>
          <w:rFonts w:ascii="Times New Roman" w:hAnsi="Times New Roman"/>
          <w:sz w:val="28"/>
          <w:szCs w:val="28"/>
        </w:rPr>
        <w:t>!»,</w:t>
      </w:r>
      <w:r>
        <w:rPr>
          <w:rFonts w:ascii="Times New Roman" w:hAnsi="Times New Roman"/>
          <w:sz w:val="28"/>
          <w:szCs w:val="28"/>
        </w:rPr>
        <w:t xml:space="preserve"> </w:t>
      </w:r>
      <w:r w:rsidRPr="003A3CBF">
        <w:rPr>
          <w:rFonts w:ascii="Times New Roman" w:hAnsi="Times New Roman" w:hint="eastAsia"/>
          <w:sz w:val="28"/>
          <w:szCs w:val="28"/>
        </w:rPr>
        <w:t>привлечение</w:t>
      </w:r>
      <w:r w:rsidRPr="003A3CBF">
        <w:rPr>
          <w:rFonts w:ascii="Times New Roman" w:hAnsi="Times New Roman"/>
          <w:sz w:val="28"/>
          <w:szCs w:val="28"/>
        </w:rPr>
        <w:t xml:space="preserve">  </w:t>
      </w:r>
      <w:r w:rsidRPr="003A3CBF">
        <w:rPr>
          <w:rFonts w:ascii="Times New Roman" w:hAnsi="Times New Roman" w:hint="eastAsia"/>
          <w:sz w:val="28"/>
          <w:szCs w:val="28"/>
        </w:rPr>
        <w:t>СМИ</w:t>
      </w:r>
      <w:r w:rsidRPr="003A3CBF">
        <w:rPr>
          <w:rFonts w:ascii="Times New Roman" w:hAnsi="Times New Roman"/>
          <w:sz w:val="28"/>
          <w:szCs w:val="28"/>
        </w:rPr>
        <w:t xml:space="preserve">  </w:t>
      </w:r>
      <w:r w:rsidRPr="003A3CBF">
        <w:rPr>
          <w:rFonts w:ascii="Times New Roman" w:hAnsi="Times New Roman" w:hint="eastAsia"/>
          <w:sz w:val="28"/>
          <w:szCs w:val="28"/>
        </w:rPr>
        <w:t>к</w:t>
      </w:r>
      <w:r w:rsidRPr="003A3CBF">
        <w:rPr>
          <w:rFonts w:ascii="Times New Roman" w:hAnsi="Times New Roman"/>
          <w:sz w:val="28"/>
          <w:szCs w:val="28"/>
        </w:rPr>
        <w:t xml:space="preserve"> </w:t>
      </w:r>
      <w:r w:rsidRPr="003A3CBF">
        <w:rPr>
          <w:rFonts w:ascii="Times New Roman" w:hAnsi="Times New Roman" w:hint="eastAsia"/>
          <w:sz w:val="28"/>
          <w:szCs w:val="28"/>
        </w:rPr>
        <w:t>проведению</w:t>
      </w:r>
      <w:r w:rsidRPr="003A3CBF">
        <w:rPr>
          <w:rFonts w:ascii="Times New Roman" w:hAnsi="Times New Roman"/>
          <w:sz w:val="28"/>
          <w:szCs w:val="28"/>
        </w:rPr>
        <w:t xml:space="preserve"> </w:t>
      </w:r>
      <w:r w:rsidRPr="003A3CBF">
        <w:rPr>
          <w:rFonts w:ascii="Times New Roman" w:hAnsi="Times New Roman" w:hint="eastAsia"/>
          <w:sz w:val="28"/>
          <w:szCs w:val="28"/>
        </w:rPr>
        <w:t>профилактических</w:t>
      </w:r>
      <w:r w:rsidRPr="003A3CBF">
        <w:rPr>
          <w:rFonts w:ascii="Times New Roman" w:hAnsi="Times New Roman"/>
          <w:sz w:val="28"/>
          <w:szCs w:val="28"/>
        </w:rPr>
        <w:t xml:space="preserve"> </w:t>
      </w:r>
      <w:r w:rsidRPr="003A3CBF">
        <w:rPr>
          <w:rFonts w:ascii="Times New Roman" w:hAnsi="Times New Roman" w:hint="eastAsia"/>
          <w:sz w:val="28"/>
          <w:szCs w:val="28"/>
        </w:rPr>
        <w:t>акций</w:t>
      </w:r>
      <w:r>
        <w:rPr>
          <w:rFonts w:ascii="Times New Roman" w:hAnsi="Times New Roman"/>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 п</w:t>
      </w:r>
      <w:r w:rsidRPr="003A3CBF">
        <w:rPr>
          <w:rFonts w:ascii="Times New Roman" w:hAnsi="Times New Roman" w:hint="eastAsia"/>
          <w:sz w:val="28"/>
          <w:szCs w:val="28"/>
        </w:rPr>
        <w:t>роведение</w:t>
      </w:r>
      <w:r w:rsidRPr="003A3CBF">
        <w:rPr>
          <w:rFonts w:ascii="Times New Roman" w:hAnsi="Times New Roman"/>
          <w:sz w:val="28"/>
          <w:szCs w:val="28"/>
        </w:rPr>
        <w:t xml:space="preserve">  </w:t>
      </w:r>
      <w:r w:rsidRPr="003A3CBF">
        <w:rPr>
          <w:rFonts w:ascii="Times New Roman" w:hAnsi="Times New Roman" w:hint="eastAsia"/>
          <w:sz w:val="28"/>
          <w:szCs w:val="28"/>
        </w:rPr>
        <w:t>районных</w:t>
      </w:r>
      <w:r w:rsidRPr="003A3CBF">
        <w:rPr>
          <w:rFonts w:ascii="Times New Roman" w:hAnsi="Times New Roman"/>
          <w:sz w:val="28"/>
          <w:szCs w:val="28"/>
        </w:rPr>
        <w:t xml:space="preserve"> </w:t>
      </w:r>
      <w:r w:rsidRPr="003A3CBF">
        <w:rPr>
          <w:rFonts w:ascii="Times New Roman" w:hAnsi="Times New Roman" w:hint="eastAsia"/>
          <w:sz w:val="28"/>
          <w:szCs w:val="28"/>
        </w:rPr>
        <w:t>массовых</w:t>
      </w:r>
      <w:r w:rsidRPr="003A3CBF">
        <w:rPr>
          <w:rFonts w:ascii="Times New Roman" w:hAnsi="Times New Roman"/>
          <w:sz w:val="28"/>
          <w:szCs w:val="28"/>
        </w:rPr>
        <w:t xml:space="preserve"> </w:t>
      </w:r>
      <w:r w:rsidRPr="003A3CBF">
        <w:rPr>
          <w:rFonts w:ascii="Times New Roman" w:hAnsi="Times New Roman" w:hint="eastAsia"/>
          <w:sz w:val="28"/>
          <w:szCs w:val="28"/>
        </w:rPr>
        <w:t>мероприятий</w:t>
      </w:r>
      <w:r w:rsidRPr="003A3CBF">
        <w:rPr>
          <w:rFonts w:ascii="Times New Roman" w:hAnsi="Times New Roman"/>
          <w:sz w:val="28"/>
          <w:szCs w:val="28"/>
        </w:rPr>
        <w:t xml:space="preserve"> </w:t>
      </w:r>
      <w:r w:rsidRPr="003A3CBF">
        <w:rPr>
          <w:rFonts w:ascii="Times New Roman" w:hAnsi="Times New Roman" w:hint="eastAsia"/>
          <w:sz w:val="28"/>
          <w:szCs w:val="28"/>
        </w:rPr>
        <w:t>с</w:t>
      </w:r>
      <w:r w:rsidRPr="003A3CBF">
        <w:rPr>
          <w:rFonts w:ascii="Times New Roman" w:hAnsi="Times New Roman"/>
          <w:sz w:val="28"/>
          <w:szCs w:val="28"/>
        </w:rPr>
        <w:t xml:space="preserve"> </w:t>
      </w:r>
      <w:r w:rsidRPr="003A3CBF">
        <w:rPr>
          <w:rFonts w:ascii="Times New Roman" w:hAnsi="Times New Roman" w:hint="eastAsia"/>
          <w:sz w:val="28"/>
          <w:szCs w:val="28"/>
        </w:rPr>
        <w:t>детьми</w:t>
      </w:r>
      <w:r w:rsidRPr="003A3CBF">
        <w:rPr>
          <w:rFonts w:ascii="Times New Roman" w:hAnsi="Times New Roman"/>
          <w:sz w:val="28"/>
          <w:szCs w:val="28"/>
        </w:rPr>
        <w:t xml:space="preserve"> (</w:t>
      </w:r>
      <w:r w:rsidRPr="003A3CBF">
        <w:rPr>
          <w:rFonts w:ascii="Times New Roman" w:hAnsi="Times New Roman" w:hint="eastAsia"/>
          <w:sz w:val="28"/>
          <w:szCs w:val="28"/>
        </w:rPr>
        <w:t>конкурсы</w:t>
      </w:r>
      <w:r w:rsidRPr="003A3CBF">
        <w:rPr>
          <w:rFonts w:ascii="Times New Roman" w:hAnsi="Times New Roman"/>
          <w:sz w:val="28"/>
          <w:szCs w:val="28"/>
        </w:rPr>
        <w:t xml:space="preserve"> «</w:t>
      </w:r>
      <w:r w:rsidRPr="003A3CBF">
        <w:rPr>
          <w:rFonts w:ascii="Times New Roman" w:hAnsi="Times New Roman" w:hint="eastAsia"/>
          <w:sz w:val="28"/>
          <w:szCs w:val="28"/>
        </w:rPr>
        <w:t>Безопасное</w:t>
      </w:r>
      <w:r w:rsidRPr="003A3CBF">
        <w:rPr>
          <w:rFonts w:ascii="Times New Roman" w:hAnsi="Times New Roman"/>
          <w:sz w:val="28"/>
          <w:szCs w:val="28"/>
        </w:rPr>
        <w:t xml:space="preserve"> </w:t>
      </w:r>
      <w:r w:rsidRPr="003A3CBF">
        <w:rPr>
          <w:rFonts w:ascii="Times New Roman" w:hAnsi="Times New Roman" w:hint="eastAsia"/>
          <w:sz w:val="28"/>
          <w:szCs w:val="28"/>
        </w:rPr>
        <w:t>колесо»</w:t>
      </w:r>
      <w:r w:rsidRPr="003A3CBF">
        <w:rPr>
          <w:rFonts w:ascii="Times New Roman" w:hAnsi="Times New Roman"/>
          <w:sz w:val="28"/>
          <w:szCs w:val="28"/>
        </w:rPr>
        <w:t xml:space="preserve">, </w:t>
      </w:r>
      <w:r w:rsidRPr="003A3CBF">
        <w:rPr>
          <w:rFonts w:ascii="Times New Roman" w:hAnsi="Times New Roman" w:hint="eastAsia"/>
          <w:sz w:val="28"/>
          <w:szCs w:val="28"/>
        </w:rPr>
        <w:t>конкурсы</w:t>
      </w:r>
      <w:r w:rsidRPr="003A3CBF">
        <w:rPr>
          <w:rFonts w:ascii="Times New Roman" w:hAnsi="Times New Roman"/>
          <w:sz w:val="28"/>
          <w:szCs w:val="28"/>
        </w:rPr>
        <w:t xml:space="preserve"> </w:t>
      </w:r>
      <w:r w:rsidRPr="003A3CBF">
        <w:rPr>
          <w:rFonts w:ascii="Times New Roman" w:hAnsi="Times New Roman" w:hint="eastAsia"/>
          <w:sz w:val="28"/>
          <w:szCs w:val="28"/>
        </w:rPr>
        <w:t>среди</w:t>
      </w:r>
      <w:r w:rsidRPr="003A3CBF">
        <w:rPr>
          <w:rFonts w:ascii="Times New Roman" w:hAnsi="Times New Roman"/>
          <w:sz w:val="28"/>
          <w:szCs w:val="28"/>
        </w:rPr>
        <w:t xml:space="preserve"> </w:t>
      </w:r>
      <w:r w:rsidRPr="003A3CBF">
        <w:rPr>
          <w:rFonts w:ascii="Times New Roman" w:hAnsi="Times New Roman" w:hint="eastAsia"/>
          <w:sz w:val="28"/>
          <w:szCs w:val="28"/>
        </w:rPr>
        <w:t>общеобразовательных</w:t>
      </w:r>
      <w:r w:rsidRPr="003A3CBF">
        <w:rPr>
          <w:rFonts w:ascii="Times New Roman" w:hAnsi="Times New Roman"/>
          <w:sz w:val="28"/>
          <w:szCs w:val="28"/>
        </w:rPr>
        <w:t xml:space="preserve"> </w:t>
      </w:r>
      <w:r w:rsidRPr="003A3CBF">
        <w:rPr>
          <w:rFonts w:ascii="Times New Roman" w:hAnsi="Times New Roman" w:hint="eastAsia"/>
          <w:sz w:val="28"/>
          <w:szCs w:val="28"/>
        </w:rPr>
        <w:t>учреждений</w:t>
      </w:r>
      <w:r w:rsidRPr="003A3CBF">
        <w:rPr>
          <w:rFonts w:ascii="Times New Roman" w:hAnsi="Times New Roman"/>
          <w:sz w:val="28"/>
          <w:szCs w:val="28"/>
        </w:rPr>
        <w:t xml:space="preserve"> </w:t>
      </w:r>
      <w:r w:rsidRPr="003A3CBF">
        <w:rPr>
          <w:rFonts w:ascii="Times New Roman" w:hAnsi="Times New Roman" w:hint="eastAsia"/>
          <w:sz w:val="28"/>
          <w:szCs w:val="28"/>
        </w:rPr>
        <w:t>по</w:t>
      </w:r>
      <w:r w:rsidRPr="003A3CBF">
        <w:rPr>
          <w:rFonts w:ascii="Times New Roman" w:hAnsi="Times New Roman"/>
          <w:sz w:val="28"/>
          <w:szCs w:val="28"/>
        </w:rPr>
        <w:t xml:space="preserve"> </w:t>
      </w:r>
      <w:r w:rsidRPr="003A3CBF">
        <w:rPr>
          <w:rFonts w:ascii="Times New Roman" w:hAnsi="Times New Roman" w:hint="eastAsia"/>
          <w:sz w:val="28"/>
          <w:szCs w:val="28"/>
        </w:rPr>
        <w:t>профилактике</w:t>
      </w:r>
      <w:r w:rsidRPr="003A3CBF">
        <w:rPr>
          <w:rFonts w:ascii="Times New Roman" w:hAnsi="Times New Roman"/>
          <w:sz w:val="28"/>
          <w:szCs w:val="28"/>
        </w:rPr>
        <w:t xml:space="preserve"> </w:t>
      </w:r>
      <w:r w:rsidRPr="003A3CBF">
        <w:rPr>
          <w:rFonts w:ascii="Times New Roman" w:hAnsi="Times New Roman" w:hint="eastAsia"/>
          <w:sz w:val="28"/>
          <w:szCs w:val="28"/>
        </w:rPr>
        <w:t>ДТП</w:t>
      </w:r>
      <w:r w:rsidRPr="003A3CBF">
        <w:rPr>
          <w:rFonts w:ascii="Times New Roman" w:hAnsi="Times New Roman"/>
          <w:sz w:val="28"/>
          <w:szCs w:val="28"/>
        </w:rPr>
        <w:t>)</w:t>
      </w:r>
      <w:r>
        <w:rPr>
          <w:rFonts w:ascii="Times New Roman" w:hAnsi="Times New Roman"/>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Pr="003A3CBF">
        <w:rPr>
          <w:rFonts w:hint="eastAsia"/>
        </w:rPr>
        <w:t xml:space="preserve"> </w:t>
      </w:r>
      <w:r w:rsidRPr="003A3CBF">
        <w:rPr>
          <w:rFonts w:ascii="Times New Roman" w:hAnsi="Times New Roman" w:hint="eastAsia"/>
          <w:sz w:val="28"/>
          <w:szCs w:val="28"/>
        </w:rPr>
        <w:t>Организация</w:t>
      </w:r>
      <w:r w:rsidRPr="003A3CBF">
        <w:rPr>
          <w:rFonts w:ascii="Times New Roman" w:hAnsi="Times New Roman"/>
          <w:sz w:val="28"/>
          <w:szCs w:val="28"/>
        </w:rPr>
        <w:t xml:space="preserve"> </w:t>
      </w:r>
      <w:r w:rsidRPr="003A3CBF">
        <w:rPr>
          <w:rFonts w:ascii="Times New Roman" w:hAnsi="Times New Roman" w:hint="eastAsia"/>
          <w:sz w:val="28"/>
          <w:szCs w:val="28"/>
        </w:rPr>
        <w:t>тематической</w:t>
      </w:r>
      <w:r w:rsidRPr="003A3CBF">
        <w:rPr>
          <w:rFonts w:ascii="Times New Roman" w:hAnsi="Times New Roman"/>
          <w:sz w:val="28"/>
          <w:szCs w:val="28"/>
        </w:rPr>
        <w:t xml:space="preserve"> </w:t>
      </w:r>
      <w:r w:rsidRPr="003A3CBF">
        <w:rPr>
          <w:rFonts w:ascii="Times New Roman" w:hAnsi="Times New Roman" w:hint="eastAsia"/>
          <w:sz w:val="28"/>
          <w:szCs w:val="28"/>
        </w:rPr>
        <w:t>наружной</w:t>
      </w:r>
      <w:r w:rsidRPr="003A3CBF">
        <w:rPr>
          <w:rFonts w:ascii="Times New Roman" w:hAnsi="Times New Roman"/>
          <w:sz w:val="28"/>
          <w:szCs w:val="28"/>
        </w:rPr>
        <w:t xml:space="preserve"> </w:t>
      </w:r>
      <w:r w:rsidRPr="003A3CBF">
        <w:rPr>
          <w:rFonts w:ascii="Times New Roman" w:hAnsi="Times New Roman" w:hint="eastAsia"/>
          <w:sz w:val="28"/>
          <w:szCs w:val="28"/>
        </w:rPr>
        <w:t>социальной</w:t>
      </w:r>
      <w:r w:rsidRPr="003A3CBF">
        <w:rPr>
          <w:rFonts w:ascii="Times New Roman" w:hAnsi="Times New Roman"/>
          <w:sz w:val="28"/>
          <w:szCs w:val="28"/>
        </w:rPr>
        <w:t xml:space="preserve"> </w:t>
      </w:r>
      <w:r w:rsidRPr="003A3CBF">
        <w:rPr>
          <w:rFonts w:ascii="Times New Roman" w:hAnsi="Times New Roman" w:hint="eastAsia"/>
          <w:sz w:val="28"/>
          <w:szCs w:val="28"/>
        </w:rPr>
        <w:t>рекламы</w:t>
      </w:r>
      <w:r w:rsidRPr="003A3CBF">
        <w:rPr>
          <w:rFonts w:ascii="Times New Roman" w:hAnsi="Times New Roman"/>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981779">
        <w:t xml:space="preserve"> </w:t>
      </w:r>
      <w:r>
        <w:rPr>
          <w:rFonts w:ascii="Times New Roman" w:hAnsi="Times New Roman"/>
          <w:sz w:val="28"/>
          <w:szCs w:val="28"/>
        </w:rPr>
        <w:t>у</w:t>
      </w:r>
      <w:r w:rsidRPr="00981779">
        <w:rPr>
          <w:rFonts w:ascii="Times New Roman" w:hAnsi="Times New Roman" w:hint="eastAsia"/>
          <w:sz w:val="28"/>
          <w:szCs w:val="28"/>
        </w:rPr>
        <w:t>становка</w:t>
      </w:r>
      <w:r w:rsidRPr="00981779">
        <w:rPr>
          <w:rFonts w:ascii="Times New Roman" w:hAnsi="Times New Roman"/>
          <w:sz w:val="28"/>
          <w:szCs w:val="28"/>
        </w:rPr>
        <w:t xml:space="preserve"> </w:t>
      </w:r>
      <w:r w:rsidRPr="00981779">
        <w:rPr>
          <w:rFonts w:ascii="Times New Roman" w:hAnsi="Times New Roman" w:hint="eastAsia"/>
          <w:sz w:val="28"/>
          <w:szCs w:val="28"/>
        </w:rPr>
        <w:t>рекламных</w:t>
      </w:r>
      <w:r w:rsidRPr="00981779">
        <w:rPr>
          <w:rFonts w:ascii="Times New Roman" w:hAnsi="Times New Roman"/>
          <w:sz w:val="28"/>
          <w:szCs w:val="28"/>
        </w:rPr>
        <w:t xml:space="preserve"> </w:t>
      </w:r>
      <w:r w:rsidRPr="00981779">
        <w:rPr>
          <w:rFonts w:ascii="Times New Roman" w:hAnsi="Times New Roman" w:hint="eastAsia"/>
          <w:sz w:val="28"/>
          <w:szCs w:val="28"/>
        </w:rPr>
        <w:t>щитов</w:t>
      </w:r>
      <w:r w:rsidRPr="00981779">
        <w:rPr>
          <w:rFonts w:ascii="Times New Roman" w:hAnsi="Times New Roman"/>
          <w:sz w:val="28"/>
          <w:szCs w:val="28"/>
        </w:rPr>
        <w:t xml:space="preserve"> </w:t>
      </w:r>
      <w:r w:rsidRPr="00981779">
        <w:rPr>
          <w:rFonts w:ascii="Times New Roman" w:hAnsi="Times New Roman" w:hint="eastAsia"/>
          <w:sz w:val="28"/>
          <w:szCs w:val="28"/>
        </w:rPr>
        <w:t>и</w:t>
      </w:r>
      <w:r w:rsidRPr="00981779">
        <w:rPr>
          <w:rFonts w:ascii="Times New Roman" w:hAnsi="Times New Roman"/>
          <w:sz w:val="28"/>
          <w:szCs w:val="28"/>
        </w:rPr>
        <w:t xml:space="preserve"> </w:t>
      </w:r>
      <w:r w:rsidRPr="00981779">
        <w:rPr>
          <w:rFonts w:ascii="Times New Roman" w:hAnsi="Times New Roman" w:hint="eastAsia"/>
          <w:sz w:val="28"/>
          <w:szCs w:val="28"/>
        </w:rPr>
        <w:t>баннеров</w:t>
      </w:r>
      <w:r w:rsidRPr="00981779">
        <w:rPr>
          <w:rFonts w:ascii="Times New Roman" w:hAnsi="Times New Roman"/>
          <w:sz w:val="28"/>
          <w:szCs w:val="28"/>
        </w:rPr>
        <w:t xml:space="preserve"> </w:t>
      </w:r>
      <w:r w:rsidRPr="00981779">
        <w:rPr>
          <w:rFonts w:ascii="Times New Roman" w:hAnsi="Times New Roman" w:hint="eastAsia"/>
          <w:sz w:val="28"/>
          <w:szCs w:val="28"/>
        </w:rPr>
        <w:t>с</w:t>
      </w:r>
      <w:r w:rsidRPr="00981779">
        <w:rPr>
          <w:rFonts w:ascii="Times New Roman" w:hAnsi="Times New Roman"/>
          <w:sz w:val="28"/>
          <w:szCs w:val="28"/>
        </w:rPr>
        <w:t xml:space="preserve"> </w:t>
      </w:r>
      <w:r w:rsidRPr="00981779">
        <w:rPr>
          <w:rFonts w:ascii="Times New Roman" w:hAnsi="Times New Roman" w:hint="eastAsia"/>
          <w:sz w:val="28"/>
          <w:szCs w:val="28"/>
        </w:rPr>
        <w:t>тематической</w:t>
      </w:r>
      <w:r w:rsidRPr="00981779">
        <w:rPr>
          <w:rFonts w:ascii="Times New Roman" w:hAnsi="Times New Roman"/>
          <w:sz w:val="28"/>
          <w:szCs w:val="28"/>
        </w:rPr>
        <w:t xml:space="preserve"> </w:t>
      </w:r>
      <w:r w:rsidRPr="00981779">
        <w:rPr>
          <w:rFonts w:ascii="Times New Roman" w:hAnsi="Times New Roman" w:hint="eastAsia"/>
          <w:sz w:val="28"/>
          <w:szCs w:val="28"/>
        </w:rPr>
        <w:t>рекламой</w:t>
      </w:r>
      <w:r w:rsidRPr="00981779">
        <w:rPr>
          <w:rFonts w:ascii="Times New Roman" w:hAnsi="Times New Roman"/>
          <w:sz w:val="28"/>
          <w:szCs w:val="28"/>
        </w:rPr>
        <w:t xml:space="preserve">, </w:t>
      </w:r>
      <w:r w:rsidRPr="00981779">
        <w:rPr>
          <w:rFonts w:ascii="Times New Roman" w:hAnsi="Times New Roman" w:hint="eastAsia"/>
          <w:sz w:val="28"/>
          <w:szCs w:val="28"/>
        </w:rPr>
        <w:t>направленной</w:t>
      </w:r>
      <w:r w:rsidRPr="00981779">
        <w:rPr>
          <w:rFonts w:ascii="Times New Roman" w:hAnsi="Times New Roman"/>
          <w:sz w:val="28"/>
          <w:szCs w:val="28"/>
        </w:rPr>
        <w:t xml:space="preserve"> </w:t>
      </w:r>
      <w:r w:rsidRPr="00981779">
        <w:rPr>
          <w:rFonts w:ascii="Times New Roman" w:hAnsi="Times New Roman" w:hint="eastAsia"/>
          <w:sz w:val="28"/>
          <w:szCs w:val="28"/>
        </w:rPr>
        <w:t>на</w:t>
      </w:r>
      <w:r w:rsidRPr="00981779">
        <w:rPr>
          <w:rFonts w:ascii="Times New Roman" w:hAnsi="Times New Roman"/>
          <w:sz w:val="28"/>
          <w:szCs w:val="28"/>
        </w:rPr>
        <w:t xml:space="preserve"> </w:t>
      </w:r>
      <w:r w:rsidRPr="00981779">
        <w:rPr>
          <w:rFonts w:ascii="Times New Roman" w:hAnsi="Times New Roman" w:hint="eastAsia"/>
          <w:sz w:val="28"/>
          <w:szCs w:val="28"/>
        </w:rPr>
        <w:t>ликвидацию</w:t>
      </w:r>
      <w:r w:rsidRPr="00981779">
        <w:rPr>
          <w:rFonts w:ascii="Times New Roman" w:hAnsi="Times New Roman"/>
          <w:sz w:val="28"/>
          <w:szCs w:val="28"/>
        </w:rPr>
        <w:t xml:space="preserve"> </w:t>
      </w:r>
      <w:r w:rsidRPr="00981779">
        <w:rPr>
          <w:rFonts w:ascii="Times New Roman" w:hAnsi="Times New Roman" w:hint="eastAsia"/>
          <w:sz w:val="28"/>
          <w:szCs w:val="28"/>
        </w:rPr>
        <w:t>очагов</w:t>
      </w:r>
      <w:r w:rsidRPr="00981779">
        <w:rPr>
          <w:rFonts w:ascii="Times New Roman" w:hAnsi="Times New Roman"/>
          <w:sz w:val="28"/>
          <w:szCs w:val="28"/>
        </w:rPr>
        <w:t xml:space="preserve"> </w:t>
      </w:r>
      <w:r w:rsidRPr="00981779">
        <w:rPr>
          <w:rFonts w:ascii="Times New Roman" w:hAnsi="Times New Roman" w:hint="eastAsia"/>
          <w:sz w:val="28"/>
          <w:szCs w:val="28"/>
        </w:rPr>
        <w:t>аварийности</w:t>
      </w:r>
      <w:r w:rsidRPr="00981779">
        <w:rPr>
          <w:rFonts w:ascii="Times New Roman" w:hAnsi="Times New Roman"/>
          <w:sz w:val="28"/>
          <w:szCs w:val="28"/>
        </w:rPr>
        <w:t xml:space="preserve"> </w:t>
      </w:r>
      <w:r w:rsidRPr="00981779">
        <w:rPr>
          <w:rFonts w:ascii="Times New Roman" w:hAnsi="Times New Roman" w:hint="eastAsia"/>
          <w:sz w:val="28"/>
          <w:szCs w:val="28"/>
        </w:rPr>
        <w:t>на</w:t>
      </w:r>
      <w:r w:rsidRPr="00981779">
        <w:rPr>
          <w:rFonts w:ascii="Times New Roman" w:hAnsi="Times New Roman"/>
          <w:sz w:val="28"/>
          <w:szCs w:val="28"/>
        </w:rPr>
        <w:t xml:space="preserve"> </w:t>
      </w:r>
      <w:r w:rsidRPr="00981779">
        <w:rPr>
          <w:rFonts w:ascii="Times New Roman" w:hAnsi="Times New Roman" w:hint="eastAsia"/>
          <w:sz w:val="28"/>
          <w:szCs w:val="28"/>
        </w:rPr>
        <w:t>территории</w:t>
      </w:r>
      <w:r w:rsidRPr="00981779">
        <w:rPr>
          <w:rFonts w:ascii="Times New Roman" w:hAnsi="Times New Roman"/>
          <w:sz w:val="28"/>
          <w:szCs w:val="28"/>
        </w:rPr>
        <w:t xml:space="preserve"> </w:t>
      </w:r>
      <w:r w:rsidRPr="00981779">
        <w:rPr>
          <w:rFonts w:ascii="Times New Roman" w:hAnsi="Times New Roman" w:hint="eastAsia"/>
          <w:sz w:val="28"/>
          <w:szCs w:val="28"/>
        </w:rPr>
        <w:t>муниципального</w:t>
      </w:r>
      <w:r w:rsidRPr="00981779">
        <w:rPr>
          <w:rFonts w:ascii="Times New Roman" w:hAnsi="Times New Roman"/>
          <w:sz w:val="28"/>
          <w:szCs w:val="28"/>
        </w:rPr>
        <w:t xml:space="preserve"> </w:t>
      </w:r>
      <w:r w:rsidRPr="00981779">
        <w:rPr>
          <w:rFonts w:ascii="Times New Roman" w:hAnsi="Times New Roman" w:hint="eastAsia"/>
          <w:sz w:val="28"/>
          <w:szCs w:val="28"/>
        </w:rPr>
        <w:t>образования</w:t>
      </w:r>
      <w:r w:rsidRPr="00981779">
        <w:rPr>
          <w:rFonts w:ascii="Times New Roman" w:hAnsi="Times New Roman"/>
          <w:sz w:val="28"/>
          <w:szCs w:val="28"/>
        </w:rPr>
        <w:t xml:space="preserve"> "</w:t>
      </w:r>
      <w:r w:rsidRPr="00981779">
        <w:rPr>
          <w:rFonts w:ascii="Times New Roman" w:hAnsi="Times New Roman" w:hint="eastAsia"/>
          <w:sz w:val="28"/>
          <w:szCs w:val="28"/>
        </w:rPr>
        <w:t>Кашинский</w:t>
      </w:r>
      <w:r w:rsidRPr="00981779">
        <w:rPr>
          <w:rFonts w:ascii="Times New Roman" w:hAnsi="Times New Roman"/>
          <w:sz w:val="28"/>
          <w:szCs w:val="28"/>
        </w:rPr>
        <w:t xml:space="preserve"> </w:t>
      </w:r>
      <w:r w:rsidRPr="00981779">
        <w:rPr>
          <w:rFonts w:ascii="Times New Roman" w:hAnsi="Times New Roman" w:hint="eastAsia"/>
          <w:sz w:val="28"/>
          <w:szCs w:val="28"/>
        </w:rPr>
        <w:t>район</w:t>
      </w:r>
      <w:r w:rsidRPr="00981779">
        <w:rPr>
          <w:rFonts w:ascii="Times New Roman" w:hAnsi="Times New Roman"/>
          <w:sz w:val="28"/>
          <w:szCs w:val="28"/>
        </w:rPr>
        <w:t>"</w:t>
      </w:r>
      <w:r>
        <w:rPr>
          <w:rFonts w:ascii="Times New Roman" w:hAnsi="Times New Roman"/>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5F596A" w:rsidRDefault="005F596A" w:rsidP="005F596A">
      <w:pPr>
        <w:widowControl w:val="0"/>
        <w:autoSpaceDE w:val="0"/>
        <w:autoSpaceDN w:val="0"/>
        <w:adjustRightInd w:val="0"/>
        <w:outlineLvl w:val="3"/>
        <w:rPr>
          <w:rFonts w:ascii="Times New Roman" w:hAnsi="Times New Roman"/>
          <w:b/>
          <w:sz w:val="28"/>
          <w:szCs w:val="28"/>
        </w:rPr>
      </w:pPr>
      <w:r>
        <w:rPr>
          <w:rFonts w:ascii="Times New Roman" w:hAnsi="Times New Roman"/>
          <w:b/>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lastRenderedPageBreak/>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proofErr w:type="gramStart"/>
      <w:r w:rsidRPr="00E90175">
        <w:rPr>
          <w:rFonts w:ascii="Times New Roman" w:hAnsi="Times New Roman" w:hint="eastAsia"/>
          <w:b/>
          <w:sz w:val="28"/>
          <w:szCs w:val="28"/>
        </w:rPr>
        <w:t>бюджетных</w:t>
      </w:r>
      <w:proofErr w:type="gramEnd"/>
      <w:r w:rsidRPr="00E90175">
        <w:rPr>
          <w:rFonts w:ascii="Times New Roman" w:hAnsi="Times New Roman"/>
          <w:b/>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реализации административных мероприятий подпрограммы «Повышение безопасности дорожного движения» финансирование не требуется.</w:t>
      </w:r>
    </w:p>
    <w:p w:rsidR="005F596A" w:rsidRDefault="005F596A" w:rsidP="005F596A">
      <w:pPr>
        <w:jc w:val="center"/>
        <w:rPr>
          <w:rFonts w:ascii="Times New Roman" w:hAnsi="Times New Roman"/>
          <w:b/>
          <w:sz w:val="28"/>
          <w:szCs w:val="28"/>
        </w:rPr>
      </w:pPr>
    </w:p>
    <w:p w:rsidR="005F596A" w:rsidRDefault="005F596A" w:rsidP="005F596A">
      <w:pPr>
        <w:jc w:val="center"/>
        <w:rPr>
          <w:rFonts w:ascii="Times New Roman" w:hAnsi="Times New Roman"/>
          <w:b/>
          <w:sz w:val="28"/>
          <w:szCs w:val="28"/>
        </w:rPr>
      </w:pPr>
      <w:r>
        <w:rPr>
          <w:rFonts w:ascii="Times New Roman" w:hAnsi="Times New Roman"/>
          <w:b/>
          <w:sz w:val="28"/>
          <w:szCs w:val="28"/>
        </w:rPr>
        <w:t>6. Подпрограмма 4</w:t>
      </w:r>
      <w:r w:rsidRPr="00436055">
        <w:rPr>
          <w:rFonts w:ascii="Times New Roman" w:hAnsi="Times New Roman"/>
          <w:b/>
          <w:sz w:val="28"/>
          <w:szCs w:val="28"/>
        </w:rPr>
        <w:t xml:space="preserve">. </w:t>
      </w:r>
      <w:r>
        <w:rPr>
          <w:rFonts w:ascii="Times New Roman" w:hAnsi="Times New Roman"/>
          <w:b/>
          <w:sz w:val="28"/>
          <w:szCs w:val="28"/>
        </w:rPr>
        <w:t>«</w:t>
      </w:r>
      <w:r w:rsidRPr="00602A9F">
        <w:rPr>
          <w:rFonts w:ascii="Times New Roman" w:hAnsi="Times New Roman"/>
          <w:b/>
          <w:sz w:val="28"/>
          <w:szCs w:val="28"/>
        </w:rPr>
        <w:t>Эффективное управление муниципал</w:t>
      </w:r>
      <w:r>
        <w:rPr>
          <w:rFonts w:ascii="Times New Roman" w:hAnsi="Times New Roman"/>
          <w:b/>
          <w:sz w:val="28"/>
          <w:szCs w:val="28"/>
        </w:rPr>
        <w:t xml:space="preserve">ьным имуществом» </w:t>
      </w:r>
    </w:p>
    <w:p w:rsidR="005F596A" w:rsidRPr="000619C7" w:rsidRDefault="005F596A" w:rsidP="005F596A">
      <w:pPr>
        <w:jc w:val="center"/>
        <w:rPr>
          <w:rFonts w:ascii="Times New Roman" w:hAnsi="Times New Roman"/>
          <w:b/>
          <w:sz w:val="28"/>
          <w:szCs w:val="28"/>
        </w:rPr>
      </w:pPr>
    </w:p>
    <w:p w:rsidR="005F596A" w:rsidRDefault="005F596A" w:rsidP="005F596A">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6.1. </w:t>
      </w:r>
      <w:r w:rsidRPr="00C03A99">
        <w:rPr>
          <w:rFonts w:ascii="Times New Roman" w:hAnsi="Times New Roman"/>
          <w:b/>
          <w:sz w:val="28"/>
          <w:szCs w:val="28"/>
        </w:rPr>
        <w:t>Задачи подпрограммы</w:t>
      </w:r>
      <w:r>
        <w:rPr>
          <w:rFonts w:ascii="Times New Roman" w:hAnsi="Times New Roman"/>
          <w:b/>
          <w:sz w:val="28"/>
          <w:szCs w:val="28"/>
        </w:rPr>
        <w:t xml:space="preserve"> </w:t>
      </w:r>
    </w:p>
    <w:p w:rsidR="005F596A" w:rsidRPr="00D91B6A" w:rsidRDefault="005F596A" w:rsidP="005F596A">
      <w:pPr>
        <w:jc w:val="both"/>
        <w:rPr>
          <w:rFonts w:ascii="Times New Roman" w:hAnsi="Times New Roman"/>
          <w:sz w:val="28"/>
          <w:szCs w:val="28"/>
        </w:rPr>
      </w:pPr>
      <w:r>
        <w:rPr>
          <w:rFonts w:ascii="Times New Roman" w:hAnsi="Times New Roman"/>
          <w:b/>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602A9F">
        <w:rPr>
          <w:rFonts w:ascii="Times New Roman" w:hAnsi="Times New Roman"/>
          <w:sz w:val="28"/>
          <w:szCs w:val="28"/>
        </w:rPr>
        <w:t>«Эффективное управление муниципал</w:t>
      </w:r>
      <w:r>
        <w:rPr>
          <w:rFonts w:ascii="Times New Roman" w:hAnsi="Times New Roman"/>
          <w:sz w:val="28"/>
          <w:szCs w:val="28"/>
        </w:rPr>
        <w:t xml:space="preserve">ьным </w:t>
      </w:r>
      <w:r w:rsidRPr="00602A9F">
        <w:rPr>
          <w:rFonts w:ascii="Times New Roman" w:hAnsi="Times New Roman"/>
          <w:sz w:val="28"/>
          <w:szCs w:val="28"/>
        </w:rPr>
        <w:t xml:space="preserve">имуществом» </w:t>
      </w:r>
      <w:r w:rsidRPr="00C03A99">
        <w:rPr>
          <w:rFonts w:ascii="Times New Roman" w:hAnsi="Times New Roman"/>
          <w:sz w:val="28"/>
          <w:szCs w:val="28"/>
        </w:rPr>
        <w:t>связана с решением следующих задач:</w:t>
      </w:r>
    </w:p>
    <w:p w:rsidR="005F596A" w:rsidRDefault="005F596A" w:rsidP="005F596A">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1. </w:t>
      </w:r>
      <w:proofErr w:type="gramStart"/>
      <w:r w:rsidRPr="00602A9F">
        <w:rPr>
          <w:rFonts w:ascii="Times New Roman" w:hAnsi="Times New Roman" w:hint="eastAsia"/>
          <w:sz w:val="28"/>
          <w:szCs w:val="24"/>
        </w:rPr>
        <w:t>Осуществление</w:t>
      </w:r>
      <w:r w:rsidRPr="00602A9F">
        <w:rPr>
          <w:rFonts w:ascii="Times New Roman" w:hAnsi="Times New Roman"/>
          <w:sz w:val="28"/>
          <w:szCs w:val="24"/>
        </w:rPr>
        <w:t xml:space="preserve"> </w:t>
      </w:r>
      <w:r w:rsidRPr="00602A9F">
        <w:rPr>
          <w:rFonts w:ascii="Times New Roman" w:hAnsi="Times New Roman" w:hint="eastAsia"/>
          <w:sz w:val="28"/>
          <w:szCs w:val="24"/>
        </w:rPr>
        <w:t>полномочий</w:t>
      </w:r>
      <w:r w:rsidRPr="00602A9F">
        <w:rPr>
          <w:rFonts w:ascii="Times New Roman" w:hAnsi="Times New Roman"/>
          <w:sz w:val="28"/>
          <w:szCs w:val="24"/>
        </w:rPr>
        <w:t xml:space="preserve"> </w:t>
      </w:r>
      <w:r w:rsidRPr="00602A9F">
        <w:rPr>
          <w:rFonts w:ascii="Times New Roman" w:hAnsi="Times New Roman" w:hint="eastAsia"/>
          <w:sz w:val="28"/>
          <w:szCs w:val="24"/>
        </w:rPr>
        <w:t>собственника</w:t>
      </w:r>
      <w:r w:rsidRPr="00602A9F">
        <w:rPr>
          <w:rFonts w:ascii="Times New Roman" w:hAnsi="Times New Roman"/>
          <w:sz w:val="28"/>
          <w:szCs w:val="24"/>
        </w:rPr>
        <w:t xml:space="preserve"> </w:t>
      </w:r>
      <w:r w:rsidRPr="00602A9F">
        <w:rPr>
          <w:rFonts w:ascii="Times New Roman" w:hAnsi="Times New Roman" w:hint="eastAsia"/>
          <w:sz w:val="28"/>
          <w:szCs w:val="24"/>
        </w:rPr>
        <w:t>по</w:t>
      </w:r>
      <w:r w:rsidRPr="00602A9F">
        <w:rPr>
          <w:rFonts w:ascii="Times New Roman" w:hAnsi="Times New Roman"/>
          <w:sz w:val="28"/>
          <w:szCs w:val="24"/>
        </w:rPr>
        <w:t xml:space="preserve"> </w:t>
      </w:r>
      <w:r w:rsidRPr="00602A9F">
        <w:rPr>
          <w:rFonts w:ascii="Times New Roman" w:hAnsi="Times New Roman" w:hint="eastAsia"/>
          <w:sz w:val="28"/>
          <w:szCs w:val="24"/>
        </w:rPr>
        <w:t>вовлечению</w:t>
      </w:r>
      <w:r w:rsidRPr="00602A9F">
        <w:rPr>
          <w:rFonts w:ascii="Times New Roman" w:hAnsi="Times New Roman"/>
          <w:sz w:val="28"/>
          <w:szCs w:val="24"/>
        </w:rPr>
        <w:t xml:space="preserve"> </w:t>
      </w:r>
      <w:r w:rsidRPr="00602A9F">
        <w:rPr>
          <w:rFonts w:ascii="Times New Roman" w:hAnsi="Times New Roman" w:hint="eastAsia"/>
          <w:sz w:val="28"/>
          <w:szCs w:val="24"/>
        </w:rPr>
        <w:t>объектов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Pr="00602A9F">
        <w:rPr>
          <w:rFonts w:ascii="Times New Roman" w:hAnsi="Times New Roman"/>
          <w:sz w:val="28"/>
          <w:szCs w:val="24"/>
        </w:rPr>
        <w:t xml:space="preserve"> "</w:t>
      </w:r>
      <w:r w:rsidRPr="00602A9F">
        <w:rPr>
          <w:rFonts w:ascii="Times New Roman" w:hAnsi="Times New Roman" w:hint="eastAsia"/>
          <w:sz w:val="28"/>
          <w:szCs w:val="24"/>
        </w:rPr>
        <w:t>Кашинский</w:t>
      </w:r>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хозяйственный</w:t>
      </w:r>
      <w:r w:rsidRPr="00602A9F">
        <w:rPr>
          <w:rFonts w:ascii="Times New Roman" w:hAnsi="Times New Roman"/>
          <w:sz w:val="28"/>
          <w:szCs w:val="24"/>
        </w:rPr>
        <w:t xml:space="preserve"> </w:t>
      </w:r>
      <w:r w:rsidRPr="00602A9F">
        <w:rPr>
          <w:rFonts w:ascii="Times New Roman" w:hAnsi="Times New Roman" w:hint="eastAsia"/>
          <w:sz w:val="28"/>
          <w:szCs w:val="24"/>
        </w:rPr>
        <w:t>оборот</w:t>
      </w:r>
      <w:r w:rsidRPr="00602A9F">
        <w:rPr>
          <w:rFonts w:ascii="Times New Roman" w:hAnsi="Times New Roman"/>
          <w:sz w:val="28"/>
          <w:szCs w:val="24"/>
        </w:rPr>
        <w:t xml:space="preserve"> (</w:t>
      </w:r>
      <w:r w:rsidRPr="00602A9F">
        <w:rPr>
          <w:rFonts w:ascii="Times New Roman" w:hAnsi="Times New Roman" w:hint="eastAsia"/>
          <w:sz w:val="28"/>
          <w:szCs w:val="24"/>
        </w:rPr>
        <w:t>предоставление</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имущества</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собственность</w:t>
      </w:r>
      <w:r w:rsidRPr="00602A9F">
        <w:rPr>
          <w:rFonts w:ascii="Times New Roman" w:hAnsi="Times New Roman"/>
          <w:sz w:val="28"/>
          <w:szCs w:val="24"/>
        </w:rPr>
        <w:t xml:space="preserve"> </w:t>
      </w:r>
      <w:r w:rsidRPr="00602A9F">
        <w:rPr>
          <w:rFonts w:ascii="Times New Roman" w:hAnsi="Times New Roman" w:hint="eastAsia"/>
          <w:sz w:val="28"/>
          <w:szCs w:val="24"/>
        </w:rPr>
        <w:t>или</w:t>
      </w:r>
      <w:r w:rsidRPr="00602A9F">
        <w:rPr>
          <w:rFonts w:ascii="Times New Roman" w:hAnsi="Times New Roman"/>
          <w:sz w:val="28"/>
          <w:szCs w:val="24"/>
        </w:rPr>
        <w:t xml:space="preserve"> </w:t>
      </w:r>
      <w:r w:rsidRPr="00602A9F">
        <w:rPr>
          <w:rFonts w:ascii="Times New Roman" w:hAnsi="Times New Roman" w:hint="eastAsia"/>
          <w:sz w:val="28"/>
          <w:szCs w:val="24"/>
        </w:rPr>
        <w:t>аренду</w:t>
      </w:r>
      <w:r>
        <w:rPr>
          <w:rFonts w:ascii="Times New Roman" w:hAnsi="Times New Roman"/>
          <w:sz w:val="28"/>
          <w:szCs w:val="24"/>
        </w:rPr>
        <w:t>;</w:t>
      </w:r>
      <w:proofErr w:type="gramEnd"/>
    </w:p>
    <w:p w:rsidR="005F596A" w:rsidRDefault="005F596A" w:rsidP="005F596A">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2.</w:t>
      </w:r>
      <w:r w:rsidRPr="00602A9F">
        <w:rPr>
          <w:rFonts w:hint="eastAsia"/>
        </w:rPr>
        <w:t xml:space="preserve"> </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Pr="00602A9F">
        <w:rPr>
          <w:rFonts w:ascii="Times New Roman" w:hAnsi="Times New Roman"/>
          <w:sz w:val="28"/>
          <w:szCs w:val="24"/>
        </w:rPr>
        <w:t xml:space="preserve">   </w:t>
      </w:r>
      <w:r w:rsidRPr="00602A9F">
        <w:rPr>
          <w:rFonts w:ascii="Times New Roman" w:hAnsi="Times New Roman" w:hint="eastAsia"/>
          <w:sz w:val="28"/>
          <w:szCs w:val="24"/>
        </w:rPr>
        <w:t>имуществом</w:t>
      </w:r>
      <w:r w:rsidRPr="00602A9F">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Pr="00602A9F">
        <w:rPr>
          <w:rFonts w:ascii="Times New Roman" w:hAnsi="Times New Roman"/>
          <w:sz w:val="28"/>
          <w:szCs w:val="24"/>
        </w:rPr>
        <w:t xml:space="preserve"> "</w:t>
      </w:r>
      <w:r w:rsidRPr="00602A9F">
        <w:rPr>
          <w:rFonts w:ascii="Times New Roman" w:hAnsi="Times New Roman" w:hint="eastAsia"/>
          <w:sz w:val="28"/>
          <w:szCs w:val="24"/>
        </w:rPr>
        <w:t>Кашинский</w:t>
      </w:r>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Pr="00602A9F">
        <w:rPr>
          <w:rFonts w:ascii="Times New Roman" w:hAnsi="Times New Roman"/>
          <w:sz w:val="28"/>
          <w:szCs w:val="24"/>
        </w:rPr>
        <w:t>"</w:t>
      </w:r>
      <w:r>
        <w:rPr>
          <w:rFonts w:ascii="Times New Roman" w:hAnsi="Times New Roman"/>
          <w:sz w:val="28"/>
          <w:szCs w:val="24"/>
        </w:rPr>
        <w:t>.</w:t>
      </w:r>
    </w:p>
    <w:p w:rsidR="005F596A" w:rsidRPr="008A0C93" w:rsidRDefault="005F596A" w:rsidP="005F596A">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 xml:space="preserve">          </w:t>
      </w:r>
      <w:r>
        <w:rPr>
          <w:rFonts w:ascii="Times New Roman" w:hAnsi="Times New Roman"/>
          <w:sz w:val="28"/>
          <w:szCs w:val="28"/>
        </w:rPr>
        <w:t xml:space="preserve"> Решение задачи 1</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Осуществление</w:t>
      </w:r>
      <w:r w:rsidRPr="00602A9F">
        <w:rPr>
          <w:rFonts w:ascii="Times New Roman" w:hAnsi="Times New Roman"/>
          <w:sz w:val="28"/>
          <w:szCs w:val="24"/>
        </w:rPr>
        <w:t xml:space="preserve"> </w:t>
      </w:r>
      <w:r w:rsidRPr="00602A9F">
        <w:rPr>
          <w:rFonts w:ascii="Times New Roman" w:hAnsi="Times New Roman" w:hint="eastAsia"/>
          <w:sz w:val="28"/>
          <w:szCs w:val="24"/>
        </w:rPr>
        <w:t>полномочий</w:t>
      </w:r>
      <w:r w:rsidRPr="00602A9F">
        <w:rPr>
          <w:rFonts w:ascii="Times New Roman" w:hAnsi="Times New Roman"/>
          <w:sz w:val="28"/>
          <w:szCs w:val="24"/>
        </w:rPr>
        <w:t xml:space="preserve"> </w:t>
      </w:r>
      <w:r w:rsidRPr="00602A9F">
        <w:rPr>
          <w:rFonts w:ascii="Times New Roman" w:hAnsi="Times New Roman" w:hint="eastAsia"/>
          <w:sz w:val="28"/>
          <w:szCs w:val="24"/>
        </w:rPr>
        <w:t>собственника</w:t>
      </w:r>
      <w:r w:rsidRPr="00602A9F">
        <w:rPr>
          <w:rFonts w:ascii="Times New Roman" w:hAnsi="Times New Roman"/>
          <w:sz w:val="28"/>
          <w:szCs w:val="24"/>
        </w:rPr>
        <w:t xml:space="preserve"> </w:t>
      </w:r>
      <w:r w:rsidRPr="00602A9F">
        <w:rPr>
          <w:rFonts w:ascii="Times New Roman" w:hAnsi="Times New Roman" w:hint="eastAsia"/>
          <w:sz w:val="28"/>
          <w:szCs w:val="24"/>
        </w:rPr>
        <w:t>по</w:t>
      </w:r>
      <w:r w:rsidRPr="00602A9F">
        <w:rPr>
          <w:rFonts w:ascii="Times New Roman" w:hAnsi="Times New Roman"/>
          <w:sz w:val="28"/>
          <w:szCs w:val="24"/>
        </w:rPr>
        <w:t xml:space="preserve"> </w:t>
      </w:r>
      <w:r w:rsidRPr="00602A9F">
        <w:rPr>
          <w:rFonts w:ascii="Times New Roman" w:hAnsi="Times New Roman" w:hint="eastAsia"/>
          <w:sz w:val="28"/>
          <w:szCs w:val="24"/>
        </w:rPr>
        <w:t>вовлечению</w:t>
      </w:r>
      <w:r w:rsidRPr="00602A9F">
        <w:rPr>
          <w:rFonts w:ascii="Times New Roman" w:hAnsi="Times New Roman"/>
          <w:sz w:val="28"/>
          <w:szCs w:val="24"/>
        </w:rPr>
        <w:t xml:space="preserve"> </w:t>
      </w:r>
      <w:r w:rsidRPr="00602A9F">
        <w:rPr>
          <w:rFonts w:ascii="Times New Roman" w:hAnsi="Times New Roman" w:hint="eastAsia"/>
          <w:sz w:val="28"/>
          <w:szCs w:val="24"/>
        </w:rPr>
        <w:t>объектов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Pr="00602A9F">
        <w:rPr>
          <w:rFonts w:ascii="Times New Roman" w:hAnsi="Times New Roman"/>
          <w:sz w:val="28"/>
          <w:szCs w:val="24"/>
        </w:rPr>
        <w:t xml:space="preserve"> "</w:t>
      </w:r>
      <w:r w:rsidRPr="00602A9F">
        <w:rPr>
          <w:rFonts w:ascii="Times New Roman" w:hAnsi="Times New Roman" w:hint="eastAsia"/>
          <w:sz w:val="28"/>
          <w:szCs w:val="24"/>
        </w:rPr>
        <w:t>Кашинский</w:t>
      </w:r>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хозяйственный</w:t>
      </w:r>
      <w:r w:rsidRPr="00602A9F">
        <w:rPr>
          <w:rFonts w:ascii="Times New Roman" w:hAnsi="Times New Roman"/>
          <w:sz w:val="28"/>
          <w:szCs w:val="24"/>
        </w:rPr>
        <w:t xml:space="preserve"> </w:t>
      </w:r>
      <w:r w:rsidRPr="00602A9F">
        <w:rPr>
          <w:rFonts w:ascii="Times New Roman" w:hAnsi="Times New Roman" w:hint="eastAsia"/>
          <w:sz w:val="28"/>
          <w:szCs w:val="24"/>
        </w:rPr>
        <w:t>оборот</w:t>
      </w:r>
      <w:r w:rsidRPr="00602A9F">
        <w:rPr>
          <w:rFonts w:ascii="Times New Roman" w:hAnsi="Times New Roman"/>
          <w:sz w:val="28"/>
          <w:szCs w:val="24"/>
        </w:rPr>
        <w:t xml:space="preserve"> (</w:t>
      </w:r>
      <w:r w:rsidRPr="00602A9F">
        <w:rPr>
          <w:rFonts w:ascii="Times New Roman" w:hAnsi="Times New Roman" w:hint="eastAsia"/>
          <w:sz w:val="28"/>
          <w:szCs w:val="24"/>
        </w:rPr>
        <w:t>предоставление</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имущества</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собственность</w:t>
      </w:r>
      <w:r w:rsidRPr="00602A9F">
        <w:rPr>
          <w:rFonts w:ascii="Times New Roman" w:hAnsi="Times New Roman"/>
          <w:sz w:val="28"/>
          <w:szCs w:val="24"/>
        </w:rPr>
        <w:t xml:space="preserve"> </w:t>
      </w:r>
      <w:r w:rsidRPr="00602A9F">
        <w:rPr>
          <w:rFonts w:ascii="Times New Roman" w:hAnsi="Times New Roman" w:hint="eastAsia"/>
          <w:sz w:val="28"/>
          <w:szCs w:val="24"/>
        </w:rPr>
        <w:t>или</w:t>
      </w:r>
      <w:r w:rsidRPr="00602A9F">
        <w:rPr>
          <w:rFonts w:ascii="Times New Roman" w:hAnsi="Times New Roman"/>
          <w:sz w:val="28"/>
          <w:szCs w:val="24"/>
        </w:rPr>
        <w:t xml:space="preserve"> </w:t>
      </w:r>
      <w:r w:rsidRPr="00602A9F">
        <w:rPr>
          <w:rFonts w:ascii="Times New Roman" w:hAnsi="Times New Roman" w:hint="eastAsia"/>
          <w:sz w:val="28"/>
          <w:szCs w:val="24"/>
        </w:rPr>
        <w:t>аренду</w:t>
      </w:r>
      <w:r>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 количество п</w:t>
      </w:r>
      <w:r w:rsidRPr="008A0C93">
        <w:rPr>
          <w:rFonts w:ascii="Times New Roman" w:hAnsi="Times New Roman" w:hint="eastAsia"/>
          <w:sz w:val="28"/>
          <w:szCs w:val="28"/>
        </w:rPr>
        <w:t>ередан</w:t>
      </w:r>
      <w:r>
        <w:rPr>
          <w:rFonts w:ascii="Times New Roman" w:hAnsi="Times New Roman"/>
          <w:sz w:val="28"/>
          <w:szCs w:val="28"/>
        </w:rPr>
        <w:t>ных</w:t>
      </w:r>
      <w:r w:rsidRPr="008A0C93">
        <w:rPr>
          <w:rFonts w:ascii="Times New Roman" w:hAnsi="Times New Roman"/>
          <w:sz w:val="28"/>
          <w:szCs w:val="28"/>
        </w:rPr>
        <w:t xml:space="preserve"> </w:t>
      </w:r>
      <w:r w:rsidRPr="008A0C93">
        <w:rPr>
          <w:rFonts w:ascii="Times New Roman" w:hAnsi="Times New Roman" w:hint="eastAsia"/>
          <w:sz w:val="28"/>
          <w:szCs w:val="28"/>
        </w:rPr>
        <w:t>объектов</w:t>
      </w:r>
      <w:r w:rsidRPr="008A0C93">
        <w:rPr>
          <w:rFonts w:ascii="Times New Roman" w:hAnsi="Times New Roman"/>
          <w:sz w:val="28"/>
          <w:szCs w:val="28"/>
        </w:rPr>
        <w:t xml:space="preserve"> </w:t>
      </w:r>
      <w:r w:rsidRPr="008A0C93">
        <w:rPr>
          <w:rFonts w:ascii="Times New Roman" w:hAnsi="Times New Roman" w:hint="eastAsia"/>
          <w:sz w:val="28"/>
          <w:szCs w:val="28"/>
        </w:rPr>
        <w:t>муниципального</w:t>
      </w:r>
      <w:r w:rsidRPr="008A0C93">
        <w:rPr>
          <w:rFonts w:ascii="Times New Roman" w:hAnsi="Times New Roman"/>
          <w:sz w:val="28"/>
          <w:szCs w:val="28"/>
        </w:rPr>
        <w:t xml:space="preserve"> </w:t>
      </w:r>
      <w:r w:rsidRPr="008A0C93">
        <w:rPr>
          <w:rFonts w:ascii="Times New Roman" w:hAnsi="Times New Roman" w:hint="eastAsia"/>
          <w:sz w:val="28"/>
          <w:szCs w:val="28"/>
        </w:rPr>
        <w:t>имущества</w:t>
      </w:r>
      <w:r w:rsidRPr="008A0C93">
        <w:rPr>
          <w:rFonts w:ascii="Times New Roman" w:hAnsi="Times New Roman"/>
          <w:sz w:val="28"/>
          <w:szCs w:val="28"/>
        </w:rPr>
        <w:t xml:space="preserve"> </w:t>
      </w:r>
      <w:r w:rsidRPr="008A0C93">
        <w:rPr>
          <w:rFonts w:ascii="Times New Roman" w:hAnsi="Times New Roman" w:hint="eastAsia"/>
          <w:sz w:val="28"/>
          <w:szCs w:val="28"/>
        </w:rPr>
        <w:t>в</w:t>
      </w:r>
      <w:r w:rsidRPr="008A0C93">
        <w:rPr>
          <w:rFonts w:ascii="Times New Roman" w:hAnsi="Times New Roman"/>
          <w:sz w:val="28"/>
          <w:szCs w:val="28"/>
        </w:rPr>
        <w:t xml:space="preserve"> </w:t>
      </w:r>
      <w:r w:rsidRPr="008A0C93">
        <w:rPr>
          <w:rFonts w:ascii="Times New Roman" w:hAnsi="Times New Roman" w:hint="eastAsia"/>
          <w:sz w:val="28"/>
          <w:szCs w:val="28"/>
        </w:rPr>
        <w:t>собственность</w:t>
      </w:r>
      <w:r w:rsidRPr="008A0C93">
        <w:rPr>
          <w:rFonts w:ascii="Times New Roman" w:hAnsi="Times New Roman"/>
          <w:sz w:val="28"/>
          <w:szCs w:val="28"/>
        </w:rPr>
        <w:t>/</w:t>
      </w:r>
      <w:r w:rsidRPr="008A0C93">
        <w:rPr>
          <w:rFonts w:ascii="Times New Roman" w:hAnsi="Times New Roman" w:hint="eastAsia"/>
          <w:sz w:val="28"/>
          <w:szCs w:val="28"/>
        </w:rPr>
        <w:t>аренду</w:t>
      </w:r>
      <w:r>
        <w:rPr>
          <w:rFonts w:ascii="Times New Roman" w:hAnsi="Times New Roman"/>
          <w:sz w:val="28"/>
          <w:szCs w:val="28"/>
        </w:rPr>
        <w:t>.</w:t>
      </w:r>
    </w:p>
    <w:p w:rsidR="005F596A" w:rsidRDefault="005F596A" w:rsidP="005F596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Решение задачи 2</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Pr="00602A9F">
        <w:rPr>
          <w:rFonts w:ascii="Times New Roman" w:hAnsi="Times New Roman"/>
          <w:sz w:val="28"/>
          <w:szCs w:val="24"/>
        </w:rPr>
        <w:t xml:space="preserve">   </w:t>
      </w:r>
      <w:r w:rsidRPr="00602A9F">
        <w:rPr>
          <w:rFonts w:ascii="Times New Roman" w:hAnsi="Times New Roman" w:hint="eastAsia"/>
          <w:sz w:val="28"/>
          <w:szCs w:val="24"/>
        </w:rPr>
        <w:t>имуществом</w:t>
      </w:r>
      <w:r w:rsidRPr="00602A9F">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Pr="00602A9F">
        <w:rPr>
          <w:rFonts w:ascii="Times New Roman" w:hAnsi="Times New Roman"/>
          <w:sz w:val="28"/>
          <w:szCs w:val="24"/>
        </w:rPr>
        <w:t xml:space="preserve"> "</w:t>
      </w:r>
      <w:r w:rsidRPr="00602A9F">
        <w:rPr>
          <w:rFonts w:ascii="Times New Roman" w:hAnsi="Times New Roman" w:hint="eastAsia"/>
          <w:sz w:val="28"/>
          <w:szCs w:val="24"/>
        </w:rPr>
        <w:t>Кашинский</w:t>
      </w:r>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Pr="00602A9F">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 с</w:t>
      </w:r>
      <w:r w:rsidRPr="008A0C93">
        <w:rPr>
          <w:rFonts w:ascii="Times New Roman" w:hAnsi="Times New Roman" w:hint="eastAsia"/>
          <w:sz w:val="28"/>
          <w:szCs w:val="28"/>
        </w:rPr>
        <w:t>умма</w:t>
      </w:r>
      <w:r w:rsidRPr="008A0C93">
        <w:rPr>
          <w:rFonts w:ascii="Times New Roman" w:hAnsi="Times New Roman"/>
          <w:sz w:val="28"/>
          <w:szCs w:val="28"/>
        </w:rPr>
        <w:t xml:space="preserve"> </w:t>
      </w:r>
      <w:r w:rsidRPr="008A0C93">
        <w:rPr>
          <w:rFonts w:ascii="Times New Roman" w:hAnsi="Times New Roman" w:hint="eastAsia"/>
          <w:sz w:val="28"/>
          <w:szCs w:val="28"/>
        </w:rPr>
        <w:t>средств</w:t>
      </w:r>
      <w:r w:rsidRPr="008A0C93">
        <w:rPr>
          <w:rFonts w:ascii="Times New Roman" w:hAnsi="Times New Roman"/>
          <w:sz w:val="28"/>
          <w:szCs w:val="28"/>
        </w:rPr>
        <w:t xml:space="preserve">, </w:t>
      </w:r>
      <w:r w:rsidRPr="008A0C93">
        <w:rPr>
          <w:rFonts w:ascii="Times New Roman" w:hAnsi="Times New Roman" w:hint="eastAsia"/>
          <w:sz w:val="28"/>
          <w:szCs w:val="28"/>
        </w:rPr>
        <w:t>полученная</w:t>
      </w:r>
      <w:r w:rsidRPr="008A0C93">
        <w:rPr>
          <w:rFonts w:ascii="Times New Roman" w:hAnsi="Times New Roman"/>
          <w:sz w:val="28"/>
          <w:szCs w:val="28"/>
        </w:rPr>
        <w:t xml:space="preserve"> </w:t>
      </w:r>
      <w:r w:rsidRPr="008A0C93">
        <w:rPr>
          <w:rFonts w:ascii="Times New Roman" w:hAnsi="Times New Roman" w:hint="eastAsia"/>
          <w:sz w:val="28"/>
          <w:szCs w:val="28"/>
        </w:rPr>
        <w:t>от</w:t>
      </w:r>
      <w:r w:rsidRPr="008A0C93">
        <w:rPr>
          <w:rFonts w:ascii="Times New Roman" w:hAnsi="Times New Roman"/>
          <w:sz w:val="28"/>
          <w:szCs w:val="28"/>
        </w:rPr>
        <w:t xml:space="preserve"> </w:t>
      </w:r>
      <w:r w:rsidRPr="008A0C93">
        <w:rPr>
          <w:rFonts w:ascii="Times New Roman" w:hAnsi="Times New Roman" w:hint="eastAsia"/>
          <w:sz w:val="28"/>
          <w:szCs w:val="28"/>
        </w:rPr>
        <w:t>реализации</w:t>
      </w:r>
      <w:r w:rsidRPr="008A0C93">
        <w:rPr>
          <w:rFonts w:ascii="Times New Roman" w:hAnsi="Times New Roman"/>
          <w:sz w:val="28"/>
          <w:szCs w:val="28"/>
        </w:rPr>
        <w:t xml:space="preserve"> (</w:t>
      </w:r>
      <w:r w:rsidRPr="008A0C93">
        <w:rPr>
          <w:rFonts w:ascii="Times New Roman" w:hAnsi="Times New Roman" w:hint="eastAsia"/>
          <w:sz w:val="28"/>
          <w:szCs w:val="28"/>
        </w:rPr>
        <w:t>использования</w:t>
      </w:r>
      <w:r w:rsidRPr="008A0C93">
        <w:rPr>
          <w:rFonts w:ascii="Times New Roman" w:hAnsi="Times New Roman"/>
          <w:sz w:val="28"/>
          <w:szCs w:val="28"/>
        </w:rPr>
        <w:t xml:space="preserve">) </w:t>
      </w:r>
      <w:r w:rsidRPr="008A0C93">
        <w:rPr>
          <w:rFonts w:ascii="Times New Roman" w:hAnsi="Times New Roman" w:hint="eastAsia"/>
          <w:sz w:val="28"/>
          <w:szCs w:val="28"/>
        </w:rPr>
        <w:t>муниципального</w:t>
      </w:r>
      <w:r w:rsidRPr="008A0C93">
        <w:rPr>
          <w:rFonts w:ascii="Times New Roman" w:hAnsi="Times New Roman"/>
          <w:sz w:val="28"/>
          <w:szCs w:val="28"/>
        </w:rPr>
        <w:t xml:space="preserve"> </w:t>
      </w:r>
      <w:r w:rsidRPr="008A0C93">
        <w:rPr>
          <w:rFonts w:ascii="Times New Roman" w:hAnsi="Times New Roman" w:hint="eastAsia"/>
          <w:sz w:val="28"/>
          <w:szCs w:val="28"/>
        </w:rPr>
        <w:t>имущества</w:t>
      </w:r>
      <w:r>
        <w:rPr>
          <w:rFonts w:ascii="Times New Roman" w:hAnsi="Times New Roman"/>
          <w:sz w:val="28"/>
          <w:szCs w:val="28"/>
        </w:rPr>
        <w:t xml:space="preserve">. </w:t>
      </w:r>
    </w:p>
    <w:p w:rsidR="005F596A" w:rsidRPr="00C03A99" w:rsidRDefault="005F596A" w:rsidP="005F596A">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5F596A" w:rsidRDefault="005F596A" w:rsidP="005F596A">
      <w:pPr>
        <w:jc w:val="both"/>
        <w:rPr>
          <w:rFonts w:ascii="Times New Roman" w:hAnsi="Times New Roman"/>
          <w:b/>
          <w:sz w:val="28"/>
          <w:szCs w:val="28"/>
        </w:rPr>
      </w:pPr>
      <w:r>
        <w:rPr>
          <w:rFonts w:ascii="Times New Roman" w:hAnsi="Times New Roman"/>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6.2. </w:t>
      </w:r>
      <w:r w:rsidRPr="00C03A99">
        <w:rPr>
          <w:rFonts w:ascii="Times New Roman" w:hAnsi="Times New Roman"/>
          <w:b/>
          <w:sz w:val="28"/>
          <w:szCs w:val="28"/>
        </w:rPr>
        <w:t xml:space="preserve"> Мероприятия подпрограммы</w:t>
      </w:r>
      <w:r>
        <w:rPr>
          <w:rFonts w:ascii="Times New Roman" w:hAnsi="Times New Roman"/>
          <w:b/>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p>
    <w:p w:rsidR="005F596A" w:rsidRDefault="005F596A" w:rsidP="005F596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sidRPr="00C03A99">
        <w:rPr>
          <w:rFonts w:ascii="Times New Roman" w:hAnsi="Times New Roman"/>
          <w:sz w:val="28"/>
          <w:szCs w:val="28"/>
        </w:rPr>
        <w:t xml:space="preserve">Решение задачи </w:t>
      </w:r>
      <w:r>
        <w:rPr>
          <w:rFonts w:ascii="Times New Roman" w:hAnsi="Times New Roman"/>
          <w:sz w:val="28"/>
          <w:szCs w:val="28"/>
        </w:rPr>
        <w:t>1</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Осуществление</w:t>
      </w:r>
      <w:r w:rsidRPr="00602A9F">
        <w:rPr>
          <w:rFonts w:ascii="Times New Roman" w:hAnsi="Times New Roman"/>
          <w:sz w:val="28"/>
          <w:szCs w:val="24"/>
        </w:rPr>
        <w:t xml:space="preserve"> </w:t>
      </w:r>
      <w:r w:rsidRPr="00602A9F">
        <w:rPr>
          <w:rFonts w:ascii="Times New Roman" w:hAnsi="Times New Roman" w:hint="eastAsia"/>
          <w:sz w:val="28"/>
          <w:szCs w:val="24"/>
        </w:rPr>
        <w:t>полномочий</w:t>
      </w:r>
      <w:r w:rsidRPr="00602A9F">
        <w:rPr>
          <w:rFonts w:ascii="Times New Roman" w:hAnsi="Times New Roman"/>
          <w:sz w:val="28"/>
          <w:szCs w:val="24"/>
        </w:rPr>
        <w:t xml:space="preserve"> </w:t>
      </w:r>
      <w:r w:rsidRPr="00602A9F">
        <w:rPr>
          <w:rFonts w:ascii="Times New Roman" w:hAnsi="Times New Roman" w:hint="eastAsia"/>
          <w:sz w:val="28"/>
          <w:szCs w:val="24"/>
        </w:rPr>
        <w:t>собственника</w:t>
      </w:r>
      <w:r w:rsidRPr="00602A9F">
        <w:rPr>
          <w:rFonts w:ascii="Times New Roman" w:hAnsi="Times New Roman"/>
          <w:sz w:val="28"/>
          <w:szCs w:val="24"/>
        </w:rPr>
        <w:t xml:space="preserve"> </w:t>
      </w:r>
      <w:r w:rsidRPr="00602A9F">
        <w:rPr>
          <w:rFonts w:ascii="Times New Roman" w:hAnsi="Times New Roman" w:hint="eastAsia"/>
          <w:sz w:val="28"/>
          <w:szCs w:val="24"/>
        </w:rPr>
        <w:t>по</w:t>
      </w:r>
      <w:r>
        <w:rPr>
          <w:rFonts w:ascii="Times New Roman" w:hAnsi="Times New Roman"/>
          <w:sz w:val="28"/>
          <w:szCs w:val="24"/>
        </w:rPr>
        <w:t xml:space="preserve"> </w:t>
      </w:r>
      <w:r w:rsidRPr="00602A9F">
        <w:rPr>
          <w:rFonts w:ascii="Times New Roman" w:hAnsi="Times New Roman" w:hint="eastAsia"/>
          <w:sz w:val="28"/>
          <w:szCs w:val="24"/>
        </w:rPr>
        <w:t>вовлечению</w:t>
      </w:r>
      <w:r w:rsidRPr="00602A9F">
        <w:rPr>
          <w:rFonts w:ascii="Times New Roman" w:hAnsi="Times New Roman"/>
          <w:sz w:val="28"/>
          <w:szCs w:val="24"/>
        </w:rPr>
        <w:t xml:space="preserve"> </w:t>
      </w:r>
      <w:r w:rsidRPr="00602A9F">
        <w:rPr>
          <w:rFonts w:ascii="Times New Roman" w:hAnsi="Times New Roman" w:hint="eastAsia"/>
          <w:sz w:val="28"/>
          <w:szCs w:val="24"/>
        </w:rPr>
        <w:t>объектов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Pr="00602A9F">
        <w:rPr>
          <w:rFonts w:ascii="Times New Roman" w:hAnsi="Times New Roman"/>
          <w:sz w:val="28"/>
          <w:szCs w:val="24"/>
        </w:rPr>
        <w:t xml:space="preserve"> "</w:t>
      </w:r>
      <w:r w:rsidRPr="00602A9F">
        <w:rPr>
          <w:rFonts w:ascii="Times New Roman" w:hAnsi="Times New Roman" w:hint="eastAsia"/>
          <w:sz w:val="28"/>
          <w:szCs w:val="24"/>
        </w:rPr>
        <w:t>Кашинский</w:t>
      </w:r>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хозяйственный</w:t>
      </w:r>
      <w:r w:rsidRPr="00602A9F">
        <w:rPr>
          <w:rFonts w:ascii="Times New Roman" w:hAnsi="Times New Roman"/>
          <w:sz w:val="28"/>
          <w:szCs w:val="24"/>
        </w:rPr>
        <w:t xml:space="preserve"> </w:t>
      </w:r>
      <w:r w:rsidRPr="00602A9F">
        <w:rPr>
          <w:rFonts w:ascii="Times New Roman" w:hAnsi="Times New Roman" w:hint="eastAsia"/>
          <w:sz w:val="28"/>
          <w:szCs w:val="24"/>
        </w:rPr>
        <w:t>оборот</w:t>
      </w:r>
      <w:r w:rsidRPr="00602A9F">
        <w:rPr>
          <w:rFonts w:ascii="Times New Roman" w:hAnsi="Times New Roman"/>
          <w:sz w:val="28"/>
          <w:szCs w:val="24"/>
        </w:rPr>
        <w:t xml:space="preserve"> (</w:t>
      </w:r>
      <w:r w:rsidRPr="00602A9F">
        <w:rPr>
          <w:rFonts w:ascii="Times New Roman" w:hAnsi="Times New Roman" w:hint="eastAsia"/>
          <w:sz w:val="28"/>
          <w:szCs w:val="24"/>
        </w:rPr>
        <w:t>предоставление</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имущества</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собственность</w:t>
      </w:r>
      <w:r w:rsidRPr="00602A9F">
        <w:rPr>
          <w:rFonts w:ascii="Times New Roman" w:hAnsi="Times New Roman"/>
          <w:sz w:val="28"/>
          <w:szCs w:val="24"/>
        </w:rPr>
        <w:t xml:space="preserve"> </w:t>
      </w:r>
      <w:r w:rsidRPr="00602A9F">
        <w:rPr>
          <w:rFonts w:ascii="Times New Roman" w:hAnsi="Times New Roman" w:hint="eastAsia"/>
          <w:sz w:val="28"/>
          <w:szCs w:val="24"/>
        </w:rPr>
        <w:t>или</w:t>
      </w:r>
      <w:r w:rsidRPr="00602A9F">
        <w:rPr>
          <w:rFonts w:ascii="Times New Roman" w:hAnsi="Times New Roman"/>
          <w:sz w:val="28"/>
          <w:szCs w:val="24"/>
        </w:rPr>
        <w:t xml:space="preserve"> </w:t>
      </w:r>
      <w:r w:rsidRPr="00602A9F">
        <w:rPr>
          <w:rFonts w:ascii="Times New Roman" w:hAnsi="Times New Roman" w:hint="eastAsia"/>
          <w:sz w:val="28"/>
          <w:szCs w:val="24"/>
        </w:rPr>
        <w:t>аренду</w:t>
      </w:r>
      <w:r>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roofErr w:type="gramEnd"/>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Pr="00A226BC">
        <w:rPr>
          <w:rFonts w:ascii="Times New Roman" w:hAnsi="Times New Roman" w:hint="eastAsia"/>
          <w:sz w:val="28"/>
          <w:szCs w:val="28"/>
        </w:rPr>
        <w:t>Проведение</w:t>
      </w:r>
      <w:r w:rsidRPr="00A226BC">
        <w:rPr>
          <w:rFonts w:ascii="Times New Roman" w:hAnsi="Times New Roman"/>
          <w:sz w:val="28"/>
          <w:szCs w:val="28"/>
        </w:rPr>
        <w:t xml:space="preserve"> </w:t>
      </w:r>
      <w:r>
        <w:rPr>
          <w:rFonts w:ascii="Times New Roman" w:hAnsi="Times New Roman" w:hint="eastAsia"/>
          <w:sz w:val="28"/>
          <w:szCs w:val="28"/>
        </w:rPr>
        <w:t>открыт</w:t>
      </w:r>
      <w:r>
        <w:rPr>
          <w:rFonts w:ascii="Times New Roman" w:hAnsi="Times New Roman"/>
          <w:sz w:val="28"/>
          <w:szCs w:val="28"/>
        </w:rPr>
        <w:t>ых</w:t>
      </w:r>
      <w:r w:rsidRPr="00A226BC">
        <w:rPr>
          <w:rFonts w:ascii="Times New Roman" w:hAnsi="Times New Roman"/>
          <w:sz w:val="28"/>
          <w:szCs w:val="28"/>
        </w:rPr>
        <w:t xml:space="preserve"> </w:t>
      </w:r>
      <w:r>
        <w:rPr>
          <w:rFonts w:ascii="Times New Roman" w:hAnsi="Times New Roman" w:hint="eastAsia"/>
          <w:sz w:val="28"/>
          <w:szCs w:val="28"/>
        </w:rPr>
        <w:t>аукцион</w:t>
      </w:r>
      <w:r>
        <w:rPr>
          <w:rFonts w:ascii="Times New Roman" w:hAnsi="Times New Roman"/>
          <w:sz w:val="28"/>
          <w:szCs w:val="28"/>
        </w:rPr>
        <w:t>ов;</w:t>
      </w:r>
    </w:p>
    <w:p w:rsidR="005F596A" w:rsidRPr="008A0C93"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Pr="008A0C93">
        <w:rPr>
          <w:rFonts w:ascii="Times New Roman" w:hAnsi="Times New Roman" w:hint="eastAsia"/>
          <w:sz w:val="28"/>
          <w:szCs w:val="28"/>
        </w:rPr>
        <w:t>Проведение</w:t>
      </w:r>
      <w:r w:rsidRPr="008A0C93">
        <w:rPr>
          <w:rFonts w:ascii="Times New Roman" w:hAnsi="Times New Roman"/>
          <w:sz w:val="28"/>
          <w:szCs w:val="28"/>
        </w:rPr>
        <w:t xml:space="preserve"> </w:t>
      </w:r>
      <w:r w:rsidRPr="008A0C93">
        <w:rPr>
          <w:rFonts w:ascii="Times New Roman" w:hAnsi="Times New Roman" w:hint="eastAsia"/>
          <w:sz w:val="28"/>
          <w:szCs w:val="28"/>
        </w:rPr>
        <w:t>инвентаризации</w:t>
      </w:r>
      <w:r w:rsidRPr="008A0C93">
        <w:rPr>
          <w:rFonts w:ascii="Times New Roman" w:hAnsi="Times New Roman"/>
          <w:sz w:val="28"/>
          <w:szCs w:val="28"/>
        </w:rPr>
        <w:t xml:space="preserve"> </w:t>
      </w:r>
      <w:r w:rsidRPr="008A0C93">
        <w:rPr>
          <w:rFonts w:ascii="Times New Roman" w:hAnsi="Times New Roman" w:hint="eastAsia"/>
          <w:sz w:val="28"/>
          <w:szCs w:val="28"/>
        </w:rPr>
        <w:t>муниципального</w:t>
      </w:r>
      <w:r w:rsidRPr="008A0C93">
        <w:rPr>
          <w:rFonts w:ascii="Times New Roman" w:hAnsi="Times New Roman"/>
          <w:sz w:val="28"/>
          <w:szCs w:val="28"/>
        </w:rPr>
        <w:t xml:space="preserve"> </w:t>
      </w:r>
      <w:r w:rsidRPr="008A0C93">
        <w:rPr>
          <w:rFonts w:ascii="Times New Roman" w:hAnsi="Times New Roman" w:hint="eastAsia"/>
          <w:sz w:val="28"/>
          <w:szCs w:val="28"/>
        </w:rPr>
        <w:t>имущества</w:t>
      </w:r>
      <w:r>
        <w:rPr>
          <w:rFonts w:ascii="Times New Roman" w:hAnsi="Times New Roman"/>
          <w:sz w:val="28"/>
          <w:szCs w:val="28"/>
        </w:rPr>
        <w:t>.</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Pr="00602A9F">
        <w:rPr>
          <w:rFonts w:ascii="Times New Roman" w:hAnsi="Times New Roman"/>
          <w:sz w:val="28"/>
          <w:szCs w:val="24"/>
        </w:rPr>
        <w:t xml:space="preserve">   </w:t>
      </w:r>
      <w:r w:rsidRPr="00602A9F">
        <w:rPr>
          <w:rFonts w:ascii="Times New Roman" w:hAnsi="Times New Roman" w:hint="eastAsia"/>
          <w:sz w:val="28"/>
          <w:szCs w:val="24"/>
        </w:rPr>
        <w:t>имуществом</w:t>
      </w:r>
      <w:r w:rsidRPr="00602A9F">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Pr="00602A9F">
        <w:rPr>
          <w:rFonts w:ascii="Times New Roman" w:hAnsi="Times New Roman"/>
          <w:sz w:val="28"/>
          <w:szCs w:val="24"/>
        </w:rPr>
        <w:t xml:space="preserve"> "</w:t>
      </w:r>
      <w:r w:rsidRPr="00602A9F">
        <w:rPr>
          <w:rFonts w:ascii="Times New Roman" w:hAnsi="Times New Roman" w:hint="eastAsia"/>
          <w:sz w:val="28"/>
          <w:szCs w:val="24"/>
        </w:rPr>
        <w:t>Кашинский</w:t>
      </w:r>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Pr="00602A9F">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F596A"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Pr="003525F9">
        <w:rPr>
          <w:rFonts w:hint="eastAsia"/>
        </w:rPr>
        <w:t xml:space="preserve"> </w:t>
      </w:r>
      <w:r w:rsidRPr="00A226BC">
        <w:rPr>
          <w:rFonts w:ascii="Times New Roman" w:hAnsi="Times New Roman" w:hint="eastAsia"/>
          <w:sz w:val="28"/>
          <w:szCs w:val="28"/>
        </w:rPr>
        <w:t>составление</w:t>
      </w:r>
      <w:r w:rsidRPr="00A226BC">
        <w:rPr>
          <w:rFonts w:ascii="Times New Roman" w:hAnsi="Times New Roman"/>
          <w:sz w:val="28"/>
          <w:szCs w:val="28"/>
        </w:rPr>
        <w:t xml:space="preserve"> </w:t>
      </w:r>
      <w:r w:rsidRPr="00A226BC">
        <w:rPr>
          <w:rFonts w:ascii="Times New Roman" w:hAnsi="Times New Roman" w:hint="eastAsia"/>
          <w:sz w:val="28"/>
          <w:szCs w:val="28"/>
        </w:rPr>
        <w:t>техпланов</w:t>
      </w:r>
      <w:r w:rsidRPr="00A226BC">
        <w:rPr>
          <w:rFonts w:ascii="Times New Roman" w:hAnsi="Times New Roman"/>
          <w:sz w:val="28"/>
          <w:szCs w:val="28"/>
        </w:rPr>
        <w:t xml:space="preserve"> </w:t>
      </w:r>
      <w:r w:rsidRPr="00A226BC">
        <w:rPr>
          <w:rFonts w:ascii="Times New Roman" w:hAnsi="Times New Roman" w:hint="eastAsia"/>
          <w:sz w:val="28"/>
          <w:szCs w:val="28"/>
        </w:rPr>
        <w:t>объектов</w:t>
      </w:r>
      <w:r w:rsidRPr="00A226BC">
        <w:rPr>
          <w:rFonts w:ascii="Times New Roman" w:hAnsi="Times New Roman"/>
          <w:sz w:val="28"/>
          <w:szCs w:val="28"/>
        </w:rPr>
        <w:t xml:space="preserve"> </w:t>
      </w:r>
      <w:r w:rsidRPr="00A226BC">
        <w:rPr>
          <w:rFonts w:ascii="Times New Roman" w:hAnsi="Times New Roman" w:hint="eastAsia"/>
          <w:sz w:val="28"/>
          <w:szCs w:val="28"/>
        </w:rPr>
        <w:t>недвижимости</w:t>
      </w:r>
      <w:r>
        <w:rPr>
          <w:rFonts w:ascii="Times New Roman" w:hAnsi="Times New Roman"/>
          <w:sz w:val="28"/>
          <w:szCs w:val="28"/>
        </w:rPr>
        <w:t>;</w:t>
      </w:r>
    </w:p>
    <w:p w:rsidR="005F596A" w:rsidRPr="00BB4994" w:rsidRDefault="005F596A" w:rsidP="005F596A">
      <w:pPr>
        <w:widowControl w:val="0"/>
        <w:autoSpaceDE w:val="0"/>
        <w:autoSpaceDN w:val="0"/>
        <w:adjustRightInd w:val="0"/>
        <w:ind w:firstLine="540"/>
        <w:jc w:val="both"/>
        <w:rPr>
          <w:rFonts w:ascii="Times New Roman" w:hAnsi="Times New Roman"/>
          <w:sz w:val="28"/>
          <w:szCs w:val="28"/>
        </w:rPr>
      </w:pPr>
      <w:r w:rsidRPr="00BB4994">
        <w:rPr>
          <w:rFonts w:ascii="Times New Roman" w:hAnsi="Times New Roman"/>
          <w:sz w:val="28"/>
          <w:szCs w:val="28"/>
        </w:rPr>
        <w:t>4.</w:t>
      </w:r>
      <w:r w:rsidRPr="00BB4994">
        <w:rPr>
          <w:rFonts w:hint="eastAsia"/>
          <w:sz w:val="28"/>
          <w:szCs w:val="28"/>
        </w:rPr>
        <w:t xml:space="preserve"> </w:t>
      </w:r>
      <w:r w:rsidRPr="00BB4994">
        <w:rPr>
          <w:rFonts w:ascii="Times New Roman" w:hAnsi="Times New Roman" w:hint="eastAsia"/>
          <w:sz w:val="28"/>
          <w:szCs w:val="28"/>
        </w:rPr>
        <w:t>межевание</w:t>
      </w:r>
      <w:r w:rsidRPr="00BB4994">
        <w:rPr>
          <w:rFonts w:ascii="Times New Roman" w:hAnsi="Times New Roman"/>
          <w:sz w:val="28"/>
          <w:szCs w:val="28"/>
        </w:rPr>
        <w:t xml:space="preserve"> </w:t>
      </w:r>
      <w:r w:rsidRPr="00BB4994">
        <w:rPr>
          <w:rFonts w:ascii="Times New Roman" w:hAnsi="Times New Roman" w:hint="eastAsia"/>
          <w:sz w:val="28"/>
          <w:szCs w:val="28"/>
        </w:rPr>
        <w:t>земельных</w:t>
      </w:r>
      <w:r w:rsidRPr="00BB4994">
        <w:rPr>
          <w:rFonts w:ascii="Times New Roman" w:hAnsi="Times New Roman"/>
          <w:sz w:val="28"/>
          <w:szCs w:val="28"/>
        </w:rPr>
        <w:t xml:space="preserve"> </w:t>
      </w:r>
      <w:r w:rsidRPr="00BB4994">
        <w:rPr>
          <w:rFonts w:ascii="Times New Roman" w:hAnsi="Times New Roman" w:hint="eastAsia"/>
          <w:sz w:val="28"/>
          <w:szCs w:val="28"/>
        </w:rPr>
        <w:t>участков</w:t>
      </w:r>
      <w:r>
        <w:rPr>
          <w:rFonts w:ascii="Times New Roman" w:hAnsi="Times New Roman"/>
          <w:sz w:val="28"/>
          <w:szCs w:val="28"/>
        </w:rPr>
        <w:t>;</w:t>
      </w:r>
    </w:p>
    <w:p w:rsidR="005F596A" w:rsidRPr="00BB4994" w:rsidRDefault="005F596A" w:rsidP="005F596A">
      <w:pPr>
        <w:widowControl w:val="0"/>
        <w:autoSpaceDE w:val="0"/>
        <w:autoSpaceDN w:val="0"/>
        <w:adjustRightInd w:val="0"/>
        <w:ind w:firstLine="540"/>
        <w:jc w:val="both"/>
        <w:rPr>
          <w:rFonts w:ascii="Times New Roman" w:hAnsi="Times New Roman"/>
          <w:sz w:val="28"/>
          <w:szCs w:val="28"/>
        </w:rPr>
      </w:pPr>
      <w:r w:rsidRPr="00BB4994">
        <w:rPr>
          <w:rFonts w:ascii="Times New Roman" w:hAnsi="Times New Roman"/>
          <w:sz w:val="28"/>
          <w:szCs w:val="28"/>
        </w:rPr>
        <w:lastRenderedPageBreak/>
        <w:t>5</w:t>
      </w:r>
      <w:r>
        <w:rPr>
          <w:rFonts w:ascii="Times New Roman" w:hAnsi="Times New Roman"/>
          <w:sz w:val="28"/>
          <w:szCs w:val="28"/>
        </w:rPr>
        <w:t>.</w:t>
      </w:r>
      <w:r w:rsidRPr="00BB4994">
        <w:rPr>
          <w:rFonts w:hint="eastAsia"/>
          <w:sz w:val="28"/>
          <w:szCs w:val="28"/>
        </w:rPr>
        <w:t xml:space="preserve"> </w:t>
      </w:r>
      <w:r w:rsidRPr="00BB4994">
        <w:rPr>
          <w:rFonts w:ascii="Times New Roman" w:hAnsi="Times New Roman" w:hint="eastAsia"/>
          <w:sz w:val="28"/>
          <w:szCs w:val="28"/>
        </w:rPr>
        <w:t>содержание</w:t>
      </w:r>
      <w:r w:rsidRPr="00BB4994">
        <w:rPr>
          <w:rFonts w:ascii="Times New Roman" w:hAnsi="Times New Roman"/>
          <w:sz w:val="28"/>
          <w:szCs w:val="28"/>
        </w:rPr>
        <w:t xml:space="preserve"> </w:t>
      </w:r>
      <w:r w:rsidRPr="00BB4994">
        <w:rPr>
          <w:rFonts w:ascii="Times New Roman" w:hAnsi="Times New Roman" w:hint="eastAsia"/>
          <w:sz w:val="28"/>
          <w:szCs w:val="28"/>
        </w:rPr>
        <w:t>имущества</w:t>
      </w:r>
      <w:r w:rsidRPr="00BB4994">
        <w:rPr>
          <w:rFonts w:ascii="Times New Roman" w:hAnsi="Times New Roman"/>
          <w:sz w:val="28"/>
          <w:szCs w:val="28"/>
        </w:rPr>
        <w:t xml:space="preserve"> </w:t>
      </w:r>
      <w:r w:rsidRPr="00BB4994">
        <w:rPr>
          <w:rFonts w:ascii="Times New Roman" w:hAnsi="Times New Roman" w:hint="eastAsia"/>
          <w:sz w:val="28"/>
          <w:szCs w:val="28"/>
        </w:rPr>
        <w:t>казны</w:t>
      </w:r>
      <w:r>
        <w:rPr>
          <w:rFonts w:ascii="Times New Roman" w:hAnsi="Times New Roman"/>
          <w:sz w:val="28"/>
          <w:szCs w:val="28"/>
        </w:rPr>
        <w:t>;</w:t>
      </w:r>
    </w:p>
    <w:p w:rsidR="005F596A" w:rsidRPr="00BB4994" w:rsidRDefault="005F596A" w:rsidP="005F596A">
      <w:pPr>
        <w:widowControl w:val="0"/>
        <w:autoSpaceDE w:val="0"/>
        <w:autoSpaceDN w:val="0"/>
        <w:adjustRightInd w:val="0"/>
        <w:ind w:firstLine="540"/>
        <w:jc w:val="both"/>
        <w:rPr>
          <w:rFonts w:ascii="Times New Roman" w:hAnsi="Times New Roman"/>
          <w:sz w:val="28"/>
          <w:szCs w:val="28"/>
        </w:rPr>
      </w:pPr>
      <w:r w:rsidRPr="00BB4994">
        <w:rPr>
          <w:rFonts w:ascii="Times New Roman" w:hAnsi="Times New Roman"/>
          <w:sz w:val="28"/>
          <w:szCs w:val="28"/>
        </w:rPr>
        <w:t xml:space="preserve">6. </w:t>
      </w:r>
      <w:r w:rsidRPr="00BB4994">
        <w:rPr>
          <w:rFonts w:hint="eastAsia"/>
          <w:sz w:val="28"/>
          <w:szCs w:val="28"/>
        </w:rPr>
        <w:t xml:space="preserve"> </w:t>
      </w:r>
      <w:r w:rsidRPr="00BB4994">
        <w:rPr>
          <w:rFonts w:ascii="Times New Roman" w:hAnsi="Times New Roman" w:hint="eastAsia"/>
          <w:sz w:val="28"/>
          <w:szCs w:val="28"/>
        </w:rPr>
        <w:t>оценка</w:t>
      </w:r>
      <w:r w:rsidRPr="00BB4994">
        <w:rPr>
          <w:rFonts w:ascii="Times New Roman" w:hAnsi="Times New Roman"/>
          <w:sz w:val="28"/>
          <w:szCs w:val="28"/>
        </w:rPr>
        <w:t xml:space="preserve"> </w:t>
      </w:r>
      <w:r w:rsidRPr="00BB4994">
        <w:rPr>
          <w:rFonts w:ascii="Times New Roman" w:hAnsi="Times New Roman" w:hint="eastAsia"/>
          <w:sz w:val="28"/>
          <w:szCs w:val="28"/>
        </w:rPr>
        <w:t>муниципального</w:t>
      </w:r>
      <w:r w:rsidRPr="00BB4994">
        <w:rPr>
          <w:rFonts w:ascii="Times New Roman" w:hAnsi="Times New Roman"/>
          <w:sz w:val="28"/>
          <w:szCs w:val="28"/>
        </w:rPr>
        <w:t xml:space="preserve"> </w:t>
      </w:r>
      <w:r w:rsidRPr="00BB4994">
        <w:rPr>
          <w:rFonts w:ascii="Times New Roman" w:hAnsi="Times New Roman" w:hint="eastAsia"/>
          <w:sz w:val="28"/>
          <w:szCs w:val="28"/>
        </w:rPr>
        <w:t>имущества</w:t>
      </w:r>
      <w:r>
        <w:rPr>
          <w:rFonts w:ascii="Times New Roman" w:hAnsi="Times New Roman"/>
          <w:sz w:val="28"/>
          <w:szCs w:val="28"/>
        </w:rPr>
        <w:t>.</w:t>
      </w:r>
    </w:p>
    <w:p w:rsidR="005F596A" w:rsidRPr="00270AE3"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5F596A" w:rsidRDefault="005F596A" w:rsidP="005F596A">
      <w:pPr>
        <w:widowControl w:val="0"/>
        <w:autoSpaceDE w:val="0"/>
        <w:autoSpaceDN w:val="0"/>
        <w:adjustRightInd w:val="0"/>
        <w:jc w:val="both"/>
        <w:rPr>
          <w:rFonts w:ascii="Times New Roman" w:hAnsi="Times New Roman"/>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6.</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proofErr w:type="gramStart"/>
      <w:r w:rsidRPr="00E90175">
        <w:rPr>
          <w:rFonts w:ascii="Times New Roman" w:hAnsi="Times New Roman" w:hint="eastAsia"/>
          <w:b/>
          <w:sz w:val="28"/>
          <w:szCs w:val="28"/>
        </w:rPr>
        <w:t>бюджетных</w:t>
      </w:r>
      <w:proofErr w:type="gramEnd"/>
      <w:r w:rsidRPr="00E90175">
        <w:rPr>
          <w:rFonts w:ascii="Times New Roman" w:hAnsi="Times New Roman"/>
          <w:b/>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p>
    <w:p w:rsidR="005F596A" w:rsidRPr="006D02D2" w:rsidRDefault="005F596A" w:rsidP="005F596A">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w:t>
      </w:r>
      <w:r w:rsidRPr="00E1637F">
        <w:rPr>
          <w:rFonts w:ascii="Times New Roman" w:hAnsi="Times New Roman"/>
          <w:sz w:val="28"/>
          <w:szCs w:val="28"/>
        </w:rPr>
        <w:t xml:space="preserve"> </w:t>
      </w:r>
      <w:r>
        <w:rPr>
          <w:rFonts w:ascii="Times New Roman" w:hAnsi="Times New Roman"/>
          <w:sz w:val="28"/>
          <w:szCs w:val="28"/>
        </w:rPr>
        <w:t xml:space="preserve">предусматривают </w:t>
      </w:r>
      <w:r w:rsidRPr="00E1637F">
        <w:rPr>
          <w:rFonts w:ascii="Times New Roman" w:hAnsi="Times New Roman"/>
          <w:sz w:val="28"/>
          <w:szCs w:val="28"/>
        </w:rPr>
        <w:t xml:space="preserve"> перечисление </w:t>
      </w:r>
      <w:r>
        <w:rPr>
          <w:rFonts w:ascii="Times New Roman" w:hAnsi="Times New Roman"/>
          <w:sz w:val="28"/>
          <w:szCs w:val="28"/>
        </w:rPr>
        <w:t>денежных средств на основании финансовых документов по назначению.</w:t>
      </w:r>
    </w:p>
    <w:p w:rsidR="005F596A" w:rsidRPr="00E1637F" w:rsidRDefault="005F596A" w:rsidP="005F596A">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перечисляются с лицевого счета администрации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5F596A" w:rsidRDefault="005F596A" w:rsidP="005F596A">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Комитет по управлению имуществом Администрации Кашинского района.</w:t>
      </w:r>
    </w:p>
    <w:p w:rsidR="005F596A" w:rsidRDefault="005F596A" w:rsidP="005F596A">
      <w:pPr>
        <w:widowControl w:val="0"/>
        <w:autoSpaceDE w:val="0"/>
        <w:autoSpaceDN w:val="0"/>
        <w:adjustRightInd w:val="0"/>
        <w:jc w:val="both"/>
        <w:rPr>
          <w:rFonts w:ascii="Times New Roman" w:hAnsi="Times New Roman"/>
          <w:sz w:val="28"/>
          <w:szCs w:val="28"/>
        </w:rPr>
      </w:pPr>
    </w:p>
    <w:p w:rsidR="005F596A" w:rsidRPr="00C03A99" w:rsidRDefault="005F596A" w:rsidP="005F596A">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6.4. </w:t>
      </w:r>
      <w:r w:rsidRPr="00C03A99">
        <w:rPr>
          <w:rFonts w:ascii="Times New Roman" w:hAnsi="Times New Roman"/>
          <w:b/>
          <w:sz w:val="28"/>
          <w:szCs w:val="28"/>
        </w:rPr>
        <w:t xml:space="preserve"> Объем финансовых ресурсов,</w:t>
      </w:r>
    </w:p>
    <w:p w:rsidR="005F596A" w:rsidRDefault="005F596A" w:rsidP="005F596A">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p>
    <w:p w:rsidR="005F596A" w:rsidRDefault="005F596A" w:rsidP="005F596A">
      <w:pPr>
        <w:widowControl w:val="0"/>
        <w:autoSpaceDE w:val="0"/>
        <w:autoSpaceDN w:val="0"/>
        <w:adjustRightInd w:val="0"/>
        <w:jc w:val="center"/>
        <w:rPr>
          <w:rFonts w:ascii="Times New Roman" w:hAnsi="Times New Roman"/>
          <w:b/>
          <w:sz w:val="28"/>
          <w:szCs w:val="28"/>
        </w:rPr>
      </w:pPr>
    </w:p>
    <w:p w:rsidR="005F596A" w:rsidRPr="00C03A99"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w:t>
      </w:r>
      <w:r>
        <w:rPr>
          <w:rFonts w:ascii="Times New Roman" w:hAnsi="Times New Roman"/>
          <w:sz w:val="28"/>
          <w:szCs w:val="28"/>
        </w:rPr>
        <w:t xml:space="preserve"> на реализацию подпрограммы 4 составляет 3945,7</w:t>
      </w:r>
      <w:r w:rsidRPr="00C03A99">
        <w:rPr>
          <w:rFonts w:ascii="Times New Roman" w:hAnsi="Times New Roman"/>
          <w:sz w:val="28"/>
          <w:szCs w:val="28"/>
        </w:rPr>
        <w:t xml:space="preserve"> тыс. руб.</w:t>
      </w:r>
    </w:p>
    <w:p w:rsidR="005F596A" w:rsidRPr="00270AE3" w:rsidRDefault="005F596A" w:rsidP="005F596A">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Pr="00C03A99">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5F596A" w:rsidRDefault="005F596A" w:rsidP="005F596A">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5F596A" w:rsidRPr="008B34FC" w:rsidRDefault="005F596A" w:rsidP="005F596A">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 xml:space="preserve"> Таблица 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01"/>
        <w:gridCol w:w="1810"/>
        <w:gridCol w:w="1984"/>
      </w:tblGrid>
      <w:tr w:rsidR="005F596A" w:rsidRPr="003B69BA" w:rsidTr="00ED50D0">
        <w:trPr>
          <w:trHeight w:val="761"/>
        </w:trPr>
        <w:tc>
          <w:tcPr>
            <w:tcW w:w="3652" w:type="dxa"/>
            <w:vMerge w:val="restart"/>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095" w:type="dxa"/>
            <w:gridSpan w:val="3"/>
            <w:shd w:val="clear" w:color="auto" w:fill="auto"/>
          </w:tcPr>
          <w:p w:rsidR="005F596A" w:rsidRPr="003B69BA" w:rsidRDefault="005F596A" w:rsidP="00ED50D0">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5F596A" w:rsidRPr="003B69BA" w:rsidTr="00ED50D0">
        <w:trPr>
          <w:trHeight w:val="761"/>
        </w:trPr>
        <w:tc>
          <w:tcPr>
            <w:tcW w:w="3652" w:type="dxa"/>
            <w:vMerge/>
            <w:shd w:val="clear" w:color="auto" w:fill="auto"/>
          </w:tcPr>
          <w:p w:rsidR="005F596A" w:rsidRPr="003B69BA" w:rsidRDefault="005F596A" w:rsidP="00ED50D0">
            <w:pPr>
              <w:jc w:val="center"/>
              <w:rPr>
                <w:rFonts w:ascii="Times New Roman" w:eastAsia="Calibri" w:hAnsi="Times New Roman"/>
                <w:b/>
                <w:sz w:val="22"/>
                <w:szCs w:val="22"/>
                <w:lang w:eastAsia="en-US"/>
              </w:rPr>
            </w:pPr>
          </w:p>
        </w:tc>
        <w:tc>
          <w:tcPr>
            <w:tcW w:w="2301" w:type="dxa"/>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2015</w:t>
            </w:r>
            <w:r w:rsidRPr="003B69BA">
              <w:rPr>
                <w:rFonts w:ascii="Times New Roman" w:eastAsia="Calibri" w:hAnsi="Times New Roman"/>
                <w:b/>
                <w:sz w:val="22"/>
                <w:szCs w:val="22"/>
                <w:lang w:eastAsia="en-US"/>
              </w:rPr>
              <w:t>год</w:t>
            </w:r>
          </w:p>
        </w:tc>
        <w:tc>
          <w:tcPr>
            <w:tcW w:w="1810" w:type="dxa"/>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2016</w:t>
            </w:r>
            <w:r w:rsidRPr="003B69BA">
              <w:rPr>
                <w:rFonts w:ascii="Times New Roman" w:eastAsia="Calibri" w:hAnsi="Times New Roman"/>
                <w:b/>
                <w:sz w:val="22"/>
                <w:szCs w:val="22"/>
                <w:lang w:eastAsia="en-US"/>
              </w:rPr>
              <w:t xml:space="preserve"> год</w:t>
            </w:r>
          </w:p>
        </w:tc>
        <w:tc>
          <w:tcPr>
            <w:tcW w:w="1984" w:type="dxa"/>
            <w:shd w:val="clear" w:color="auto" w:fill="auto"/>
          </w:tcPr>
          <w:p w:rsidR="005F596A" w:rsidRPr="003B69BA" w:rsidRDefault="005F596A" w:rsidP="00ED50D0">
            <w:pPr>
              <w:jc w:val="center"/>
              <w:rPr>
                <w:rFonts w:ascii="Times New Roman" w:eastAsia="Calibri" w:hAnsi="Times New Roman"/>
                <w:b/>
                <w:sz w:val="22"/>
                <w:szCs w:val="22"/>
                <w:lang w:eastAsia="en-US"/>
              </w:rPr>
            </w:pPr>
          </w:p>
          <w:p w:rsidR="005F596A" w:rsidRPr="003B69BA"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2017</w:t>
            </w:r>
            <w:r w:rsidRPr="003B69BA">
              <w:rPr>
                <w:rFonts w:ascii="Times New Roman" w:eastAsia="Calibri" w:hAnsi="Times New Roman"/>
                <w:b/>
                <w:sz w:val="22"/>
                <w:szCs w:val="22"/>
                <w:lang w:eastAsia="en-US"/>
              </w:rPr>
              <w:t xml:space="preserve"> год</w:t>
            </w:r>
          </w:p>
        </w:tc>
      </w:tr>
      <w:tr w:rsidR="005F596A" w:rsidRPr="003B69BA" w:rsidTr="00ED50D0">
        <w:trPr>
          <w:trHeight w:val="1558"/>
        </w:trPr>
        <w:tc>
          <w:tcPr>
            <w:tcW w:w="3652" w:type="dxa"/>
            <w:shd w:val="clear" w:color="auto" w:fill="auto"/>
          </w:tcPr>
          <w:p w:rsidR="005F596A" w:rsidRPr="0061636B" w:rsidRDefault="005F596A" w:rsidP="00ED50D0">
            <w:pPr>
              <w:widowControl w:val="0"/>
              <w:autoSpaceDE w:val="0"/>
              <w:autoSpaceDN w:val="0"/>
              <w:adjustRightInd w:val="0"/>
              <w:jc w:val="both"/>
              <w:rPr>
                <w:rFonts w:ascii="Times New Roman" w:hAnsi="Times New Roman"/>
              </w:rPr>
            </w:pPr>
            <w:proofErr w:type="gramStart"/>
            <w:r>
              <w:rPr>
                <w:rFonts w:ascii="Times New Roman" w:eastAsia="Calibri" w:hAnsi="Times New Roman"/>
                <w:lang w:eastAsia="en-US"/>
              </w:rPr>
              <w:t>Задача</w:t>
            </w:r>
            <w:r w:rsidRPr="00A22D57">
              <w:rPr>
                <w:rFonts w:ascii="Times New Roman" w:eastAsia="Calibri" w:hAnsi="Times New Roman"/>
                <w:lang w:eastAsia="en-US"/>
              </w:rPr>
              <w:t xml:space="preserve"> 1 </w:t>
            </w:r>
            <w:r>
              <w:rPr>
                <w:rFonts w:ascii="Times New Roman" w:hAnsi="Times New Roman"/>
                <w:sz w:val="28"/>
                <w:szCs w:val="24"/>
              </w:rPr>
              <w:t xml:space="preserve"> </w:t>
            </w:r>
            <w:r w:rsidRPr="0061636B">
              <w:rPr>
                <w:rFonts w:ascii="Times New Roman" w:hAnsi="Times New Roman" w:hint="eastAsia"/>
              </w:rPr>
              <w:t>Осуществление</w:t>
            </w:r>
            <w:r w:rsidRPr="0061636B">
              <w:rPr>
                <w:rFonts w:ascii="Times New Roman" w:hAnsi="Times New Roman"/>
              </w:rPr>
              <w:t xml:space="preserve"> </w:t>
            </w:r>
            <w:r w:rsidRPr="0061636B">
              <w:rPr>
                <w:rFonts w:ascii="Times New Roman" w:hAnsi="Times New Roman" w:hint="eastAsia"/>
              </w:rPr>
              <w:t>полномочий</w:t>
            </w:r>
            <w:r w:rsidRPr="0061636B">
              <w:rPr>
                <w:rFonts w:ascii="Times New Roman" w:hAnsi="Times New Roman"/>
              </w:rPr>
              <w:t xml:space="preserve"> </w:t>
            </w:r>
            <w:r w:rsidRPr="0061636B">
              <w:rPr>
                <w:rFonts w:ascii="Times New Roman" w:hAnsi="Times New Roman" w:hint="eastAsia"/>
              </w:rPr>
              <w:t>собственника</w:t>
            </w:r>
            <w:r w:rsidRPr="0061636B">
              <w:rPr>
                <w:rFonts w:ascii="Times New Roman" w:hAnsi="Times New Roman"/>
              </w:rPr>
              <w:t xml:space="preserve"> </w:t>
            </w:r>
            <w:r w:rsidRPr="0061636B">
              <w:rPr>
                <w:rFonts w:ascii="Times New Roman" w:hAnsi="Times New Roman" w:hint="eastAsia"/>
              </w:rPr>
              <w:t>по</w:t>
            </w:r>
            <w:r w:rsidRPr="0061636B">
              <w:rPr>
                <w:rFonts w:ascii="Times New Roman" w:hAnsi="Times New Roman"/>
              </w:rPr>
              <w:t xml:space="preserve"> </w:t>
            </w:r>
            <w:r w:rsidRPr="0061636B">
              <w:rPr>
                <w:rFonts w:ascii="Times New Roman" w:hAnsi="Times New Roman" w:hint="eastAsia"/>
              </w:rPr>
              <w:t>вовлечению</w:t>
            </w:r>
            <w:r w:rsidRPr="0061636B">
              <w:rPr>
                <w:rFonts w:ascii="Times New Roman" w:hAnsi="Times New Roman"/>
              </w:rPr>
              <w:t xml:space="preserve"> </w:t>
            </w:r>
            <w:r w:rsidRPr="0061636B">
              <w:rPr>
                <w:rFonts w:ascii="Times New Roman" w:hAnsi="Times New Roman" w:hint="eastAsia"/>
              </w:rPr>
              <w:t>объектов</w:t>
            </w:r>
            <w:r w:rsidRPr="0061636B">
              <w:rPr>
                <w:rFonts w:ascii="Times New Roman" w:hAnsi="Times New Roman"/>
              </w:rPr>
              <w:t xml:space="preserve"> </w:t>
            </w:r>
            <w:r w:rsidRPr="0061636B">
              <w:rPr>
                <w:rFonts w:ascii="Times New Roman" w:hAnsi="Times New Roman" w:hint="eastAsia"/>
              </w:rPr>
              <w:t>собственности</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образования</w:t>
            </w:r>
            <w:r w:rsidRPr="0061636B">
              <w:rPr>
                <w:rFonts w:ascii="Times New Roman" w:hAnsi="Times New Roman"/>
              </w:rPr>
              <w:t xml:space="preserve"> "</w:t>
            </w:r>
            <w:r w:rsidRPr="0061636B">
              <w:rPr>
                <w:rFonts w:ascii="Times New Roman" w:hAnsi="Times New Roman" w:hint="eastAsia"/>
              </w:rPr>
              <w:t>Кашинский</w:t>
            </w:r>
            <w:r w:rsidRPr="0061636B">
              <w:rPr>
                <w:rFonts w:ascii="Times New Roman" w:hAnsi="Times New Roman"/>
              </w:rPr>
              <w:t xml:space="preserve"> </w:t>
            </w:r>
            <w:r w:rsidRPr="0061636B">
              <w:rPr>
                <w:rFonts w:ascii="Times New Roman" w:hAnsi="Times New Roman" w:hint="eastAsia"/>
              </w:rPr>
              <w:t>район</w:t>
            </w:r>
            <w:r w:rsidRPr="0061636B">
              <w:rPr>
                <w:rFonts w:ascii="Times New Roman" w:hAnsi="Times New Roman"/>
              </w:rPr>
              <w:t xml:space="preserve">" </w:t>
            </w:r>
            <w:r w:rsidRPr="0061636B">
              <w:rPr>
                <w:rFonts w:ascii="Times New Roman" w:hAnsi="Times New Roman" w:hint="eastAsia"/>
              </w:rPr>
              <w:t>в</w:t>
            </w:r>
            <w:r w:rsidRPr="0061636B">
              <w:rPr>
                <w:rFonts w:ascii="Times New Roman" w:hAnsi="Times New Roman"/>
              </w:rPr>
              <w:t xml:space="preserve"> </w:t>
            </w:r>
            <w:r w:rsidRPr="0061636B">
              <w:rPr>
                <w:rFonts w:ascii="Times New Roman" w:hAnsi="Times New Roman" w:hint="eastAsia"/>
              </w:rPr>
              <w:t>хозяйственный</w:t>
            </w:r>
            <w:r w:rsidRPr="0061636B">
              <w:rPr>
                <w:rFonts w:ascii="Times New Roman" w:hAnsi="Times New Roman"/>
              </w:rPr>
              <w:t xml:space="preserve"> </w:t>
            </w:r>
            <w:r w:rsidRPr="0061636B">
              <w:rPr>
                <w:rFonts w:ascii="Times New Roman" w:hAnsi="Times New Roman" w:hint="eastAsia"/>
              </w:rPr>
              <w:t>оборот</w:t>
            </w:r>
            <w:r w:rsidRPr="0061636B">
              <w:rPr>
                <w:rFonts w:ascii="Times New Roman" w:hAnsi="Times New Roman"/>
              </w:rPr>
              <w:t xml:space="preserve"> (</w:t>
            </w:r>
            <w:r w:rsidRPr="0061636B">
              <w:rPr>
                <w:rFonts w:ascii="Times New Roman" w:hAnsi="Times New Roman" w:hint="eastAsia"/>
              </w:rPr>
              <w:t>предоставление</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имущества</w:t>
            </w:r>
            <w:r w:rsidRPr="0061636B">
              <w:rPr>
                <w:rFonts w:ascii="Times New Roman" w:hAnsi="Times New Roman"/>
              </w:rPr>
              <w:t xml:space="preserve"> </w:t>
            </w:r>
            <w:r w:rsidRPr="0061636B">
              <w:rPr>
                <w:rFonts w:ascii="Times New Roman" w:hAnsi="Times New Roman" w:hint="eastAsia"/>
              </w:rPr>
              <w:t>в</w:t>
            </w:r>
            <w:r w:rsidRPr="0061636B">
              <w:rPr>
                <w:rFonts w:ascii="Times New Roman" w:hAnsi="Times New Roman"/>
              </w:rPr>
              <w:t xml:space="preserve"> </w:t>
            </w:r>
            <w:r w:rsidRPr="0061636B">
              <w:rPr>
                <w:rFonts w:ascii="Times New Roman" w:hAnsi="Times New Roman" w:hint="eastAsia"/>
              </w:rPr>
              <w:t>собственность</w:t>
            </w:r>
            <w:r w:rsidRPr="0061636B">
              <w:rPr>
                <w:rFonts w:ascii="Times New Roman" w:hAnsi="Times New Roman"/>
              </w:rPr>
              <w:t xml:space="preserve"> </w:t>
            </w:r>
            <w:r w:rsidRPr="0061636B">
              <w:rPr>
                <w:rFonts w:ascii="Times New Roman" w:hAnsi="Times New Roman" w:hint="eastAsia"/>
              </w:rPr>
              <w:t>или</w:t>
            </w:r>
            <w:r w:rsidRPr="0061636B">
              <w:rPr>
                <w:rFonts w:ascii="Times New Roman" w:hAnsi="Times New Roman"/>
              </w:rPr>
              <w:t xml:space="preserve"> </w:t>
            </w:r>
            <w:r w:rsidRPr="0061636B">
              <w:rPr>
                <w:rFonts w:ascii="Times New Roman" w:hAnsi="Times New Roman" w:hint="eastAsia"/>
              </w:rPr>
              <w:t>аренду</w:t>
            </w:r>
            <w:proofErr w:type="gramEnd"/>
          </w:p>
          <w:p w:rsidR="005F596A" w:rsidRPr="00A22D57" w:rsidRDefault="005F596A" w:rsidP="00ED50D0">
            <w:pPr>
              <w:jc w:val="both"/>
              <w:rPr>
                <w:rFonts w:ascii="Times New Roman" w:eastAsia="Calibri" w:hAnsi="Times New Roman"/>
                <w:lang w:eastAsia="en-US"/>
              </w:rPr>
            </w:pPr>
          </w:p>
        </w:tc>
        <w:tc>
          <w:tcPr>
            <w:tcW w:w="2301" w:type="dxa"/>
            <w:shd w:val="clear" w:color="auto" w:fill="auto"/>
          </w:tcPr>
          <w:p w:rsidR="005F596A" w:rsidRPr="00BB4994" w:rsidRDefault="005F596A" w:rsidP="00ED50D0">
            <w:pPr>
              <w:jc w:val="center"/>
              <w:rPr>
                <w:rFonts w:ascii="Times New Roman" w:hAnsi="Times New Roman"/>
                <w:sz w:val="22"/>
                <w:szCs w:val="22"/>
              </w:rPr>
            </w:pPr>
            <w:r w:rsidRPr="00BB4994">
              <w:rPr>
                <w:rFonts w:ascii="Times New Roman" w:hAnsi="Times New Roman"/>
                <w:sz w:val="22"/>
                <w:szCs w:val="22"/>
              </w:rPr>
              <w:t>0</w:t>
            </w:r>
            <w:r>
              <w:rPr>
                <w:rFonts w:ascii="Times New Roman" w:hAnsi="Times New Roman"/>
                <w:sz w:val="22"/>
                <w:szCs w:val="22"/>
              </w:rPr>
              <w:t>,0</w:t>
            </w:r>
          </w:p>
        </w:tc>
        <w:tc>
          <w:tcPr>
            <w:tcW w:w="1810" w:type="dxa"/>
            <w:shd w:val="clear" w:color="auto" w:fill="auto"/>
          </w:tcPr>
          <w:p w:rsidR="005F596A" w:rsidRPr="00BB4994" w:rsidRDefault="005F596A" w:rsidP="00ED50D0">
            <w:pPr>
              <w:jc w:val="center"/>
              <w:rPr>
                <w:rFonts w:ascii="Times New Roman" w:hAnsi="Times New Roman"/>
                <w:sz w:val="22"/>
                <w:szCs w:val="22"/>
              </w:rPr>
            </w:pPr>
            <w:r w:rsidRPr="00BB4994">
              <w:rPr>
                <w:rFonts w:ascii="Times New Roman" w:hAnsi="Times New Roman"/>
                <w:sz w:val="22"/>
                <w:szCs w:val="22"/>
              </w:rPr>
              <w:t>0</w:t>
            </w:r>
            <w:r>
              <w:rPr>
                <w:rFonts w:ascii="Times New Roman" w:hAnsi="Times New Roman"/>
                <w:sz w:val="22"/>
                <w:szCs w:val="22"/>
              </w:rPr>
              <w:t>,0</w:t>
            </w:r>
          </w:p>
        </w:tc>
        <w:tc>
          <w:tcPr>
            <w:tcW w:w="1984" w:type="dxa"/>
            <w:shd w:val="clear" w:color="auto" w:fill="auto"/>
          </w:tcPr>
          <w:p w:rsidR="005F596A" w:rsidRPr="00BB4994" w:rsidRDefault="005F596A" w:rsidP="00ED50D0">
            <w:pPr>
              <w:jc w:val="center"/>
              <w:rPr>
                <w:rFonts w:ascii="Times New Roman" w:hAnsi="Times New Roman"/>
                <w:sz w:val="22"/>
                <w:szCs w:val="22"/>
              </w:rPr>
            </w:pPr>
            <w:r w:rsidRPr="00BB4994">
              <w:rPr>
                <w:rFonts w:ascii="Times New Roman" w:hAnsi="Times New Roman"/>
                <w:sz w:val="22"/>
                <w:szCs w:val="22"/>
              </w:rPr>
              <w:t>0</w:t>
            </w:r>
            <w:r>
              <w:rPr>
                <w:rFonts w:ascii="Times New Roman" w:hAnsi="Times New Roman"/>
                <w:sz w:val="22"/>
                <w:szCs w:val="22"/>
              </w:rPr>
              <w:t>,0</w:t>
            </w:r>
          </w:p>
        </w:tc>
      </w:tr>
      <w:tr w:rsidR="005F596A" w:rsidRPr="003B69BA" w:rsidTr="00ED50D0">
        <w:trPr>
          <w:trHeight w:val="761"/>
        </w:trPr>
        <w:tc>
          <w:tcPr>
            <w:tcW w:w="3652" w:type="dxa"/>
            <w:shd w:val="clear" w:color="auto" w:fill="auto"/>
          </w:tcPr>
          <w:p w:rsidR="005F596A" w:rsidRPr="00A22D57" w:rsidRDefault="005F596A" w:rsidP="00ED50D0">
            <w:pPr>
              <w:jc w:val="both"/>
              <w:rPr>
                <w:rFonts w:ascii="Times New Roman" w:eastAsia="Calibri" w:hAnsi="Times New Roman"/>
                <w:lang w:eastAsia="en-US"/>
              </w:rPr>
            </w:pPr>
            <w:r>
              <w:rPr>
                <w:rFonts w:ascii="Times New Roman" w:eastAsia="Calibri" w:hAnsi="Times New Roman"/>
                <w:lang w:eastAsia="en-US"/>
              </w:rPr>
              <w:t xml:space="preserve">Задача 2 </w:t>
            </w:r>
            <w:r w:rsidRPr="00602A9F">
              <w:rPr>
                <w:rFonts w:ascii="Times New Roman" w:hAnsi="Times New Roman" w:hint="eastAsia"/>
                <w:sz w:val="28"/>
                <w:szCs w:val="24"/>
              </w:rPr>
              <w:t xml:space="preserve"> </w:t>
            </w:r>
            <w:r w:rsidRPr="0061636B">
              <w:rPr>
                <w:rFonts w:ascii="Times New Roman" w:hAnsi="Times New Roman" w:hint="eastAsia"/>
              </w:rPr>
              <w:t>Организация</w:t>
            </w:r>
            <w:r w:rsidRPr="0061636B">
              <w:rPr>
                <w:rFonts w:ascii="Times New Roman" w:hAnsi="Times New Roman"/>
              </w:rPr>
              <w:t xml:space="preserve"> </w:t>
            </w:r>
            <w:r w:rsidRPr="0061636B">
              <w:rPr>
                <w:rFonts w:ascii="Times New Roman" w:hAnsi="Times New Roman" w:hint="eastAsia"/>
              </w:rPr>
              <w:t>эффективного</w:t>
            </w:r>
            <w:r w:rsidRPr="0061636B">
              <w:rPr>
                <w:rFonts w:ascii="Times New Roman" w:hAnsi="Times New Roman"/>
              </w:rPr>
              <w:t xml:space="preserve"> </w:t>
            </w:r>
            <w:r w:rsidRPr="0061636B">
              <w:rPr>
                <w:rFonts w:ascii="Times New Roman" w:hAnsi="Times New Roman" w:hint="eastAsia"/>
              </w:rPr>
              <w:t>управления</w:t>
            </w:r>
            <w:r w:rsidRPr="0061636B">
              <w:rPr>
                <w:rFonts w:ascii="Times New Roman" w:hAnsi="Times New Roman"/>
              </w:rPr>
              <w:t xml:space="preserve">   </w:t>
            </w:r>
            <w:r w:rsidRPr="0061636B">
              <w:rPr>
                <w:rFonts w:ascii="Times New Roman" w:hAnsi="Times New Roman" w:hint="eastAsia"/>
              </w:rPr>
              <w:t>имуществом</w:t>
            </w:r>
            <w:r w:rsidRPr="0061636B">
              <w:rPr>
                <w:rFonts w:ascii="Times New Roman" w:hAnsi="Times New Roman"/>
              </w:rPr>
              <w:t xml:space="preserve">  </w:t>
            </w:r>
            <w:r w:rsidRPr="0061636B">
              <w:rPr>
                <w:rFonts w:ascii="Times New Roman" w:hAnsi="Times New Roman" w:hint="eastAsia"/>
              </w:rPr>
              <w:t>на</w:t>
            </w:r>
            <w:r w:rsidRPr="0061636B">
              <w:rPr>
                <w:rFonts w:ascii="Times New Roman" w:hAnsi="Times New Roman"/>
              </w:rPr>
              <w:t xml:space="preserve"> </w:t>
            </w:r>
            <w:r w:rsidRPr="0061636B">
              <w:rPr>
                <w:rFonts w:ascii="Times New Roman" w:hAnsi="Times New Roman" w:hint="eastAsia"/>
              </w:rPr>
              <w:t>территории</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образования</w:t>
            </w:r>
            <w:r w:rsidRPr="0061636B">
              <w:rPr>
                <w:rFonts w:ascii="Times New Roman" w:hAnsi="Times New Roman"/>
              </w:rPr>
              <w:t xml:space="preserve"> "</w:t>
            </w:r>
            <w:r w:rsidRPr="0061636B">
              <w:rPr>
                <w:rFonts w:ascii="Times New Roman" w:hAnsi="Times New Roman" w:hint="eastAsia"/>
              </w:rPr>
              <w:t>Кашинский</w:t>
            </w:r>
            <w:r w:rsidRPr="0061636B">
              <w:rPr>
                <w:rFonts w:ascii="Times New Roman" w:hAnsi="Times New Roman"/>
              </w:rPr>
              <w:t xml:space="preserve"> </w:t>
            </w:r>
            <w:r w:rsidRPr="0061636B">
              <w:rPr>
                <w:rFonts w:ascii="Times New Roman" w:hAnsi="Times New Roman" w:hint="eastAsia"/>
              </w:rPr>
              <w:t>район</w:t>
            </w:r>
            <w:r w:rsidRPr="0061636B">
              <w:rPr>
                <w:rFonts w:ascii="Times New Roman" w:hAnsi="Times New Roman"/>
              </w:rPr>
              <w:t>"</w:t>
            </w:r>
          </w:p>
        </w:tc>
        <w:tc>
          <w:tcPr>
            <w:tcW w:w="2301" w:type="dxa"/>
            <w:shd w:val="clear" w:color="auto" w:fill="auto"/>
          </w:tcPr>
          <w:p w:rsidR="005F596A" w:rsidRPr="00BB4994" w:rsidRDefault="005F596A" w:rsidP="00ED50D0">
            <w:pPr>
              <w:jc w:val="center"/>
              <w:rPr>
                <w:rFonts w:ascii="Times New Roman" w:hAnsi="Times New Roman"/>
                <w:sz w:val="22"/>
                <w:szCs w:val="22"/>
              </w:rPr>
            </w:pPr>
            <w:r w:rsidRPr="00BB4994">
              <w:rPr>
                <w:rFonts w:ascii="Times New Roman" w:hAnsi="Times New Roman"/>
                <w:sz w:val="22"/>
                <w:szCs w:val="22"/>
              </w:rPr>
              <w:t>1</w:t>
            </w:r>
            <w:r>
              <w:rPr>
                <w:rFonts w:ascii="Times New Roman" w:hAnsi="Times New Roman"/>
                <w:sz w:val="22"/>
                <w:szCs w:val="22"/>
              </w:rPr>
              <w:t>430,7</w:t>
            </w:r>
          </w:p>
        </w:tc>
        <w:tc>
          <w:tcPr>
            <w:tcW w:w="1810" w:type="dxa"/>
            <w:shd w:val="clear" w:color="auto" w:fill="auto"/>
          </w:tcPr>
          <w:p w:rsidR="005F596A" w:rsidRPr="00BB4994" w:rsidRDefault="005F596A" w:rsidP="00ED50D0">
            <w:pPr>
              <w:jc w:val="center"/>
              <w:rPr>
                <w:rFonts w:ascii="Times New Roman" w:hAnsi="Times New Roman"/>
                <w:sz w:val="22"/>
                <w:szCs w:val="22"/>
              </w:rPr>
            </w:pPr>
            <w:r>
              <w:rPr>
                <w:rFonts w:ascii="Times New Roman" w:hAnsi="Times New Roman"/>
                <w:sz w:val="22"/>
                <w:szCs w:val="22"/>
              </w:rPr>
              <w:t>1315,0</w:t>
            </w:r>
          </w:p>
        </w:tc>
        <w:tc>
          <w:tcPr>
            <w:tcW w:w="1984" w:type="dxa"/>
            <w:shd w:val="clear" w:color="auto" w:fill="auto"/>
          </w:tcPr>
          <w:p w:rsidR="005F596A" w:rsidRPr="00BB4994" w:rsidRDefault="005F596A" w:rsidP="00ED50D0">
            <w:pPr>
              <w:jc w:val="center"/>
              <w:rPr>
                <w:rFonts w:ascii="Times New Roman" w:hAnsi="Times New Roman"/>
                <w:sz w:val="22"/>
                <w:szCs w:val="22"/>
              </w:rPr>
            </w:pPr>
            <w:r>
              <w:rPr>
                <w:rFonts w:ascii="Times New Roman" w:hAnsi="Times New Roman"/>
                <w:sz w:val="22"/>
                <w:szCs w:val="22"/>
              </w:rPr>
              <w:t>1200,0</w:t>
            </w:r>
          </w:p>
        </w:tc>
      </w:tr>
      <w:tr w:rsidR="005F596A" w:rsidRPr="003B69BA" w:rsidTr="00ED50D0">
        <w:trPr>
          <w:trHeight w:val="353"/>
        </w:trPr>
        <w:tc>
          <w:tcPr>
            <w:tcW w:w="3652" w:type="dxa"/>
            <w:shd w:val="clear" w:color="auto" w:fill="auto"/>
          </w:tcPr>
          <w:p w:rsidR="005F596A" w:rsidRPr="003B69BA" w:rsidRDefault="005F596A" w:rsidP="00ED50D0">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2301" w:type="dxa"/>
            <w:shd w:val="clear" w:color="auto" w:fill="auto"/>
          </w:tcPr>
          <w:p w:rsidR="005F596A" w:rsidRPr="00BB4994" w:rsidRDefault="005F596A" w:rsidP="00ED50D0">
            <w:pPr>
              <w:jc w:val="center"/>
              <w:rPr>
                <w:rFonts w:ascii="Times New Roman" w:hAnsi="Times New Roman"/>
                <w:sz w:val="22"/>
                <w:szCs w:val="22"/>
              </w:rPr>
            </w:pPr>
            <w:r>
              <w:rPr>
                <w:rFonts w:ascii="Times New Roman" w:hAnsi="Times New Roman"/>
                <w:sz w:val="22"/>
                <w:szCs w:val="22"/>
              </w:rPr>
              <w:t>1430,7</w:t>
            </w:r>
          </w:p>
        </w:tc>
        <w:tc>
          <w:tcPr>
            <w:tcW w:w="1810" w:type="dxa"/>
            <w:shd w:val="clear" w:color="auto" w:fill="auto"/>
          </w:tcPr>
          <w:p w:rsidR="005F596A" w:rsidRPr="00BB4994" w:rsidRDefault="005F596A" w:rsidP="00ED50D0">
            <w:pPr>
              <w:jc w:val="center"/>
              <w:rPr>
                <w:rFonts w:ascii="Times New Roman" w:hAnsi="Times New Roman"/>
                <w:sz w:val="22"/>
                <w:szCs w:val="22"/>
              </w:rPr>
            </w:pPr>
            <w:r>
              <w:rPr>
                <w:rFonts w:ascii="Times New Roman" w:hAnsi="Times New Roman"/>
                <w:sz w:val="22"/>
                <w:szCs w:val="22"/>
              </w:rPr>
              <w:t>1315,0</w:t>
            </w:r>
          </w:p>
        </w:tc>
        <w:tc>
          <w:tcPr>
            <w:tcW w:w="1984" w:type="dxa"/>
            <w:shd w:val="clear" w:color="auto" w:fill="auto"/>
          </w:tcPr>
          <w:p w:rsidR="005F596A" w:rsidRPr="00BB4994" w:rsidRDefault="005F596A" w:rsidP="00ED50D0">
            <w:pPr>
              <w:jc w:val="center"/>
              <w:rPr>
                <w:rFonts w:ascii="Times New Roman" w:hAnsi="Times New Roman"/>
                <w:sz w:val="22"/>
                <w:szCs w:val="22"/>
              </w:rPr>
            </w:pPr>
            <w:r>
              <w:rPr>
                <w:rFonts w:ascii="Times New Roman" w:hAnsi="Times New Roman"/>
                <w:sz w:val="22"/>
                <w:szCs w:val="22"/>
              </w:rPr>
              <w:t>1200,0</w:t>
            </w:r>
          </w:p>
        </w:tc>
      </w:tr>
    </w:tbl>
    <w:p w:rsidR="005F596A" w:rsidRDefault="005F596A" w:rsidP="005F596A">
      <w:pPr>
        <w:widowControl w:val="0"/>
        <w:autoSpaceDE w:val="0"/>
        <w:autoSpaceDN w:val="0"/>
        <w:adjustRightInd w:val="0"/>
        <w:jc w:val="both"/>
        <w:rPr>
          <w:rFonts w:ascii="Times New Roman" w:hAnsi="Times New Roman"/>
          <w:sz w:val="28"/>
          <w:szCs w:val="28"/>
        </w:rPr>
      </w:pPr>
    </w:p>
    <w:p w:rsidR="005F596A" w:rsidRPr="0023416E" w:rsidRDefault="005F596A" w:rsidP="005F596A">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7</w:t>
      </w:r>
      <w:r w:rsidRPr="00BB4994">
        <w:rPr>
          <w:rFonts w:ascii="Times New Roman" w:hAnsi="Times New Roman" w:cs="Times New Roman"/>
          <w:b/>
          <w:sz w:val="28"/>
          <w:szCs w:val="28"/>
        </w:rPr>
        <w:t xml:space="preserve">. Подпрограмма 5 </w:t>
      </w:r>
      <w:r w:rsidRPr="0023416E">
        <w:rPr>
          <w:rFonts w:ascii="Times New Roman" w:hAnsi="Times New Roman" w:cs="Times New Roman"/>
          <w:b/>
          <w:sz w:val="28"/>
          <w:szCs w:val="28"/>
        </w:rPr>
        <w:t xml:space="preserve">«Содержание и благоустройство </w:t>
      </w:r>
    </w:p>
    <w:p w:rsidR="005F596A" w:rsidRPr="0023416E" w:rsidRDefault="005F596A" w:rsidP="005F596A">
      <w:pPr>
        <w:pStyle w:val="ConsPlusCell"/>
        <w:widowControl/>
        <w:jc w:val="center"/>
        <w:rPr>
          <w:rFonts w:ascii="Times New Roman" w:hAnsi="Times New Roman" w:cs="Times New Roman"/>
          <w:b/>
          <w:sz w:val="28"/>
          <w:szCs w:val="28"/>
        </w:rPr>
      </w:pPr>
      <w:r w:rsidRPr="0023416E">
        <w:rPr>
          <w:rFonts w:ascii="Times New Roman" w:hAnsi="Times New Roman" w:cs="Times New Roman"/>
          <w:b/>
          <w:sz w:val="28"/>
          <w:szCs w:val="28"/>
        </w:rPr>
        <w:t>мест погребений на территории городского поселения - город Кашин»</w:t>
      </w:r>
    </w:p>
    <w:p w:rsidR="005F596A" w:rsidRDefault="005F596A" w:rsidP="005F596A">
      <w:pPr>
        <w:pStyle w:val="ConsPlusCell"/>
        <w:widowControl/>
        <w:jc w:val="center"/>
        <w:rPr>
          <w:rFonts w:ascii="Times New Roman" w:hAnsi="Times New Roman" w:cs="Times New Roman"/>
          <w:sz w:val="28"/>
          <w:szCs w:val="28"/>
        </w:rPr>
      </w:pPr>
    </w:p>
    <w:p w:rsidR="005F596A" w:rsidRDefault="005F596A" w:rsidP="005F596A">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lastRenderedPageBreak/>
        <w:t xml:space="preserve">7.1. </w:t>
      </w:r>
      <w:r w:rsidRPr="00C03A99">
        <w:rPr>
          <w:rFonts w:ascii="Times New Roman" w:hAnsi="Times New Roman"/>
          <w:b/>
          <w:sz w:val="28"/>
          <w:szCs w:val="28"/>
        </w:rPr>
        <w:t>Задачи подпрограммы</w:t>
      </w:r>
      <w:r>
        <w:rPr>
          <w:rFonts w:ascii="Times New Roman" w:hAnsi="Times New Roman"/>
          <w:b/>
          <w:sz w:val="28"/>
          <w:szCs w:val="28"/>
        </w:rPr>
        <w:t xml:space="preserve"> </w:t>
      </w:r>
    </w:p>
    <w:p w:rsidR="005F596A" w:rsidRDefault="005F596A" w:rsidP="005F596A">
      <w:pPr>
        <w:widowControl w:val="0"/>
        <w:autoSpaceDE w:val="0"/>
        <w:autoSpaceDN w:val="0"/>
        <w:adjustRightInd w:val="0"/>
        <w:ind w:left="360"/>
        <w:jc w:val="center"/>
        <w:outlineLvl w:val="3"/>
        <w:rPr>
          <w:rFonts w:ascii="Times New Roman" w:hAnsi="Times New Roman"/>
          <w:b/>
          <w:sz w:val="28"/>
          <w:szCs w:val="28"/>
        </w:rPr>
      </w:pPr>
    </w:p>
    <w:p w:rsidR="005F596A" w:rsidRPr="00494E8C" w:rsidRDefault="005F596A" w:rsidP="005F596A">
      <w:pPr>
        <w:pStyle w:val="ConsPlusCell"/>
        <w:widowControl/>
        <w:jc w:val="both"/>
        <w:rPr>
          <w:rFonts w:ascii="Times New Roman" w:hAnsi="Times New Roman" w:cs="Times New Roman"/>
          <w:sz w:val="28"/>
          <w:szCs w:val="28"/>
        </w:rPr>
      </w:pPr>
      <w:r w:rsidRPr="00BB4994">
        <w:rPr>
          <w:rFonts w:ascii="Times New Roman" w:hAnsi="Times New Roman" w:cs="Times New Roman"/>
          <w:b/>
          <w:color w:val="FF0000"/>
          <w:sz w:val="28"/>
          <w:szCs w:val="28"/>
        </w:rPr>
        <w:t xml:space="preserve">          </w:t>
      </w:r>
      <w:r w:rsidRPr="00494E8C">
        <w:rPr>
          <w:rFonts w:ascii="Times New Roman" w:hAnsi="Times New Roman" w:cs="Times New Roman"/>
          <w:sz w:val="28"/>
          <w:szCs w:val="28"/>
        </w:rPr>
        <w:t>Реализация подпрограммы «Содержание и благоустройство мест погребений на территории городского поселения - город Кашин»  связана с решением задач</w:t>
      </w:r>
      <w:r>
        <w:rPr>
          <w:rFonts w:ascii="Times New Roman" w:hAnsi="Times New Roman" w:cs="Times New Roman"/>
          <w:sz w:val="28"/>
          <w:szCs w:val="28"/>
        </w:rPr>
        <w:t>:</w:t>
      </w:r>
      <w:r w:rsidRPr="00494E8C">
        <w:rPr>
          <w:rFonts w:ascii="Times New Roman" w:hAnsi="Times New Roman" w:cs="Times New Roman"/>
          <w:sz w:val="28"/>
          <w:szCs w:val="28"/>
        </w:rPr>
        <w:t xml:space="preserve"> </w:t>
      </w:r>
    </w:p>
    <w:p w:rsidR="005F596A" w:rsidRDefault="005F596A" w:rsidP="005F596A">
      <w:pPr>
        <w:widowControl w:val="0"/>
        <w:autoSpaceDE w:val="0"/>
        <w:autoSpaceDN w:val="0"/>
        <w:adjustRightInd w:val="0"/>
        <w:jc w:val="both"/>
        <w:rPr>
          <w:rFonts w:ascii="Times New Roman" w:hAnsi="Times New Roman"/>
          <w:sz w:val="28"/>
          <w:szCs w:val="28"/>
        </w:rPr>
      </w:pPr>
      <w:r w:rsidRPr="00494E8C">
        <w:rPr>
          <w:rFonts w:ascii="Times New Roman" w:hAnsi="Times New Roman"/>
          <w:sz w:val="28"/>
          <w:szCs w:val="24"/>
        </w:rPr>
        <w:t xml:space="preserve">          </w:t>
      </w:r>
      <w:r w:rsidRPr="00494E8C">
        <w:rPr>
          <w:rFonts w:ascii="Times New Roman" w:hAnsi="Times New Roman"/>
          <w:sz w:val="28"/>
          <w:szCs w:val="28"/>
        </w:rPr>
        <w:t xml:space="preserve"> Решение задачи 1 «</w:t>
      </w:r>
      <w:r w:rsidRPr="00494E8C">
        <w:rPr>
          <w:rFonts w:ascii="Times New Roman" w:hAnsi="Times New Roman" w:hint="eastAsia"/>
          <w:sz w:val="28"/>
          <w:szCs w:val="24"/>
        </w:rPr>
        <w:t>Обеспечение</w:t>
      </w:r>
      <w:r w:rsidRPr="00494E8C">
        <w:rPr>
          <w:rFonts w:ascii="Times New Roman" w:hAnsi="Times New Roman"/>
          <w:sz w:val="28"/>
          <w:szCs w:val="24"/>
        </w:rPr>
        <w:t xml:space="preserve"> </w:t>
      </w:r>
      <w:r w:rsidRPr="00494E8C">
        <w:rPr>
          <w:rFonts w:ascii="Times New Roman" w:hAnsi="Times New Roman" w:hint="eastAsia"/>
          <w:sz w:val="28"/>
          <w:szCs w:val="24"/>
        </w:rPr>
        <w:t>мест</w:t>
      </w:r>
      <w:r w:rsidRPr="00494E8C">
        <w:rPr>
          <w:rFonts w:ascii="Times New Roman" w:hAnsi="Times New Roman"/>
          <w:sz w:val="28"/>
          <w:szCs w:val="24"/>
        </w:rPr>
        <w:t xml:space="preserve"> </w:t>
      </w:r>
      <w:r w:rsidRPr="00494E8C">
        <w:rPr>
          <w:rFonts w:ascii="Times New Roman" w:hAnsi="Times New Roman" w:hint="eastAsia"/>
          <w:sz w:val="28"/>
          <w:szCs w:val="24"/>
        </w:rPr>
        <w:t>под</w:t>
      </w:r>
      <w:r w:rsidRPr="00494E8C">
        <w:rPr>
          <w:rFonts w:ascii="Times New Roman" w:hAnsi="Times New Roman"/>
          <w:sz w:val="28"/>
          <w:szCs w:val="24"/>
        </w:rPr>
        <w:t xml:space="preserve"> </w:t>
      </w:r>
      <w:r w:rsidRPr="00494E8C">
        <w:rPr>
          <w:rFonts w:ascii="Times New Roman" w:hAnsi="Times New Roman" w:hint="eastAsia"/>
          <w:sz w:val="28"/>
          <w:szCs w:val="24"/>
        </w:rPr>
        <w:t>захоронения</w:t>
      </w:r>
      <w:r w:rsidRPr="00494E8C">
        <w:rPr>
          <w:rFonts w:ascii="Times New Roman" w:hAnsi="Times New Roman"/>
          <w:sz w:val="28"/>
          <w:szCs w:val="24"/>
        </w:rPr>
        <w:t xml:space="preserve">» </w:t>
      </w:r>
      <w:r w:rsidRPr="00494E8C">
        <w:rPr>
          <w:rFonts w:ascii="Times New Roman" w:hAnsi="Times New Roman"/>
          <w:sz w:val="28"/>
          <w:szCs w:val="28"/>
        </w:rPr>
        <w:t>оценивается с помощью показателя –</w:t>
      </w:r>
      <w:r w:rsidRPr="00494E8C">
        <w:rPr>
          <w:rFonts w:hint="eastAsia"/>
        </w:rPr>
        <w:t xml:space="preserve"> </w:t>
      </w:r>
      <w:r w:rsidRPr="00494E8C">
        <w:rPr>
          <w:rFonts w:ascii="Times New Roman" w:hAnsi="Times New Roman"/>
          <w:sz w:val="28"/>
          <w:szCs w:val="28"/>
        </w:rPr>
        <w:t>д</w:t>
      </w:r>
      <w:r w:rsidRPr="00494E8C">
        <w:rPr>
          <w:rFonts w:ascii="Times New Roman" w:hAnsi="Times New Roman" w:hint="eastAsia"/>
          <w:sz w:val="28"/>
          <w:szCs w:val="28"/>
        </w:rPr>
        <w:t>оля</w:t>
      </w:r>
      <w:r w:rsidRPr="00494E8C">
        <w:rPr>
          <w:rFonts w:ascii="Times New Roman" w:hAnsi="Times New Roman"/>
          <w:sz w:val="28"/>
          <w:szCs w:val="28"/>
        </w:rPr>
        <w:t xml:space="preserve"> </w:t>
      </w:r>
      <w:r w:rsidRPr="00494E8C">
        <w:rPr>
          <w:rFonts w:ascii="Times New Roman" w:hAnsi="Times New Roman" w:hint="eastAsia"/>
          <w:sz w:val="28"/>
          <w:szCs w:val="28"/>
        </w:rPr>
        <w:t>расходов</w:t>
      </w:r>
      <w:r w:rsidRPr="00494E8C">
        <w:rPr>
          <w:rFonts w:ascii="Times New Roman" w:hAnsi="Times New Roman"/>
          <w:sz w:val="28"/>
          <w:szCs w:val="28"/>
        </w:rPr>
        <w:t xml:space="preserve"> </w:t>
      </w:r>
      <w:r w:rsidRPr="00494E8C">
        <w:rPr>
          <w:rFonts w:ascii="Times New Roman" w:hAnsi="Times New Roman" w:hint="eastAsia"/>
          <w:sz w:val="28"/>
          <w:szCs w:val="28"/>
        </w:rPr>
        <w:t>муниципального</w:t>
      </w:r>
      <w:r w:rsidRPr="00494E8C">
        <w:rPr>
          <w:rFonts w:ascii="Times New Roman" w:hAnsi="Times New Roman"/>
          <w:sz w:val="28"/>
          <w:szCs w:val="28"/>
        </w:rPr>
        <w:t xml:space="preserve"> </w:t>
      </w:r>
      <w:r w:rsidRPr="00494E8C">
        <w:rPr>
          <w:rFonts w:ascii="Times New Roman" w:hAnsi="Times New Roman" w:hint="eastAsia"/>
          <w:sz w:val="28"/>
          <w:szCs w:val="28"/>
        </w:rPr>
        <w:t>образования</w:t>
      </w:r>
      <w:r w:rsidRPr="00494E8C">
        <w:rPr>
          <w:rFonts w:ascii="Times New Roman" w:hAnsi="Times New Roman"/>
          <w:sz w:val="28"/>
          <w:szCs w:val="28"/>
        </w:rPr>
        <w:t xml:space="preserve">, </w:t>
      </w:r>
      <w:r w:rsidRPr="00494E8C">
        <w:rPr>
          <w:rFonts w:ascii="Times New Roman" w:hAnsi="Times New Roman" w:hint="eastAsia"/>
          <w:sz w:val="28"/>
          <w:szCs w:val="28"/>
        </w:rPr>
        <w:t>предусмотренных</w:t>
      </w:r>
      <w:r w:rsidRPr="00494E8C">
        <w:rPr>
          <w:rFonts w:ascii="Times New Roman" w:hAnsi="Times New Roman"/>
          <w:sz w:val="28"/>
          <w:szCs w:val="28"/>
        </w:rPr>
        <w:t xml:space="preserve"> </w:t>
      </w:r>
      <w:r w:rsidRPr="00494E8C">
        <w:rPr>
          <w:rFonts w:ascii="Times New Roman" w:hAnsi="Times New Roman" w:hint="eastAsia"/>
          <w:sz w:val="28"/>
          <w:szCs w:val="28"/>
        </w:rPr>
        <w:t>в</w:t>
      </w:r>
      <w:r w:rsidRPr="00494E8C">
        <w:rPr>
          <w:rFonts w:ascii="Times New Roman" w:hAnsi="Times New Roman"/>
          <w:sz w:val="28"/>
          <w:szCs w:val="28"/>
        </w:rPr>
        <w:t xml:space="preserve"> </w:t>
      </w:r>
      <w:r w:rsidRPr="00494E8C">
        <w:rPr>
          <w:rFonts w:ascii="Times New Roman" w:hAnsi="Times New Roman" w:hint="eastAsia"/>
          <w:sz w:val="28"/>
          <w:szCs w:val="28"/>
        </w:rPr>
        <w:t>рамках</w:t>
      </w:r>
      <w:r w:rsidRPr="00494E8C">
        <w:rPr>
          <w:rFonts w:ascii="Times New Roman" w:hAnsi="Times New Roman"/>
          <w:sz w:val="28"/>
          <w:szCs w:val="28"/>
        </w:rPr>
        <w:t xml:space="preserve"> </w:t>
      </w:r>
      <w:r w:rsidRPr="00494E8C">
        <w:rPr>
          <w:rFonts w:ascii="Times New Roman" w:hAnsi="Times New Roman" w:hint="eastAsia"/>
          <w:sz w:val="28"/>
          <w:szCs w:val="28"/>
        </w:rPr>
        <w:t>муниципальной</w:t>
      </w:r>
      <w:r w:rsidRPr="00494E8C">
        <w:rPr>
          <w:rFonts w:ascii="Times New Roman" w:hAnsi="Times New Roman"/>
          <w:sz w:val="28"/>
          <w:szCs w:val="28"/>
        </w:rPr>
        <w:t xml:space="preserve">  </w:t>
      </w:r>
      <w:r w:rsidRPr="00494E8C">
        <w:rPr>
          <w:rFonts w:ascii="Times New Roman" w:hAnsi="Times New Roman" w:hint="eastAsia"/>
          <w:sz w:val="28"/>
          <w:szCs w:val="28"/>
        </w:rPr>
        <w:t>программы</w:t>
      </w:r>
      <w:r w:rsidRPr="00494E8C">
        <w:rPr>
          <w:rFonts w:ascii="Times New Roman" w:hAnsi="Times New Roman"/>
          <w:sz w:val="28"/>
          <w:szCs w:val="28"/>
        </w:rPr>
        <w:t>.</w:t>
      </w:r>
    </w:p>
    <w:p w:rsidR="005F596A" w:rsidRDefault="005F596A" w:rsidP="005F596A">
      <w:pPr>
        <w:widowControl w:val="0"/>
        <w:autoSpaceDE w:val="0"/>
        <w:autoSpaceDN w:val="0"/>
        <w:adjustRightInd w:val="0"/>
        <w:jc w:val="both"/>
        <w:rPr>
          <w:rFonts w:ascii="Times New Roman" w:hAnsi="Times New Roman"/>
          <w:sz w:val="28"/>
          <w:szCs w:val="28"/>
        </w:rPr>
      </w:pPr>
      <w:r w:rsidRPr="00494E8C">
        <w:rPr>
          <w:rFonts w:ascii="Times New Roman" w:hAnsi="Times New Roman"/>
          <w:sz w:val="28"/>
          <w:szCs w:val="24"/>
        </w:rPr>
        <w:t xml:space="preserve">          </w:t>
      </w:r>
      <w:r>
        <w:rPr>
          <w:rFonts w:ascii="Times New Roman" w:hAnsi="Times New Roman"/>
          <w:sz w:val="28"/>
          <w:szCs w:val="28"/>
        </w:rPr>
        <w:t xml:space="preserve"> Решение задачи 2</w:t>
      </w:r>
      <w:r w:rsidRPr="00550428">
        <w:rPr>
          <w:rFonts w:hint="eastAsia"/>
        </w:rPr>
        <w:t xml:space="preserve"> </w:t>
      </w:r>
      <w:r w:rsidRPr="00DC44FA">
        <w:rPr>
          <w:rFonts w:ascii="Calibri" w:hAnsi="Calibri"/>
        </w:rPr>
        <w:t>«</w:t>
      </w:r>
      <w:r w:rsidRPr="00550428">
        <w:rPr>
          <w:rFonts w:ascii="Times New Roman" w:hAnsi="Times New Roman" w:hint="eastAsia"/>
          <w:sz w:val="28"/>
          <w:szCs w:val="28"/>
        </w:rPr>
        <w:t>Обеспечение</w:t>
      </w:r>
      <w:r w:rsidRPr="00550428">
        <w:rPr>
          <w:rFonts w:ascii="Times New Roman" w:hAnsi="Times New Roman"/>
          <w:sz w:val="28"/>
          <w:szCs w:val="28"/>
        </w:rPr>
        <w:t xml:space="preserve"> </w:t>
      </w:r>
      <w:r w:rsidRPr="00550428">
        <w:rPr>
          <w:rFonts w:ascii="Times New Roman" w:hAnsi="Times New Roman" w:hint="eastAsia"/>
          <w:sz w:val="28"/>
          <w:szCs w:val="28"/>
        </w:rPr>
        <w:t>общественного</w:t>
      </w:r>
      <w:r w:rsidRPr="00550428">
        <w:rPr>
          <w:rFonts w:ascii="Times New Roman" w:hAnsi="Times New Roman"/>
          <w:sz w:val="28"/>
          <w:szCs w:val="28"/>
        </w:rPr>
        <w:t xml:space="preserve"> </w:t>
      </w:r>
      <w:r w:rsidRPr="00550428">
        <w:rPr>
          <w:rFonts w:ascii="Times New Roman" w:hAnsi="Times New Roman" w:hint="eastAsia"/>
          <w:sz w:val="28"/>
          <w:szCs w:val="28"/>
        </w:rPr>
        <w:t>порядка</w:t>
      </w:r>
      <w:r w:rsidRPr="00550428">
        <w:rPr>
          <w:rFonts w:ascii="Times New Roman" w:hAnsi="Times New Roman"/>
          <w:sz w:val="28"/>
          <w:szCs w:val="28"/>
        </w:rPr>
        <w:t xml:space="preserve">, </w:t>
      </w:r>
      <w:r w:rsidRPr="00550428">
        <w:rPr>
          <w:rFonts w:ascii="Times New Roman" w:hAnsi="Times New Roman" w:hint="eastAsia"/>
          <w:sz w:val="28"/>
          <w:szCs w:val="28"/>
        </w:rPr>
        <w:t>безопасности</w:t>
      </w:r>
      <w:r w:rsidRPr="00550428">
        <w:rPr>
          <w:rFonts w:ascii="Times New Roman" w:hAnsi="Times New Roman"/>
          <w:sz w:val="28"/>
          <w:szCs w:val="28"/>
        </w:rPr>
        <w:t xml:space="preserve"> </w:t>
      </w:r>
      <w:r w:rsidRPr="00550428">
        <w:rPr>
          <w:rFonts w:ascii="Times New Roman" w:hAnsi="Times New Roman" w:hint="eastAsia"/>
          <w:sz w:val="28"/>
          <w:szCs w:val="28"/>
        </w:rPr>
        <w:t>граждан</w:t>
      </w:r>
      <w:r w:rsidRPr="00550428">
        <w:rPr>
          <w:rFonts w:ascii="Times New Roman" w:hAnsi="Times New Roman"/>
          <w:sz w:val="28"/>
          <w:szCs w:val="28"/>
        </w:rPr>
        <w:t xml:space="preserve">, </w:t>
      </w:r>
      <w:r w:rsidRPr="00550428">
        <w:rPr>
          <w:rFonts w:ascii="Times New Roman" w:hAnsi="Times New Roman" w:hint="eastAsia"/>
          <w:sz w:val="28"/>
          <w:szCs w:val="28"/>
        </w:rPr>
        <w:t>медицинского</w:t>
      </w:r>
      <w:r w:rsidRPr="00550428">
        <w:rPr>
          <w:rFonts w:ascii="Times New Roman" w:hAnsi="Times New Roman"/>
          <w:sz w:val="28"/>
          <w:szCs w:val="28"/>
        </w:rPr>
        <w:t xml:space="preserve"> </w:t>
      </w:r>
      <w:r w:rsidRPr="00550428">
        <w:rPr>
          <w:rFonts w:ascii="Times New Roman" w:hAnsi="Times New Roman" w:hint="eastAsia"/>
          <w:sz w:val="28"/>
          <w:szCs w:val="28"/>
        </w:rPr>
        <w:t>обслуживания</w:t>
      </w:r>
      <w:r w:rsidRPr="00550428">
        <w:rPr>
          <w:rFonts w:ascii="Times New Roman" w:hAnsi="Times New Roman"/>
          <w:sz w:val="28"/>
          <w:szCs w:val="28"/>
        </w:rPr>
        <w:t xml:space="preserve"> </w:t>
      </w:r>
      <w:r w:rsidRPr="00550428">
        <w:rPr>
          <w:rFonts w:ascii="Times New Roman" w:hAnsi="Times New Roman" w:hint="eastAsia"/>
          <w:sz w:val="28"/>
          <w:szCs w:val="28"/>
        </w:rPr>
        <w:t>населения</w:t>
      </w:r>
      <w:r w:rsidRPr="00550428">
        <w:rPr>
          <w:rFonts w:ascii="Times New Roman" w:hAnsi="Times New Roman"/>
          <w:sz w:val="28"/>
          <w:szCs w:val="28"/>
        </w:rPr>
        <w:t xml:space="preserve"> </w:t>
      </w:r>
      <w:r w:rsidRPr="00550428">
        <w:rPr>
          <w:rFonts w:ascii="Times New Roman" w:hAnsi="Times New Roman" w:hint="eastAsia"/>
          <w:sz w:val="28"/>
          <w:szCs w:val="28"/>
        </w:rPr>
        <w:t>в</w:t>
      </w:r>
      <w:r w:rsidRPr="00550428">
        <w:rPr>
          <w:rFonts w:ascii="Times New Roman" w:hAnsi="Times New Roman"/>
          <w:sz w:val="28"/>
          <w:szCs w:val="28"/>
        </w:rPr>
        <w:t xml:space="preserve"> </w:t>
      </w:r>
      <w:r w:rsidRPr="00550428">
        <w:rPr>
          <w:rFonts w:ascii="Times New Roman" w:hAnsi="Times New Roman" w:hint="eastAsia"/>
          <w:sz w:val="28"/>
          <w:szCs w:val="28"/>
        </w:rPr>
        <w:t>дни</w:t>
      </w:r>
      <w:r w:rsidRPr="00550428">
        <w:rPr>
          <w:rFonts w:ascii="Times New Roman" w:hAnsi="Times New Roman"/>
          <w:sz w:val="28"/>
          <w:szCs w:val="28"/>
        </w:rPr>
        <w:t xml:space="preserve"> </w:t>
      </w:r>
      <w:r w:rsidRPr="00550428">
        <w:rPr>
          <w:rFonts w:ascii="Times New Roman" w:hAnsi="Times New Roman" w:hint="eastAsia"/>
          <w:sz w:val="28"/>
          <w:szCs w:val="28"/>
        </w:rPr>
        <w:t>масового</w:t>
      </w:r>
      <w:r w:rsidRPr="00550428">
        <w:rPr>
          <w:rFonts w:ascii="Times New Roman" w:hAnsi="Times New Roman"/>
          <w:sz w:val="28"/>
          <w:szCs w:val="28"/>
        </w:rPr>
        <w:t xml:space="preserve"> </w:t>
      </w:r>
      <w:r w:rsidRPr="00550428">
        <w:rPr>
          <w:rFonts w:ascii="Times New Roman" w:hAnsi="Times New Roman" w:hint="eastAsia"/>
          <w:sz w:val="28"/>
          <w:szCs w:val="28"/>
        </w:rPr>
        <w:t>посещения</w:t>
      </w:r>
      <w:r w:rsidRPr="00550428">
        <w:rPr>
          <w:rFonts w:ascii="Times New Roman" w:hAnsi="Times New Roman"/>
          <w:sz w:val="28"/>
          <w:szCs w:val="28"/>
        </w:rPr>
        <w:t xml:space="preserve"> </w:t>
      </w:r>
      <w:r w:rsidRPr="00550428">
        <w:rPr>
          <w:rFonts w:ascii="Times New Roman" w:hAnsi="Times New Roman" w:hint="eastAsia"/>
          <w:sz w:val="28"/>
          <w:szCs w:val="28"/>
        </w:rPr>
        <w:t>мест</w:t>
      </w:r>
      <w:r w:rsidRPr="00550428">
        <w:rPr>
          <w:rFonts w:ascii="Times New Roman" w:hAnsi="Times New Roman"/>
          <w:sz w:val="28"/>
          <w:szCs w:val="28"/>
        </w:rPr>
        <w:t xml:space="preserve"> </w:t>
      </w:r>
      <w:r w:rsidRPr="00550428">
        <w:rPr>
          <w:rFonts w:ascii="Times New Roman" w:hAnsi="Times New Roman" w:hint="eastAsia"/>
          <w:sz w:val="28"/>
          <w:szCs w:val="28"/>
        </w:rPr>
        <w:t>погребений</w:t>
      </w:r>
      <w:r>
        <w:rPr>
          <w:rFonts w:ascii="Times New Roman" w:hAnsi="Times New Roman"/>
          <w:sz w:val="28"/>
          <w:szCs w:val="28"/>
        </w:rPr>
        <w:t xml:space="preserve">»- </w:t>
      </w:r>
      <w:r w:rsidRPr="00494E8C">
        <w:rPr>
          <w:rFonts w:ascii="Times New Roman" w:hAnsi="Times New Roman"/>
          <w:sz w:val="28"/>
          <w:szCs w:val="28"/>
        </w:rPr>
        <w:t>оценивается с помощью показателя</w:t>
      </w:r>
      <w:r>
        <w:rPr>
          <w:rFonts w:ascii="Times New Roman" w:hAnsi="Times New Roman"/>
          <w:sz w:val="28"/>
          <w:szCs w:val="28"/>
        </w:rPr>
        <w:t xml:space="preserve"> - н</w:t>
      </w:r>
      <w:r w:rsidRPr="00691F75">
        <w:rPr>
          <w:rFonts w:ascii="Times New Roman" w:hAnsi="Times New Roman" w:hint="eastAsia"/>
          <w:sz w:val="28"/>
          <w:szCs w:val="28"/>
        </w:rPr>
        <w:t>аличие</w:t>
      </w:r>
      <w:r w:rsidRPr="00691F75">
        <w:rPr>
          <w:rFonts w:ascii="Times New Roman" w:hAnsi="Times New Roman"/>
          <w:sz w:val="28"/>
          <w:szCs w:val="28"/>
        </w:rPr>
        <w:t xml:space="preserve"> </w:t>
      </w:r>
      <w:r w:rsidRPr="00691F75">
        <w:rPr>
          <w:rFonts w:ascii="Times New Roman" w:hAnsi="Times New Roman" w:hint="eastAsia"/>
          <w:sz w:val="28"/>
          <w:szCs w:val="28"/>
        </w:rPr>
        <w:t>сотрудников</w:t>
      </w:r>
      <w:r w:rsidRPr="00691F75">
        <w:rPr>
          <w:rFonts w:ascii="Times New Roman" w:hAnsi="Times New Roman"/>
          <w:sz w:val="28"/>
          <w:szCs w:val="28"/>
        </w:rPr>
        <w:t xml:space="preserve"> </w:t>
      </w:r>
      <w:r w:rsidRPr="00691F75">
        <w:rPr>
          <w:rFonts w:ascii="Times New Roman" w:hAnsi="Times New Roman" w:hint="eastAsia"/>
          <w:sz w:val="28"/>
          <w:szCs w:val="28"/>
        </w:rPr>
        <w:t>правоохранительных</w:t>
      </w:r>
      <w:r w:rsidRPr="00691F75">
        <w:rPr>
          <w:rFonts w:ascii="Times New Roman" w:hAnsi="Times New Roman"/>
          <w:sz w:val="28"/>
          <w:szCs w:val="28"/>
        </w:rPr>
        <w:t xml:space="preserve"> </w:t>
      </w:r>
      <w:r w:rsidRPr="00691F75">
        <w:rPr>
          <w:rFonts w:ascii="Times New Roman" w:hAnsi="Times New Roman" w:hint="eastAsia"/>
          <w:sz w:val="28"/>
          <w:szCs w:val="28"/>
        </w:rPr>
        <w:t>органов</w:t>
      </w:r>
      <w:r>
        <w:rPr>
          <w:rFonts w:ascii="Times New Roman" w:hAnsi="Times New Roman"/>
          <w:sz w:val="28"/>
          <w:szCs w:val="28"/>
        </w:rPr>
        <w:t>.</w:t>
      </w:r>
    </w:p>
    <w:p w:rsidR="005F596A" w:rsidRPr="00C03A99" w:rsidRDefault="005F596A" w:rsidP="005F596A">
      <w:pPr>
        <w:widowControl w:val="0"/>
        <w:autoSpaceDE w:val="0"/>
        <w:autoSpaceDN w:val="0"/>
        <w:adjustRightInd w:val="0"/>
        <w:jc w:val="both"/>
        <w:rPr>
          <w:rFonts w:ascii="Times New Roman" w:hAnsi="Times New Roman"/>
          <w:sz w:val="28"/>
          <w:szCs w:val="28"/>
        </w:rPr>
      </w:pPr>
      <w:r w:rsidRPr="00494E8C">
        <w:rPr>
          <w:rFonts w:ascii="Times New Roman" w:hAnsi="Times New Roman"/>
          <w:sz w:val="28"/>
          <w:szCs w:val="28"/>
        </w:rPr>
        <w:t xml:space="preserve">     </w:t>
      </w:r>
      <w:r w:rsidRPr="00BB4994">
        <w:rPr>
          <w:rFonts w:ascii="Times New Roman" w:hAnsi="Times New Roman"/>
          <w:color w:val="FF0000"/>
          <w:sz w:val="28"/>
          <w:szCs w:val="28"/>
        </w:rPr>
        <w:t xml:space="preserve">    </w:t>
      </w:r>
      <w:r w:rsidRPr="00C03A99">
        <w:rPr>
          <w:rFonts w:ascii="Times New Roman" w:hAnsi="Times New Roman"/>
          <w:sz w:val="28"/>
          <w:szCs w:val="28"/>
        </w:rPr>
        <w:t xml:space="preserve">Значения </w:t>
      </w:r>
      <w:r>
        <w:rPr>
          <w:rFonts w:ascii="Times New Roman" w:hAnsi="Times New Roman"/>
          <w:sz w:val="28"/>
          <w:szCs w:val="28"/>
        </w:rPr>
        <w:t>показателей задач подпрограммы 5</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5F596A" w:rsidRDefault="005F596A" w:rsidP="005F596A">
      <w:pPr>
        <w:widowControl w:val="0"/>
        <w:autoSpaceDE w:val="0"/>
        <w:autoSpaceDN w:val="0"/>
        <w:adjustRightInd w:val="0"/>
        <w:jc w:val="center"/>
        <w:outlineLvl w:val="3"/>
        <w:rPr>
          <w:rFonts w:ascii="Times New Roman" w:hAnsi="Times New Roman"/>
          <w:b/>
          <w:color w:val="FF0000"/>
          <w:sz w:val="28"/>
          <w:szCs w:val="28"/>
        </w:rPr>
      </w:pPr>
    </w:p>
    <w:p w:rsidR="005F596A"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7</w:t>
      </w:r>
      <w:r w:rsidRPr="00494E8C">
        <w:rPr>
          <w:rFonts w:ascii="Times New Roman" w:hAnsi="Times New Roman"/>
          <w:b/>
          <w:sz w:val="28"/>
          <w:szCs w:val="28"/>
        </w:rPr>
        <w:t>.2</w:t>
      </w:r>
      <w:r>
        <w:rPr>
          <w:rFonts w:ascii="Times New Roman" w:hAnsi="Times New Roman"/>
          <w:b/>
          <w:sz w:val="28"/>
          <w:szCs w:val="28"/>
        </w:rPr>
        <w:t>.</w:t>
      </w:r>
      <w:r w:rsidRPr="00494E8C">
        <w:rPr>
          <w:rFonts w:ascii="Times New Roman" w:hAnsi="Times New Roman"/>
          <w:b/>
          <w:sz w:val="28"/>
          <w:szCs w:val="28"/>
        </w:rPr>
        <w:t xml:space="preserve">  Мероприятия подпрограммы  </w:t>
      </w:r>
    </w:p>
    <w:p w:rsidR="005F596A" w:rsidRPr="00494E8C" w:rsidRDefault="005F596A" w:rsidP="005F596A">
      <w:pPr>
        <w:widowControl w:val="0"/>
        <w:autoSpaceDE w:val="0"/>
        <w:autoSpaceDN w:val="0"/>
        <w:adjustRightInd w:val="0"/>
        <w:jc w:val="center"/>
        <w:outlineLvl w:val="3"/>
        <w:rPr>
          <w:rFonts w:ascii="Times New Roman" w:hAnsi="Times New Roman"/>
          <w:b/>
          <w:sz w:val="28"/>
          <w:szCs w:val="28"/>
        </w:rPr>
      </w:pPr>
    </w:p>
    <w:p w:rsidR="005F596A" w:rsidRPr="00494E8C" w:rsidRDefault="005F596A" w:rsidP="005F596A">
      <w:pPr>
        <w:widowControl w:val="0"/>
        <w:autoSpaceDE w:val="0"/>
        <w:autoSpaceDN w:val="0"/>
        <w:adjustRightInd w:val="0"/>
        <w:ind w:firstLine="540"/>
        <w:jc w:val="both"/>
        <w:rPr>
          <w:rFonts w:ascii="Times New Roman" w:hAnsi="Times New Roman"/>
          <w:sz w:val="28"/>
          <w:szCs w:val="28"/>
        </w:rPr>
      </w:pPr>
      <w:r w:rsidRPr="00494E8C">
        <w:rPr>
          <w:rFonts w:ascii="Times New Roman" w:hAnsi="Times New Roman"/>
          <w:sz w:val="28"/>
          <w:szCs w:val="28"/>
        </w:rPr>
        <w:t>Решение задачи 1 «</w:t>
      </w:r>
      <w:r w:rsidRPr="00494E8C">
        <w:rPr>
          <w:rFonts w:ascii="Times New Roman" w:hAnsi="Times New Roman" w:hint="eastAsia"/>
          <w:sz w:val="28"/>
          <w:szCs w:val="24"/>
        </w:rPr>
        <w:t>Обеспечение</w:t>
      </w:r>
      <w:r w:rsidRPr="00494E8C">
        <w:rPr>
          <w:rFonts w:ascii="Times New Roman" w:hAnsi="Times New Roman"/>
          <w:sz w:val="28"/>
          <w:szCs w:val="24"/>
        </w:rPr>
        <w:t xml:space="preserve"> </w:t>
      </w:r>
      <w:r w:rsidRPr="00494E8C">
        <w:rPr>
          <w:rFonts w:ascii="Times New Roman" w:hAnsi="Times New Roman" w:hint="eastAsia"/>
          <w:sz w:val="28"/>
          <w:szCs w:val="24"/>
        </w:rPr>
        <w:t>мест</w:t>
      </w:r>
      <w:r w:rsidRPr="00494E8C">
        <w:rPr>
          <w:rFonts w:ascii="Times New Roman" w:hAnsi="Times New Roman"/>
          <w:sz w:val="28"/>
          <w:szCs w:val="24"/>
        </w:rPr>
        <w:t xml:space="preserve"> </w:t>
      </w:r>
      <w:r w:rsidRPr="00494E8C">
        <w:rPr>
          <w:rFonts w:ascii="Times New Roman" w:hAnsi="Times New Roman" w:hint="eastAsia"/>
          <w:sz w:val="28"/>
          <w:szCs w:val="24"/>
        </w:rPr>
        <w:t>под</w:t>
      </w:r>
      <w:r w:rsidRPr="00494E8C">
        <w:rPr>
          <w:rFonts w:ascii="Times New Roman" w:hAnsi="Times New Roman"/>
          <w:sz w:val="28"/>
          <w:szCs w:val="24"/>
        </w:rPr>
        <w:t xml:space="preserve"> </w:t>
      </w:r>
      <w:r w:rsidRPr="00494E8C">
        <w:rPr>
          <w:rFonts w:ascii="Times New Roman" w:hAnsi="Times New Roman" w:hint="eastAsia"/>
          <w:sz w:val="28"/>
          <w:szCs w:val="24"/>
        </w:rPr>
        <w:t>захоронения</w:t>
      </w:r>
      <w:r w:rsidRPr="00494E8C">
        <w:rPr>
          <w:rFonts w:ascii="Times New Roman" w:hAnsi="Times New Roman"/>
          <w:sz w:val="28"/>
          <w:szCs w:val="24"/>
        </w:rPr>
        <w:t xml:space="preserve">» </w:t>
      </w:r>
      <w:r w:rsidRPr="00494E8C">
        <w:rPr>
          <w:rFonts w:ascii="Times New Roman" w:hAnsi="Times New Roman"/>
          <w:sz w:val="28"/>
          <w:szCs w:val="28"/>
        </w:rPr>
        <w:t>осуществляется посредством выполнения следующих  мероприятий:</w:t>
      </w:r>
    </w:p>
    <w:p w:rsidR="005F596A" w:rsidRPr="00494E8C" w:rsidRDefault="005F596A" w:rsidP="005F596A">
      <w:pPr>
        <w:widowControl w:val="0"/>
        <w:numPr>
          <w:ilvl w:val="0"/>
          <w:numId w:val="23"/>
        </w:numPr>
        <w:autoSpaceDE w:val="0"/>
        <w:autoSpaceDN w:val="0"/>
        <w:adjustRightInd w:val="0"/>
        <w:jc w:val="both"/>
        <w:rPr>
          <w:rFonts w:ascii="Times New Roman" w:hAnsi="Times New Roman"/>
          <w:sz w:val="28"/>
          <w:szCs w:val="28"/>
        </w:rPr>
      </w:pPr>
      <w:r>
        <w:rPr>
          <w:rFonts w:ascii="Times New Roman" w:hAnsi="Times New Roman"/>
          <w:sz w:val="28"/>
          <w:szCs w:val="28"/>
        </w:rPr>
        <w:t>в</w:t>
      </w:r>
      <w:r w:rsidRPr="00494E8C">
        <w:rPr>
          <w:rFonts w:ascii="Times New Roman" w:hAnsi="Times New Roman" w:hint="eastAsia"/>
          <w:sz w:val="28"/>
          <w:szCs w:val="28"/>
        </w:rPr>
        <w:t>едение</w:t>
      </w:r>
      <w:r w:rsidRPr="00494E8C">
        <w:rPr>
          <w:rFonts w:ascii="Times New Roman" w:hAnsi="Times New Roman"/>
          <w:sz w:val="28"/>
          <w:szCs w:val="28"/>
        </w:rPr>
        <w:t xml:space="preserve"> </w:t>
      </w:r>
      <w:r w:rsidRPr="00494E8C">
        <w:rPr>
          <w:rFonts w:ascii="Times New Roman" w:hAnsi="Times New Roman" w:hint="eastAsia"/>
          <w:sz w:val="28"/>
          <w:szCs w:val="28"/>
        </w:rPr>
        <w:t>архива</w:t>
      </w:r>
      <w:r w:rsidRPr="00494E8C">
        <w:rPr>
          <w:rFonts w:ascii="Times New Roman" w:hAnsi="Times New Roman"/>
          <w:sz w:val="28"/>
          <w:szCs w:val="28"/>
        </w:rPr>
        <w:t xml:space="preserve"> </w:t>
      </w:r>
      <w:r w:rsidRPr="00494E8C">
        <w:rPr>
          <w:rFonts w:ascii="Times New Roman" w:hAnsi="Times New Roman" w:hint="eastAsia"/>
          <w:sz w:val="28"/>
          <w:szCs w:val="28"/>
        </w:rPr>
        <w:t>захоронений</w:t>
      </w:r>
      <w:r w:rsidRPr="00494E8C">
        <w:rPr>
          <w:rFonts w:ascii="Times New Roman" w:hAnsi="Times New Roman"/>
          <w:sz w:val="28"/>
          <w:szCs w:val="28"/>
        </w:rPr>
        <w:t>;</w:t>
      </w:r>
    </w:p>
    <w:p w:rsidR="005F596A" w:rsidRDefault="005F596A" w:rsidP="005F596A">
      <w:pPr>
        <w:widowControl w:val="0"/>
        <w:numPr>
          <w:ilvl w:val="0"/>
          <w:numId w:val="23"/>
        </w:numPr>
        <w:autoSpaceDE w:val="0"/>
        <w:autoSpaceDN w:val="0"/>
        <w:adjustRightInd w:val="0"/>
        <w:jc w:val="both"/>
        <w:rPr>
          <w:rFonts w:ascii="Times New Roman" w:hAnsi="Times New Roman"/>
          <w:sz w:val="28"/>
          <w:szCs w:val="28"/>
        </w:rPr>
      </w:pPr>
      <w:r>
        <w:rPr>
          <w:rFonts w:ascii="Times New Roman" w:hAnsi="Times New Roman"/>
          <w:sz w:val="28"/>
          <w:szCs w:val="28"/>
        </w:rPr>
        <w:t>с</w:t>
      </w:r>
      <w:r w:rsidRPr="003275AB">
        <w:rPr>
          <w:rFonts w:ascii="Times New Roman" w:hAnsi="Times New Roman" w:hint="eastAsia"/>
          <w:sz w:val="28"/>
          <w:szCs w:val="28"/>
        </w:rPr>
        <w:t>одержание</w:t>
      </w:r>
      <w:r w:rsidRPr="003275AB">
        <w:rPr>
          <w:rFonts w:ascii="Times New Roman" w:hAnsi="Times New Roman"/>
          <w:sz w:val="28"/>
          <w:szCs w:val="28"/>
        </w:rPr>
        <w:t xml:space="preserve"> </w:t>
      </w:r>
      <w:r w:rsidRPr="003275AB">
        <w:rPr>
          <w:rFonts w:ascii="Times New Roman" w:hAnsi="Times New Roman" w:hint="eastAsia"/>
          <w:sz w:val="28"/>
          <w:szCs w:val="28"/>
        </w:rPr>
        <w:t>и</w:t>
      </w:r>
      <w:r w:rsidRPr="003275AB">
        <w:rPr>
          <w:rFonts w:ascii="Times New Roman" w:hAnsi="Times New Roman"/>
          <w:sz w:val="28"/>
          <w:szCs w:val="28"/>
        </w:rPr>
        <w:t xml:space="preserve"> </w:t>
      </w:r>
      <w:r w:rsidRPr="003275AB">
        <w:rPr>
          <w:rFonts w:ascii="Times New Roman" w:hAnsi="Times New Roman" w:hint="eastAsia"/>
          <w:sz w:val="28"/>
          <w:szCs w:val="28"/>
        </w:rPr>
        <w:t>благоустройство</w:t>
      </w:r>
      <w:r w:rsidRPr="003275AB">
        <w:rPr>
          <w:rFonts w:ascii="Times New Roman" w:hAnsi="Times New Roman"/>
          <w:sz w:val="28"/>
          <w:szCs w:val="28"/>
        </w:rPr>
        <w:t xml:space="preserve"> </w:t>
      </w:r>
      <w:r w:rsidRPr="003275AB">
        <w:rPr>
          <w:rFonts w:ascii="Times New Roman" w:hAnsi="Times New Roman" w:hint="eastAsia"/>
          <w:sz w:val="28"/>
          <w:szCs w:val="28"/>
        </w:rPr>
        <w:t>мест</w:t>
      </w:r>
      <w:r w:rsidRPr="003275AB">
        <w:rPr>
          <w:rFonts w:ascii="Times New Roman" w:hAnsi="Times New Roman"/>
          <w:sz w:val="28"/>
          <w:szCs w:val="28"/>
        </w:rPr>
        <w:t xml:space="preserve">  </w:t>
      </w:r>
      <w:r w:rsidRPr="003275AB">
        <w:rPr>
          <w:rFonts w:ascii="Times New Roman" w:hAnsi="Times New Roman" w:hint="eastAsia"/>
          <w:sz w:val="28"/>
          <w:szCs w:val="28"/>
        </w:rPr>
        <w:t>погребений</w:t>
      </w:r>
      <w:r w:rsidRPr="003275AB">
        <w:rPr>
          <w:rFonts w:ascii="Times New Roman" w:hAnsi="Times New Roman"/>
          <w:sz w:val="28"/>
          <w:szCs w:val="28"/>
        </w:rPr>
        <w:t xml:space="preserve"> </w:t>
      </w:r>
      <w:r w:rsidRPr="003275AB">
        <w:rPr>
          <w:rFonts w:ascii="Times New Roman" w:hAnsi="Times New Roman" w:hint="eastAsia"/>
          <w:sz w:val="28"/>
          <w:szCs w:val="28"/>
        </w:rPr>
        <w:t>на</w:t>
      </w:r>
      <w:r w:rsidRPr="003275AB">
        <w:rPr>
          <w:rFonts w:ascii="Times New Roman" w:hAnsi="Times New Roman"/>
          <w:sz w:val="28"/>
          <w:szCs w:val="28"/>
        </w:rPr>
        <w:t xml:space="preserve"> </w:t>
      </w:r>
      <w:r w:rsidRPr="003275AB">
        <w:rPr>
          <w:rFonts w:ascii="Times New Roman" w:hAnsi="Times New Roman" w:hint="eastAsia"/>
          <w:sz w:val="28"/>
          <w:szCs w:val="28"/>
        </w:rPr>
        <w:t>территории</w:t>
      </w:r>
      <w:r w:rsidRPr="003275AB">
        <w:rPr>
          <w:rFonts w:ascii="Times New Roman" w:hAnsi="Times New Roman"/>
          <w:sz w:val="28"/>
          <w:szCs w:val="28"/>
        </w:rPr>
        <w:t xml:space="preserve"> </w:t>
      </w:r>
      <w:r w:rsidRPr="003275AB">
        <w:rPr>
          <w:rFonts w:ascii="Times New Roman" w:hAnsi="Times New Roman" w:hint="eastAsia"/>
          <w:sz w:val="28"/>
          <w:szCs w:val="28"/>
        </w:rPr>
        <w:t>городского</w:t>
      </w:r>
      <w:r w:rsidRPr="003275AB">
        <w:rPr>
          <w:rFonts w:ascii="Times New Roman" w:hAnsi="Times New Roman"/>
          <w:sz w:val="28"/>
          <w:szCs w:val="28"/>
        </w:rPr>
        <w:t xml:space="preserve"> </w:t>
      </w:r>
      <w:r w:rsidRPr="003275AB">
        <w:rPr>
          <w:rFonts w:ascii="Times New Roman" w:hAnsi="Times New Roman" w:hint="eastAsia"/>
          <w:sz w:val="28"/>
          <w:szCs w:val="28"/>
        </w:rPr>
        <w:t>поселения</w:t>
      </w:r>
      <w:r w:rsidRPr="003275AB">
        <w:rPr>
          <w:rFonts w:ascii="Times New Roman" w:hAnsi="Times New Roman"/>
          <w:sz w:val="28"/>
          <w:szCs w:val="28"/>
        </w:rPr>
        <w:t xml:space="preserve"> </w:t>
      </w:r>
      <w:r>
        <w:rPr>
          <w:rFonts w:ascii="Times New Roman" w:hAnsi="Times New Roman"/>
          <w:sz w:val="28"/>
          <w:szCs w:val="28"/>
        </w:rPr>
        <w:t>–</w:t>
      </w:r>
      <w:r w:rsidRPr="003275AB">
        <w:rPr>
          <w:rFonts w:ascii="Times New Roman" w:hAnsi="Times New Roman"/>
          <w:sz w:val="28"/>
          <w:szCs w:val="28"/>
        </w:rPr>
        <w:t xml:space="preserve"> </w:t>
      </w:r>
      <w:proofErr w:type="gramStart"/>
      <w:r>
        <w:rPr>
          <w:rFonts w:ascii="Times New Roman" w:hAnsi="Times New Roman" w:hint="eastAsia"/>
          <w:sz w:val="28"/>
          <w:szCs w:val="28"/>
        </w:rPr>
        <w:t>г</w:t>
      </w:r>
      <w:proofErr w:type="gramEnd"/>
      <w:r>
        <w:rPr>
          <w:rFonts w:ascii="Times New Roman" w:hAnsi="Times New Roman"/>
          <w:sz w:val="28"/>
          <w:szCs w:val="28"/>
        </w:rPr>
        <w:t>.</w:t>
      </w:r>
      <w:r w:rsidRPr="003275AB">
        <w:rPr>
          <w:rFonts w:ascii="Times New Roman" w:hAnsi="Times New Roman"/>
          <w:sz w:val="28"/>
          <w:szCs w:val="28"/>
        </w:rPr>
        <w:t xml:space="preserve"> </w:t>
      </w:r>
      <w:r>
        <w:rPr>
          <w:rFonts w:ascii="Times New Roman" w:hAnsi="Times New Roman" w:hint="eastAsia"/>
          <w:sz w:val="28"/>
          <w:szCs w:val="28"/>
        </w:rPr>
        <w:t>Каши</w:t>
      </w:r>
      <w:r>
        <w:rPr>
          <w:rFonts w:ascii="Times New Roman" w:hAnsi="Times New Roman"/>
          <w:sz w:val="28"/>
          <w:szCs w:val="28"/>
        </w:rPr>
        <w:t>н;</w:t>
      </w:r>
    </w:p>
    <w:p w:rsidR="005F596A" w:rsidRDefault="005F596A" w:rsidP="005F596A">
      <w:pPr>
        <w:widowControl w:val="0"/>
        <w:numPr>
          <w:ilvl w:val="0"/>
          <w:numId w:val="23"/>
        </w:numPr>
        <w:autoSpaceDE w:val="0"/>
        <w:autoSpaceDN w:val="0"/>
        <w:adjustRightInd w:val="0"/>
        <w:jc w:val="both"/>
        <w:rPr>
          <w:rFonts w:ascii="Times New Roman" w:hAnsi="Times New Roman"/>
          <w:sz w:val="28"/>
          <w:szCs w:val="28"/>
        </w:rPr>
      </w:pPr>
      <w:r>
        <w:rPr>
          <w:rFonts w:ascii="Times New Roman" w:hAnsi="Times New Roman"/>
          <w:sz w:val="28"/>
          <w:szCs w:val="28"/>
        </w:rPr>
        <w:t>к</w:t>
      </w:r>
      <w:r w:rsidRPr="00550428">
        <w:rPr>
          <w:rFonts w:ascii="Times New Roman" w:hAnsi="Times New Roman" w:hint="eastAsia"/>
          <w:sz w:val="28"/>
          <w:szCs w:val="28"/>
        </w:rPr>
        <w:t>апитальный</w:t>
      </w:r>
      <w:r w:rsidRPr="00550428">
        <w:rPr>
          <w:rFonts w:ascii="Times New Roman" w:hAnsi="Times New Roman"/>
          <w:sz w:val="28"/>
          <w:szCs w:val="28"/>
        </w:rPr>
        <w:t xml:space="preserve"> </w:t>
      </w:r>
      <w:r w:rsidRPr="00550428">
        <w:rPr>
          <w:rFonts w:ascii="Times New Roman" w:hAnsi="Times New Roman" w:hint="eastAsia"/>
          <w:sz w:val="28"/>
          <w:szCs w:val="28"/>
        </w:rPr>
        <w:t>ремонт</w:t>
      </w:r>
      <w:r w:rsidRPr="00550428">
        <w:rPr>
          <w:rFonts w:ascii="Times New Roman" w:hAnsi="Times New Roman"/>
          <w:sz w:val="28"/>
          <w:szCs w:val="28"/>
        </w:rPr>
        <w:t xml:space="preserve"> </w:t>
      </w:r>
      <w:r w:rsidRPr="00550428">
        <w:rPr>
          <w:rFonts w:ascii="Times New Roman" w:hAnsi="Times New Roman" w:hint="eastAsia"/>
          <w:sz w:val="28"/>
          <w:szCs w:val="28"/>
        </w:rPr>
        <w:t>Мемориала</w:t>
      </w:r>
      <w:r w:rsidRPr="00550428">
        <w:rPr>
          <w:rFonts w:ascii="Times New Roman" w:hAnsi="Times New Roman"/>
          <w:sz w:val="28"/>
          <w:szCs w:val="28"/>
        </w:rPr>
        <w:t xml:space="preserve"> </w:t>
      </w:r>
      <w:r w:rsidRPr="00550428">
        <w:rPr>
          <w:rFonts w:ascii="Times New Roman" w:hAnsi="Times New Roman" w:hint="eastAsia"/>
          <w:sz w:val="28"/>
          <w:szCs w:val="28"/>
        </w:rPr>
        <w:t>воинам</w:t>
      </w:r>
      <w:r w:rsidRPr="00550428">
        <w:rPr>
          <w:rFonts w:ascii="Times New Roman" w:hAnsi="Times New Roman"/>
          <w:sz w:val="28"/>
          <w:szCs w:val="28"/>
        </w:rPr>
        <w:t xml:space="preserve">, </w:t>
      </w:r>
      <w:r w:rsidRPr="00550428">
        <w:rPr>
          <w:rFonts w:ascii="Times New Roman" w:hAnsi="Times New Roman" w:hint="eastAsia"/>
          <w:sz w:val="28"/>
          <w:szCs w:val="28"/>
        </w:rPr>
        <w:t>погибшим</w:t>
      </w:r>
      <w:r w:rsidRPr="00550428">
        <w:rPr>
          <w:rFonts w:ascii="Times New Roman" w:hAnsi="Times New Roman"/>
          <w:sz w:val="28"/>
          <w:szCs w:val="28"/>
        </w:rPr>
        <w:t xml:space="preserve"> </w:t>
      </w:r>
      <w:r w:rsidRPr="00550428">
        <w:rPr>
          <w:rFonts w:ascii="Times New Roman" w:hAnsi="Times New Roman" w:hint="eastAsia"/>
          <w:sz w:val="28"/>
          <w:szCs w:val="28"/>
        </w:rPr>
        <w:t>в</w:t>
      </w:r>
      <w:r w:rsidRPr="00550428">
        <w:rPr>
          <w:rFonts w:ascii="Times New Roman" w:hAnsi="Times New Roman"/>
          <w:sz w:val="28"/>
          <w:szCs w:val="28"/>
        </w:rPr>
        <w:t xml:space="preserve"> </w:t>
      </w:r>
      <w:r w:rsidRPr="00550428">
        <w:rPr>
          <w:rFonts w:ascii="Times New Roman" w:hAnsi="Times New Roman" w:hint="eastAsia"/>
          <w:sz w:val="28"/>
          <w:szCs w:val="28"/>
        </w:rPr>
        <w:t>годы</w:t>
      </w:r>
      <w:r w:rsidRPr="00550428">
        <w:rPr>
          <w:rFonts w:ascii="Times New Roman" w:hAnsi="Times New Roman"/>
          <w:sz w:val="28"/>
          <w:szCs w:val="28"/>
        </w:rPr>
        <w:t xml:space="preserve"> </w:t>
      </w:r>
      <w:r w:rsidRPr="00550428">
        <w:rPr>
          <w:rFonts w:ascii="Times New Roman" w:hAnsi="Times New Roman" w:hint="eastAsia"/>
          <w:sz w:val="28"/>
          <w:szCs w:val="28"/>
        </w:rPr>
        <w:t>ВОВ</w:t>
      </w:r>
      <w:r w:rsidRPr="00550428">
        <w:rPr>
          <w:rFonts w:ascii="Times New Roman" w:hAnsi="Times New Roman"/>
          <w:sz w:val="28"/>
          <w:szCs w:val="28"/>
        </w:rPr>
        <w:t xml:space="preserve"> 1941-1945 </w:t>
      </w:r>
      <w:r w:rsidRPr="00550428">
        <w:rPr>
          <w:rFonts w:ascii="Times New Roman" w:hAnsi="Times New Roman" w:hint="eastAsia"/>
          <w:sz w:val="28"/>
          <w:szCs w:val="28"/>
        </w:rPr>
        <w:t>году</w:t>
      </w:r>
      <w:r w:rsidRPr="00550428">
        <w:rPr>
          <w:rFonts w:ascii="Times New Roman" w:hAnsi="Times New Roman"/>
          <w:sz w:val="28"/>
          <w:szCs w:val="28"/>
        </w:rPr>
        <w:t xml:space="preserve"> </w:t>
      </w:r>
      <w:r w:rsidRPr="00550428">
        <w:rPr>
          <w:rFonts w:ascii="Times New Roman" w:hAnsi="Times New Roman" w:hint="eastAsia"/>
          <w:sz w:val="28"/>
          <w:szCs w:val="28"/>
        </w:rPr>
        <w:t>на</w:t>
      </w:r>
      <w:r w:rsidRPr="00550428">
        <w:rPr>
          <w:rFonts w:ascii="Times New Roman" w:hAnsi="Times New Roman"/>
          <w:sz w:val="28"/>
          <w:szCs w:val="28"/>
        </w:rPr>
        <w:t xml:space="preserve"> </w:t>
      </w:r>
      <w:r w:rsidRPr="00550428">
        <w:rPr>
          <w:rFonts w:ascii="Times New Roman" w:hAnsi="Times New Roman" w:hint="eastAsia"/>
          <w:sz w:val="28"/>
          <w:szCs w:val="28"/>
        </w:rPr>
        <w:t>Пролетарской</w:t>
      </w:r>
      <w:r w:rsidRPr="00550428">
        <w:rPr>
          <w:rFonts w:ascii="Times New Roman" w:hAnsi="Times New Roman"/>
          <w:sz w:val="28"/>
          <w:szCs w:val="28"/>
        </w:rPr>
        <w:t xml:space="preserve"> </w:t>
      </w:r>
      <w:r w:rsidRPr="00550428">
        <w:rPr>
          <w:rFonts w:ascii="Times New Roman" w:hAnsi="Times New Roman" w:hint="eastAsia"/>
          <w:sz w:val="28"/>
          <w:szCs w:val="28"/>
        </w:rPr>
        <w:t>площади</w:t>
      </w:r>
      <w:r w:rsidRPr="00550428">
        <w:rPr>
          <w:rFonts w:ascii="Times New Roman" w:hAnsi="Times New Roman"/>
          <w:sz w:val="28"/>
          <w:szCs w:val="28"/>
        </w:rPr>
        <w:t xml:space="preserve"> </w:t>
      </w:r>
      <w:r w:rsidRPr="00550428">
        <w:rPr>
          <w:rFonts w:ascii="Times New Roman" w:hAnsi="Times New Roman" w:hint="eastAsia"/>
          <w:sz w:val="28"/>
          <w:szCs w:val="28"/>
        </w:rPr>
        <w:t>г</w:t>
      </w:r>
      <w:proofErr w:type="gramStart"/>
      <w:r w:rsidRPr="00550428">
        <w:rPr>
          <w:rFonts w:ascii="Times New Roman" w:hAnsi="Times New Roman"/>
          <w:sz w:val="28"/>
          <w:szCs w:val="28"/>
        </w:rPr>
        <w:t>.</w:t>
      </w:r>
      <w:r w:rsidRPr="00550428">
        <w:rPr>
          <w:rFonts w:ascii="Times New Roman" w:hAnsi="Times New Roman" w:hint="eastAsia"/>
          <w:sz w:val="28"/>
          <w:szCs w:val="28"/>
        </w:rPr>
        <w:t>К</w:t>
      </w:r>
      <w:proofErr w:type="gramEnd"/>
      <w:r w:rsidRPr="00550428">
        <w:rPr>
          <w:rFonts w:ascii="Times New Roman" w:hAnsi="Times New Roman" w:hint="eastAsia"/>
          <w:sz w:val="28"/>
          <w:szCs w:val="28"/>
        </w:rPr>
        <w:t>ашина</w:t>
      </w:r>
      <w:r w:rsidRPr="00550428">
        <w:rPr>
          <w:rFonts w:ascii="Times New Roman" w:hAnsi="Times New Roman"/>
          <w:sz w:val="28"/>
          <w:szCs w:val="28"/>
        </w:rPr>
        <w:t xml:space="preserve"> </w:t>
      </w:r>
      <w:r w:rsidRPr="00550428">
        <w:rPr>
          <w:rFonts w:ascii="Times New Roman" w:hAnsi="Times New Roman" w:hint="eastAsia"/>
          <w:sz w:val="28"/>
          <w:szCs w:val="28"/>
        </w:rPr>
        <w:t>Тверской</w:t>
      </w:r>
      <w:r w:rsidRPr="00550428">
        <w:rPr>
          <w:rFonts w:ascii="Times New Roman" w:hAnsi="Times New Roman"/>
          <w:sz w:val="28"/>
          <w:szCs w:val="28"/>
        </w:rPr>
        <w:t xml:space="preserve"> </w:t>
      </w:r>
      <w:r w:rsidRPr="00550428">
        <w:rPr>
          <w:rFonts w:ascii="Times New Roman" w:hAnsi="Times New Roman" w:hint="eastAsia"/>
          <w:sz w:val="28"/>
          <w:szCs w:val="28"/>
        </w:rPr>
        <w:t>области</w:t>
      </w:r>
      <w:r>
        <w:rPr>
          <w:rFonts w:ascii="Times New Roman" w:hAnsi="Times New Roman"/>
          <w:sz w:val="28"/>
          <w:szCs w:val="28"/>
        </w:rPr>
        <w:t>;</w:t>
      </w:r>
    </w:p>
    <w:p w:rsidR="005F596A" w:rsidRDefault="005F596A" w:rsidP="005F596A">
      <w:pPr>
        <w:widowControl w:val="0"/>
        <w:numPr>
          <w:ilvl w:val="0"/>
          <w:numId w:val="23"/>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550428">
        <w:rPr>
          <w:rFonts w:ascii="Times New Roman" w:hAnsi="Times New Roman" w:hint="eastAsia"/>
          <w:sz w:val="28"/>
          <w:szCs w:val="28"/>
        </w:rPr>
        <w:t>асходы</w:t>
      </w:r>
      <w:r w:rsidRPr="00550428">
        <w:rPr>
          <w:rFonts w:ascii="Times New Roman" w:hAnsi="Times New Roman"/>
          <w:sz w:val="28"/>
          <w:szCs w:val="28"/>
        </w:rPr>
        <w:t xml:space="preserve"> </w:t>
      </w:r>
      <w:r w:rsidRPr="00550428">
        <w:rPr>
          <w:rFonts w:ascii="Times New Roman" w:hAnsi="Times New Roman" w:hint="eastAsia"/>
          <w:sz w:val="28"/>
          <w:szCs w:val="28"/>
        </w:rPr>
        <w:t>за</w:t>
      </w:r>
      <w:r w:rsidRPr="00550428">
        <w:rPr>
          <w:rFonts w:ascii="Times New Roman" w:hAnsi="Times New Roman"/>
          <w:sz w:val="28"/>
          <w:szCs w:val="28"/>
        </w:rPr>
        <w:t xml:space="preserve"> </w:t>
      </w:r>
      <w:r w:rsidRPr="00550428">
        <w:rPr>
          <w:rFonts w:ascii="Times New Roman" w:hAnsi="Times New Roman" w:hint="eastAsia"/>
          <w:sz w:val="28"/>
          <w:szCs w:val="28"/>
        </w:rPr>
        <w:t>счёт</w:t>
      </w:r>
      <w:r w:rsidRPr="00550428">
        <w:rPr>
          <w:rFonts w:ascii="Times New Roman" w:hAnsi="Times New Roman"/>
          <w:sz w:val="28"/>
          <w:szCs w:val="28"/>
        </w:rPr>
        <w:t xml:space="preserve"> </w:t>
      </w:r>
      <w:r w:rsidRPr="00550428">
        <w:rPr>
          <w:rFonts w:ascii="Times New Roman" w:hAnsi="Times New Roman" w:hint="eastAsia"/>
          <w:sz w:val="28"/>
          <w:szCs w:val="28"/>
        </w:rPr>
        <w:t>иных</w:t>
      </w:r>
      <w:r w:rsidRPr="00550428">
        <w:rPr>
          <w:rFonts w:ascii="Times New Roman" w:hAnsi="Times New Roman"/>
          <w:sz w:val="28"/>
          <w:szCs w:val="28"/>
        </w:rPr>
        <w:t xml:space="preserve"> </w:t>
      </w:r>
      <w:r w:rsidRPr="00550428">
        <w:rPr>
          <w:rFonts w:ascii="Times New Roman" w:hAnsi="Times New Roman" w:hint="eastAsia"/>
          <w:sz w:val="28"/>
          <w:szCs w:val="28"/>
        </w:rPr>
        <w:t>межбюджетных</w:t>
      </w:r>
      <w:r w:rsidRPr="00550428">
        <w:rPr>
          <w:rFonts w:ascii="Times New Roman" w:hAnsi="Times New Roman"/>
          <w:sz w:val="28"/>
          <w:szCs w:val="28"/>
        </w:rPr>
        <w:t xml:space="preserve"> </w:t>
      </w:r>
      <w:r w:rsidRPr="00550428">
        <w:rPr>
          <w:rFonts w:ascii="Times New Roman" w:hAnsi="Times New Roman" w:hint="eastAsia"/>
          <w:sz w:val="28"/>
          <w:szCs w:val="28"/>
        </w:rPr>
        <w:t>трансфертов</w:t>
      </w:r>
      <w:r w:rsidRPr="00550428">
        <w:rPr>
          <w:rFonts w:ascii="Times New Roman" w:hAnsi="Times New Roman"/>
          <w:sz w:val="28"/>
          <w:szCs w:val="28"/>
        </w:rPr>
        <w:t xml:space="preserve"> </w:t>
      </w:r>
      <w:r w:rsidRPr="00550428">
        <w:rPr>
          <w:rFonts w:ascii="Times New Roman" w:hAnsi="Times New Roman" w:hint="eastAsia"/>
          <w:sz w:val="28"/>
          <w:szCs w:val="28"/>
        </w:rPr>
        <w:t>на</w:t>
      </w:r>
      <w:r w:rsidRPr="00550428">
        <w:rPr>
          <w:rFonts w:ascii="Times New Roman" w:hAnsi="Times New Roman"/>
          <w:sz w:val="28"/>
          <w:szCs w:val="28"/>
        </w:rPr>
        <w:t xml:space="preserve"> </w:t>
      </w:r>
      <w:r w:rsidRPr="00550428">
        <w:rPr>
          <w:rFonts w:ascii="Times New Roman" w:hAnsi="Times New Roman" w:hint="eastAsia"/>
          <w:sz w:val="28"/>
          <w:szCs w:val="28"/>
        </w:rPr>
        <w:t>проведение</w:t>
      </w:r>
      <w:r w:rsidRPr="00550428">
        <w:rPr>
          <w:rFonts w:ascii="Times New Roman" w:hAnsi="Times New Roman"/>
          <w:sz w:val="28"/>
          <w:szCs w:val="28"/>
        </w:rPr>
        <w:t xml:space="preserve"> </w:t>
      </w:r>
      <w:r w:rsidRPr="00550428">
        <w:rPr>
          <w:rFonts w:ascii="Times New Roman" w:hAnsi="Times New Roman" w:hint="eastAsia"/>
          <w:sz w:val="28"/>
          <w:szCs w:val="28"/>
        </w:rPr>
        <w:t>работ</w:t>
      </w:r>
      <w:r w:rsidRPr="00550428">
        <w:rPr>
          <w:rFonts w:ascii="Times New Roman" w:hAnsi="Times New Roman"/>
          <w:sz w:val="28"/>
          <w:szCs w:val="28"/>
        </w:rPr>
        <w:t xml:space="preserve"> </w:t>
      </w:r>
      <w:r w:rsidRPr="00550428">
        <w:rPr>
          <w:rFonts w:ascii="Times New Roman" w:hAnsi="Times New Roman" w:hint="eastAsia"/>
          <w:sz w:val="28"/>
          <w:szCs w:val="28"/>
        </w:rPr>
        <w:t>по</w:t>
      </w:r>
      <w:r w:rsidRPr="00550428">
        <w:rPr>
          <w:rFonts w:ascii="Times New Roman" w:hAnsi="Times New Roman"/>
          <w:sz w:val="28"/>
          <w:szCs w:val="28"/>
        </w:rPr>
        <w:t xml:space="preserve"> </w:t>
      </w:r>
      <w:r w:rsidRPr="00550428">
        <w:rPr>
          <w:rFonts w:ascii="Times New Roman" w:hAnsi="Times New Roman" w:hint="eastAsia"/>
          <w:sz w:val="28"/>
          <w:szCs w:val="28"/>
        </w:rPr>
        <w:t>восстановлению</w:t>
      </w:r>
      <w:r w:rsidRPr="00550428">
        <w:rPr>
          <w:rFonts w:ascii="Times New Roman" w:hAnsi="Times New Roman"/>
          <w:sz w:val="28"/>
          <w:szCs w:val="28"/>
        </w:rPr>
        <w:t xml:space="preserve"> </w:t>
      </w:r>
      <w:r w:rsidRPr="00550428">
        <w:rPr>
          <w:rFonts w:ascii="Times New Roman" w:hAnsi="Times New Roman" w:hint="eastAsia"/>
          <w:sz w:val="28"/>
          <w:szCs w:val="28"/>
        </w:rPr>
        <w:t>пришедших</w:t>
      </w:r>
      <w:r w:rsidRPr="00550428">
        <w:rPr>
          <w:rFonts w:ascii="Times New Roman" w:hAnsi="Times New Roman"/>
          <w:sz w:val="28"/>
          <w:szCs w:val="28"/>
        </w:rPr>
        <w:t xml:space="preserve"> </w:t>
      </w:r>
      <w:r w:rsidRPr="00550428">
        <w:rPr>
          <w:rFonts w:ascii="Times New Roman" w:hAnsi="Times New Roman" w:hint="eastAsia"/>
          <w:sz w:val="28"/>
          <w:szCs w:val="28"/>
        </w:rPr>
        <w:t>в</w:t>
      </w:r>
      <w:r w:rsidRPr="00550428">
        <w:rPr>
          <w:rFonts w:ascii="Times New Roman" w:hAnsi="Times New Roman"/>
          <w:sz w:val="28"/>
          <w:szCs w:val="28"/>
        </w:rPr>
        <w:t xml:space="preserve"> </w:t>
      </w:r>
      <w:r w:rsidRPr="00550428">
        <w:rPr>
          <w:rFonts w:ascii="Times New Roman" w:hAnsi="Times New Roman" w:hint="eastAsia"/>
          <w:sz w:val="28"/>
          <w:szCs w:val="28"/>
        </w:rPr>
        <w:t>негодность</w:t>
      </w:r>
      <w:r w:rsidRPr="00550428">
        <w:rPr>
          <w:rFonts w:ascii="Times New Roman" w:hAnsi="Times New Roman"/>
          <w:sz w:val="28"/>
          <w:szCs w:val="28"/>
        </w:rPr>
        <w:t xml:space="preserve"> </w:t>
      </w:r>
      <w:r w:rsidRPr="00550428">
        <w:rPr>
          <w:rFonts w:ascii="Times New Roman" w:hAnsi="Times New Roman" w:hint="eastAsia"/>
          <w:sz w:val="28"/>
          <w:szCs w:val="28"/>
        </w:rPr>
        <w:t>мемориальных</w:t>
      </w:r>
      <w:r w:rsidRPr="00550428">
        <w:rPr>
          <w:rFonts w:ascii="Times New Roman" w:hAnsi="Times New Roman"/>
          <w:sz w:val="28"/>
          <w:szCs w:val="28"/>
        </w:rPr>
        <w:t xml:space="preserve"> </w:t>
      </w:r>
      <w:r w:rsidRPr="00550428">
        <w:rPr>
          <w:rFonts w:ascii="Times New Roman" w:hAnsi="Times New Roman" w:hint="eastAsia"/>
          <w:sz w:val="28"/>
          <w:szCs w:val="28"/>
        </w:rPr>
        <w:t>сооружений</w:t>
      </w:r>
      <w:r w:rsidRPr="00550428">
        <w:rPr>
          <w:rFonts w:ascii="Times New Roman" w:hAnsi="Times New Roman"/>
          <w:sz w:val="28"/>
          <w:szCs w:val="28"/>
        </w:rPr>
        <w:t xml:space="preserve"> </w:t>
      </w:r>
      <w:r w:rsidRPr="00550428">
        <w:rPr>
          <w:rFonts w:ascii="Times New Roman" w:hAnsi="Times New Roman" w:hint="eastAsia"/>
          <w:sz w:val="28"/>
          <w:szCs w:val="28"/>
        </w:rPr>
        <w:t>и</w:t>
      </w:r>
      <w:r w:rsidRPr="00550428">
        <w:rPr>
          <w:rFonts w:ascii="Times New Roman" w:hAnsi="Times New Roman"/>
          <w:sz w:val="28"/>
          <w:szCs w:val="28"/>
        </w:rPr>
        <w:t xml:space="preserve"> </w:t>
      </w:r>
      <w:r w:rsidRPr="00550428">
        <w:rPr>
          <w:rFonts w:ascii="Times New Roman" w:hAnsi="Times New Roman" w:hint="eastAsia"/>
          <w:sz w:val="28"/>
          <w:szCs w:val="28"/>
        </w:rPr>
        <w:t>объектов</w:t>
      </w:r>
      <w:r w:rsidRPr="00550428">
        <w:rPr>
          <w:rFonts w:ascii="Times New Roman" w:hAnsi="Times New Roman"/>
          <w:sz w:val="28"/>
          <w:szCs w:val="28"/>
        </w:rPr>
        <w:t xml:space="preserve">, </w:t>
      </w:r>
      <w:r w:rsidRPr="00550428">
        <w:rPr>
          <w:rFonts w:ascii="Times New Roman" w:hAnsi="Times New Roman" w:hint="eastAsia"/>
          <w:sz w:val="28"/>
          <w:szCs w:val="28"/>
        </w:rPr>
        <w:t>увековечивающих</w:t>
      </w:r>
      <w:r w:rsidRPr="00550428">
        <w:rPr>
          <w:rFonts w:ascii="Times New Roman" w:hAnsi="Times New Roman"/>
          <w:sz w:val="28"/>
          <w:szCs w:val="28"/>
        </w:rPr>
        <w:t xml:space="preserve"> </w:t>
      </w:r>
      <w:r w:rsidRPr="00550428">
        <w:rPr>
          <w:rFonts w:ascii="Times New Roman" w:hAnsi="Times New Roman" w:hint="eastAsia"/>
          <w:sz w:val="28"/>
          <w:szCs w:val="28"/>
        </w:rPr>
        <w:t>память</w:t>
      </w:r>
      <w:r w:rsidRPr="00550428">
        <w:rPr>
          <w:rFonts w:ascii="Times New Roman" w:hAnsi="Times New Roman"/>
          <w:sz w:val="28"/>
          <w:szCs w:val="28"/>
        </w:rPr>
        <w:t xml:space="preserve"> </w:t>
      </w:r>
      <w:r w:rsidRPr="00550428">
        <w:rPr>
          <w:rFonts w:ascii="Times New Roman" w:hAnsi="Times New Roman" w:hint="eastAsia"/>
          <w:sz w:val="28"/>
          <w:szCs w:val="28"/>
        </w:rPr>
        <w:t>погибшим</w:t>
      </w:r>
      <w:r w:rsidRPr="00550428">
        <w:rPr>
          <w:rFonts w:ascii="Times New Roman" w:hAnsi="Times New Roman"/>
          <w:sz w:val="28"/>
          <w:szCs w:val="28"/>
        </w:rPr>
        <w:t xml:space="preserve"> </w:t>
      </w:r>
      <w:r w:rsidRPr="00550428">
        <w:rPr>
          <w:rFonts w:ascii="Times New Roman" w:hAnsi="Times New Roman" w:hint="eastAsia"/>
          <w:sz w:val="28"/>
          <w:szCs w:val="28"/>
        </w:rPr>
        <w:t>воинов</w:t>
      </w:r>
      <w:r>
        <w:rPr>
          <w:rFonts w:ascii="Times New Roman" w:hAnsi="Times New Roman"/>
          <w:sz w:val="28"/>
          <w:szCs w:val="28"/>
        </w:rPr>
        <w:t>;</w:t>
      </w:r>
    </w:p>
    <w:p w:rsidR="005F596A" w:rsidRDefault="005F596A" w:rsidP="005F596A">
      <w:pPr>
        <w:widowControl w:val="0"/>
        <w:numPr>
          <w:ilvl w:val="0"/>
          <w:numId w:val="23"/>
        </w:numPr>
        <w:autoSpaceDE w:val="0"/>
        <w:autoSpaceDN w:val="0"/>
        <w:adjustRightInd w:val="0"/>
        <w:jc w:val="both"/>
        <w:rPr>
          <w:rFonts w:ascii="Times New Roman" w:hAnsi="Times New Roman"/>
          <w:sz w:val="28"/>
          <w:szCs w:val="28"/>
        </w:rPr>
      </w:pPr>
      <w:r>
        <w:rPr>
          <w:rFonts w:ascii="Times New Roman" w:hAnsi="Times New Roman"/>
          <w:sz w:val="28"/>
          <w:szCs w:val="28"/>
        </w:rPr>
        <w:t>с</w:t>
      </w:r>
      <w:r w:rsidRPr="00550428">
        <w:rPr>
          <w:rFonts w:ascii="Times New Roman" w:hAnsi="Times New Roman" w:hint="eastAsia"/>
          <w:sz w:val="28"/>
          <w:szCs w:val="28"/>
        </w:rPr>
        <w:t>убсидии</w:t>
      </w:r>
      <w:r w:rsidRPr="00550428">
        <w:rPr>
          <w:rFonts w:ascii="Times New Roman" w:hAnsi="Times New Roman"/>
          <w:sz w:val="28"/>
          <w:szCs w:val="28"/>
        </w:rPr>
        <w:t xml:space="preserve"> </w:t>
      </w:r>
      <w:r w:rsidRPr="00550428">
        <w:rPr>
          <w:rFonts w:ascii="Times New Roman" w:hAnsi="Times New Roman" w:hint="eastAsia"/>
          <w:sz w:val="28"/>
          <w:szCs w:val="28"/>
        </w:rPr>
        <w:t>на</w:t>
      </w:r>
      <w:r w:rsidRPr="00550428">
        <w:rPr>
          <w:rFonts w:ascii="Times New Roman" w:hAnsi="Times New Roman"/>
          <w:sz w:val="28"/>
          <w:szCs w:val="28"/>
        </w:rPr>
        <w:t xml:space="preserve"> </w:t>
      </w:r>
      <w:r w:rsidRPr="00550428">
        <w:rPr>
          <w:rFonts w:ascii="Times New Roman" w:hAnsi="Times New Roman" w:hint="eastAsia"/>
          <w:sz w:val="28"/>
          <w:szCs w:val="28"/>
        </w:rPr>
        <w:t>содержание</w:t>
      </w:r>
      <w:r w:rsidRPr="00550428">
        <w:rPr>
          <w:rFonts w:ascii="Times New Roman" w:hAnsi="Times New Roman"/>
          <w:sz w:val="28"/>
          <w:szCs w:val="28"/>
        </w:rPr>
        <w:t xml:space="preserve"> </w:t>
      </w:r>
      <w:r w:rsidRPr="00550428">
        <w:rPr>
          <w:rFonts w:ascii="Times New Roman" w:hAnsi="Times New Roman" w:hint="eastAsia"/>
          <w:sz w:val="28"/>
          <w:szCs w:val="28"/>
        </w:rPr>
        <w:t>и</w:t>
      </w:r>
      <w:r w:rsidRPr="00550428">
        <w:rPr>
          <w:rFonts w:ascii="Times New Roman" w:hAnsi="Times New Roman"/>
          <w:sz w:val="28"/>
          <w:szCs w:val="28"/>
        </w:rPr>
        <w:t xml:space="preserve"> </w:t>
      </w:r>
      <w:r w:rsidRPr="00550428">
        <w:rPr>
          <w:rFonts w:ascii="Times New Roman" w:hAnsi="Times New Roman" w:hint="eastAsia"/>
          <w:sz w:val="28"/>
          <w:szCs w:val="28"/>
        </w:rPr>
        <w:t>благоустройство</w:t>
      </w:r>
      <w:r w:rsidRPr="00550428">
        <w:rPr>
          <w:rFonts w:ascii="Times New Roman" w:hAnsi="Times New Roman"/>
          <w:sz w:val="28"/>
          <w:szCs w:val="28"/>
        </w:rPr>
        <w:t xml:space="preserve"> </w:t>
      </w:r>
      <w:r w:rsidRPr="00550428">
        <w:rPr>
          <w:rFonts w:ascii="Times New Roman" w:hAnsi="Times New Roman" w:hint="eastAsia"/>
          <w:sz w:val="28"/>
          <w:szCs w:val="28"/>
        </w:rPr>
        <w:t>мест</w:t>
      </w:r>
      <w:r w:rsidRPr="00550428">
        <w:rPr>
          <w:rFonts w:ascii="Times New Roman" w:hAnsi="Times New Roman"/>
          <w:sz w:val="28"/>
          <w:szCs w:val="28"/>
        </w:rPr>
        <w:t xml:space="preserve">  </w:t>
      </w:r>
      <w:r w:rsidRPr="00550428">
        <w:rPr>
          <w:rFonts w:ascii="Times New Roman" w:hAnsi="Times New Roman" w:hint="eastAsia"/>
          <w:sz w:val="28"/>
          <w:szCs w:val="28"/>
        </w:rPr>
        <w:t>погребений</w:t>
      </w:r>
      <w:r w:rsidRPr="00550428">
        <w:rPr>
          <w:rFonts w:ascii="Times New Roman" w:hAnsi="Times New Roman"/>
          <w:sz w:val="28"/>
          <w:szCs w:val="28"/>
        </w:rPr>
        <w:t xml:space="preserve"> </w:t>
      </w:r>
      <w:r w:rsidRPr="00550428">
        <w:rPr>
          <w:rFonts w:ascii="Times New Roman" w:hAnsi="Times New Roman" w:hint="eastAsia"/>
          <w:sz w:val="28"/>
          <w:szCs w:val="28"/>
        </w:rPr>
        <w:t>на</w:t>
      </w:r>
      <w:r w:rsidRPr="00550428">
        <w:rPr>
          <w:rFonts w:ascii="Times New Roman" w:hAnsi="Times New Roman"/>
          <w:sz w:val="28"/>
          <w:szCs w:val="28"/>
        </w:rPr>
        <w:t xml:space="preserve"> </w:t>
      </w:r>
      <w:r w:rsidRPr="00550428">
        <w:rPr>
          <w:rFonts w:ascii="Times New Roman" w:hAnsi="Times New Roman" w:hint="eastAsia"/>
          <w:sz w:val="28"/>
          <w:szCs w:val="28"/>
        </w:rPr>
        <w:t>территории</w:t>
      </w:r>
      <w:r w:rsidRPr="00550428">
        <w:rPr>
          <w:rFonts w:ascii="Times New Roman" w:hAnsi="Times New Roman"/>
          <w:sz w:val="28"/>
          <w:szCs w:val="28"/>
        </w:rPr>
        <w:t xml:space="preserve"> </w:t>
      </w:r>
      <w:r w:rsidRPr="00550428">
        <w:rPr>
          <w:rFonts w:ascii="Times New Roman" w:hAnsi="Times New Roman" w:hint="eastAsia"/>
          <w:sz w:val="28"/>
          <w:szCs w:val="28"/>
        </w:rPr>
        <w:t>городского</w:t>
      </w:r>
      <w:r w:rsidRPr="00550428">
        <w:rPr>
          <w:rFonts w:ascii="Times New Roman" w:hAnsi="Times New Roman"/>
          <w:sz w:val="28"/>
          <w:szCs w:val="28"/>
        </w:rPr>
        <w:t xml:space="preserve"> </w:t>
      </w:r>
      <w:r w:rsidRPr="00550428">
        <w:rPr>
          <w:rFonts w:ascii="Times New Roman" w:hAnsi="Times New Roman" w:hint="eastAsia"/>
          <w:sz w:val="28"/>
          <w:szCs w:val="28"/>
        </w:rPr>
        <w:t>поселения</w:t>
      </w:r>
      <w:r w:rsidRPr="00550428">
        <w:rPr>
          <w:rFonts w:ascii="Times New Roman" w:hAnsi="Times New Roman"/>
          <w:sz w:val="28"/>
          <w:szCs w:val="28"/>
        </w:rPr>
        <w:t xml:space="preserve"> - </w:t>
      </w:r>
      <w:r w:rsidRPr="00550428">
        <w:rPr>
          <w:rFonts w:ascii="Times New Roman" w:hAnsi="Times New Roman" w:hint="eastAsia"/>
          <w:sz w:val="28"/>
          <w:szCs w:val="28"/>
        </w:rPr>
        <w:t>г</w:t>
      </w:r>
      <w:r>
        <w:rPr>
          <w:rFonts w:ascii="Times New Roman" w:hAnsi="Times New Roman"/>
          <w:sz w:val="28"/>
          <w:szCs w:val="28"/>
        </w:rPr>
        <w:t>ород</w:t>
      </w:r>
      <w:r w:rsidRPr="00550428">
        <w:rPr>
          <w:rFonts w:ascii="Times New Roman" w:hAnsi="Times New Roman"/>
          <w:sz w:val="28"/>
          <w:szCs w:val="28"/>
        </w:rPr>
        <w:t xml:space="preserve"> </w:t>
      </w:r>
      <w:r w:rsidRPr="00550428">
        <w:rPr>
          <w:rFonts w:ascii="Times New Roman" w:hAnsi="Times New Roman" w:hint="eastAsia"/>
          <w:sz w:val="28"/>
          <w:szCs w:val="28"/>
        </w:rPr>
        <w:t>Кашин</w:t>
      </w:r>
      <w:r>
        <w:rPr>
          <w:rFonts w:ascii="Times New Roman" w:hAnsi="Times New Roman"/>
          <w:sz w:val="28"/>
          <w:szCs w:val="28"/>
        </w:rPr>
        <w:t>;</w:t>
      </w:r>
    </w:p>
    <w:p w:rsidR="005F596A" w:rsidRDefault="005F596A" w:rsidP="005F596A">
      <w:pPr>
        <w:widowControl w:val="0"/>
        <w:numPr>
          <w:ilvl w:val="0"/>
          <w:numId w:val="23"/>
        </w:numPr>
        <w:autoSpaceDE w:val="0"/>
        <w:autoSpaceDN w:val="0"/>
        <w:adjustRightInd w:val="0"/>
        <w:jc w:val="both"/>
        <w:rPr>
          <w:rFonts w:ascii="Times New Roman" w:hAnsi="Times New Roman"/>
          <w:sz w:val="28"/>
          <w:szCs w:val="28"/>
        </w:rPr>
      </w:pPr>
      <w:r>
        <w:rPr>
          <w:rFonts w:ascii="Times New Roman" w:hAnsi="Times New Roman"/>
          <w:sz w:val="28"/>
          <w:szCs w:val="28"/>
        </w:rPr>
        <w:t>содержание воинских захоронений.</w:t>
      </w:r>
    </w:p>
    <w:p w:rsidR="005F596A" w:rsidRDefault="005F596A" w:rsidP="005F596A">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Pr="00501CB4">
        <w:rPr>
          <w:rFonts w:ascii="Times New Roman" w:hAnsi="Times New Roman" w:hint="eastAsia"/>
          <w:sz w:val="28"/>
          <w:szCs w:val="28"/>
        </w:rPr>
        <w:t>Обеспечение</w:t>
      </w:r>
      <w:r w:rsidRPr="00501CB4">
        <w:rPr>
          <w:rFonts w:ascii="Times New Roman" w:hAnsi="Times New Roman"/>
          <w:sz w:val="28"/>
          <w:szCs w:val="28"/>
        </w:rPr>
        <w:t xml:space="preserve"> </w:t>
      </w:r>
      <w:r w:rsidRPr="00501CB4">
        <w:rPr>
          <w:rFonts w:ascii="Times New Roman" w:hAnsi="Times New Roman" w:hint="eastAsia"/>
          <w:sz w:val="28"/>
          <w:szCs w:val="28"/>
        </w:rPr>
        <w:t>общественного</w:t>
      </w:r>
      <w:r w:rsidRPr="00501CB4">
        <w:rPr>
          <w:rFonts w:ascii="Times New Roman" w:hAnsi="Times New Roman"/>
          <w:sz w:val="28"/>
          <w:szCs w:val="28"/>
        </w:rPr>
        <w:t xml:space="preserve"> </w:t>
      </w:r>
      <w:r w:rsidRPr="00501CB4">
        <w:rPr>
          <w:rFonts w:ascii="Times New Roman" w:hAnsi="Times New Roman" w:hint="eastAsia"/>
          <w:sz w:val="28"/>
          <w:szCs w:val="28"/>
        </w:rPr>
        <w:t>порядка</w:t>
      </w:r>
      <w:r w:rsidRPr="00501CB4">
        <w:rPr>
          <w:rFonts w:ascii="Times New Roman" w:hAnsi="Times New Roman"/>
          <w:sz w:val="28"/>
          <w:szCs w:val="28"/>
        </w:rPr>
        <w:t xml:space="preserve">, </w:t>
      </w:r>
      <w:r w:rsidRPr="00501CB4">
        <w:rPr>
          <w:rFonts w:ascii="Times New Roman" w:hAnsi="Times New Roman" w:hint="eastAsia"/>
          <w:sz w:val="28"/>
          <w:szCs w:val="28"/>
        </w:rPr>
        <w:t>безопасности</w:t>
      </w:r>
      <w:r>
        <w:rPr>
          <w:rFonts w:ascii="Times New Roman" w:hAnsi="Times New Roman"/>
          <w:sz w:val="28"/>
          <w:szCs w:val="28"/>
        </w:rPr>
        <w:t xml:space="preserve"> </w:t>
      </w:r>
      <w:r w:rsidRPr="00501CB4">
        <w:rPr>
          <w:rFonts w:ascii="Times New Roman" w:hAnsi="Times New Roman" w:hint="eastAsia"/>
          <w:sz w:val="28"/>
          <w:szCs w:val="28"/>
        </w:rPr>
        <w:t>граждан</w:t>
      </w:r>
      <w:r w:rsidRPr="00501CB4">
        <w:rPr>
          <w:rFonts w:ascii="Times New Roman" w:hAnsi="Times New Roman"/>
          <w:sz w:val="28"/>
          <w:szCs w:val="28"/>
        </w:rPr>
        <w:t xml:space="preserve">, </w:t>
      </w:r>
      <w:r w:rsidRPr="00501CB4">
        <w:rPr>
          <w:rFonts w:ascii="Times New Roman" w:hAnsi="Times New Roman" w:hint="eastAsia"/>
          <w:sz w:val="28"/>
          <w:szCs w:val="28"/>
        </w:rPr>
        <w:t>медицинского</w:t>
      </w:r>
      <w:r w:rsidRPr="00501CB4">
        <w:rPr>
          <w:rFonts w:ascii="Times New Roman" w:hAnsi="Times New Roman"/>
          <w:sz w:val="28"/>
          <w:szCs w:val="28"/>
        </w:rPr>
        <w:t xml:space="preserve"> </w:t>
      </w:r>
      <w:r w:rsidRPr="00501CB4">
        <w:rPr>
          <w:rFonts w:ascii="Times New Roman" w:hAnsi="Times New Roman" w:hint="eastAsia"/>
          <w:sz w:val="28"/>
          <w:szCs w:val="28"/>
        </w:rPr>
        <w:t>обслуживания</w:t>
      </w:r>
      <w:r w:rsidRPr="00501CB4">
        <w:rPr>
          <w:rFonts w:ascii="Times New Roman" w:hAnsi="Times New Roman"/>
          <w:sz w:val="28"/>
          <w:szCs w:val="28"/>
        </w:rPr>
        <w:t xml:space="preserve"> </w:t>
      </w:r>
      <w:r w:rsidRPr="00501CB4">
        <w:rPr>
          <w:rFonts w:ascii="Times New Roman" w:hAnsi="Times New Roman" w:hint="eastAsia"/>
          <w:sz w:val="28"/>
          <w:szCs w:val="28"/>
        </w:rPr>
        <w:t>населения</w:t>
      </w:r>
      <w:r w:rsidRPr="00501CB4">
        <w:rPr>
          <w:rFonts w:ascii="Times New Roman" w:hAnsi="Times New Roman"/>
          <w:sz w:val="28"/>
          <w:szCs w:val="28"/>
        </w:rPr>
        <w:t xml:space="preserve"> </w:t>
      </w:r>
      <w:r w:rsidRPr="00501CB4">
        <w:rPr>
          <w:rFonts w:ascii="Times New Roman" w:hAnsi="Times New Roman" w:hint="eastAsia"/>
          <w:sz w:val="28"/>
          <w:szCs w:val="28"/>
        </w:rPr>
        <w:t>в</w:t>
      </w:r>
      <w:r w:rsidRPr="00501CB4">
        <w:rPr>
          <w:rFonts w:ascii="Times New Roman" w:hAnsi="Times New Roman"/>
          <w:sz w:val="28"/>
          <w:szCs w:val="28"/>
        </w:rPr>
        <w:t xml:space="preserve"> </w:t>
      </w:r>
      <w:r w:rsidRPr="00501CB4">
        <w:rPr>
          <w:rFonts w:ascii="Times New Roman" w:hAnsi="Times New Roman" w:hint="eastAsia"/>
          <w:sz w:val="28"/>
          <w:szCs w:val="28"/>
        </w:rPr>
        <w:t>дни</w:t>
      </w:r>
      <w:r w:rsidRPr="00501CB4">
        <w:rPr>
          <w:rFonts w:ascii="Times New Roman" w:hAnsi="Times New Roman"/>
          <w:sz w:val="28"/>
          <w:szCs w:val="28"/>
        </w:rPr>
        <w:t xml:space="preserve"> </w:t>
      </w:r>
      <w:r w:rsidRPr="00501CB4">
        <w:rPr>
          <w:rFonts w:ascii="Times New Roman" w:hAnsi="Times New Roman" w:hint="eastAsia"/>
          <w:sz w:val="28"/>
          <w:szCs w:val="28"/>
        </w:rPr>
        <w:t>масового</w:t>
      </w:r>
      <w:r w:rsidRPr="00501CB4">
        <w:rPr>
          <w:rFonts w:ascii="Times New Roman" w:hAnsi="Times New Roman"/>
          <w:sz w:val="28"/>
          <w:szCs w:val="28"/>
        </w:rPr>
        <w:t xml:space="preserve"> </w:t>
      </w:r>
      <w:r w:rsidRPr="00501CB4">
        <w:rPr>
          <w:rFonts w:ascii="Times New Roman" w:hAnsi="Times New Roman" w:hint="eastAsia"/>
          <w:sz w:val="28"/>
          <w:szCs w:val="28"/>
        </w:rPr>
        <w:t>посещения</w:t>
      </w:r>
      <w:r w:rsidRPr="00501CB4">
        <w:rPr>
          <w:rFonts w:ascii="Times New Roman" w:hAnsi="Times New Roman"/>
          <w:sz w:val="28"/>
          <w:szCs w:val="28"/>
        </w:rPr>
        <w:t xml:space="preserve"> </w:t>
      </w:r>
      <w:r w:rsidRPr="00501CB4">
        <w:rPr>
          <w:rFonts w:ascii="Times New Roman" w:hAnsi="Times New Roman" w:hint="eastAsia"/>
          <w:sz w:val="28"/>
          <w:szCs w:val="28"/>
        </w:rPr>
        <w:t>мест</w:t>
      </w:r>
      <w:r w:rsidRPr="00501CB4">
        <w:rPr>
          <w:rFonts w:ascii="Times New Roman" w:hAnsi="Times New Roman"/>
          <w:sz w:val="28"/>
          <w:szCs w:val="28"/>
        </w:rPr>
        <w:t xml:space="preserve"> </w:t>
      </w:r>
      <w:r w:rsidRPr="00501CB4">
        <w:rPr>
          <w:rFonts w:ascii="Times New Roman" w:hAnsi="Times New Roman" w:hint="eastAsia"/>
          <w:sz w:val="28"/>
          <w:szCs w:val="28"/>
        </w:rPr>
        <w:t>погребений</w:t>
      </w:r>
      <w:r>
        <w:rPr>
          <w:rFonts w:ascii="Times New Roman" w:hAnsi="Times New Roman"/>
          <w:sz w:val="28"/>
          <w:szCs w:val="28"/>
        </w:rPr>
        <w:t xml:space="preserve">» </w:t>
      </w:r>
      <w:r w:rsidRPr="00494E8C">
        <w:rPr>
          <w:rFonts w:ascii="Times New Roman" w:hAnsi="Times New Roman"/>
          <w:sz w:val="28"/>
          <w:szCs w:val="28"/>
        </w:rPr>
        <w:t>осуществляется посредством выполнения следующих  мероприятий</w:t>
      </w:r>
      <w:proofErr w:type="gramStart"/>
      <w:r>
        <w:rPr>
          <w:rFonts w:ascii="Times New Roman" w:hAnsi="Times New Roman"/>
          <w:sz w:val="28"/>
          <w:szCs w:val="28"/>
        </w:rPr>
        <w:t xml:space="preserve"> :</w:t>
      </w:r>
      <w:proofErr w:type="gramEnd"/>
    </w:p>
    <w:p w:rsidR="005F596A" w:rsidRDefault="005F596A" w:rsidP="005F596A">
      <w:pPr>
        <w:widowControl w:val="0"/>
        <w:numPr>
          <w:ilvl w:val="0"/>
          <w:numId w:val="24"/>
        </w:numPr>
        <w:autoSpaceDE w:val="0"/>
        <w:autoSpaceDN w:val="0"/>
        <w:adjustRightInd w:val="0"/>
        <w:ind w:left="567" w:firstLine="0"/>
        <w:jc w:val="both"/>
        <w:rPr>
          <w:rFonts w:ascii="Times New Roman" w:hAnsi="Times New Roman"/>
          <w:sz w:val="28"/>
          <w:szCs w:val="28"/>
        </w:rPr>
      </w:pPr>
      <w:r>
        <w:rPr>
          <w:rFonts w:ascii="Times New Roman" w:hAnsi="Times New Roman"/>
          <w:sz w:val="28"/>
          <w:szCs w:val="28"/>
        </w:rPr>
        <w:t>о</w:t>
      </w:r>
      <w:r w:rsidRPr="00501CB4">
        <w:rPr>
          <w:rFonts w:ascii="Times New Roman" w:hAnsi="Times New Roman" w:hint="eastAsia"/>
          <w:sz w:val="28"/>
          <w:szCs w:val="28"/>
        </w:rPr>
        <w:t>рганизация</w:t>
      </w:r>
      <w:r w:rsidRPr="00501CB4">
        <w:rPr>
          <w:rFonts w:ascii="Times New Roman" w:hAnsi="Times New Roman"/>
          <w:sz w:val="28"/>
          <w:szCs w:val="28"/>
        </w:rPr>
        <w:t xml:space="preserve"> </w:t>
      </w:r>
      <w:r w:rsidRPr="00501CB4">
        <w:rPr>
          <w:rFonts w:ascii="Times New Roman" w:hAnsi="Times New Roman" w:hint="eastAsia"/>
          <w:sz w:val="28"/>
          <w:szCs w:val="28"/>
        </w:rPr>
        <w:t>дежурства</w:t>
      </w:r>
      <w:r w:rsidRPr="00501CB4">
        <w:rPr>
          <w:rFonts w:ascii="Times New Roman" w:hAnsi="Times New Roman"/>
          <w:sz w:val="28"/>
          <w:szCs w:val="28"/>
        </w:rPr>
        <w:t xml:space="preserve"> </w:t>
      </w:r>
      <w:r w:rsidRPr="00501CB4">
        <w:rPr>
          <w:rFonts w:ascii="Times New Roman" w:hAnsi="Times New Roman" w:hint="eastAsia"/>
          <w:sz w:val="28"/>
          <w:szCs w:val="28"/>
        </w:rPr>
        <w:t>в</w:t>
      </w:r>
      <w:r w:rsidRPr="00501CB4">
        <w:rPr>
          <w:rFonts w:ascii="Times New Roman" w:hAnsi="Times New Roman"/>
          <w:sz w:val="28"/>
          <w:szCs w:val="28"/>
        </w:rPr>
        <w:t xml:space="preserve"> </w:t>
      </w:r>
      <w:r w:rsidRPr="00501CB4">
        <w:rPr>
          <w:rFonts w:ascii="Times New Roman" w:hAnsi="Times New Roman" w:hint="eastAsia"/>
          <w:sz w:val="28"/>
          <w:szCs w:val="28"/>
        </w:rPr>
        <w:t>дни</w:t>
      </w:r>
      <w:r w:rsidRPr="00501CB4">
        <w:rPr>
          <w:rFonts w:ascii="Times New Roman" w:hAnsi="Times New Roman"/>
          <w:sz w:val="28"/>
          <w:szCs w:val="28"/>
        </w:rPr>
        <w:t xml:space="preserve"> </w:t>
      </w:r>
      <w:r w:rsidRPr="00501CB4">
        <w:rPr>
          <w:rFonts w:ascii="Times New Roman" w:hAnsi="Times New Roman" w:hint="eastAsia"/>
          <w:sz w:val="28"/>
          <w:szCs w:val="28"/>
        </w:rPr>
        <w:t>массового</w:t>
      </w:r>
      <w:r w:rsidRPr="00501CB4">
        <w:rPr>
          <w:rFonts w:ascii="Times New Roman" w:hAnsi="Times New Roman"/>
          <w:sz w:val="28"/>
          <w:szCs w:val="28"/>
        </w:rPr>
        <w:t xml:space="preserve"> </w:t>
      </w:r>
      <w:r w:rsidRPr="00501CB4">
        <w:rPr>
          <w:rFonts w:ascii="Times New Roman" w:hAnsi="Times New Roman" w:hint="eastAsia"/>
          <w:sz w:val="28"/>
          <w:szCs w:val="28"/>
        </w:rPr>
        <w:t>посещения</w:t>
      </w:r>
      <w:r w:rsidRPr="00501CB4">
        <w:rPr>
          <w:rFonts w:ascii="Times New Roman" w:hAnsi="Times New Roman"/>
          <w:sz w:val="28"/>
          <w:szCs w:val="28"/>
        </w:rPr>
        <w:t xml:space="preserve"> </w:t>
      </w:r>
      <w:r w:rsidRPr="00501CB4">
        <w:rPr>
          <w:rFonts w:ascii="Times New Roman" w:hAnsi="Times New Roman" w:hint="eastAsia"/>
          <w:sz w:val="28"/>
          <w:szCs w:val="28"/>
        </w:rPr>
        <w:t>мест</w:t>
      </w:r>
      <w:r w:rsidRPr="00501CB4">
        <w:rPr>
          <w:rFonts w:ascii="Times New Roman" w:hAnsi="Times New Roman"/>
          <w:sz w:val="28"/>
          <w:szCs w:val="28"/>
        </w:rPr>
        <w:t xml:space="preserve"> </w:t>
      </w:r>
      <w:r w:rsidRPr="00501CB4">
        <w:rPr>
          <w:rFonts w:ascii="Times New Roman" w:hAnsi="Times New Roman" w:hint="eastAsia"/>
          <w:sz w:val="28"/>
          <w:szCs w:val="28"/>
        </w:rPr>
        <w:t>погребений</w:t>
      </w:r>
      <w:r w:rsidRPr="00501CB4">
        <w:rPr>
          <w:rFonts w:ascii="Times New Roman" w:hAnsi="Times New Roman"/>
          <w:sz w:val="28"/>
          <w:szCs w:val="28"/>
        </w:rPr>
        <w:t xml:space="preserve"> </w:t>
      </w:r>
      <w:r w:rsidRPr="00501CB4">
        <w:rPr>
          <w:rFonts w:ascii="Times New Roman" w:hAnsi="Times New Roman" w:hint="eastAsia"/>
          <w:sz w:val="28"/>
          <w:szCs w:val="28"/>
        </w:rPr>
        <w:t>сотрудниками</w:t>
      </w:r>
      <w:r w:rsidRPr="00501CB4">
        <w:rPr>
          <w:rFonts w:ascii="Times New Roman" w:hAnsi="Times New Roman"/>
          <w:sz w:val="28"/>
          <w:szCs w:val="28"/>
        </w:rPr>
        <w:t xml:space="preserve"> </w:t>
      </w:r>
      <w:r w:rsidRPr="00501CB4">
        <w:rPr>
          <w:rFonts w:ascii="Times New Roman" w:hAnsi="Times New Roman" w:hint="eastAsia"/>
          <w:sz w:val="28"/>
          <w:szCs w:val="28"/>
        </w:rPr>
        <w:t>правоохранительных</w:t>
      </w:r>
      <w:r w:rsidRPr="00501CB4">
        <w:rPr>
          <w:rFonts w:ascii="Times New Roman" w:hAnsi="Times New Roman"/>
          <w:sz w:val="28"/>
          <w:szCs w:val="28"/>
        </w:rPr>
        <w:t xml:space="preserve"> </w:t>
      </w:r>
      <w:r w:rsidRPr="00501CB4">
        <w:rPr>
          <w:rFonts w:ascii="Times New Roman" w:hAnsi="Times New Roman" w:hint="eastAsia"/>
          <w:sz w:val="28"/>
          <w:szCs w:val="28"/>
        </w:rPr>
        <w:t>органов</w:t>
      </w:r>
      <w:r>
        <w:rPr>
          <w:rFonts w:ascii="Times New Roman" w:hAnsi="Times New Roman"/>
          <w:sz w:val="28"/>
          <w:szCs w:val="28"/>
        </w:rPr>
        <w:t>;</w:t>
      </w:r>
    </w:p>
    <w:p w:rsidR="005F596A" w:rsidRPr="00613FA8" w:rsidRDefault="005F596A" w:rsidP="005F596A">
      <w:pPr>
        <w:widowControl w:val="0"/>
        <w:numPr>
          <w:ilvl w:val="0"/>
          <w:numId w:val="24"/>
        </w:numPr>
        <w:autoSpaceDE w:val="0"/>
        <w:autoSpaceDN w:val="0"/>
        <w:adjustRightInd w:val="0"/>
        <w:ind w:left="567" w:firstLine="0"/>
        <w:jc w:val="both"/>
        <w:rPr>
          <w:rFonts w:ascii="Times New Roman" w:hAnsi="Times New Roman"/>
          <w:sz w:val="28"/>
          <w:szCs w:val="28"/>
        </w:rPr>
      </w:pPr>
      <w:r>
        <w:rPr>
          <w:rFonts w:ascii="Times New Roman" w:hAnsi="Times New Roman"/>
          <w:sz w:val="28"/>
          <w:szCs w:val="28"/>
        </w:rPr>
        <w:t xml:space="preserve">организация дежурства в дни массового </w:t>
      </w:r>
      <w:proofErr w:type="gramStart"/>
      <w:r>
        <w:rPr>
          <w:rFonts w:ascii="Times New Roman" w:hAnsi="Times New Roman"/>
          <w:sz w:val="28"/>
          <w:szCs w:val="28"/>
        </w:rPr>
        <w:t>посещения мест погребений автомобилей скорой помощи</w:t>
      </w:r>
      <w:proofErr w:type="gramEnd"/>
      <w:r>
        <w:rPr>
          <w:rFonts w:ascii="Times New Roman" w:hAnsi="Times New Roman"/>
          <w:sz w:val="28"/>
          <w:szCs w:val="28"/>
        </w:rPr>
        <w:t xml:space="preserve"> вблизи кладбищ.</w:t>
      </w:r>
    </w:p>
    <w:p w:rsidR="005F596A" w:rsidRDefault="005F596A" w:rsidP="005F596A">
      <w:pPr>
        <w:widowControl w:val="0"/>
        <w:autoSpaceDE w:val="0"/>
        <w:autoSpaceDN w:val="0"/>
        <w:adjustRightInd w:val="0"/>
        <w:ind w:firstLine="540"/>
        <w:jc w:val="both"/>
        <w:rPr>
          <w:rFonts w:ascii="Times New Roman" w:hAnsi="Times New Roman"/>
          <w:sz w:val="28"/>
          <w:szCs w:val="28"/>
        </w:rPr>
      </w:pPr>
      <w:r w:rsidRPr="00494E8C">
        <w:rPr>
          <w:rFonts w:ascii="Times New Roman" w:hAnsi="Times New Roman"/>
          <w:sz w:val="28"/>
          <w:szCs w:val="28"/>
        </w:rPr>
        <w:t xml:space="preserve">Выполнение каждого мероприятия подпрограммы 5  оценивается с помощью показателей, перечень которых и их значения по годам реализации программы приведены в </w:t>
      </w:r>
      <w:hyperlink w:anchor="Par694" w:history="1">
        <w:r w:rsidRPr="00494E8C">
          <w:rPr>
            <w:rFonts w:ascii="Times New Roman" w:hAnsi="Times New Roman"/>
            <w:sz w:val="28"/>
            <w:szCs w:val="28"/>
          </w:rPr>
          <w:t>приложении 1</w:t>
        </w:r>
      </w:hyperlink>
      <w:r w:rsidRPr="00494E8C">
        <w:rPr>
          <w:rFonts w:ascii="Times New Roman" w:hAnsi="Times New Roman"/>
          <w:sz w:val="28"/>
          <w:szCs w:val="28"/>
        </w:rPr>
        <w:t xml:space="preserve"> к настоящей программе.</w:t>
      </w:r>
    </w:p>
    <w:p w:rsidR="005F596A" w:rsidRPr="00494E8C" w:rsidRDefault="005F596A" w:rsidP="005F596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Исполнителем мероприятий подпрограммы 5 является МУП КХ.</w:t>
      </w:r>
    </w:p>
    <w:p w:rsidR="005F596A" w:rsidRPr="00494E8C" w:rsidRDefault="005F596A" w:rsidP="005F596A">
      <w:pPr>
        <w:widowControl w:val="0"/>
        <w:autoSpaceDE w:val="0"/>
        <w:autoSpaceDN w:val="0"/>
        <w:adjustRightInd w:val="0"/>
        <w:jc w:val="both"/>
        <w:rPr>
          <w:rFonts w:ascii="Times New Roman" w:hAnsi="Times New Roman"/>
          <w:sz w:val="28"/>
          <w:szCs w:val="28"/>
        </w:rPr>
      </w:pPr>
    </w:p>
    <w:p w:rsidR="005F596A" w:rsidRPr="00AB0C7F" w:rsidRDefault="005F596A" w:rsidP="005F596A">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7</w:t>
      </w:r>
      <w:r w:rsidRPr="00AB0C7F">
        <w:rPr>
          <w:rFonts w:ascii="Times New Roman" w:hAnsi="Times New Roman"/>
          <w:b/>
          <w:sz w:val="28"/>
          <w:szCs w:val="28"/>
        </w:rPr>
        <w:t xml:space="preserve">.3. </w:t>
      </w:r>
      <w:r w:rsidRPr="00AB0C7F">
        <w:rPr>
          <w:rFonts w:ascii="Times New Roman" w:hAnsi="Times New Roman" w:hint="eastAsia"/>
          <w:b/>
          <w:sz w:val="28"/>
          <w:szCs w:val="28"/>
        </w:rPr>
        <w:t>Механизм</w:t>
      </w:r>
      <w:r w:rsidRPr="00AB0C7F">
        <w:rPr>
          <w:rFonts w:ascii="Times New Roman" w:hAnsi="Times New Roman"/>
          <w:b/>
          <w:sz w:val="28"/>
          <w:szCs w:val="28"/>
        </w:rPr>
        <w:t xml:space="preserve"> </w:t>
      </w:r>
      <w:r w:rsidRPr="00AB0C7F">
        <w:rPr>
          <w:rFonts w:ascii="Times New Roman" w:hAnsi="Times New Roman" w:hint="eastAsia"/>
          <w:b/>
          <w:sz w:val="28"/>
          <w:szCs w:val="28"/>
        </w:rPr>
        <w:t>предоставления</w:t>
      </w:r>
      <w:r w:rsidRPr="00AB0C7F">
        <w:rPr>
          <w:rFonts w:ascii="Times New Roman" w:hAnsi="Times New Roman"/>
          <w:b/>
          <w:sz w:val="28"/>
          <w:szCs w:val="28"/>
        </w:rPr>
        <w:t xml:space="preserve"> </w:t>
      </w:r>
      <w:proofErr w:type="gramStart"/>
      <w:r w:rsidRPr="00AB0C7F">
        <w:rPr>
          <w:rFonts w:ascii="Times New Roman" w:hAnsi="Times New Roman" w:hint="eastAsia"/>
          <w:b/>
          <w:sz w:val="28"/>
          <w:szCs w:val="28"/>
        </w:rPr>
        <w:t>бюджетных</w:t>
      </w:r>
      <w:proofErr w:type="gramEnd"/>
      <w:r w:rsidRPr="00AB0C7F">
        <w:rPr>
          <w:rFonts w:ascii="Times New Roman" w:hAnsi="Times New Roman"/>
          <w:b/>
          <w:sz w:val="28"/>
          <w:szCs w:val="28"/>
        </w:rPr>
        <w:t xml:space="preserve"> </w:t>
      </w:r>
    </w:p>
    <w:p w:rsidR="005F596A" w:rsidRDefault="005F596A" w:rsidP="005F596A">
      <w:pPr>
        <w:widowControl w:val="0"/>
        <w:autoSpaceDE w:val="0"/>
        <w:autoSpaceDN w:val="0"/>
        <w:adjustRightInd w:val="0"/>
        <w:jc w:val="center"/>
        <w:outlineLvl w:val="3"/>
        <w:rPr>
          <w:rFonts w:ascii="Times New Roman" w:hAnsi="Times New Roman"/>
          <w:b/>
          <w:sz w:val="28"/>
          <w:szCs w:val="28"/>
        </w:rPr>
      </w:pPr>
      <w:r w:rsidRPr="00AB0C7F">
        <w:rPr>
          <w:rFonts w:ascii="Times New Roman" w:hAnsi="Times New Roman" w:hint="eastAsia"/>
          <w:b/>
          <w:sz w:val="28"/>
          <w:szCs w:val="28"/>
        </w:rPr>
        <w:t>ассигнований</w:t>
      </w:r>
      <w:r w:rsidRPr="00AB0C7F">
        <w:rPr>
          <w:rFonts w:ascii="Times New Roman" w:hAnsi="Times New Roman"/>
          <w:b/>
          <w:sz w:val="28"/>
          <w:szCs w:val="28"/>
        </w:rPr>
        <w:t xml:space="preserve"> </w:t>
      </w:r>
      <w:r w:rsidRPr="00AB0C7F">
        <w:rPr>
          <w:rFonts w:ascii="Times New Roman" w:hAnsi="Times New Roman" w:hint="eastAsia"/>
          <w:b/>
          <w:sz w:val="28"/>
          <w:szCs w:val="28"/>
        </w:rPr>
        <w:t>для</w:t>
      </w:r>
      <w:r w:rsidRPr="00AB0C7F">
        <w:rPr>
          <w:rFonts w:ascii="Times New Roman" w:hAnsi="Times New Roman"/>
          <w:b/>
          <w:sz w:val="28"/>
          <w:szCs w:val="28"/>
        </w:rPr>
        <w:t xml:space="preserve"> </w:t>
      </w:r>
      <w:r w:rsidRPr="00AB0C7F">
        <w:rPr>
          <w:rFonts w:ascii="Times New Roman" w:hAnsi="Times New Roman" w:hint="eastAsia"/>
          <w:b/>
          <w:sz w:val="28"/>
          <w:szCs w:val="28"/>
        </w:rPr>
        <w:t>выполнения</w:t>
      </w:r>
      <w:r w:rsidRPr="00AB0C7F">
        <w:rPr>
          <w:rFonts w:ascii="Times New Roman" w:hAnsi="Times New Roman"/>
          <w:b/>
          <w:sz w:val="28"/>
          <w:szCs w:val="28"/>
        </w:rPr>
        <w:t xml:space="preserve"> </w:t>
      </w:r>
      <w:r w:rsidRPr="00AB0C7F">
        <w:rPr>
          <w:rFonts w:ascii="Times New Roman" w:hAnsi="Times New Roman" w:hint="eastAsia"/>
          <w:b/>
          <w:sz w:val="28"/>
          <w:szCs w:val="28"/>
        </w:rPr>
        <w:t>мероприятий</w:t>
      </w:r>
      <w:r w:rsidRPr="00AB0C7F">
        <w:rPr>
          <w:rFonts w:ascii="Times New Roman" w:hAnsi="Times New Roman"/>
          <w:b/>
          <w:sz w:val="28"/>
          <w:szCs w:val="28"/>
        </w:rPr>
        <w:t xml:space="preserve"> </w:t>
      </w:r>
      <w:r w:rsidRPr="00AB0C7F">
        <w:rPr>
          <w:rFonts w:ascii="Times New Roman" w:hAnsi="Times New Roman" w:hint="eastAsia"/>
          <w:b/>
          <w:sz w:val="28"/>
          <w:szCs w:val="28"/>
        </w:rPr>
        <w:t>подпрограммы</w:t>
      </w:r>
      <w:r w:rsidRPr="00AB0C7F">
        <w:rPr>
          <w:rFonts w:ascii="Times New Roman" w:hAnsi="Times New Roman"/>
          <w:b/>
          <w:sz w:val="28"/>
          <w:szCs w:val="28"/>
        </w:rPr>
        <w:t xml:space="preserve"> </w:t>
      </w:r>
    </w:p>
    <w:p w:rsidR="005F596A" w:rsidRPr="00AB0C7F" w:rsidRDefault="005F596A" w:rsidP="005F596A">
      <w:pPr>
        <w:widowControl w:val="0"/>
        <w:autoSpaceDE w:val="0"/>
        <w:autoSpaceDN w:val="0"/>
        <w:adjustRightInd w:val="0"/>
        <w:jc w:val="center"/>
        <w:outlineLvl w:val="3"/>
        <w:rPr>
          <w:rFonts w:ascii="Times New Roman" w:hAnsi="Times New Roman"/>
          <w:b/>
          <w:sz w:val="28"/>
          <w:szCs w:val="28"/>
        </w:rPr>
      </w:pPr>
    </w:p>
    <w:p w:rsidR="005F596A" w:rsidRPr="00AB0C7F" w:rsidRDefault="005F596A" w:rsidP="005F596A">
      <w:pPr>
        <w:ind w:firstLine="567"/>
        <w:jc w:val="both"/>
        <w:rPr>
          <w:rFonts w:ascii="Times New Roman" w:hAnsi="Times New Roman"/>
          <w:sz w:val="28"/>
          <w:szCs w:val="28"/>
        </w:rPr>
      </w:pPr>
      <w:r w:rsidRPr="00AB0C7F">
        <w:rPr>
          <w:rFonts w:ascii="Times New Roman" w:hAnsi="Times New Roman"/>
          <w:sz w:val="28"/>
          <w:szCs w:val="28"/>
        </w:rPr>
        <w:t>Программные мероприятия  предусматривают  перечисление денежных средств на основании финансовых документов по назначению.</w:t>
      </w:r>
    </w:p>
    <w:p w:rsidR="005F596A" w:rsidRPr="00AB0C7F" w:rsidRDefault="005F596A" w:rsidP="005F596A">
      <w:pPr>
        <w:ind w:firstLine="567"/>
        <w:jc w:val="both"/>
        <w:rPr>
          <w:rFonts w:ascii="Times New Roman" w:hAnsi="Times New Roman"/>
          <w:sz w:val="28"/>
          <w:szCs w:val="28"/>
        </w:rPr>
      </w:pPr>
      <w:r w:rsidRPr="00AB0C7F">
        <w:rPr>
          <w:rFonts w:ascii="Times New Roman" w:hAnsi="Times New Roman"/>
          <w:sz w:val="28"/>
          <w:szCs w:val="28"/>
        </w:rPr>
        <w:t xml:space="preserve">Денежные средства перечисляются с лицевого счета </w:t>
      </w:r>
      <w:r>
        <w:rPr>
          <w:rFonts w:ascii="Times New Roman" w:hAnsi="Times New Roman"/>
          <w:sz w:val="28"/>
          <w:szCs w:val="28"/>
        </w:rPr>
        <w:t>А</w:t>
      </w:r>
      <w:r w:rsidRPr="00AB0C7F">
        <w:rPr>
          <w:rFonts w:ascii="Times New Roman" w:hAnsi="Times New Roman"/>
          <w:sz w:val="28"/>
          <w:szCs w:val="28"/>
        </w:rPr>
        <w:t xml:space="preserve">дминистрации  Кашинского района в пределах лимитов  бюджетных ассигнований,  установленных на год данной подпрограммой. </w:t>
      </w:r>
    </w:p>
    <w:p w:rsidR="005F596A" w:rsidRPr="00F2055C" w:rsidRDefault="005F596A" w:rsidP="005F596A">
      <w:pPr>
        <w:pStyle w:val="af6"/>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района</w:t>
      </w:r>
      <w:r w:rsidRPr="00C66D54">
        <w:rPr>
          <w:rFonts w:ascii="Times New Roman" w:hAnsi="Times New Roman"/>
          <w:sz w:val="28"/>
          <w:szCs w:val="28"/>
        </w:rPr>
        <w:t xml:space="preserve">. </w:t>
      </w:r>
    </w:p>
    <w:p w:rsidR="005F596A" w:rsidRPr="00AB0C7F" w:rsidRDefault="005F596A" w:rsidP="005F596A">
      <w:pPr>
        <w:widowControl w:val="0"/>
        <w:autoSpaceDE w:val="0"/>
        <w:autoSpaceDN w:val="0"/>
        <w:adjustRightInd w:val="0"/>
        <w:jc w:val="both"/>
        <w:rPr>
          <w:rFonts w:ascii="Times New Roman" w:hAnsi="Times New Roman"/>
          <w:b/>
          <w:sz w:val="28"/>
          <w:szCs w:val="28"/>
        </w:rPr>
      </w:pPr>
      <w:r w:rsidRPr="00BB4994">
        <w:rPr>
          <w:rFonts w:ascii="Times New Roman" w:hAnsi="Times New Roman"/>
          <w:color w:val="FF0000"/>
          <w:sz w:val="28"/>
          <w:szCs w:val="28"/>
        </w:rPr>
        <w:t xml:space="preserve"> </w:t>
      </w:r>
      <w:r>
        <w:rPr>
          <w:rFonts w:ascii="Times New Roman" w:hAnsi="Times New Roman"/>
          <w:color w:val="FF0000"/>
          <w:sz w:val="28"/>
          <w:szCs w:val="28"/>
        </w:rPr>
        <w:t xml:space="preserve">                        </w:t>
      </w:r>
      <w:r>
        <w:rPr>
          <w:rFonts w:ascii="Times New Roman" w:hAnsi="Times New Roman"/>
          <w:b/>
          <w:sz w:val="28"/>
          <w:szCs w:val="28"/>
        </w:rPr>
        <w:t>7</w:t>
      </w:r>
      <w:r w:rsidRPr="00AB0C7F">
        <w:rPr>
          <w:rFonts w:ascii="Times New Roman" w:hAnsi="Times New Roman"/>
          <w:b/>
          <w:sz w:val="28"/>
          <w:szCs w:val="28"/>
        </w:rPr>
        <w:t>.4. Объем финансовых ресурсов,</w:t>
      </w:r>
    </w:p>
    <w:p w:rsidR="005F596A" w:rsidRDefault="005F596A" w:rsidP="005F596A">
      <w:pPr>
        <w:widowControl w:val="0"/>
        <w:autoSpaceDE w:val="0"/>
        <w:autoSpaceDN w:val="0"/>
        <w:adjustRightInd w:val="0"/>
        <w:jc w:val="center"/>
        <w:rPr>
          <w:rFonts w:ascii="Times New Roman" w:hAnsi="Times New Roman"/>
          <w:b/>
          <w:sz w:val="28"/>
          <w:szCs w:val="28"/>
        </w:rPr>
      </w:pPr>
      <w:proofErr w:type="gramStart"/>
      <w:r w:rsidRPr="00AB0C7F">
        <w:rPr>
          <w:rFonts w:ascii="Times New Roman" w:hAnsi="Times New Roman"/>
          <w:b/>
          <w:sz w:val="28"/>
          <w:szCs w:val="28"/>
        </w:rPr>
        <w:t>необходимый</w:t>
      </w:r>
      <w:proofErr w:type="gramEnd"/>
      <w:r w:rsidRPr="00AB0C7F">
        <w:rPr>
          <w:rFonts w:ascii="Times New Roman" w:hAnsi="Times New Roman"/>
          <w:b/>
          <w:sz w:val="28"/>
          <w:szCs w:val="28"/>
        </w:rPr>
        <w:t xml:space="preserve"> для реализации подпрограммы</w:t>
      </w:r>
    </w:p>
    <w:p w:rsidR="005F596A" w:rsidRPr="00AB0C7F" w:rsidRDefault="005F596A" w:rsidP="005F596A">
      <w:pPr>
        <w:widowControl w:val="0"/>
        <w:autoSpaceDE w:val="0"/>
        <w:autoSpaceDN w:val="0"/>
        <w:adjustRightInd w:val="0"/>
        <w:jc w:val="center"/>
        <w:rPr>
          <w:rFonts w:ascii="Times New Roman" w:hAnsi="Times New Roman"/>
          <w:b/>
          <w:sz w:val="28"/>
          <w:szCs w:val="28"/>
        </w:rPr>
      </w:pPr>
    </w:p>
    <w:p w:rsidR="005F596A" w:rsidRPr="00AB0C7F" w:rsidRDefault="005F596A" w:rsidP="005F596A">
      <w:pPr>
        <w:widowControl w:val="0"/>
        <w:autoSpaceDE w:val="0"/>
        <w:autoSpaceDN w:val="0"/>
        <w:adjustRightInd w:val="0"/>
        <w:ind w:firstLine="540"/>
        <w:jc w:val="both"/>
        <w:rPr>
          <w:rFonts w:ascii="Times New Roman" w:hAnsi="Times New Roman"/>
          <w:sz w:val="28"/>
          <w:szCs w:val="28"/>
        </w:rPr>
      </w:pPr>
      <w:r w:rsidRPr="00AB0C7F">
        <w:rPr>
          <w:rFonts w:ascii="Times New Roman" w:hAnsi="Times New Roman"/>
          <w:sz w:val="28"/>
          <w:szCs w:val="28"/>
        </w:rPr>
        <w:t>Общий объем бюджетных ассигнований  на реализацию подпрограммы 5</w:t>
      </w:r>
      <w:r>
        <w:rPr>
          <w:rFonts w:ascii="Times New Roman" w:hAnsi="Times New Roman"/>
          <w:sz w:val="28"/>
          <w:szCs w:val="28"/>
        </w:rPr>
        <w:t xml:space="preserve"> </w:t>
      </w:r>
      <w:r w:rsidRPr="00AB0C7F">
        <w:rPr>
          <w:rFonts w:ascii="Times New Roman" w:hAnsi="Times New Roman"/>
          <w:sz w:val="28"/>
          <w:szCs w:val="28"/>
        </w:rPr>
        <w:t xml:space="preserve">составляет </w:t>
      </w:r>
      <w:r>
        <w:rPr>
          <w:rFonts w:ascii="Times New Roman" w:hAnsi="Times New Roman"/>
          <w:sz w:val="28"/>
          <w:szCs w:val="28"/>
        </w:rPr>
        <w:t>2445,7</w:t>
      </w:r>
      <w:r w:rsidRPr="00AB0C7F">
        <w:rPr>
          <w:rFonts w:ascii="Times New Roman" w:hAnsi="Times New Roman"/>
          <w:sz w:val="28"/>
          <w:szCs w:val="28"/>
        </w:rPr>
        <w:t>тыс. руб.</w:t>
      </w:r>
    </w:p>
    <w:p w:rsidR="005F596A" w:rsidRPr="00AB0C7F" w:rsidRDefault="005F596A" w:rsidP="005F596A">
      <w:pPr>
        <w:widowControl w:val="0"/>
        <w:autoSpaceDE w:val="0"/>
        <w:autoSpaceDN w:val="0"/>
        <w:adjustRightInd w:val="0"/>
        <w:ind w:firstLine="540"/>
        <w:jc w:val="both"/>
        <w:rPr>
          <w:rFonts w:ascii="Times New Roman" w:hAnsi="Times New Roman"/>
          <w:sz w:val="28"/>
          <w:szCs w:val="28"/>
        </w:rPr>
      </w:pPr>
      <w:r w:rsidRPr="00AB0C7F">
        <w:rPr>
          <w:rFonts w:ascii="Times New Roman" w:hAnsi="Times New Roman"/>
          <w:sz w:val="28"/>
          <w:szCs w:val="28"/>
        </w:rPr>
        <w:t xml:space="preserve">Объем бюджетных ассигнований на реализацию подпрограммы 5 в разрезе задач приведен в </w:t>
      </w:r>
      <w:hyperlink w:anchor="Par248" w:history="1">
        <w:r w:rsidRPr="00AB0C7F">
          <w:rPr>
            <w:rFonts w:ascii="Times New Roman" w:hAnsi="Times New Roman"/>
            <w:sz w:val="28"/>
            <w:szCs w:val="28"/>
          </w:rPr>
          <w:t xml:space="preserve">таблице </w:t>
        </w:r>
      </w:hyperlink>
      <w:r w:rsidRPr="00AB0C7F">
        <w:rPr>
          <w:rFonts w:ascii="Times New Roman" w:hAnsi="Times New Roman"/>
          <w:sz w:val="28"/>
          <w:szCs w:val="28"/>
        </w:rPr>
        <w:t>5.</w:t>
      </w:r>
    </w:p>
    <w:p w:rsidR="005F596A" w:rsidRDefault="005F596A" w:rsidP="005F596A">
      <w:pPr>
        <w:widowControl w:val="0"/>
        <w:tabs>
          <w:tab w:val="left" w:pos="8160"/>
        </w:tabs>
        <w:autoSpaceDE w:val="0"/>
        <w:autoSpaceDN w:val="0"/>
        <w:adjustRightInd w:val="0"/>
        <w:jc w:val="center"/>
        <w:rPr>
          <w:rFonts w:ascii="Times New Roman" w:hAnsi="Times New Roman"/>
          <w:sz w:val="28"/>
          <w:szCs w:val="28"/>
        </w:rPr>
      </w:pPr>
      <w:r w:rsidRPr="00AB0C7F">
        <w:rPr>
          <w:rFonts w:ascii="Times New Roman" w:hAnsi="Times New Roman"/>
          <w:sz w:val="28"/>
          <w:szCs w:val="28"/>
        </w:rPr>
        <w:t xml:space="preserve">                                                                                              </w:t>
      </w:r>
    </w:p>
    <w:p w:rsidR="005F596A" w:rsidRDefault="005F596A" w:rsidP="005F596A">
      <w:pPr>
        <w:widowControl w:val="0"/>
        <w:tabs>
          <w:tab w:val="left" w:pos="8160"/>
        </w:tabs>
        <w:autoSpaceDE w:val="0"/>
        <w:autoSpaceDN w:val="0"/>
        <w:adjustRightInd w:val="0"/>
        <w:jc w:val="right"/>
        <w:rPr>
          <w:rFonts w:ascii="Times New Roman" w:hAnsi="Times New Roman"/>
          <w:sz w:val="28"/>
          <w:szCs w:val="28"/>
        </w:rPr>
      </w:pPr>
    </w:p>
    <w:p w:rsidR="005F596A" w:rsidRPr="00AB0C7F" w:rsidRDefault="005F596A" w:rsidP="005F596A">
      <w:pPr>
        <w:widowControl w:val="0"/>
        <w:tabs>
          <w:tab w:val="left" w:pos="8160"/>
        </w:tabs>
        <w:autoSpaceDE w:val="0"/>
        <w:autoSpaceDN w:val="0"/>
        <w:adjustRightInd w:val="0"/>
        <w:jc w:val="right"/>
        <w:rPr>
          <w:rFonts w:ascii="Times New Roman" w:hAnsi="Times New Roman"/>
          <w:sz w:val="28"/>
          <w:szCs w:val="28"/>
        </w:rPr>
      </w:pPr>
      <w:r w:rsidRPr="00AB0C7F">
        <w:rPr>
          <w:rFonts w:ascii="Times New Roman" w:hAnsi="Times New Roman"/>
          <w:sz w:val="28"/>
          <w:szCs w:val="28"/>
        </w:rPr>
        <w:t>Таблица 5</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301"/>
        <w:gridCol w:w="1810"/>
        <w:gridCol w:w="1984"/>
      </w:tblGrid>
      <w:tr w:rsidR="005F596A" w:rsidRPr="00AB0C7F" w:rsidTr="00ED50D0">
        <w:trPr>
          <w:trHeight w:val="761"/>
        </w:trPr>
        <w:tc>
          <w:tcPr>
            <w:tcW w:w="3652" w:type="dxa"/>
            <w:vMerge w:val="restart"/>
            <w:shd w:val="clear" w:color="auto" w:fill="auto"/>
          </w:tcPr>
          <w:p w:rsidR="005F596A" w:rsidRPr="00AB0C7F" w:rsidRDefault="005F596A" w:rsidP="00ED50D0">
            <w:pPr>
              <w:jc w:val="center"/>
              <w:rPr>
                <w:rFonts w:ascii="Times New Roman" w:eastAsia="Calibri" w:hAnsi="Times New Roman"/>
                <w:b/>
                <w:sz w:val="22"/>
                <w:szCs w:val="22"/>
                <w:lang w:eastAsia="en-US"/>
              </w:rPr>
            </w:pPr>
          </w:p>
          <w:p w:rsidR="005F596A" w:rsidRPr="00AB0C7F" w:rsidRDefault="005F596A" w:rsidP="00ED50D0">
            <w:pPr>
              <w:jc w:val="center"/>
              <w:rPr>
                <w:rFonts w:ascii="Times New Roman" w:eastAsia="Calibri" w:hAnsi="Times New Roman"/>
                <w:b/>
                <w:sz w:val="22"/>
                <w:szCs w:val="22"/>
                <w:lang w:eastAsia="en-US"/>
              </w:rPr>
            </w:pPr>
          </w:p>
          <w:p w:rsidR="005F596A" w:rsidRPr="00AB0C7F" w:rsidRDefault="005F596A" w:rsidP="00ED50D0">
            <w:pPr>
              <w:jc w:val="center"/>
              <w:rPr>
                <w:rFonts w:ascii="Times New Roman" w:eastAsia="Calibri" w:hAnsi="Times New Roman"/>
                <w:b/>
                <w:sz w:val="22"/>
                <w:szCs w:val="22"/>
                <w:lang w:eastAsia="en-US"/>
              </w:rPr>
            </w:pPr>
          </w:p>
          <w:p w:rsidR="005F596A" w:rsidRPr="00AB0C7F" w:rsidRDefault="005F596A" w:rsidP="00ED50D0">
            <w:pPr>
              <w:jc w:val="center"/>
              <w:rPr>
                <w:rFonts w:ascii="Times New Roman" w:eastAsia="Calibri" w:hAnsi="Times New Roman"/>
                <w:b/>
                <w:sz w:val="22"/>
                <w:szCs w:val="22"/>
                <w:lang w:eastAsia="en-US"/>
              </w:rPr>
            </w:pPr>
            <w:r w:rsidRPr="00AB0C7F">
              <w:rPr>
                <w:rFonts w:ascii="Times New Roman" w:eastAsia="Calibri" w:hAnsi="Times New Roman"/>
                <w:b/>
                <w:sz w:val="22"/>
                <w:szCs w:val="22"/>
                <w:lang w:eastAsia="en-US"/>
              </w:rPr>
              <w:t>Задача подпрограммы</w:t>
            </w:r>
          </w:p>
        </w:tc>
        <w:tc>
          <w:tcPr>
            <w:tcW w:w="6095" w:type="dxa"/>
            <w:gridSpan w:val="3"/>
            <w:shd w:val="clear" w:color="auto" w:fill="auto"/>
          </w:tcPr>
          <w:p w:rsidR="005F596A" w:rsidRPr="00AB0C7F" w:rsidRDefault="005F596A" w:rsidP="00ED50D0">
            <w:pPr>
              <w:jc w:val="center"/>
              <w:rPr>
                <w:rFonts w:ascii="Times New Roman" w:eastAsia="Calibri" w:hAnsi="Times New Roman"/>
                <w:b/>
                <w:lang w:eastAsia="en-US"/>
              </w:rPr>
            </w:pPr>
            <w:r w:rsidRPr="00AB0C7F">
              <w:rPr>
                <w:rFonts w:ascii="Times New Roman" w:eastAsia="Calibri" w:hAnsi="Times New Roman"/>
                <w:b/>
                <w:lang w:eastAsia="en-US"/>
              </w:rPr>
              <w:t>Финансовые ресурсы, необходимые для реализации</w:t>
            </w:r>
          </w:p>
          <w:p w:rsidR="005F596A" w:rsidRPr="00AB0C7F" w:rsidRDefault="005F596A" w:rsidP="00ED50D0">
            <w:pPr>
              <w:jc w:val="center"/>
              <w:rPr>
                <w:rFonts w:ascii="Times New Roman" w:eastAsia="Calibri" w:hAnsi="Times New Roman"/>
                <w:b/>
                <w:sz w:val="22"/>
                <w:szCs w:val="22"/>
                <w:lang w:eastAsia="en-US"/>
              </w:rPr>
            </w:pPr>
            <w:r w:rsidRPr="00AB0C7F">
              <w:rPr>
                <w:rFonts w:ascii="Times New Roman" w:eastAsia="Calibri" w:hAnsi="Times New Roman"/>
                <w:b/>
                <w:lang w:eastAsia="en-US"/>
              </w:rPr>
              <w:t xml:space="preserve">подпрограммы </w:t>
            </w:r>
            <w:r>
              <w:rPr>
                <w:rFonts w:ascii="Times New Roman" w:eastAsia="Calibri" w:hAnsi="Times New Roman"/>
                <w:b/>
                <w:lang w:eastAsia="en-US"/>
              </w:rPr>
              <w:t>5</w:t>
            </w:r>
            <w:r w:rsidRPr="00AB0C7F">
              <w:rPr>
                <w:rFonts w:ascii="Times New Roman" w:eastAsia="Calibri" w:hAnsi="Times New Roman"/>
                <w:b/>
                <w:lang w:eastAsia="en-US"/>
              </w:rPr>
              <w:t xml:space="preserve"> (в тыс. руб.)</w:t>
            </w:r>
          </w:p>
        </w:tc>
      </w:tr>
      <w:tr w:rsidR="005F596A" w:rsidRPr="00AB0C7F" w:rsidTr="00ED50D0">
        <w:trPr>
          <w:trHeight w:val="761"/>
        </w:trPr>
        <w:tc>
          <w:tcPr>
            <w:tcW w:w="3652" w:type="dxa"/>
            <w:vMerge/>
            <w:shd w:val="clear" w:color="auto" w:fill="auto"/>
          </w:tcPr>
          <w:p w:rsidR="005F596A" w:rsidRPr="00AB0C7F" w:rsidRDefault="005F596A" w:rsidP="00ED50D0">
            <w:pPr>
              <w:jc w:val="center"/>
              <w:rPr>
                <w:rFonts w:ascii="Times New Roman" w:eastAsia="Calibri" w:hAnsi="Times New Roman"/>
                <w:b/>
                <w:sz w:val="22"/>
                <w:szCs w:val="22"/>
                <w:lang w:eastAsia="en-US"/>
              </w:rPr>
            </w:pPr>
          </w:p>
        </w:tc>
        <w:tc>
          <w:tcPr>
            <w:tcW w:w="2301" w:type="dxa"/>
            <w:shd w:val="clear" w:color="auto" w:fill="auto"/>
          </w:tcPr>
          <w:p w:rsidR="005F596A" w:rsidRPr="00AB0C7F" w:rsidRDefault="005F596A" w:rsidP="00ED50D0">
            <w:pPr>
              <w:jc w:val="center"/>
              <w:rPr>
                <w:rFonts w:ascii="Times New Roman" w:eastAsia="Calibri" w:hAnsi="Times New Roman"/>
                <w:b/>
                <w:sz w:val="22"/>
                <w:szCs w:val="22"/>
                <w:lang w:eastAsia="en-US"/>
              </w:rPr>
            </w:pPr>
          </w:p>
          <w:p w:rsidR="005F596A" w:rsidRPr="00AB0C7F"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2015</w:t>
            </w:r>
            <w:r w:rsidRPr="00AB0C7F">
              <w:rPr>
                <w:rFonts w:ascii="Times New Roman" w:eastAsia="Calibri" w:hAnsi="Times New Roman"/>
                <w:b/>
                <w:sz w:val="22"/>
                <w:szCs w:val="22"/>
                <w:lang w:eastAsia="en-US"/>
              </w:rPr>
              <w:t xml:space="preserve"> год</w:t>
            </w:r>
          </w:p>
        </w:tc>
        <w:tc>
          <w:tcPr>
            <w:tcW w:w="1810" w:type="dxa"/>
            <w:shd w:val="clear" w:color="auto" w:fill="auto"/>
          </w:tcPr>
          <w:p w:rsidR="005F596A" w:rsidRPr="00AB0C7F" w:rsidRDefault="005F596A" w:rsidP="00ED50D0">
            <w:pPr>
              <w:jc w:val="center"/>
              <w:rPr>
                <w:rFonts w:ascii="Times New Roman" w:eastAsia="Calibri" w:hAnsi="Times New Roman"/>
                <w:b/>
                <w:sz w:val="22"/>
                <w:szCs w:val="22"/>
                <w:lang w:eastAsia="en-US"/>
              </w:rPr>
            </w:pPr>
          </w:p>
          <w:p w:rsidR="005F596A" w:rsidRPr="00AB0C7F"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2016</w:t>
            </w:r>
            <w:r w:rsidRPr="00AB0C7F">
              <w:rPr>
                <w:rFonts w:ascii="Times New Roman" w:eastAsia="Calibri" w:hAnsi="Times New Roman"/>
                <w:b/>
                <w:sz w:val="22"/>
                <w:szCs w:val="22"/>
                <w:lang w:eastAsia="en-US"/>
              </w:rPr>
              <w:t>год</w:t>
            </w:r>
          </w:p>
        </w:tc>
        <w:tc>
          <w:tcPr>
            <w:tcW w:w="1984" w:type="dxa"/>
            <w:shd w:val="clear" w:color="auto" w:fill="auto"/>
          </w:tcPr>
          <w:p w:rsidR="005F596A" w:rsidRPr="00AB0C7F" w:rsidRDefault="005F596A" w:rsidP="00ED50D0">
            <w:pPr>
              <w:jc w:val="center"/>
              <w:rPr>
                <w:rFonts w:ascii="Times New Roman" w:eastAsia="Calibri" w:hAnsi="Times New Roman"/>
                <w:b/>
                <w:sz w:val="22"/>
                <w:szCs w:val="22"/>
                <w:lang w:eastAsia="en-US"/>
              </w:rPr>
            </w:pPr>
          </w:p>
          <w:p w:rsidR="005F596A" w:rsidRPr="00AB0C7F" w:rsidRDefault="005F596A" w:rsidP="00ED50D0">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2017</w:t>
            </w:r>
            <w:r w:rsidRPr="00AB0C7F">
              <w:rPr>
                <w:rFonts w:ascii="Times New Roman" w:eastAsia="Calibri" w:hAnsi="Times New Roman"/>
                <w:b/>
                <w:sz w:val="22"/>
                <w:szCs w:val="22"/>
                <w:lang w:eastAsia="en-US"/>
              </w:rPr>
              <w:t xml:space="preserve"> год</w:t>
            </w:r>
          </w:p>
        </w:tc>
      </w:tr>
      <w:tr w:rsidR="005F596A" w:rsidRPr="00AB0C7F" w:rsidTr="00ED50D0">
        <w:trPr>
          <w:trHeight w:val="574"/>
        </w:trPr>
        <w:tc>
          <w:tcPr>
            <w:tcW w:w="3652" w:type="dxa"/>
            <w:shd w:val="clear" w:color="auto" w:fill="auto"/>
          </w:tcPr>
          <w:p w:rsidR="005F596A" w:rsidRPr="00AB0C7F" w:rsidRDefault="005F596A" w:rsidP="00ED50D0">
            <w:pPr>
              <w:jc w:val="both"/>
              <w:rPr>
                <w:rFonts w:ascii="Times New Roman" w:eastAsia="Calibri" w:hAnsi="Times New Roman"/>
                <w:lang w:eastAsia="en-US"/>
              </w:rPr>
            </w:pPr>
            <w:r w:rsidRPr="00AB0C7F">
              <w:rPr>
                <w:rFonts w:ascii="Times New Roman" w:eastAsia="Calibri" w:hAnsi="Times New Roman"/>
                <w:lang w:eastAsia="en-US"/>
              </w:rPr>
              <w:t xml:space="preserve">Задача 1 </w:t>
            </w:r>
            <w:r w:rsidRPr="00AB0C7F">
              <w:rPr>
                <w:rFonts w:ascii="Times New Roman" w:hAnsi="Times New Roman"/>
              </w:rPr>
              <w:t xml:space="preserve"> </w:t>
            </w:r>
            <w:r w:rsidRPr="00AB0C7F">
              <w:rPr>
                <w:rFonts w:ascii="Times New Roman" w:hAnsi="Times New Roman" w:hint="eastAsia"/>
              </w:rPr>
              <w:t xml:space="preserve"> </w:t>
            </w:r>
            <w:r w:rsidRPr="00AB0C7F">
              <w:rPr>
                <w:rFonts w:ascii="Times New Roman" w:hAnsi="Times New Roman"/>
              </w:rPr>
              <w:t>«</w:t>
            </w:r>
            <w:r w:rsidRPr="00AB0C7F">
              <w:rPr>
                <w:rFonts w:ascii="Times New Roman" w:hAnsi="Times New Roman" w:hint="eastAsia"/>
              </w:rPr>
              <w:t>Обеспечение</w:t>
            </w:r>
            <w:r w:rsidRPr="00AB0C7F">
              <w:rPr>
                <w:rFonts w:ascii="Times New Roman" w:hAnsi="Times New Roman"/>
              </w:rPr>
              <w:t xml:space="preserve"> </w:t>
            </w:r>
            <w:r w:rsidRPr="00AB0C7F">
              <w:rPr>
                <w:rFonts w:ascii="Times New Roman" w:hAnsi="Times New Roman" w:hint="eastAsia"/>
              </w:rPr>
              <w:t>мест</w:t>
            </w:r>
            <w:r w:rsidRPr="00AB0C7F">
              <w:rPr>
                <w:rFonts w:ascii="Times New Roman" w:hAnsi="Times New Roman"/>
              </w:rPr>
              <w:t xml:space="preserve"> </w:t>
            </w:r>
            <w:r w:rsidRPr="00AB0C7F">
              <w:rPr>
                <w:rFonts w:ascii="Times New Roman" w:hAnsi="Times New Roman" w:hint="eastAsia"/>
              </w:rPr>
              <w:t>под</w:t>
            </w:r>
            <w:r w:rsidRPr="00AB0C7F">
              <w:rPr>
                <w:rFonts w:ascii="Times New Roman" w:hAnsi="Times New Roman"/>
              </w:rPr>
              <w:t xml:space="preserve"> </w:t>
            </w:r>
            <w:r w:rsidRPr="00AB0C7F">
              <w:rPr>
                <w:rFonts w:ascii="Times New Roman" w:hAnsi="Times New Roman" w:hint="eastAsia"/>
              </w:rPr>
              <w:t>захоронения</w:t>
            </w:r>
            <w:r w:rsidRPr="00AB0C7F">
              <w:rPr>
                <w:rFonts w:ascii="Times New Roman" w:hAnsi="Times New Roman"/>
              </w:rPr>
              <w:t>»</w:t>
            </w:r>
            <w:r w:rsidRPr="00AB0C7F">
              <w:rPr>
                <w:rFonts w:ascii="Times New Roman" w:eastAsia="Calibri" w:hAnsi="Times New Roman"/>
                <w:lang w:eastAsia="en-US"/>
              </w:rPr>
              <w:t xml:space="preserve"> </w:t>
            </w:r>
          </w:p>
        </w:tc>
        <w:tc>
          <w:tcPr>
            <w:tcW w:w="2301" w:type="dxa"/>
            <w:shd w:val="clear" w:color="auto" w:fill="auto"/>
          </w:tcPr>
          <w:p w:rsidR="005F596A" w:rsidRPr="00AB0C7F" w:rsidRDefault="005F596A" w:rsidP="00ED50D0">
            <w:pPr>
              <w:jc w:val="center"/>
              <w:rPr>
                <w:rFonts w:ascii="Times New Roman" w:hAnsi="Times New Roman"/>
                <w:sz w:val="22"/>
                <w:szCs w:val="22"/>
              </w:rPr>
            </w:pPr>
            <w:r w:rsidRPr="00AB0C7F">
              <w:rPr>
                <w:rFonts w:ascii="Times New Roman" w:hAnsi="Times New Roman"/>
                <w:sz w:val="22"/>
                <w:szCs w:val="22"/>
              </w:rPr>
              <w:t>1</w:t>
            </w:r>
            <w:r>
              <w:rPr>
                <w:rFonts w:ascii="Times New Roman" w:hAnsi="Times New Roman"/>
                <w:sz w:val="22"/>
                <w:szCs w:val="22"/>
              </w:rPr>
              <w:t>245,7</w:t>
            </w:r>
          </w:p>
        </w:tc>
        <w:tc>
          <w:tcPr>
            <w:tcW w:w="1810" w:type="dxa"/>
            <w:shd w:val="clear" w:color="auto" w:fill="auto"/>
          </w:tcPr>
          <w:p w:rsidR="005F596A" w:rsidRPr="00AB0C7F" w:rsidRDefault="005F596A" w:rsidP="00ED50D0">
            <w:pPr>
              <w:jc w:val="center"/>
              <w:rPr>
                <w:rFonts w:ascii="Times New Roman" w:hAnsi="Times New Roman"/>
                <w:sz w:val="22"/>
                <w:szCs w:val="22"/>
              </w:rPr>
            </w:pPr>
            <w:r>
              <w:rPr>
                <w:rFonts w:ascii="Times New Roman" w:hAnsi="Times New Roman"/>
                <w:sz w:val="22"/>
                <w:szCs w:val="22"/>
              </w:rPr>
              <w:t>1200,0</w:t>
            </w:r>
          </w:p>
        </w:tc>
        <w:tc>
          <w:tcPr>
            <w:tcW w:w="1984" w:type="dxa"/>
            <w:shd w:val="clear" w:color="auto" w:fill="auto"/>
          </w:tcPr>
          <w:p w:rsidR="005F596A" w:rsidRPr="00AB0C7F" w:rsidRDefault="005F596A" w:rsidP="00ED50D0">
            <w:pPr>
              <w:jc w:val="center"/>
              <w:rPr>
                <w:rFonts w:ascii="Times New Roman" w:hAnsi="Times New Roman"/>
                <w:sz w:val="22"/>
                <w:szCs w:val="22"/>
              </w:rPr>
            </w:pPr>
            <w:r w:rsidRPr="00AB0C7F">
              <w:rPr>
                <w:rFonts w:ascii="Times New Roman" w:hAnsi="Times New Roman"/>
                <w:sz w:val="22"/>
                <w:szCs w:val="22"/>
              </w:rPr>
              <w:t>0</w:t>
            </w:r>
            <w:r>
              <w:rPr>
                <w:rFonts w:ascii="Times New Roman" w:hAnsi="Times New Roman"/>
                <w:sz w:val="22"/>
                <w:szCs w:val="22"/>
              </w:rPr>
              <w:t>,0</w:t>
            </w:r>
          </w:p>
        </w:tc>
      </w:tr>
      <w:tr w:rsidR="005F596A" w:rsidRPr="00AB0C7F" w:rsidTr="00ED50D0">
        <w:trPr>
          <w:trHeight w:val="353"/>
        </w:trPr>
        <w:tc>
          <w:tcPr>
            <w:tcW w:w="3652" w:type="dxa"/>
            <w:shd w:val="clear" w:color="auto" w:fill="auto"/>
          </w:tcPr>
          <w:p w:rsidR="005F596A" w:rsidRPr="00AB0C7F" w:rsidRDefault="005F596A" w:rsidP="00ED50D0">
            <w:pPr>
              <w:jc w:val="both"/>
              <w:rPr>
                <w:rFonts w:ascii="Times New Roman" w:eastAsia="Calibri" w:hAnsi="Times New Roman"/>
                <w:lang w:eastAsia="en-US"/>
              </w:rPr>
            </w:pPr>
            <w:r w:rsidRPr="00AB0C7F">
              <w:rPr>
                <w:rFonts w:ascii="Times New Roman" w:eastAsia="Calibri" w:hAnsi="Times New Roman"/>
                <w:lang w:eastAsia="en-US"/>
              </w:rPr>
              <w:t>Всего, тыс. руб.</w:t>
            </w:r>
          </w:p>
        </w:tc>
        <w:tc>
          <w:tcPr>
            <w:tcW w:w="2301" w:type="dxa"/>
            <w:shd w:val="clear" w:color="auto" w:fill="auto"/>
          </w:tcPr>
          <w:p w:rsidR="005F596A" w:rsidRPr="00AB0C7F" w:rsidRDefault="005F596A" w:rsidP="00ED50D0">
            <w:pPr>
              <w:jc w:val="center"/>
              <w:rPr>
                <w:rFonts w:ascii="Times New Roman" w:hAnsi="Times New Roman"/>
                <w:sz w:val="22"/>
                <w:szCs w:val="22"/>
              </w:rPr>
            </w:pPr>
            <w:r w:rsidRPr="00AB0C7F">
              <w:rPr>
                <w:rFonts w:ascii="Times New Roman" w:hAnsi="Times New Roman"/>
                <w:sz w:val="22"/>
                <w:szCs w:val="22"/>
              </w:rPr>
              <w:t>1</w:t>
            </w:r>
            <w:r>
              <w:rPr>
                <w:rFonts w:ascii="Times New Roman" w:hAnsi="Times New Roman"/>
                <w:sz w:val="22"/>
                <w:szCs w:val="22"/>
              </w:rPr>
              <w:t>245,7</w:t>
            </w:r>
          </w:p>
        </w:tc>
        <w:tc>
          <w:tcPr>
            <w:tcW w:w="1810" w:type="dxa"/>
            <w:shd w:val="clear" w:color="auto" w:fill="auto"/>
          </w:tcPr>
          <w:p w:rsidR="005F596A" w:rsidRPr="00AB0C7F" w:rsidRDefault="005F596A" w:rsidP="00ED50D0">
            <w:pPr>
              <w:jc w:val="center"/>
              <w:rPr>
                <w:rFonts w:ascii="Times New Roman" w:hAnsi="Times New Roman"/>
                <w:sz w:val="22"/>
                <w:szCs w:val="22"/>
              </w:rPr>
            </w:pPr>
            <w:r>
              <w:rPr>
                <w:rFonts w:ascii="Times New Roman" w:hAnsi="Times New Roman"/>
                <w:sz w:val="22"/>
                <w:szCs w:val="22"/>
              </w:rPr>
              <w:t>1200,0</w:t>
            </w:r>
          </w:p>
        </w:tc>
        <w:tc>
          <w:tcPr>
            <w:tcW w:w="1984" w:type="dxa"/>
            <w:shd w:val="clear" w:color="auto" w:fill="auto"/>
          </w:tcPr>
          <w:p w:rsidR="005F596A" w:rsidRPr="00AB0C7F" w:rsidRDefault="005F596A" w:rsidP="00ED50D0">
            <w:pPr>
              <w:jc w:val="center"/>
              <w:rPr>
                <w:rFonts w:ascii="Times New Roman" w:hAnsi="Times New Roman"/>
                <w:sz w:val="22"/>
                <w:szCs w:val="22"/>
              </w:rPr>
            </w:pPr>
            <w:r w:rsidRPr="00AB0C7F">
              <w:rPr>
                <w:rFonts w:ascii="Times New Roman" w:hAnsi="Times New Roman"/>
                <w:sz w:val="22"/>
                <w:szCs w:val="22"/>
              </w:rPr>
              <w:t>0</w:t>
            </w:r>
            <w:r>
              <w:rPr>
                <w:rFonts w:ascii="Times New Roman" w:hAnsi="Times New Roman"/>
                <w:sz w:val="22"/>
                <w:szCs w:val="22"/>
              </w:rPr>
              <w:t>,0</w:t>
            </w:r>
          </w:p>
        </w:tc>
      </w:tr>
    </w:tbl>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5F596A" w:rsidRDefault="005F596A" w:rsidP="005F596A">
      <w:pPr>
        <w:rPr>
          <w:rFonts w:ascii="Times New Roman" w:hAnsi="Times New Roman"/>
          <w:color w:val="FFFFFF"/>
          <w:sz w:val="28"/>
          <w:szCs w:val="28"/>
        </w:rPr>
      </w:pPr>
    </w:p>
    <w:p w:rsidR="00757FB7" w:rsidRDefault="00757FB7"/>
    <w:sectPr w:rsidR="00757FB7" w:rsidSect="005F0F1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18" w:rsidRDefault="005F596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18" w:rsidRDefault="005F596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18" w:rsidRDefault="005F596A">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18" w:rsidRDefault="005F596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18" w:rsidRDefault="005F596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18" w:rsidRDefault="005F59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4DF"/>
    <w:multiLevelType w:val="hybridMultilevel"/>
    <w:tmpl w:val="341C781A"/>
    <w:lvl w:ilvl="0" w:tplc="A386EEA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53972"/>
    <w:multiLevelType w:val="hybridMultilevel"/>
    <w:tmpl w:val="EF4E30FA"/>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647482"/>
    <w:multiLevelType w:val="hybridMultilevel"/>
    <w:tmpl w:val="F8326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9769A"/>
    <w:multiLevelType w:val="hybridMultilevel"/>
    <w:tmpl w:val="804EC512"/>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07A74C11"/>
    <w:multiLevelType w:val="hybridMultilevel"/>
    <w:tmpl w:val="C1E29D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AE829A0"/>
    <w:multiLevelType w:val="hybridMultilevel"/>
    <w:tmpl w:val="822E9628"/>
    <w:lvl w:ilvl="0" w:tplc="1EEC9E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810596"/>
    <w:multiLevelType w:val="hybridMultilevel"/>
    <w:tmpl w:val="FEF4A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A924B1"/>
    <w:multiLevelType w:val="hybridMultilevel"/>
    <w:tmpl w:val="00C60D28"/>
    <w:lvl w:ilvl="0" w:tplc="E91A17E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0FF978BA"/>
    <w:multiLevelType w:val="hybridMultilevel"/>
    <w:tmpl w:val="756E8D76"/>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3A72432"/>
    <w:multiLevelType w:val="hybridMultilevel"/>
    <w:tmpl w:val="B7F480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1CD715F1"/>
    <w:multiLevelType w:val="singleLevel"/>
    <w:tmpl w:val="EBB07A40"/>
    <w:lvl w:ilvl="0">
      <w:numFmt w:val="bullet"/>
      <w:lvlText w:val="-"/>
      <w:lvlJc w:val="left"/>
      <w:pPr>
        <w:tabs>
          <w:tab w:val="num" w:pos="360"/>
        </w:tabs>
        <w:ind w:left="360" w:hanging="360"/>
      </w:pPr>
      <w:rPr>
        <w:rFonts w:hint="default"/>
      </w:rPr>
    </w:lvl>
  </w:abstractNum>
  <w:abstractNum w:abstractNumId="12">
    <w:nsid w:val="1DF60BF8"/>
    <w:multiLevelType w:val="hybridMultilevel"/>
    <w:tmpl w:val="A4945302"/>
    <w:lvl w:ilvl="0" w:tplc="2488E45A">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FDA2C0F"/>
    <w:multiLevelType w:val="hybridMultilevel"/>
    <w:tmpl w:val="A582FB2E"/>
    <w:lvl w:ilvl="0" w:tplc="98F2FD9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218B02C7"/>
    <w:multiLevelType w:val="hybridMultilevel"/>
    <w:tmpl w:val="D17644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ADC6890"/>
    <w:multiLevelType w:val="hybridMultilevel"/>
    <w:tmpl w:val="3EFCCC22"/>
    <w:lvl w:ilvl="0" w:tplc="EC5C4CFE">
      <w:start w:val="1"/>
      <w:numFmt w:val="decimal"/>
      <w:lvlText w:val="%1."/>
      <w:lvlJc w:val="left"/>
      <w:pPr>
        <w:ind w:left="1530" w:hanging="990"/>
      </w:pPr>
      <w:rPr>
        <w:rFonts w:ascii="Times New Roman" w:hAnsi="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B21413C"/>
    <w:multiLevelType w:val="hybridMultilevel"/>
    <w:tmpl w:val="D8FCF082"/>
    <w:lvl w:ilvl="0" w:tplc="2488E45A">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36443E1"/>
    <w:multiLevelType w:val="hybridMultilevel"/>
    <w:tmpl w:val="C6B0FE44"/>
    <w:lvl w:ilvl="0" w:tplc="2488E45A">
      <w:start w:val="1"/>
      <w:numFmt w:val="decimal"/>
      <w:lvlText w:val="%1."/>
      <w:lvlJc w:val="left"/>
      <w:pPr>
        <w:ind w:left="1753"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8">
    <w:nsid w:val="43BB1EBD"/>
    <w:multiLevelType w:val="multilevel"/>
    <w:tmpl w:val="3312A6B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9">
    <w:nsid w:val="46376288"/>
    <w:multiLevelType w:val="hybridMultilevel"/>
    <w:tmpl w:val="833C2432"/>
    <w:lvl w:ilvl="0" w:tplc="7AE88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466B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B1706CC"/>
    <w:multiLevelType w:val="hybridMultilevel"/>
    <w:tmpl w:val="F0B04C0C"/>
    <w:lvl w:ilvl="0" w:tplc="2488E45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3">
    <w:nsid w:val="51D76740"/>
    <w:multiLevelType w:val="hybridMultilevel"/>
    <w:tmpl w:val="A4607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076640"/>
    <w:multiLevelType w:val="hybridMultilevel"/>
    <w:tmpl w:val="D03E586E"/>
    <w:lvl w:ilvl="0" w:tplc="2488E45A">
      <w:start w:val="1"/>
      <w:numFmt w:val="decimal"/>
      <w:lvlText w:val="%1."/>
      <w:lvlJc w:val="left"/>
      <w:pPr>
        <w:ind w:left="15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57094397"/>
    <w:multiLevelType w:val="hybridMultilevel"/>
    <w:tmpl w:val="CD749AD2"/>
    <w:lvl w:ilvl="0" w:tplc="22022A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570D5E75"/>
    <w:multiLevelType w:val="hybridMultilevel"/>
    <w:tmpl w:val="FD983B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7A222F2"/>
    <w:multiLevelType w:val="hybridMultilevel"/>
    <w:tmpl w:val="BD0E7AF0"/>
    <w:lvl w:ilvl="0" w:tplc="2488E45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5C5065"/>
    <w:multiLevelType w:val="multilevel"/>
    <w:tmpl w:val="683406B0"/>
    <w:lvl w:ilvl="0">
      <w:start w:val="1"/>
      <w:numFmt w:val="decimal"/>
      <w:lvlText w:val="%1."/>
      <w:lvlJc w:val="left"/>
      <w:pPr>
        <w:ind w:left="8441" w:hanging="360"/>
      </w:pPr>
      <w:rPr>
        <w:rFonts w:cs="Times New Roman"/>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3117" w:hanging="1080"/>
      </w:pPr>
      <w:rPr>
        <w:rFonts w:cs="Times New Roman" w:hint="default"/>
      </w:rPr>
    </w:lvl>
    <w:lvl w:ilvl="4">
      <w:start w:val="1"/>
      <w:numFmt w:val="decimal"/>
      <w:isLgl/>
      <w:lvlText w:val="%1.%2.%3.%4.%5."/>
      <w:lvlJc w:val="left"/>
      <w:pPr>
        <w:ind w:left="3676" w:hanging="1080"/>
      </w:pPr>
      <w:rPr>
        <w:rFonts w:cs="Times New Roman" w:hint="default"/>
      </w:rPr>
    </w:lvl>
    <w:lvl w:ilvl="5">
      <w:start w:val="1"/>
      <w:numFmt w:val="decimal"/>
      <w:isLgl/>
      <w:lvlText w:val="%1.%2.%3.%4.%5.%6."/>
      <w:lvlJc w:val="left"/>
      <w:pPr>
        <w:ind w:left="4595" w:hanging="1440"/>
      </w:pPr>
      <w:rPr>
        <w:rFonts w:cs="Times New Roman" w:hint="default"/>
      </w:rPr>
    </w:lvl>
    <w:lvl w:ilvl="6">
      <w:start w:val="1"/>
      <w:numFmt w:val="decimal"/>
      <w:isLgl/>
      <w:lvlText w:val="%1.%2.%3.%4.%5.%6.%7."/>
      <w:lvlJc w:val="left"/>
      <w:pPr>
        <w:ind w:left="5514" w:hanging="1800"/>
      </w:pPr>
      <w:rPr>
        <w:rFonts w:cs="Times New Roman" w:hint="default"/>
      </w:rPr>
    </w:lvl>
    <w:lvl w:ilvl="7">
      <w:start w:val="1"/>
      <w:numFmt w:val="decimal"/>
      <w:isLgl/>
      <w:lvlText w:val="%1.%2.%3.%4.%5.%6.%7.%8."/>
      <w:lvlJc w:val="left"/>
      <w:pPr>
        <w:ind w:left="6073" w:hanging="1800"/>
      </w:pPr>
      <w:rPr>
        <w:rFonts w:cs="Times New Roman" w:hint="default"/>
      </w:rPr>
    </w:lvl>
    <w:lvl w:ilvl="8">
      <w:start w:val="1"/>
      <w:numFmt w:val="decimal"/>
      <w:isLgl/>
      <w:lvlText w:val="%1.%2.%3.%4.%5.%6.%7.%8.%9."/>
      <w:lvlJc w:val="left"/>
      <w:pPr>
        <w:ind w:left="6992" w:hanging="2160"/>
      </w:pPr>
      <w:rPr>
        <w:rFonts w:cs="Times New Roman" w:hint="default"/>
      </w:rPr>
    </w:lvl>
  </w:abstractNum>
  <w:abstractNum w:abstractNumId="29">
    <w:nsid w:val="62A34997"/>
    <w:multiLevelType w:val="hybridMultilevel"/>
    <w:tmpl w:val="BC18583A"/>
    <w:lvl w:ilvl="0" w:tplc="4294B844">
      <w:start w:val="1"/>
      <w:numFmt w:val="decimal"/>
      <w:lvlText w:val="%1."/>
      <w:lvlJc w:val="left"/>
      <w:pPr>
        <w:tabs>
          <w:tab w:val="num" w:pos="1729"/>
        </w:tabs>
        <w:ind w:left="1729" w:hanging="1020"/>
      </w:pPr>
      <w:rPr>
        <w:rFonts w:hint="default"/>
      </w:rPr>
    </w:lvl>
    <w:lvl w:ilvl="1" w:tplc="9FD6493C">
      <w:numFmt w:val="none"/>
      <w:lvlText w:val=""/>
      <w:lvlJc w:val="left"/>
      <w:pPr>
        <w:tabs>
          <w:tab w:val="num" w:pos="360"/>
        </w:tabs>
      </w:pPr>
    </w:lvl>
    <w:lvl w:ilvl="2" w:tplc="D38E6518">
      <w:numFmt w:val="none"/>
      <w:lvlText w:val=""/>
      <w:lvlJc w:val="left"/>
      <w:pPr>
        <w:tabs>
          <w:tab w:val="num" w:pos="360"/>
        </w:tabs>
      </w:pPr>
    </w:lvl>
    <w:lvl w:ilvl="3" w:tplc="BE904142">
      <w:numFmt w:val="none"/>
      <w:lvlText w:val=""/>
      <w:lvlJc w:val="left"/>
      <w:pPr>
        <w:tabs>
          <w:tab w:val="num" w:pos="360"/>
        </w:tabs>
      </w:pPr>
    </w:lvl>
    <w:lvl w:ilvl="4" w:tplc="0BECBD3E">
      <w:numFmt w:val="none"/>
      <w:lvlText w:val=""/>
      <w:lvlJc w:val="left"/>
      <w:pPr>
        <w:tabs>
          <w:tab w:val="num" w:pos="360"/>
        </w:tabs>
      </w:pPr>
    </w:lvl>
    <w:lvl w:ilvl="5" w:tplc="A45848AC">
      <w:numFmt w:val="none"/>
      <w:lvlText w:val=""/>
      <w:lvlJc w:val="left"/>
      <w:pPr>
        <w:tabs>
          <w:tab w:val="num" w:pos="360"/>
        </w:tabs>
      </w:pPr>
    </w:lvl>
    <w:lvl w:ilvl="6" w:tplc="6A6ABB72">
      <w:numFmt w:val="none"/>
      <w:lvlText w:val=""/>
      <w:lvlJc w:val="left"/>
      <w:pPr>
        <w:tabs>
          <w:tab w:val="num" w:pos="360"/>
        </w:tabs>
      </w:pPr>
    </w:lvl>
    <w:lvl w:ilvl="7" w:tplc="BB3EA7E8">
      <w:numFmt w:val="none"/>
      <w:lvlText w:val=""/>
      <w:lvlJc w:val="left"/>
      <w:pPr>
        <w:tabs>
          <w:tab w:val="num" w:pos="360"/>
        </w:tabs>
      </w:pPr>
    </w:lvl>
    <w:lvl w:ilvl="8" w:tplc="21CE5492">
      <w:numFmt w:val="none"/>
      <w:lvlText w:val=""/>
      <w:lvlJc w:val="left"/>
      <w:pPr>
        <w:tabs>
          <w:tab w:val="num" w:pos="360"/>
        </w:tabs>
      </w:pPr>
    </w:lvl>
  </w:abstractNum>
  <w:abstractNum w:abstractNumId="30">
    <w:nsid w:val="62D53FF4"/>
    <w:multiLevelType w:val="multilevel"/>
    <w:tmpl w:val="85C687F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1">
    <w:nsid w:val="62F51E3A"/>
    <w:multiLevelType w:val="hybridMultilevel"/>
    <w:tmpl w:val="92B8038A"/>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4085913"/>
    <w:multiLevelType w:val="hybridMultilevel"/>
    <w:tmpl w:val="D0EEB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AF8686A"/>
    <w:multiLevelType w:val="hybridMultilevel"/>
    <w:tmpl w:val="E4FE73AA"/>
    <w:lvl w:ilvl="0" w:tplc="2488E45A">
      <w:start w:val="1"/>
      <w:numFmt w:val="decimal"/>
      <w:lvlText w:val="%1."/>
      <w:lvlJc w:val="left"/>
      <w:pPr>
        <w:ind w:left="15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6EEE7FD6"/>
    <w:multiLevelType w:val="hybridMultilevel"/>
    <w:tmpl w:val="064255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F7523C5"/>
    <w:multiLevelType w:val="hybridMultilevel"/>
    <w:tmpl w:val="AE965B9E"/>
    <w:lvl w:ilvl="0" w:tplc="4A0614C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1A63236"/>
    <w:multiLevelType w:val="hybridMultilevel"/>
    <w:tmpl w:val="EE70C1C4"/>
    <w:lvl w:ilvl="0" w:tplc="7AE88520">
      <w:start w:val="1"/>
      <w:numFmt w:val="decimal"/>
      <w:lvlText w:val="%1."/>
      <w:lvlJc w:val="left"/>
      <w:pPr>
        <w:ind w:left="180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7">
    <w:nsid w:val="72E51137"/>
    <w:multiLevelType w:val="hybridMultilevel"/>
    <w:tmpl w:val="BBF0667A"/>
    <w:lvl w:ilvl="0" w:tplc="7AE885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5702954"/>
    <w:multiLevelType w:val="hybridMultilevel"/>
    <w:tmpl w:val="7E2E0A1A"/>
    <w:lvl w:ilvl="0" w:tplc="7AE88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A4619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41">
    <w:nsid w:val="7D6977B2"/>
    <w:multiLevelType w:val="hybridMultilevel"/>
    <w:tmpl w:val="CB806CBC"/>
    <w:lvl w:ilvl="0" w:tplc="DBA27AC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2">
    <w:nsid w:val="7DBB3249"/>
    <w:multiLevelType w:val="multilevel"/>
    <w:tmpl w:val="9E00F75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2"/>
      <w:numFmt w:val="decimal"/>
      <w:isLgl/>
      <w:lvlText w:val="%4."/>
      <w:lvlJc w:val="left"/>
      <w:pPr>
        <w:ind w:left="2070" w:hanging="1440"/>
      </w:pPr>
      <w:rPr>
        <w:rFonts w:ascii="Times New Roman" w:eastAsia="Times New Roman" w:hAnsi="Times New Roman" w:cs="Times New Roman"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29"/>
  </w:num>
  <w:num w:numId="2">
    <w:abstractNumId w:val="11"/>
  </w:num>
  <w:num w:numId="3">
    <w:abstractNumId w:val="28"/>
  </w:num>
  <w:num w:numId="4">
    <w:abstractNumId w:val="13"/>
  </w:num>
  <w:num w:numId="5">
    <w:abstractNumId w:val="25"/>
  </w:num>
  <w:num w:numId="6">
    <w:abstractNumId w:val="35"/>
  </w:num>
  <w:num w:numId="7">
    <w:abstractNumId w:val="7"/>
  </w:num>
  <w:num w:numId="8">
    <w:abstractNumId w:val="41"/>
  </w:num>
  <w:num w:numId="9">
    <w:abstractNumId w:val="30"/>
  </w:num>
  <w:num w:numId="10">
    <w:abstractNumId w:val="22"/>
  </w:num>
  <w:num w:numId="11">
    <w:abstractNumId w:val="5"/>
  </w:num>
  <w:num w:numId="12">
    <w:abstractNumId w:val="10"/>
  </w:num>
  <w:num w:numId="13">
    <w:abstractNumId w:val="18"/>
  </w:num>
  <w:num w:numId="14">
    <w:abstractNumId w:val="40"/>
  </w:num>
  <w:num w:numId="15">
    <w:abstractNumId w:val="42"/>
  </w:num>
  <w:num w:numId="16">
    <w:abstractNumId w:val="14"/>
  </w:num>
  <w:num w:numId="17">
    <w:abstractNumId w:val="15"/>
  </w:num>
  <w:num w:numId="18">
    <w:abstractNumId w:val="3"/>
  </w:num>
  <w:num w:numId="19">
    <w:abstractNumId w:val="4"/>
  </w:num>
  <w:num w:numId="20">
    <w:abstractNumId w:val="9"/>
  </w:num>
  <w:num w:numId="21">
    <w:abstractNumId w:val="26"/>
  </w:num>
  <w:num w:numId="22">
    <w:abstractNumId w:val="34"/>
  </w:num>
  <w:num w:numId="23">
    <w:abstractNumId w:val="37"/>
  </w:num>
  <w:num w:numId="24">
    <w:abstractNumId w:val="36"/>
  </w:num>
  <w:num w:numId="25">
    <w:abstractNumId w:val="20"/>
  </w:num>
  <w:num w:numId="26">
    <w:abstractNumId w:val="39"/>
  </w:num>
  <w:num w:numId="27">
    <w:abstractNumId w:val="16"/>
  </w:num>
  <w:num w:numId="28">
    <w:abstractNumId w:val="12"/>
  </w:num>
  <w:num w:numId="29">
    <w:abstractNumId w:val="33"/>
  </w:num>
  <w:num w:numId="30">
    <w:abstractNumId w:val="24"/>
  </w:num>
  <w:num w:numId="31">
    <w:abstractNumId w:val="21"/>
  </w:num>
  <w:num w:numId="32">
    <w:abstractNumId w:val="1"/>
  </w:num>
  <w:num w:numId="33">
    <w:abstractNumId w:val="27"/>
  </w:num>
  <w:num w:numId="34">
    <w:abstractNumId w:val="31"/>
  </w:num>
  <w:num w:numId="35">
    <w:abstractNumId w:val="8"/>
  </w:num>
  <w:num w:numId="36">
    <w:abstractNumId w:val="32"/>
  </w:num>
  <w:num w:numId="37">
    <w:abstractNumId w:val="0"/>
  </w:num>
  <w:num w:numId="38">
    <w:abstractNumId w:val="23"/>
  </w:num>
  <w:num w:numId="39">
    <w:abstractNumId w:val="6"/>
  </w:num>
  <w:num w:numId="40">
    <w:abstractNumId w:val="2"/>
  </w:num>
  <w:num w:numId="41">
    <w:abstractNumId w:val="19"/>
  </w:num>
  <w:num w:numId="42">
    <w:abstractNumId w:val="38"/>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F596A"/>
    <w:rsid w:val="005F596A"/>
    <w:rsid w:val="00757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6A"/>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5F596A"/>
    <w:pPr>
      <w:keepNext/>
      <w:spacing w:before="120" w:line="360" w:lineRule="auto"/>
      <w:jc w:val="center"/>
      <w:outlineLvl w:val="0"/>
    </w:pPr>
    <w:rPr>
      <w:rFonts w:ascii="Arial" w:hAnsi="Arial"/>
      <w:b/>
      <w:sz w:val="30"/>
    </w:rPr>
  </w:style>
  <w:style w:type="paragraph" w:styleId="3">
    <w:name w:val="heading 3"/>
    <w:basedOn w:val="a"/>
    <w:next w:val="a"/>
    <w:link w:val="30"/>
    <w:qFormat/>
    <w:rsid w:val="005F596A"/>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F596A"/>
    <w:rPr>
      <w:rFonts w:ascii="Arial" w:eastAsia="Times New Roman" w:hAnsi="Arial" w:cs="Times New Roman"/>
      <w:b/>
      <w:sz w:val="30"/>
      <w:szCs w:val="20"/>
      <w:lang w:eastAsia="ru-RU"/>
    </w:rPr>
  </w:style>
  <w:style w:type="character" w:customStyle="1" w:styleId="30">
    <w:name w:val="Заголовок 3 Знак"/>
    <w:basedOn w:val="a0"/>
    <w:link w:val="3"/>
    <w:rsid w:val="005F596A"/>
    <w:rPr>
      <w:rFonts w:ascii="Cambria" w:eastAsia="Times New Roman" w:hAnsi="Cambria" w:cs="Times New Roman"/>
      <w:b/>
      <w:bCs/>
      <w:sz w:val="26"/>
      <w:szCs w:val="26"/>
      <w:lang/>
    </w:rPr>
  </w:style>
  <w:style w:type="paragraph" w:styleId="a3">
    <w:name w:val="Balloon Text"/>
    <w:basedOn w:val="a"/>
    <w:link w:val="a4"/>
    <w:rsid w:val="005F596A"/>
    <w:rPr>
      <w:rFonts w:ascii="Tahoma" w:hAnsi="Tahoma"/>
      <w:sz w:val="16"/>
      <w:szCs w:val="16"/>
      <w:lang/>
    </w:rPr>
  </w:style>
  <w:style w:type="character" w:customStyle="1" w:styleId="a4">
    <w:name w:val="Текст выноски Знак"/>
    <w:basedOn w:val="a0"/>
    <w:link w:val="a3"/>
    <w:rsid w:val="005F596A"/>
    <w:rPr>
      <w:rFonts w:ascii="Tahoma" w:eastAsia="Times New Roman" w:hAnsi="Tahoma" w:cs="Times New Roman"/>
      <w:sz w:val="16"/>
      <w:szCs w:val="16"/>
      <w:lang/>
    </w:rPr>
  </w:style>
  <w:style w:type="paragraph" w:styleId="a5">
    <w:name w:val="header"/>
    <w:basedOn w:val="a"/>
    <w:link w:val="a6"/>
    <w:rsid w:val="005F596A"/>
    <w:pPr>
      <w:tabs>
        <w:tab w:val="center" w:pos="4677"/>
        <w:tab w:val="right" w:pos="9355"/>
      </w:tabs>
    </w:pPr>
    <w:rPr>
      <w:lang/>
    </w:rPr>
  </w:style>
  <w:style w:type="character" w:customStyle="1" w:styleId="a6">
    <w:name w:val="Верхний колонтитул Знак"/>
    <w:basedOn w:val="a0"/>
    <w:link w:val="a5"/>
    <w:rsid w:val="005F596A"/>
    <w:rPr>
      <w:rFonts w:ascii="Tms Rmn" w:eastAsia="Times New Roman" w:hAnsi="Tms Rmn" w:cs="Times New Roman"/>
      <w:sz w:val="20"/>
      <w:szCs w:val="20"/>
      <w:lang/>
    </w:rPr>
  </w:style>
  <w:style w:type="paragraph" w:styleId="a7">
    <w:name w:val="footer"/>
    <w:basedOn w:val="a"/>
    <w:link w:val="a8"/>
    <w:rsid w:val="005F596A"/>
    <w:pPr>
      <w:tabs>
        <w:tab w:val="center" w:pos="4677"/>
        <w:tab w:val="right" w:pos="9355"/>
      </w:tabs>
    </w:pPr>
    <w:rPr>
      <w:lang/>
    </w:rPr>
  </w:style>
  <w:style w:type="character" w:customStyle="1" w:styleId="a8">
    <w:name w:val="Нижний колонтитул Знак"/>
    <w:basedOn w:val="a0"/>
    <w:link w:val="a7"/>
    <w:rsid w:val="005F596A"/>
    <w:rPr>
      <w:rFonts w:ascii="Tms Rmn" w:eastAsia="Times New Roman" w:hAnsi="Tms Rmn" w:cs="Times New Roman"/>
      <w:sz w:val="20"/>
      <w:szCs w:val="20"/>
      <w:lang/>
    </w:rPr>
  </w:style>
  <w:style w:type="character" w:styleId="a9">
    <w:name w:val="Strong"/>
    <w:qFormat/>
    <w:rsid w:val="005F596A"/>
    <w:rPr>
      <w:b/>
      <w:bCs/>
    </w:rPr>
  </w:style>
  <w:style w:type="paragraph" w:customStyle="1" w:styleId="consplustitle">
    <w:name w:val="consplustitle"/>
    <w:basedOn w:val="a"/>
    <w:rsid w:val="005F596A"/>
    <w:pPr>
      <w:spacing w:before="100" w:beforeAutospacing="1" w:after="100" w:afterAutospacing="1"/>
    </w:pPr>
    <w:rPr>
      <w:rFonts w:ascii="Arial Unicode MS" w:hAnsi="Arial Unicode MS"/>
      <w:sz w:val="24"/>
      <w:szCs w:val="24"/>
    </w:rPr>
  </w:style>
  <w:style w:type="paragraph" w:customStyle="1" w:styleId="11">
    <w:name w:val=" Знак Знак Знак1 Знак Знак Знак Знак"/>
    <w:basedOn w:val="a"/>
    <w:rsid w:val="005F596A"/>
    <w:pPr>
      <w:spacing w:after="160" w:line="240" w:lineRule="exact"/>
    </w:pPr>
    <w:rPr>
      <w:rFonts w:ascii="Times New Roman" w:eastAsia="Calibri" w:hAnsi="Times New Roman"/>
      <w:lang w:eastAsia="zh-CN"/>
    </w:rPr>
  </w:style>
  <w:style w:type="character" w:styleId="aa">
    <w:name w:val="Hyperlink"/>
    <w:rsid w:val="005F596A"/>
    <w:rPr>
      <w:color w:val="0000FF"/>
      <w:u w:val="single"/>
    </w:rPr>
  </w:style>
  <w:style w:type="paragraph" w:styleId="ab">
    <w:name w:val="Title"/>
    <w:basedOn w:val="a"/>
    <w:next w:val="ac"/>
    <w:link w:val="ad"/>
    <w:qFormat/>
    <w:rsid w:val="005F596A"/>
    <w:pPr>
      <w:keepNext/>
      <w:widowControl w:val="0"/>
      <w:autoSpaceDN w:val="0"/>
      <w:adjustRightInd w:val="0"/>
      <w:spacing w:before="240" w:after="120"/>
    </w:pPr>
    <w:rPr>
      <w:rFonts w:ascii="Arial" w:eastAsia="MS Mincho" w:hAnsi="Arial" w:cs="Arial"/>
      <w:sz w:val="28"/>
      <w:szCs w:val="28"/>
    </w:rPr>
  </w:style>
  <w:style w:type="character" w:customStyle="1" w:styleId="ad">
    <w:name w:val="Название Знак"/>
    <w:basedOn w:val="a0"/>
    <w:link w:val="ab"/>
    <w:rsid w:val="005F596A"/>
    <w:rPr>
      <w:rFonts w:ascii="Arial" w:eastAsia="MS Mincho" w:hAnsi="Arial" w:cs="Arial"/>
      <w:sz w:val="28"/>
      <w:szCs w:val="28"/>
      <w:lang w:eastAsia="ru-RU"/>
    </w:rPr>
  </w:style>
  <w:style w:type="paragraph" w:styleId="ac">
    <w:name w:val="Body Text"/>
    <w:basedOn w:val="a"/>
    <w:link w:val="ae"/>
    <w:rsid w:val="005F596A"/>
    <w:pPr>
      <w:spacing w:after="120"/>
    </w:pPr>
  </w:style>
  <w:style w:type="character" w:customStyle="1" w:styleId="ae">
    <w:name w:val="Основной текст Знак"/>
    <w:basedOn w:val="a0"/>
    <w:link w:val="ac"/>
    <w:rsid w:val="005F596A"/>
    <w:rPr>
      <w:rFonts w:ascii="Tms Rmn" w:eastAsia="Times New Roman" w:hAnsi="Tms Rmn" w:cs="Times New Roman"/>
      <w:sz w:val="20"/>
      <w:szCs w:val="20"/>
      <w:lang w:eastAsia="ru-RU"/>
    </w:rPr>
  </w:style>
  <w:style w:type="paragraph" w:styleId="af">
    <w:name w:val="Subtitle"/>
    <w:basedOn w:val="ab"/>
    <w:next w:val="ac"/>
    <w:link w:val="af0"/>
    <w:qFormat/>
    <w:rsid w:val="005F596A"/>
    <w:pPr>
      <w:jc w:val="center"/>
    </w:pPr>
    <w:rPr>
      <w:i/>
      <w:iCs/>
    </w:rPr>
  </w:style>
  <w:style w:type="character" w:customStyle="1" w:styleId="af0">
    <w:name w:val="Подзаголовок Знак"/>
    <w:basedOn w:val="a0"/>
    <w:link w:val="af"/>
    <w:rsid w:val="005F596A"/>
    <w:rPr>
      <w:rFonts w:ascii="Arial" w:eastAsia="MS Mincho" w:hAnsi="Arial" w:cs="Arial"/>
      <w:i/>
      <w:iCs/>
      <w:sz w:val="28"/>
      <w:szCs w:val="28"/>
      <w:lang w:eastAsia="ru-RU"/>
    </w:rPr>
  </w:style>
  <w:style w:type="paragraph" w:customStyle="1" w:styleId="ListParagraph">
    <w:name w:val="List Paragraph"/>
    <w:basedOn w:val="a"/>
    <w:rsid w:val="005F596A"/>
    <w:pPr>
      <w:spacing w:after="200" w:line="276" w:lineRule="auto"/>
      <w:ind w:left="720"/>
      <w:contextualSpacing/>
    </w:pPr>
    <w:rPr>
      <w:rFonts w:ascii="Calibri" w:hAnsi="Calibri"/>
      <w:sz w:val="22"/>
      <w:szCs w:val="22"/>
    </w:rPr>
  </w:style>
  <w:style w:type="paragraph" w:customStyle="1" w:styleId="ConsPlusNormal">
    <w:name w:val="ConsPlusNormal"/>
    <w:rsid w:val="005F59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rmal (Web)"/>
    <w:basedOn w:val="a"/>
    <w:rsid w:val="005F596A"/>
    <w:pPr>
      <w:spacing w:before="100" w:beforeAutospacing="1" w:after="100" w:afterAutospacing="1"/>
    </w:pPr>
    <w:rPr>
      <w:rFonts w:ascii="Times New Roman" w:hAnsi="Times New Roman"/>
      <w:sz w:val="24"/>
      <w:szCs w:val="24"/>
    </w:rPr>
  </w:style>
  <w:style w:type="paragraph" w:customStyle="1" w:styleId="ConsPlusTitle0">
    <w:name w:val="ConsPlusTitle"/>
    <w:rsid w:val="005F596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2">
    <w:name w:val="Основной текст_"/>
    <w:link w:val="31"/>
    <w:rsid w:val="005F596A"/>
    <w:rPr>
      <w:sz w:val="21"/>
      <w:szCs w:val="21"/>
      <w:shd w:val="clear" w:color="auto" w:fill="FFFFFF"/>
    </w:rPr>
  </w:style>
  <w:style w:type="paragraph" w:customStyle="1" w:styleId="31">
    <w:name w:val="Основной текст3"/>
    <w:basedOn w:val="a"/>
    <w:link w:val="af2"/>
    <w:rsid w:val="005F596A"/>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f3">
    <w:name w:val="Не вступил в силу"/>
    <w:rsid w:val="005F596A"/>
    <w:rPr>
      <w:b/>
      <w:bCs/>
      <w:color w:val="000000"/>
      <w:sz w:val="26"/>
      <w:szCs w:val="26"/>
      <w:shd w:val="clear" w:color="auto" w:fill="D8EDE8"/>
    </w:rPr>
  </w:style>
  <w:style w:type="paragraph" w:customStyle="1" w:styleId="ConsPlusCell">
    <w:name w:val="ConsPlusCell"/>
    <w:rsid w:val="005F59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page number"/>
    <w:basedOn w:val="a0"/>
    <w:rsid w:val="005F596A"/>
  </w:style>
  <w:style w:type="paragraph" w:customStyle="1" w:styleId="af5">
    <w:name w:val="Знак"/>
    <w:basedOn w:val="a"/>
    <w:rsid w:val="005F596A"/>
    <w:pPr>
      <w:spacing w:before="100" w:beforeAutospacing="1" w:after="100" w:afterAutospacing="1"/>
    </w:pPr>
    <w:rPr>
      <w:rFonts w:ascii="Tahoma" w:hAnsi="Tahoma"/>
      <w:lang w:val="en-US" w:eastAsia="en-US"/>
    </w:rPr>
  </w:style>
  <w:style w:type="paragraph" w:styleId="af6">
    <w:name w:val="Body Text Indent"/>
    <w:basedOn w:val="a"/>
    <w:link w:val="af7"/>
    <w:rsid w:val="005F596A"/>
    <w:pPr>
      <w:spacing w:after="120"/>
      <w:ind w:left="283"/>
    </w:pPr>
  </w:style>
  <w:style w:type="character" w:customStyle="1" w:styleId="af7">
    <w:name w:val="Основной текст с отступом Знак"/>
    <w:basedOn w:val="a0"/>
    <w:link w:val="af6"/>
    <w:rsid w:val="005F596A"/>
    <w:rPr>
      <w:rFonts w:ascii="Tms Rmn" w:eastAsia="Times New Roman" w:hAnsi="Tms Rmn" w:cs="Times New Roman"/>
      <w:sz w:val="20"/>
      <w:szCs w:val="20"/>
      <w:lang w:eastAsia="ru-RU"/>
    </w:rPr>
  </w:style>
  <w:style w:type="paragraph" w:styleId="2">
    <w:name w:val="Body Text Indent 2"/>
    <w:basedOn w:val="a"/>
    <w:link w:val="20"/>
    <w:rsid w:val="005F596A"/>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5F596A"/>
    <w:rPr>
      <w:rFonts w:ascii="Times New Roman" w:eastAsia="Times New Roman" w:hAnsi="Times New Roman" w:cs="Times New Roman"/>
      <w:sz w:val="24"/>
      <w:szCs w:val="24"/>
      <w:lang w:eastAsia="ru-RU"/>
    </w:rPr>
  </w:style>
  <w:style w:type="paragraph" w:customStyle="1" w:styleId="af8">
    <w:name w:val=" Знак"/>
    <w:basedOn w:val="a"/>
    <w:rsid w:val="005F596A"/>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6367/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ase.garant.ru/18636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69C0C8443DC0DDB1E762104374A30ECF91B19ABF016406E0C8AEAF3CF2DC3D4FD7D5BD83E5135C7IFI8L" TargetMode="External"/><Relationship Id="rId11" Type="http://schemas.openxmlformats.org/officeDocument/2006/relationships/footer" Target="footer1.xml"/><Relationship Id="rId5" Type="http://schemas.openxmlformats.org/officeDocument/2006/relationships/hyperlink" Target="consultantplus://offline/ref=A270405FE943325F5A202F6753231FA4381846D755A890832AA76D1DDD7A7D8AC07687D854E0F64A2Fj1K"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7311</Words>
  <Characters>41675</Characters>
  <Application>Microsoft Office Word</Application>
  <DocSecurity>0</DocSecurity>
  <Lines>347</Lines>
  <Paragraphs>97</Paragraphs>
  <ScaleCrop>false</ScaleCrop>
  <Company>SPecialiST RePack</Company>
  <LinksUpToDate>false</LinksUpToDate>
  <CharactersWithSpaces>48889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Стионова Ольга</dc:creator>
  <cp:lastModifiedBy>Стионова Ольга</cp:lastModifiedBy>
  <cp:revision>1</cp:revision>
  <dcterms:created xsi:type="dcterms:W3CDTF">2016-08-02T10:31:00Z</dcterms:created>
  <dcterms:modified xsi:type="dcterms:W3CDTF">2016-08-02T10:32:00Z</dcterms:modified>
</cp:coreProperties>
</file>