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82A" w:rsidRPr="008735EC" w:rsidRDefault="00AE282A" w:rsidP="00AE282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AE282A" w:rsidRPr="00722750" w:rsidRDefault="00417A5B" w:rsidP="00AE28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C2805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AE282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2A" w:rsidRPr="00E85C01" w:rsidRDefault="00AE282A" w:rsidP="00AE282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/>
          <w:b/>
          <w:sz w:val="24"/>
          <w:szCs w:val="24"/>
        </w:rPr>
        <w:br/>
      </w:r>
    </w:p>
    <w:p w:rsidR="00C34EBF" w:rsidRDefault="00AE282A" w:rsidP="00AE282A">
      <w:pPr>
        <w:pStyle w:val="1"/>
        <w:rPr>
          <w:rFonts w:ascii="Times New Roman" w:hAnsi="Times New Roman"/>
          <w:sz w:val="28"/>
          <w:szCs w:val="28"/>
        </w:rPr>
      </w:pPr>
      <w:r w:rsidRPr="007F2264">
        <w:rPr>
          <w:rFonts w:ascii="Times New Roman" w:hAnsi="Times New Roman"/>
          <w:sz w:val="32"/>
          <w:szCs w:val="32"/>
        </w:rPr>
        <w:t>П О С Т А Н О В Л Е Н И Е</w:t>
      </w:r>
    </w:p>
    <w:tbl>
      <w:tblPr>
        <w:tblW w:w="9909" w:type="dxa"/>
        <w:tblLook w:val="0000" w:firstRow="0" w:lastRow="0" w:firstColumn="0" w:lastColumn="0" w:noHBand="0" w:noVBand="0"/>
      </w:tblPr>
      <w:tblGrid>
        <w:gridCol w:w="4928"/>
        <w:gridCol w:w="4981"/>
      </w:tblGrid>
      <w:tr w:rsidR="000A7BBE" w:rsidRPr="00722750" w:rsidTr="007D1592">
        <w:trPr>
          <w:trHeight w:val="618"/>
        </w:trPr>
        <w:tc>
          <w:tcPr>
            <w:tcW w:w="9909" w:type="dxa"/>
            <w:gridSpan w:val="2"/>
            <w:shd w:val="clear" w:color="auto" w:fill="auto"/>
          </w:tcPr>
          <w:p w:rsidR="000A7BBE" w:rsidRPr="00722750" w:rsidRDefault="000A7BBE" w:rsidP="00AF2E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AF2EB1">
              <w:rPr>
                <w:rFonts w:ascii="Times New Roman" w:hAnsi="Times New Roman"/>
                <w:sz w:val="28"/>
                <w:szCs w:val="28"/>
                <w:u w:val="single"/>
              </w:rPr>
              <w:t>21.12</w:t>
            </w:r>
            <w:r w:rsidR="008A2456">
              <w:rPr>
                <w:rFonts w:ascii="Times New Roman" w:hAnsi="Times New Roman"/>
                <w:sz w:val="28"/>
                <w:szCs w:val="28"/>
                <w:u w:val="single"/>
              </w:rPr>
              <w:t>.2021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E282A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8A245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F2EB1">
              <w:rPr>
                <w:rFonts w:ascii="Times New Roman" w:hAnsi="Times New Roman"/>
                <w:sz w:val="28"/>
                <w:szCs w:val="28"/>
              </w:rPr>
              <w:t>900-1</w:t>
            </w:r>
            <w:r w:rsidR="008B01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7BBE" w:rsidRPr="00722750" w:rsidTr="007D1592">
        <w:trPr>
          <w:trHeight w:val="988"/>
        </w:trPr>
        <w:tc>
          <w:tcPr>
            <w:tcW w:w="4928" w:type="dxa"/>
            <w:shd w:val="clear" w:color="auto" w:fill="auto"/>
          </w:tcPr>
          <w:p w:rsidR="000A7BBE" w:rsidRPr="002D4A17" w:rsidRDefault="007D1592" w:rsidP="007D1592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D4A17">
              <w:rPr>
                <w:rFonts w:ascii="Times New Roman" w:hAnsi="Times New Roman"/>
                <w:noProof/>
                <w:sz w:val="24"/>
                <w:szCs w:val="24"/>
              </w:rPr>
              <w:t>О внесении изменений в постановление Администрации Кашинского городского округа от 26.12.2018 г. №629-</w:t>
            </w:r>
            <w:r w:rsidR="008B0121"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  <w:r w:rsidRPr="002D4A17">
              <w:rPr>
                <w:rFonts w:ascii="Times New Roman" w:hAnsi="Times New Roman"/>
                <w:noProof/>
                <w:sz w:val="24"/>
                <w:szCs w:val="24"/>
              </w:rPr>
              <w:t xml:space="preserve"> «</w:t>
            </w:r>
            <w:r w:rsidR="008B0121">
              <w:rPr>
                <w:rFonts w:ascii="Times New Roman" w:hAnsi="Times New Roman"/>
                <w:noProof/>
                <w:sz w:val="24"/>
                <w:szCs w:val="24"/>
              </w:rPr>
              <w:t>Об утверждении муниципальной программы «Гармонизация межнациональных отношений на территории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Кашинский городской округ Тверской области на 2019-2024 годы»</w:t>
            </w:r>
          </w:p>
        </w:tc>
        <w:tc>
          <w:tcPr>
            <w:tcW w:w="4981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7D1592" w:rsidRDefault="007D1592" w:rsidP="00073CFC">
      <w:pPr>
        <w:jc w:val="both"/>
        <w:rPr>
          <w:rFonts w:ascii="Times New Roman" w:hAnsi="Times New Roman"/>
          <w:sz w:val="28"/>
          <w:szCs w:val="28"/>
        </w:rPr>
      </w:pPr>
    </w:p>
    <w:p w:rsidR="007D1592" w:rsidRDefault="007D1592" w:rsidP="00073C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0F11">
        <w:rPr>
          <w:rFonts w:ascii="Times New Roman" w:hAnsi="Times New Roman"/>
          <w:sz w:val="28"/>
          <w:szCs w:val="28"/>
        </w:rPr>
        <w:t>Руководствуясь 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F11">
        <w:rPr>
          <w:rFonts w:ascii="Times New Roman" w:hAnsi="Times New Roman"/>
          <w:sz w:val="28"/>
          <w:szCs w:val="28"/>
        </w:rPr>
        <w:t xml:space="preserve">179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на основании Порядка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Кашинский городской округ Тверской области, </w:t>
      </w:r>
      <w:r w:rsidRPr="005F0F11">
        <w:rPr>
          <w:rFonts w:ascii="Times New Roman" w:hAnsi="Times New Roman"/>
          <w:sz w:val="28"/>
          <w:szCs w:val="28"/>
        </w:rPr>
        <w:t>утвер</w:t>
      </w:r>
      <w:r>
        <w:rPr>
          <w:rFonts w:ascii="Times New Roman" w:hAnsi="Times New Roman"/>
          <w:sz w:val="28"/>
          <w:szCs w:val="28"/>
        </w:rPr>
        <w:t>ждённого постановлением Администрации Кашинского городского округа от 18.04.2019 №265, Администрация Кашинского городского округа</w:t>
      </w:r>
    </w:p>
    <w:p w:rsidR="008B0121" w:rsidRDefault="008B0121" w:rsidP="007D1592">
      <w:pPr>
        <w:jc w:val="both"/>
        <w:rPr>
          <w:rFonts w:ascii="Times New Roman" w:hAnsi="Times New Roman"/>
          <w:sz w:val="28"/>
          <w:szCs w:val="28"/>
        </w:rPr>
      </w:pPr>
    </w:p>
    <w:p w:rsidR="007D1592" w:rsidRDefault="007D1592" w:rsidP="007D15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B0121" w:rsidRPr="00073CFC" w:rsidRDefault="008B0121" w:rsidP="007D1592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92" w:rsidRDefault="007D1592" w:rsidP="007D1592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Кашинского городского округа от 26.12.2018 г. №629-</w:t>
      </w:r>
      <w:r w:rsidR="008B012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«Об утверждении м</w:t>
      </w:r>
      <w:r w:rsidRPr="0061722B">
        <w:rPr>
          <w:rFonts w:ascii="Times New Roman" w:hAnsi="Times New Roman"/>
          <w:noProof/>
          <w:sz w:val="28"/>
          <w:szCs w:val="28"/>
        </w:rPr>
        <w:t>униципальн</w:t>
      </w:r>
      <w:r>
        <w:rPr>
          <w:rFonts w:ascii="Times New Roman" w:hAnsi="Times New Roman"/>
          <w:noProof/>
          <w:sz w:val="28"/>
          <w:szCs w:val="28"/>
        </w:rPr>
        <w:t>ой</w:t>
      </w:r>
      <w:r w:rsidRPr="0061722B">
        <w:rPr>
          <w:rFonts w:ascii="Times New Roman" w:hAnsi="Times New Roman"/>
          <w:noProof/>
          <w:sz w:val="28"/>
          <w:szCs w:val="28"/>
        </w:rPr>
        <w:t xml:space="preserve"> программ</w:t>
      </w:r>
      <w:r>
        <w:rPr>
          <w:rFonts w:ascii="Times New Roman" w:hAnsi="Times New Roman"/>
          <w:noProof/>
          <w:sz w:val="28"/>
          <w:szCs w:val="28"/>
        </w:rPr>
        <w:t>ы</w:t>
      </w:r>
      <w:r w:rsidRPr="0061722B">
        <w:rPr>
          <w:rFonts w:ascii="Times New Roman" w:hAnsi="Times New Roman"/>
          <w:noProof/>
          <w:sz w:val="28"/>
          <w:szCs w:val="28"/>
        </w:rPr>
        <w:t xml:space="preserve"> </w:t>
      </w:r>
      <w:r w:rsidRPr="00157C9F">
        <w:rPr>
          <w:rFonts w:ascii="Times New Roman" w:hAnsi="Times New Roman"/>
          <w:sz w:val="28"/>
          <w:szCs w:val="28"/>
        </w:rPr>
        <w:t>«</w:t>
      </w:r>
      <w:r w:rsidR="008B0121">
        <w:rPr>
          <w:rFonts w:ascii="Times New Roman" w:hAnsi="Times New Roman"/>
          <w:sz w:val="28"/>
          <w:szCs w:val="28"/>
        </w:rPr>
        <w:t>Гармонизация межнациональных отношений на территории</w:t>
      </w:r>
      <w:r w:rsidRPr="00157C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Кашинский городской округ Тверской области на 2019-2024</w:t>
      </w:r>
      <w:r w:rsidRPr="00671D8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617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(далее постановление):</w:t>
      </w:r>
    </w:p>
    <w:p w:rsidR="007D1592" w:rsidRDefault="007D1592" w:rsidP="007D1592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1.1.  Приложение </w:t>
      </w:r>
      <w:r w:rsidR="00DE09FA">
        <w:rPr>
          <w:rFonts w:ascii="Times New Roman" w:hAnsi="Times New Roman"/>
          <w:noProof/>
          <w:sz w:val="28"/>
          <w:szCs w:val="28"/>
        </w:rPr>
        <w:t>«Муниципальная программа «</w:t>
      </w:r>
      <w:r w:rsidR="008B0121">
        <w:rPr>
          <w:rFonts w:ascii="Times New Roman" w:hAnsi="Times New Roman"/>
          <w:noProof/>
          <w:sz w:val="28"/>
          <w:szCs w:val="28"/>
        </w:rPr>
        <w:t>Гармонизация межнациональных отношений на территории</w:t>
      </w:r>
      <w:r w:rsidR="00DE09FA">
        <w:rPr>
          <w:rFonts w:ascii="Times New Roman" w:hAnsi="Times New Roman"/>
          <w:noProof/>
          <w:sz w:val="28"/>
          <w:szCs w:val="28"/>
        </w:rPr>
        <w:t xml:space="preserve"> муниципального образования Кашинский городской округ Тверской области на 2019-2024 годы»» </w:t>
      </w:r>
      <w:r>
        <w:rPr>
          <w:rFonts w:ascii="Times New Roman" w:hAnsi="Times New Roman"/>
          <w:noProof/>
          <w:sz w:val="28"/>
          <w:szCs w:val="28"/>
        </w:rPr>
        <w:t>к постановлению изложить в новой редакции (прилагается).</w:t>
      </w:r>
    </w:p>
    <w:p w:rsidR="007D1592" w:rsidRDefault="007D1592" w:rsidP="007D15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379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72379A">
        <w:rPr>
          <w:rFonts w:ascii="Times New Roman" w:hAnsi="Times New Roman"/>
          <w:sz w:val="28"/>
          <w:szCs w:val="28"/>
        </w:rPr>
        <w:t xml:space="preserve"> его официального опубликования в газете «Кашинская газета» и </w:t>
      </w:r>
      <w:r w:rsidR="00ED4492">
        <w:rPr>
          <w:rFonts w:ascii="Times New Roman" w:hAnsi="Times New Roman"/>
          <w:sz w:val="28"/>
          <w:szCs w:val="28"/>
        </w:rPr>
        <w:t>подлежит размещению на официальном сайте Кашинского городского округа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1592" w:rsidRDefault="007D1592" w:rsidP="007D1592">
      <w:pPr>
        <w:rPr>
          <w:rFonts w:ascii="Times New Roman" w:hAnsi="Times New Roman"/>
          <w:sz w:val="28"/>
          <w:szCs w:val="28"/>
        </w:rPr>
      </w:pPr>
    </w:p>
    <w:p w:rsidR="002D4A17" w:rsidRDefault="002D4A17" w:rsidP="007D1592">
      <w:pPr>
        <w:rPr>
          <w:rFonts w:ascii="Times New Roman" w:hAnsi="Times New Roman"/>
          <w:sz w:val="28"/>
          <w:szCs w:val="28"/>
        </w:rPr>
      </w:pPr>
    </w:p>
    <w:p w:rsidR="00A576F3" w:rsidRDefault="00A576F3" w:rsidP="007D1592">
      <w:pPr>
        <w:rPr>
          <w:rFonts w:ascii="Times New Roman" w:hAnsi="Times New Roman"/>
          <w:sz w:val="28"/>
          <w:szCs w:val="28"/>
        </w:rPr>
      </w:pPr>
    </w:p>
    <w:p w:rsidR="00073CFC" w:rsidRDefault="00A576F3" w:rsidP="007D1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D1592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Г.Г.Баландин</w:t>
      </w:r>
    </w:p>
    <w:p w:rsidR="007D1592" w:rsidRDefault="007D1592" w:rsidP="007D1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</w:p>
    <w:p w:rsidR="007D1592" w:rsidRDefault="002D4A17" w:rsidP="007D1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D1592" w:rsidRDefault="007D1592" w:rsidP="007D1592">
      <w:pPr>
        <w:rPr>
          <w:rFonts w:ascii="Times New Roman" w:hAnsi="Times New Roman"/>
          <w:sz w:val="28"/>
          <w:szCs w:val="28"/>
        </w:rPr>
      </w:pPr>
    </w:p>
    <w:p w:rsidR="007D1592" w:rsidRDefault="007D1592" w:rsidP="007D1592">
      <w:pPr>
        <w:rPr>
          <w:rFonts w:ascii="Times New Roman" w:hAnsi="Times New Roman"/>
          <w:sz w:val="28"/>
          <w:szCs w:val="28"/>
        </w:rPr>
      </w:pPr>
    </w:p>
    <w:p w:rsidR="007D1592" w:rsidRDefault="007D1592" w:rsidP="007D1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</w:p>
    <w:p w:rsidR="007D1592" w:rsidRDefault="007D1592" w:rsidP="007D1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городского округа</w:t>
      </w:r>
      <w:r w:rsidRPr="000B5D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DF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О.В. Большакова</w:t>
      </w:r>
    </w:p>
    <w:p w:rsidR="007D1592" w:rsidRDefault="002D4A17" w:rsidP="007D1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r w:rsidR="002E47C2">
        <w:rPr>
          <w:rFonts w:ascii="Times New Roman" w:hAnsi="Times New Roman"/>
          <w:sz w:val="28"/>
          <w:szCs w:val="28"/>
        </w:rPr>
        <w:t>» ______________ 2021</w:t>
      </w:r>
      <w:r w:rsidR="007D1592">
        <w:rPr>
          <w:rFonts w:ascii="Times New Roman" w:hAnsi="Times New Roman"/>
          <w:sz w:val="28"/>
          <w:szCs w:val="28"/>
        </w:rPr>
        <w:t xml:space="preserve"> года</w:t>
      </w:r>
    </w:p>
    <w:p w:rsidR="007D1592" w:rsidRDefault="007D1592" w:rsidP="007D15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D1592" w:rsidSect="002D4A17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69C7" w:rsidRDefault="002069C7" w:rsidP="000A7BBE">
      <w:r>
        <w:separator/>
      </w:r>
    </w:p>
  </w:endnote>
  <w:endnote w:type="continuationSeparator" w:id="0">
    <w:p w:rsidR="002069C7" w:rsidRDefault="002069C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69C7" w:rsidRDefault="002069C7" w:rsidP="000A7BBE">
      <w:r>
        <w:separator/>
      </w:r>
    </w:p>
  </w:footnote>
  <w:footnote w:type="continuationSeparator" w:id="0">
    <w:p w:rsidR="002069C7" w:rsidRDefault="002069C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1132993975"/>
      <w:docPartObj>
        <w:docPartGallery w:val="Page Numbers (Top of Page)"/>
        <w:docPartUnique/>
      </w:docPartObj>
    </w:sdtPr>
    <w:sdtEndPr/>
    <w:sdtContent>
      <w:p w:rsidR="00B5268E" w:rsidRPr="0062540E" w:rsidRDefault="00064528">
        <w:pPr>
          <w:pStyle w:val="a3"/>
          <w:jc w:val="center"/>
          <w:rPr>
            <w:rFonts w:ascii="Times New Roman" w:hAnsi="Times New Roman"/>
          </w:rPr>
        </w:pPr>
        <w:r w:rsidRPr="0062540E">
          <w:rPr>
            <w:rFonts w:ascii="Times New Roman" w:hAnsi="Times New Roman"/>
          </w:rPr>
          <w:fldChar w:fldCharType="begin"/>
        </w:r>
        <w:r w:rsidR="00B5268E" w:rsidRPr="0062540E">
          <w:rPr>
            <w:rFonts w:ascii="Times New Roman" w:hAnsi="Times New Roman"/>
          </w:rPr>
          <w:instrText>PAGE   \* MERGEFORMAT</w:instrText>
        </w:r>
        <w:r w:rsidRPr="0062540E">
          <w:rPr>
            <w:rFonts w:ascii="Times New Roman" w:hAnsi="Times New Roman"/>
          </w:rPr>
          <w:fldChar w:fldCharType="separate"/>
        </w:r>
        <w:r w:rsidR="00AF2EB1">
          <w:rPr>
            <w:rFonts w:ascii="Times New Roman" w:hAnsi="Times New Roman"/>
            <w:noProof/>
          </w:rPr>
          <w:t>2</w:t>
        </w:r>
        <w:r w:rsidRPr="0062540E">
          <w:rPr>
            <w:rFonts w:ascii="Times New Roman" w:hAnsi="Times New Roman"/>
          </w:rPr>
          <w:fldChar w:fldCharType="end"/>
        </w:r>
      </w:p>
    </w:sdtContent>
  </w:sdt>
  <w:p w:rsidR="000A7BBE" w:rsidRPr="0062540E" w:rsidRDefault="000A7BBE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443B"/>
    <w:multiLevelType w:val="hybridMultilevel"/>
    <w:tmpl w:val="1CCE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48BA"/>
    <w:multiLevelType w:val="hybridMultilevel"/>
    <w:tmpl w:val="AD4A794C"/>
    <w:lvl w:ilvl="0" w:tplc="B1581088">
      <w:start w:val="1"/>
      <w:numFmt w:val="decimal"/>
      <w:lvlText w:val="%1."/>
      <w:lvlJc w:val="left"/>
      <w:pPr>
        <w:tabs>
          <w:tab w:val="num" w:pos="567"/>
        </w:tabs>
        <w:ind w:left="56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093F"/>
    <w:rsid w:val="00061012"/>
    <w:rsid w:val="000642AB"/>
    <w:rsid w:val="00064528"/>
    <w:rsid w:val="00073CFC"/>
    <w:rsid w:val="000A4A60"/>
    <w:rsid w:val="000A7BBE"/>
    <w:rsid w:val="000B68F9"/>
    <w:rsid w:val="000C0EB6"/>
    <w:rsid w:val="000D634F"/>
    <w:rsid w:val="000E4933"/>
    <w:rsid w:val="000F7C42"/>
    <w:rsid w:val="0010180B"/>
    <w:rsid w:val="00105C0E"/>
    <w:rsid w:val="00150F84"/>
    <w:rsid w:val="00166EEF"/>
    <w:rsid w:val="00174CE6"/>
    <w:rsid w:val="001767DE"/>
    <w:rsid w:val="001D0F79"/>
    <w:rsid w:val="001D3F20"/>
    <w:rsid w:val="001E44D2"/>
    <w:rsid w:val="001F1249"/>
    <w:rsid w:val="001F4984"/>
    <w:rsid w:val="002069C7"/>
    <w:rsid w:val="0026108F"/>
    <w:rsid w:val="00265B5D"/>
    <w:rsid w:val="002708E4"/>
    <w:rsid w:val="002758BA"/>
    <w:rsid w:val="002B753D"/>
    <w:rsid w:val="002D4A17"/>
    <w:rsid w:val="002E47C2"/>
    <w:rsid w:val="002E4E83"/>
    <w:rsid w:val="002F61AE"/>
    <w:rsid w:val="0030384A"/>
    <w:rsid w:val="00321700"/>
    <w:rsid w:val="00347067"/>
    <w:rsid w:val="0036371A"/>
    <w:rsid w:val="00367E61"/>
    <w:rsid w:val="00392952"/>
    <w:rsid w:val="003E2C4C"/>
    <w:rsid w:val="003F2FCC"/>
    <w:rsid w:val="00401899"/>
    <w:rsid w:val="00417A5B"/>
    <w:rsid w:val="00446B30"/>
    <w:rsid w:val="00463F28"/>
    <w:rsid w:val="004750B3"/>
    <w:rsid w:val="00497460"/>
    <w:rsid w:val="004A639A"/>
    <w:rsid w:val="004B6878"/>
    <w:rsid w:val="004C77C8"/>
    <w:rsid w:val="004D64D7"/>
    <w:rsid w:val="004E5606"/>
    <w:rsid w:val="00526131"/>
    <w:rsid w:val="00531378"/>
    <w:rsid w:val="005677AC"/>
    <w:rsid w:val="0059613D"/>
    <w:rsid w:val="005C0113"/>
    <w:rsid w:val="005E2C5A"/>
    <w:rsid w:val="00612C2B"/>
    <w:rsid w:val="006140F4"/>
    <w:rsid w:val="0062540E"/>
    <w:rsid w:val="00630493"/>
    <w:rsid w:val="00643951"/>
    <w:rsid w:val="0066431D"/>
    <w:rsid w:val="006938C2"/>
    <w:rsid w:val="006938DD"/>
    <w:rsid w:val="006A55A2"/>
    <w:rsid w:val="006B1ADD"/>
    <w:rsid w:val="006C11BF"/>
    <w:rsid w:val="006D07D2"/>
    <w:rsid w:val="006D334F"/>
    <w:rsid w:val="006E4C8D"/>
    <w:rsid w:val="006E7430"/>
    <w:rsid w:val="00703618"/>
    <w:rsid w:val="00732E3A"/>
    <w:rsid w:val="00742296"/>
    <w:rsid w:val="007605AF"/>
    <w:rsid w:val="00767937"/>
    <w:rsid w:val="00770A77"/>
    <w:rsid w:val="0077669D"/>
    <w:rsid w:val="007C2C82"/>
    <w:rsid w:val="007C7569"/>
    <w:rsid w:val="007D1592"/>
    <w:rsid w:val="007D680F"/>
    <w:rsid w:val="007E151B"/>
    <w:rsid w:val="007E1C5B"/>
    <w:rsid w:val="00807975"/>
    <w:rsid w:val="00823484"/>
    <w:rsid w:val="00833DE6"/>
    <w:rsid w:val="0086702E"/>
    <w:rsid w:val="00891985"/>
    <w:rsid w:val="008A2456"/>
    <w:rsid w:val="008A4630"/>
    <w:rsid w:val="008B0121"/>
    <w:rsid w:val="008C78AA"/>
    <w:rsid w:val="008E34C5"/>
    <w:rsid w:val="008E4E7A"/>
    <w:rsid w:val="009068B8"/>
    <w:rsid w:val="00930D14"/>
    <w:rsid w:val="009317C3"/>
    <w:rsid w:val="0095324D"/>
    <w:rsid w:val="009933E8"/>
    <w:rsid w:val="009C599A"/>
    <w:rsid w:val="009C618A"/>
    <w:rsid w:val="009F7A44"/>
    <w:rsid w:val="00A03B12"/>
    <w:rsid w:val="00A22079"/>
    <w:rsid w:val="00A41AA6"/>
    <w:rsid w:val="00A42EF7"/>
    <w:rsid w:val="00A576F3"/>
    <w:rsid w:val="00A64C17"/>
    <w:rsid w:val="00A75A3B"/>
    <w:rsid w:val="00A76CA0"/>
    <w:rsid w:val="00A8599E"/>
    <w:rsid w:val="00AD1A7A"/>
    <w:rsid w:val="00AE282A"/>
    <w:rsid w:val="00AF14D7"/>
    <w:rsid w:val="00AF2248"/>
    <w:rsid w:val="00AF2EB1"/>
    <w:rsid w:val="00AF72C5"/>
    <w:rsid w:val="00B06650"/>
    <w:rsid w:val="00B123CA"/>
    <w:rsid w:val="00B153B0"/>
    <w:rsid w:val="00B5268E"/>
    <w:rsid w:val="00B60EBE"/>
    <w:rsid w:val="00BB39B8"/>
    <w:rsid w:val="00BB4FBB"/>
    <w:rsid w:val="00BC09DB"/>
    <w:rsid w:val="00BD7ABF"/>
    <w:rsid w:val="00BF23F8"/>
    <w:rsid w:val="00C225EF"/>
    <w:rsid w:val="00C271A2"/>
    <w:rsid w:val="00C34EBF"/>
    <w:rsid w:val="00C354B4"/>
    <w:rsid w:val="00C6461D"/>
    <w:rsid w:val="00C6612A"/>
    <w:rsid w:val="00CD31E6"/>
    <w:rsid w:val="00CF2A3E"/>
    <w:rsid w:val="00CF3A84"/>
    <w:rsid w:val="00D14686"/>
    <w:rsid w:val="00D20204"/>
    <w:rsid w:val="00D47CF2"/>
    <w:rsid w:val="00D524D5"/>
    <w:rsid w:val="00DA027A"/>
    <w:rsid w:val="00DA16E5"/>
    <w:rsid w:val="00DD7AB3"/>
    <w:rsid w:val="00DE09FA"/>
    <w:rsid w:val="00DF0276"/>
    <w:rsid w:val="00DF6777"/>
    <w:rsid w:val="00E03C44"/>
    <w:rsid w:val="00E111F3"/>
    <w:rsid w:val="00E16E1C"/>
    <w:rsid w:val="00E514E5"/>
    <w:rsid w:val="00E707CF"/>
    <w:rsid w:val="00E70C90"/>
    <w:rsid w:val="00EB44CF"/>
    <w:rsid w:val="00EB45B6"/>
    <w:rsid w:val="00ED42B1"/>
    <w:rsid w:val="00ED4492"/>
    <w:rsid w:val="00EF6A95"/>
    <w:rsid w:val="00F10CC4"/>
    <w:rsid w:val="00F231FB"/>
    <w:rsid w:val="00F2463D"/>
    <w:rsid w:val="00F362ED"/>
    <w:rsid w:val="00F61680"/>
    <w:rsid w:val="00F72B56"/>
    <w:rsid w:val="00F7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4D79"/>
  <w15:docId w15:val="{1DE0F5EA-0275-4BF7-B2EF-1AA29F3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F61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0A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F437-6F6B-41CD-B864-F86B50B9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Большакова Олеся</cp:lastModifiedBy>
  <cp:revision>2</cp:revision>
  <cp:lastPrinted>2022-01-12T08:00:00Z</cp:lastPrinted>
  <dcterms:created xsi:type="dcterms:W3CDTF">2022-01-12T08:02:00Z</dcterms:created>
  <dcterms:modified xsi:type="dcterms:W3CDTF">2022-01-12T08:02:00Z</dcterms:modified>
</cp:coreProperties>
</file>