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C84CF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C84CFC" w:rsidRDefault="00BB3D2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C84CF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84CFC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C84CFC">
        <w:rPr>
          <w:rFonts w:ascii="Times New Roman" w:hAnsi="Times New Roman"/>
          <w:b/>
          <w:sz w:val="24"/>
          <w:szCs w:val="24"/>
        </w:rPr>
        <w:br/>
      </w:r>
    </w:p>
    <w:p w:rsidR="00C34EBF" w:rsidRPr="00C84CFC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C84CFC">
        <w:rPr>
          <w:rFonts w:ascii="Times New Roman" w:hAnsi="Times New Roman"/>
          <w:sz w:val="32"/>
          <w:szCs w:val="32"/>
        </w:rPr>
        <w:t>П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С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Т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А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В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Л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И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 w:firstRow="0" w:lastRow="0" w:firstColumn="0" w:lastColumn="0" w:noHBand="0" w:noVBand="0"/>
      </w:tblPr>
      <w:tblGrid>
        <w:gridCol w:w="4928"/>
        <w:gridCol w:w="4982"/>
      </w:tblGrid>
      <w:tr w:rsidR="000A7BBE" w:rsidRPr="00C84CFC" w:rsidTr="00F80566">
        <w:trPr>
          <w:trHeight w:val="618"/>
        </w:trPr>
        <w:tc>
          <w:tcPr>
            <w:tcW w:w="9910" w:type="dxa"/>
            <w:gridSpan w:val="2"/>
            <w:shd w:val="clear" w:color="auto" w:fill="auto"/>
          </w:tcPr>
          <w:p w:rsidR="000A7BBE" w:rsidRPr="00C84CFC" w:rsidRDefault="001A4C31" w:rsidP="000B211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FC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7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97D94">
              <w:rPr>
                <w:rFonts w:ascii="Times New Roman" w:hAnsi="Times New Roman"/>
                <w:sz w:val="28"/>
                <w:szCs w:val="28"/>
              </w:rPr>
              <w:t>18.02.2022</w:t>
            </w:r>
            <w:r w:rsidR="00BE772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C84CFC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97D94">
              <w:rPr>
                <w:rFonts w:ascii="Times New Roman" w:hAnsi="Times New Roman"/>
                <w:sz w:val="28"/>
                <w:szCs w:val="28"/>
              </w:rPr>
              <w:t xml:space="preserve"> 90</w:t>
            </w:r>
          </w:p>
        </w:tc>
      </w:tr>
      <w:tr w:rsidR="000A7BBE" w:rsidRPr="00C84CFC" w:rsidTr="00F80566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C84CFC" w:rsidRDefault="00FC343B" w:rsidP="00F8056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</w:t>
            </w:r>
            <w:bookmarkStart w:id="1" w:name="_Hlk9592105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постановление Администрации Кашинского городского округа от 27.03.2019</w:t>
            </w:r>
            <w:r w:rsidR="00E72AE7" w:rsidRPr="00E7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AE7">
              <w:rPr>
                <w:rFonts w:ascii="Times New Roman" w:hAnsi="Times New Roman"/>
                <w:color w:val="000000"/>
                <w:sz w:val="24"/>
                <w:szCs w:val="24"/>
              </w:rPr>
              <w:t>№203 «</w:t>
            </w:r>
            <w:r w:rsidR="00F80566" w:rsidRPr="00C84CFC">
              <w:rPr>
                <w:rFonts w:ascii="Times New Roman" w:hAnsi="Times New Roman"/>
                <w:color w:val="000000"/>
                <w:sz w:val="24"/>
                <w:szCs w:val="24"/>
              </w:rPr>
              <w:t>О Порядке разработки и утверждения схемы размещения нестационарных торговых объектов</w:t>
            </w:r>
            <w:r w:rsidR="00E8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8D188C" w:rsidRPr="00C84CF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  <w:p w:rsidR="000A7BBE" w:rsidRPr="00C84CFC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0A7BBE" w:rsidRPr="00C84CFC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D2E" w:rsidRPr="00C84CFC" w:rsidRDefault="0062472F" w:rsidP="0028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Администрации Кашинского городского округа</w:t>
      </w:r>
      <w:r w:rsidR="00BE772A">
        <w:rPr>
          <w:rFonts w:ascii="Times New Roman" w:hAnsi="Times New Roman"/>
          <w:sz w:val="28"/>
          <w:szCs w:val="28"/>
        </w:rPr>
        <w:t>,</w:t>
      </w:r>
      <w:r w:rsidR="00287D2E" w:rsidRPr="00C84CFC">
        <w:rPr>
          <w:rFonts w:ascii="Times New Roman" w:hAnsi="Times New Roman"/>
          <w:sz w:val="28"/>
          <w:szCs w:val="28"/>
        </w:rPr>
        <w:t xml:space="preserve"> </w:t>
      </w:r>
      <w:r w:rsidR="00287D2E" w:rsidRPr="00C84CFC">
        <w:rPr>
          <w:rFonts w:ascii="Times New Roman" w:hAnsi="Times New Roman"/>
          <w:color w:val="000000"/>
          <w:sz w:val="28"/>
          <w:szCs w:val="28"/>
        </w:rPr>
        <w:t xml:space="preserve">Администрация Кашинского </w:t>
      </w:r>
      <w:r w:rsidR="00287D2E" w:rsidRPr="00C84CFC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ПОСТАНОВЛЯЕТ</w:t>
      </w:r>
      <w:r w:rsidRPr="00C84CFC">
        <w:rPr>
          <w:rFonts w:ascii="Times New Roman" w:hAnsi="Times New Roman"/>
          <w:b/>
          <w:sz w:val="28"/>
          <w:szCs w:val="28"/>
        </w:rPr>
        <w:t>:</w:t>
      </w: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BE772A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 </w:t>
      </w:r>
      <w:r w:rsidR="0062472F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62472F" w:rsidRPr="0062472F">
        <w:rPr>
          <w:rFonts w:ascii="Times New Roman" w:hAnsi="Times New Roman" w:hint="eastAsia"/>
          <w:sz w:val="28"/>
          <w:szCs w:val="28"/>
        </w:rPr>
        <w:t>в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постановление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Администрации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Кашинского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городского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округа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от</w:t>
      </w:r>
      <w:r w:rsidR="0062472F" w:rsidRPr="0062472F">
        <w:rPr>
          <w:rFonts w:ascii="Times New Roman" w:hAnsi="Times New Roman"/>
          <w:sz w:val="28"/>
          <w:szCs w:val="28"/>
        </w:rPr>
        <w:t xml:space="preserve"> 27.03.2019</w:t>
      </w:r>
      <w:r w:rsidR="00E72AE7" w:rsidRPr="00E72AE7">
        <w:rPr>
          <w:rFonts w:ascii="Times New Roman" w:hAnsi="Times New Roman"/>
          <w:sz w:val="28"/>
          <w:szCs w:val="28"/>
        </w:rPr>
        <w:t xml:space="preserve"> </w:t>
      </w:r>
      <w:r w:rsidR="00E72AE7" w:rsidRPr="0062472F">
        <w:rPr>
          <w:rFonts w:ascii="Times New Roman" w:hAnsi="Times New Roman" w:hint="eastAsia"/>
          <w:sz w:val="28"/>
          <w:szCs w:val="28"/>
        </w:rPr>
        <w:t>№</w:t>
      </w:r>
      <w:r w:rsidR="00E72AE7" w:rsidRPr="0062472F">
        <w:rPr>
          <w:rFonts w:ascii="Times New Roman" w:hAnsi="Times New Roman"/>
          <w:sz w:val="28"/>
          <w:szCs w:val="28"/>
        </w:rPr>
        <w:t>203 «</w:t>
      </w:r>
      <w:r w:rsidR="0062472F" w:rsidRPr="0062472F">
        <w:rPr>
          <w:rFonts w:ascii="Times New Roman" w:hAnsi="Times New Roman" w:hint="eastAsia"/>
          <w:sz w:val="28"/>
          <w:szCs w:val="28"/>
        </w:rPr>
        <w:t>О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Порядке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разработки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и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утверждения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схемы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размещения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нестационарных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торговых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объектов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на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территории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муниципального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образования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72F" w:rsidRPr="0062472F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городской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округ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Тверской</w:t>
      </w:r>
      <w:r w:rsidR="0062472F" w:rsidRPr="0062472F">
        <w:rPr>
          <w:rFonts w:ascii="Times New Roman" w:hAnsi="Times New Roman"/>
          <w:sz w:val="28"/>
          <w:szCs w:val="28"/>
        </w:rPr>
        <w:t xml:space="preserve"> </w:t>
      </w:r>
      <w:r w:rsidR="0062472F" w:rsidRPr="0062472F">
        <w:rPr>
          <w:rFonts w:ascii="Times New Roman" w:hAnsi="Times New Roman" w:hint="eastAsia"/>
          <w:sz w:val="28"/>
          <w:szCs w:val="28"/>
        </w:rPr>
        <w:t>области»</w:t>
      </w:r>
      <w:r w:rsidR="0062472F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BE772A">
        <w:rPr>
          <w:rFonts w:ascii="Times New Roman" w:hAnsi="Times New Roman"/>
          <w:sz w:val="28"/>
          <w:szCs w:val="28"/>
        </w:rPr>
        <w:t xml:space="preserve">: </w:t>
      </w:r>
    </w:p>
    <w:p w:rsidR="0095011C" w:rsidRPr="00E87BA8" w:rsidRDefault="00287D2E" w:rsidP="00BE77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1.</w:t>
      </w:r>
      <w:r w:rsidR="00BE772A">
        <w:rPr>
          <w:rFonts w:ascii="Times New Roman" w:hAnsi="Times New Roman"/>
          <w:sz w:val="28"/>
          <w:szCs w:val="28"/>
        </w:rPr>
        <w:t>1</w:t>
      </w:r>
      <w:r w:rsidRPr="00C84CFC">
        <w:rPr>
          <w:rFonts w:ascii="Times New Roman" w:hAnsi="Times New Roman"/>
          <w:sz w:val="28"/>
          <w:szCs w:val="28"/>
        </w:rPr>
        <w:t xml:space="preserve">. </w:t>
      </w:r>
      <w:r w:rsidR="00BE772A">
        <w:rPr>
          <w:rFonts w:ascii="Times New Roman" w:hAnsi="Times New Roman"/>
          <w:sz w:val="28"/>
          <w:szCs w:val="28"/>
        </w:rPr>
        <w:t>в приложении №2 «</w:t>
      </w:r>
      <w:r w:rsidR="00BE772A" w:rsidRPr="00BE772A">
        <w:rPr>
          <w:rFonts w:ascii="Times New Roman" w:hAnsi="Times New Roman" w:hint="eastAsia"/>
          <w:sz w:val="28"/>
          <w:szCs w:val="28"/>
        </w:rPr>
        <w:t>СОСТАВ</w:t>
      </w:r>
      <w:r w:rsid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комиссии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по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разработке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схемы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размещения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нестационарных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торговых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объектов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на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территории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муниципального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образования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2A" w:rsidRPr="00BE772A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городской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округ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Тверской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  <w:r w:rsidR="00BE772A" w:rsidRPr="00BE772A">
        <w:rPr>
          <w:rFonts w:ascii="Times New Roman" w:hAnsi="Times New Roman" w:hint="eastAsia"/>
          <w:sz w:val="28"/>
          <w:szCs w:val="28"/>
        </w:rPr>
        <w:t>области</w:t>
      </w:r>
      <w:r w:rsidR="00BE772A">
        <w:rPr>
          <w:rFonts w:ascii="Times New Roman" w:hAnsi="Times New Roman"/>
          <w:sz w:val="28"/>
          <w:szCs w:val="28"/>
        </w:rPr>
        <w:t>» слова «Бурмистрова Галина Васильевна» заменить словами «Сидорова Ирина Валерьевна».</w:t>
      </w:r>
      <w:r w:rsidR="00BE772A" w:rsidRPr="00BE772A">
        <w:rPr>
          <w:rFonts w:ascii="Times New Roman" w:hAnsi="Times New Roman"/>
          <w:sz w:val="28"/>
          <w:szCs w:val="28"/>
        </w:rPr>
        <w:t xml:space="preserve"> </w:t>
      </w:r>
    </w:p>
    <w:p w:rsidR="00287D2E" w:rsidRPr="00C84CFC" w:rsidRDefault="0062556B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7D2E" w:rsidRPr="00C84CF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7BA8" w:rsidRPr="008165BD" w:rsidRDefault="0062556B" w:rsidP="00E87B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287D2E" w:rsidRPr="00E87BA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287D2E" w:rsidRPr="00C84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D2E" w:rsidRPr="00C84CFC">
        <w:rPr>
          <w:rFonts w:ascii="Times New Roman" w:hAnsi="Times New Roman"/>
          <w:sz w:val="28"/>
          <w:szCs w:val="28"/>
        </w:rPr>
        <w:t xml:space="preserve"> 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E87BA8" w:rsidRPr="00055024">
        <w:rPr>
          <w:rFonts w:ascii="Times New Roman" w:hAnsi="Times New Roman"/>
          <w:b w:val="0"/>
          <w:sz w:val="28"/>
          <w:szCs w:val="28"/>
        </w:rPr>
        <w:t xml:space="preserve">со дня его </w:t>
      </w:r>
      <w:r w:rsidR="002062AC">
        <w:rPr>
          <w:rFonts w:ascii="Times New Roman" w:hAnsi="Times New Roman"/>
          <w:b w:val="0"/>
          <w:sz w:val="28"/>
          <w:szCs w:val="28"/>
        </w:rPr>
        <w:t>подписания</w:t>
      </w:r>
      <w:r w:rsidR="00E87BA8">
        <w:rPr>
          <w:rFonts w:ascii="Times New Roman" w:hAnsi="Times New Roman"/>
          <w:b w:val="0"/>
          <w:sz w:val="28"/>
          <w:szCs w:val="28"/>
        </w:rPr>
        <w:t xml:space="preserve">, подлежит 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>официально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опубликовани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>ю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в газете «</w:t>
      </w:r>
      <w:proofErr w:type="spellStart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>Кашинская</w:t>
      </w:r>
      <w:proofErr w:type="spellEnd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газета»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72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E772A" w:rsidRPr="008165BD"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Кашинского городского округа </w:t>
      </w:r>
      <w:r w:rsidR="00E87BA8"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E87BA8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87D2E" w:rsidRPr="00C84CFC" w:rsidRDefault="00287D2E" w:rsidP="00287D2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0A7BBE" w:rsidP="00BE772A">
      <w:pPr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Глава </w:t>
      </w:r>
      <w:r w:rsidR="00B70A6D" w:rsidRPr="00C84CFC">
        <w:rPr>
          <w:rFonts w:ascii="Times New Roman" w:hAnsi="Times New Roman"/>
          <w:sz w:val="28"/>
          <w:szCs w:val="28"/>
        </w:rPr>
        <w:t xml:space="preserve">Кашинского </w:t>
      </w:r>
      <w:r w:rsidRPr="00C84CFC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 w:rsidRPr="00C84CFC">
        <w:rPr>
          <w:rFonts w:ascii="Times New Roman" w:hAnsi="Times New Roman"/>
          <w:sz w:val="28"/>
          <w:szCs w:val="28"/>
        </w:rPr>
        <w:t xml:space="preserve">                 </w:t>
      </w:r>
      <w:r w:rsidRPr="00C84CFC">
        <w:rPr>
          <w:rFonts w:ascii="Times New Roman" w:hAnsi="Times New Roman"/>
          <w:sz w:val="28"/>
          <w:szCs w:val="28"/>
        </w:rPr>
        <w:t>Г.Г. Баландин</w:t>
      </w:r>
      <w:r w:rsidR="002507B5"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</w:p>
    <w:sectPr w:rsidR="00F7411D" w:rsidRPr="00C84C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C71" w:rsidRDefault="007A4C71" w:rsidP="000A7BBE">
      <w:r>
        <w:separator/>
      </w:r>
    </w:p>
  </w:endnote>
  <w:endnote w:type="continuationSeparator" w:id="0">
    <w:p w:rsidR="007A4C71" w:rsidRDefault="007A4C7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BB3D2C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C71" w:rsidRDefault="007A4C71" w:rsidP="000A7BBE">
      <w:r>
        <w:separator/>
      </w:r>
    </w:p>
  </w:footnote>
  <w:footnote w:type="continuationSeparator" w:id="0">
    <w:p w:rsidR="007A4C71" w:rsidRDefault="007A4C7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018"/>
    <w:rsid w:val="00097D94"/>
    <w:rsid w:val="000A7BBE"/>
    <w:rsid w:val="000B0E22"/>
    <w:rsid w:val="000B2118"/>
    <w:rsid w:val="001110C9"/>
    <w:rsid w:val="0012518F"/>
    <w:rsid w:val="00163C02"/>
    <w:rsid w:val="00181AEF"/>
    <w:rsid w:val="001A4C31"/>
    <w:rsid w:val="002062AC"/>
    <w:rsid w:val="002507B5"/>
    <w:rsid w:val="00273FCA"/>
    <w:rsid w:val="00287D2E"/>
    <w:rsid w:val="002E4451"/>
    <w:rsid w:val="00335B44"/>
    <w:rsid w:val="003408E8"/>
    <w:rsid w:val="0036750B"/>
    <w:rsid w:val="0037481D"/>
    <w:rsid w:val="0039122C"/>
    <w:rsid w:val="003B2BB0"/>
    <w:rsid w:val="003F3ED4"/>
    <w:rsid w:val="003F6BC9"/>
    <w:rsid w:val="00413AB7"/>
    <w:rsid w:val="004709FE"/>
    <w:rsid w:val="00487A55"/>
    <w:rsid w:val="00616A15"/>
    <w:rsid w:val="0062472F"/>
    <w:rsid w:val="0062556B"/>
    <w:rsid w:val="00631A47"/>
    <w:rsid w:val="007645CB"/>
    <w:rsid w:val="007A4C71"/>
    <w:rsid w:val="007F2264"/>
    <w:rsid w:val="00817CA5"/>
    <w:rsid w:val="008735EC"/>
    <w:rsid w:val="00885128"/>
    <w:rsid w:val="008D188C"/>
    <w:rsid w:val="008D4977"/>
    <w:rsid w:val="00922BAA"/>
    <w:rsid w:val="009407E1"/>
    <w:rsid w:val="0095011C"/>
    <w:rsid w:val="00A3331E"/>
    <w:rsid w:val="00A639A1"/>
    <w:rsid w:val="00B074A9"/>
    <w:rsid w:val="00B70A6D"/>
    <w:rsid w:val="00B908BD"/>
    <w:rsid w:val="00B9767F"/>
    <w:rsid w:val="00BB3D2C"/>
    <w:rsid w:val="00BE772A"/>
    <w:rsid w:val="00C34EBF"/>
    <w:rsid w:val="00C42118"/>
    <w:rsid w:val="00C84CFC"/>
    <w:rsid w:val="00CA0F92"/>
    <w:rsid w:val="00CC07E4"/>
    <w:rsid w:val="00CC4C1B"/>
    <w:rsid w:val="00CF74BA"/>
    <w:rsid w:val="00D32614"/>
    <w:rsid w:val="00D35D6D"/>
    <w:rsid w:val="00E14D9C"/>
    <w:rsid w:val="00E37A3C"/>
    <w:rsid w:val="00E511D0"/>
    <w:rsid w:val="00E72AE7"/>
    <w:rsid w:val="00E85C01"/>
    <w:rsid w:val="00E87BA8"/>
    <w:rsid w:val="00E91A81"/>
    <w:rsid w:val="00EC4520"/>
    <w:rsid w:val="00EF0B6E"/>
    <w:rsid w:val="00F04771"/>
    <w:rsid w:val="00F26B79"/>
    <w:rsid w:val="00F7411D"/>
    <w:rsid w:val="00F80566"/>
    <w:rsid w:val="00F81E1C"/>
    <w:rsid w:val="00FC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106E7D-CBE1-4C1F-952E-9C013FA9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00201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201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002018"/>
    <w:rPr>
      <w:b/>
      <w:bCs/>
    </w:rPr>
  </w:style>
  <w:style w:type="paragraph" w:styleId="aa">
    <w:name w:val="No Spacing"/>
    <w:uiPriority w:val="1"/>
    <w:qFormat/>
    <w:rsid w:val="00F741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411D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Title">
    <w:name w:val="ConsPlusTitle"/>
    <w:rsid w:val="00E8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Экономика</cp:lastModifiedBy>
  <cp:revision>8</cp:revision>
  <cp:lastPrinted>2022-02-17T05:42:00Z</cp:lastPrinted>
  <dcterms:created xsi:type="dcterms:W3CDTF">2022-02-16T13:17:00Z</dcterms:created>
  <dcterms:modified xsi:type="dcterms:W3CDTF">2022-02-21T08:20:00Z</dcterms:modified>
</cp:coreProperties>
</file>