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60ED" w:rsidRPr="008F7464" w:rsidRDefault="007D369B" w:rsidP="00FF10BC">
      <w:pPr>
        <w:spacing w:line="288" w:lineRule="auto"/>
        <w:ind w:left="2832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E460ED" w:rsidRPr="008F7464">
        <w:rPr>
          <w:rFonts w:ascii="Times New Roman" w:hAnsi="Times New Roman"/>
          <w:b/>
          <w:sz w:val="24"/>
          <w:szCs w:val="24"/>
        </w:rPr>
        <w:t>ТВЕРСКАЯ</w:t>
      </w:r>
      <w:r w:rsidR="00393E88">
        <w:rPr>
          <w:rFonts w:ascii="Times New Roman" w:hAnsi="Times New Roman"/>
          <w:b/>
          <w:sz w:val="24"/>
          <w:szCs w:val="24"/>
        </w:rPr>
        <w:t xml:space="preserve"> </w:t>
      </w:r>
      <w:r w:rsidR="00E460ED" w:rsidRPr="008F7464">
        <w:rPr>
          <w:rFonts w:ascii="Times New Roman" w:hAnsi="Times New Roman"/>
          <w:b/>
          <w:sz w:val="24"/>
          <w:szCs w:val="24"/>
        </w:rPr>
        <w:t>ОБЛАСТЬ</w:t>
      </w:r>
      <w:r>
        <w:rPr>
          <w:rFonts w:ascii="Times New Roman" w:hAnsi="Times New Roman"/>
          <w:b/>
          <w:sz w:val="24"/>
          <w:szCs w:val="24"/>
        </w:rPr>
        <w:t xml:space="preserve">      </w:t>
      </w:r>
    </w:p>
    <w:p w:rsidR="00E460ED" w:rsidRDefault="00677781" w:rsidP="00E460E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line id="Прямая соединительная линия 2" o:spid="_x0000_s1026" style="position:absolute;left:0;text-align:left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257.65pt,1.3pt" to="257.6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" strokecolor="#a5a5a5" strokeweight=".5pt">
            <v:stroke joinstyle="miter"/>
            <o:lock v:ext="edit" shapetype="f"/>
          </v:line>
        </w:pict>
      </w:r>
      <w:r w:rsidR="00E460ED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676275" cy="8382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60ED" w:rsidRPr="00A51BA7" w:rsidRDefault="00E460ED" w:rsidP="00E460ED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A51BA7">
        <w:rPr>
          <w:rFonts w:ascii="Times New Roman" w:hAnsi="Times New Roman" w:hint="eastAsia"/>
          <w:b/>
          <w:sz w:val="24"/>
          <w:szCs w:val="24"/>
        </w:rPr>
        <w:t>КАШИНСКАЯ</w:t>
      </w:r>
      <w:r w:rsidR="00393E88">
        <w:rPr>
          <w:rFonts w:ascii="Times New Roman" w:hAnsi="Times New Roman"/>
          <w:b/>
          <w:sz w:val="24"/>
          <w:szCs w:val="24"/>
        </w:rPr>
        <w:t xml:space="preserve">  </w:t>
      </w:r>
      <w:r w:rsidRPr="00A51BA7">
        <w:rPr>
          <w:rFonts w:ascii="Times New Roman" w:hAnsi="Times New Roman" w:hint="eastAsia"/>
          <w:b/>
          <w:sz w:val="24"/>
          <w:szCs w:val="24"/>
        </w:rPr>
        <w:t>ГОРОДСКАЯ</w:t>
      </w:r>
      <w:r w:rsidR="00393E88">
        <w:rPr>
          <w:rFonts w:ascii="Times New Roman" w:hAnsi="Times New Roman"/>
          <w:b/>
          <w:sz w:val="24"/>
          <w:szCs w:val="24"/>
        </w:rPr>
        <w:t xml:space="preserve">  </w:t>
      </w:r>
      <w:r w:rsidRPr="00A51BA7">
        <w:rPr>
          <w:rFonts w:ascii="Times New Roman" w:hAnsi="Times New Roman" w:hint="eastAsia"/>
          <w:b/>
          <w:sz w:val="24"/>
          <w:szCs w:val="24"/>
        </w:rPr>
        <w:t>ДУМА</w:t>
      </w:r>
    </w:p>
    <w:p w:rsidR="00E460ED" w:rsidRDefault="00E460ED" w:rsidP="00E460ED">
      <w:pPr>
        <w:spacing w:line="288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460ED" w:rsidRPr="00A51BA7" w:rsidRDefault="00E460ED" w:rsidP="00E460ED">
      <w:pPr>
        <w:spacing w:line="288" w:lineRule="auto"/>
        <w:jc w:val="center"/>
        <w:rPr>
          <w:rFonts w:ascii="Times New Roman" w:hAnsi="Times New Roman"/>
          <w:b/>
          <w:sz w:val="32"/>
          <w:szCs w:val="32"/>
        </w:rPr>
      </w:pPr>
      <w:r w:rsidRPr="00A51BA7">
        <w:rPr>
          <w:rFonts w:ascii="Times New Roman" w:hAnsi="Times New Roman"/>
          <w:b/>
          <w:sz w:val="32"/>
          <w:szCs w:val="32"/>
        </w:rPr>
        <w:t>Р Е Ш Е Н И Е</w:t>
      </w:r>
    </w:p>
    <w:p w:rsidR="00E460ED" w:rsidRDefault="00E460ED" w:rsidP="00E460ED">
      <w:pPr>
        <w:spacing w:line="288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891" w:type="dxa"/>
        <w:tblInd w:w="-108" w:type="dxa"/>
        <w:tblLook w:val="04A0" w:firstRow="1" w:lastRow="0" w:firstColumn="1" w:lastColumn="0" w:noHBand="0" w:noVBand="1"/>
      </w:tblPr>
      <w:tblGrid>
        <w:gridCol w:w="108"/>
        <w:gridCol w:w="4928"/>
        <w:gridCol w:w="1167"/>
        <w:gridCol w:w="284"/>
        <w:gridCol w:w="3404"/>
      </w:tblGrid>
      <w:tr w:rsidR="00E460ED" w:rsidTr="00FA74B1">
        <w:trPr>
          <w:gridBefore w:val="1"/>
          <w:wBefore w:w="108" w:type="dxa"/>
          <w:trHeight w:val="618"/>
        </w:trPr>
        <w:tc>
          <w:tcPr>
            <w:tcW w:w="9781" w:type="dxa"/>
            <w:gridSpan w:val="4"/>
            <w:hideMark/>
          </w:tcPr>
          <w:p w:rsidR="00E460ED" w:rsidRDefault="00E460ED">
            <w:pPr>
              <w:tabs>
                <w:tab w:val="left" w:pos="2552"/>
                <w:tab w:val="center" w:pos="4536"/>
                <w:tab w:val="left" w:pos="7513"/>
                <w:tab w:val="left" w:pos="9072"/>
              </w:tabs>
              <w:spacing w:line="36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от </w:t>
            </w:r>
            <w:r w:rsidR="0067778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</w:t>
            </w:r>
            <w:r w:rsidR="00677781" w:rsidRPr="00677781">
              <w:rPr>
                <w:rFonts w:ascii="Times New Roman" w:hAnsi="Times New Roman"/>
                <w:sz w:val="28"/>
                <w:szCs w:val="28"/>
                <w:u w:val="single"/>
                <w:lang w:eastAsia="en-US"/>
              </w:rPr>
              <w:t xml:space="preserve">  25.01.2022</w:t>
            </w:r>
            <w:r w:rsidR="00B619D3" w:rsidRPr="00677781">
              <w:rPr>
                <w:rFonts w:ascii="Times New Roman" w:hAnsi="Times New Roman"/>
                <w:sz w:val="28"/>
                <w:szCs w:val="28"/>
                <w:u w:val="single"/>
                <w:lang w:eastAsia="en-US"/>
              </w:rPr>
              <w:t xml:space="preserve">  </w:t>
            </w:r>
            <w:r w:rsidR="00B619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                </w:t>
            </w:r>
            <w:r w:rsidR="004C5FA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</w:t>
            </w:r>
            <w:r w:rsidRPr="00E460ED">
              <w:rPr>
                <w:rFonts w:ascii="Times New Roman" w:hAnsi="Times New Roman" w:hint="eastAsia"/>
                <w:sz w:val="28"/>
                <w:szCs w:val="28"/>
                <w:lang w:eastAsia="en-US"/>
              </w:rPr>
              <w:t>г</w:t>
            </w:r>
            <w:r w:rsidRPr="00E460E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. </w:t>
            </w:r>
            <w:r w:rsidRPr="00E460ED">
              <w:rPr>
                <w:rFonts w:ascii="Times New Roman" w:hAnsi="Times New Roman" w:hint="eastAsia"/>
                <w:sz w:val="28"/>
                <w:szCs w:val="28"/>
                <w:lang w:eastAsia="en-US"/>
              </w:rPr>
              <w:t>Кашин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ab/>
              <w:t>№</w:t>
            </w:r>
            <w:r w:rsidR="00756D4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677781" w:rsidRPr="00677781">
              <w:rPr>
                <w:rFonts w:ascii="Times New Roman" w:hAnsi="Times New Roman"/>
                <w:sz w:val="28"/>
                <w:szCs w:val="28"/>
                <w:u w:val="single"/>
                <w:lang w:eastAsia="en-US"/>
              </w:rPr>
              <w:t>338</w:t>
            </w:r>
            <w:bookmarkStart w:id="0" w:name="_GoBack"/>
            <w:bookmarkEnd w:id="0"/>
          </w:p>
        </w:tc>
      </w:tr>
      <w:tr w:rsidR="00E460ED" w:rsidTr="00FA74B1">
        <w:trPr>
          <w:gridBefore w:val="1"/>
          <w:wBefore w:w="108" w:type="dxa"/>
          <w:trHeight w:val="988"/>
        </w:trPr>
        <w:tc>
          <w:tcPr>
            <w:tcW w:w="4928" w:type="dxa"/>
          </w:tcPr>
          <w:p w:rsidR="00B619D3" w:rsidRDefault="00A32EE6" w:rsidP="00B06DE9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внесении изменений в решение Кашинской городской Думы от </w:t>
            </w:r>
            <w:r w:rsidR="00B619D3">
              <w:rPr>
                <w:rFonts w:ascii="Times New Roman" w:hAnsi="Times New Roman"/>
                <w:sz w:val="24"/>
                <w:szCs w:val="24"/>
              </w:rPr>
              <w:t xml:space="preserve">26.11.2020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B619D3">
              <w:rPr>
                <w:rFonts w:ascii="Times New Roman" w:hAnsi="Times New Roman"/>
                <w:sz w:val="24"/>
                <w:szCs w:val="24"/>
              </w:rPr>
              <w:t xml:space="preserve">256 </w:t>
            </w:r>
          </w:p>
          <w:p w:rsidR="00B06DE9" w:rsidRPr="00B06DE9" w:rsidRDefault="00A32EE6" w:rsidP="00B06DE9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626CB4" w:rsidRPr="00B06DE9">
              <w:rPr>
                <w:rFonts w:ascii="Times New Roman" w:hAnsi="Times New Roman"/>
                <w:sz w:val="24"/>
                <w:szCs w:val="24"/>
              </w:rPr>
              <w:t xml:space="preserve">Об утверждении </w:t>
            </w:r>
            <w:r w:rsidR="00B06DE9" w:rsidRPr="00B06DE9">
              <w:rPr>
                <w:rFonts w:ascii="Times New Roman" w:hAnsi="Times New Roman"/>
                <w:sz w:val="24"/>
                <w:szCs w:val="24"/>
              </w:rPr>
              <w:t>Положени</w:t>
            </w:r>
            <w:r w:rsidR="00C67DEB">
              <w:rPr>
                <w:rFonts w:ascii="Times New Roman" w:hAnsi="Times New Roman"/>
                <w:sz w:val="24"/>
                <w:szCs w:val="24"/>
              </w:rPr>
              <w:t>я</w:t>
            </w:r>
            <w:r w:rsidR="00B06DE9" w:rsidRPr="00B06DE9">
              <w:rPr>
                <w:rFonts w:ascii="Times New Roman" w:hAnsi="Times New Roman"/>
                <w:sz w:val="24"/>
                <w:szCs w:val="24"/>
              </w:rPr>
              <w:t xml:space="preserve"> о порядке</w:t>
            </w:r>
            <w:r w:rsidR="00B36E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06DE9" w:rsidRPr="00B06DE9">
              <w:rPr>
                <w:rFonts w:ascii="Times New Roman" w:hAnsi="Times New Roman"/>
                <w:sz w:val="24"/>
                <w:szCs w:val="24"/>
              </w:rPr>
              <w:t>назначения и выплаты муниципальной пенсии за выслугу лет к страховой пенсии по старости</w:t>
            </w:r>
            <w:r w:rsidR="004B5D8D">
              <w:rPr>
                <w:rFonts w:ascii="Times New Roman" w:hAnsi="Times New Roman"/>
                <w:sz w:val="24"/>
                <w:szCs w:val="24"/>
              </w:rPr>
              <w:t> </w:t>
            </w:r>
            <w:r w:rsidR="00B06DE9" w:rsidRPr="00B06DE9">
              <w:rPr>
                <w:rFonts w:ascii="Times New Roman" w:hAnsi="Times New Roman"/>
                <w:sz w:val="24"/>
                <w:szCs w:val="24"/>
              </w:rPr>
              <w:t>(инвалидности)</w:t>
            </w:r>
            <w:r w:rsidR="00FA74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06DE9" w:rsidRPr="00B06DE9">
              <w:rPr>
                <w:rFonts w:ascii="Times New Roman" w:hAnsi="Times New Roman"/>
                <w:sz w:val="24"/>
                <w:szCs w:val="24"/>
              </w:rPr>
              <w:t>муниципальным служащим органов местного самоуправления Кашинского городского округа Тверской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E460ED" w:rsidRPr="005514F8" w:rsidRDefault="00E460ED" w:rsidP="004C5FA4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5" w:type="dxa"/>
            <w:gridSpan w:val="3"/>
          </w:tcPr>
          <w:p w:rsidR="00E460ED" w:rsidRDefault="00E460ED">
            <w:pPr>
              <w:spacing w:line="256" w:lineRule="auto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eastAsia="en-US"/>
              </w:rPr>
            </w:pPr>
          </w:p>
        </w:tc>
      </w:tr>
      <w:tr w:rsidR="00E460ED" w:rsidRPr="006B79B6" w:rsidTr="00FA74B1">
        <w:tc>
          <w:tcPr>
            <w:tcW w:w="6203" w:type="dxa"/>
            <w:gridSpan w:val="3"/>
            <w:shd w:val="clear" w:color="auto" w:fill="auto"/>
          </w:tcPr>
          <w:p w:rsidR="00E460ED" w:rsidRDefault="00E460ED" w:rsidP="00735253">
            <w:pPr>
              <w:widowControl w:val="0"/>
              <w:ind w:right="101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C5FA4" w:rsidRPr="006B79B6" w:rsidRDefault="004C5FA4" w:rsidP="00735253">
            <w:pPr>
              <w:widowControl w:val="0"/>
              <w:ind w:right="10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E460ED" w:rsidRPr="006B79B6" w:rsidRDefault="00E460ED" w:rsidP="00735253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E460ED" w:rsidRPr="006B79B6" w:rsidRDefault="00E460ED" w:rsidP="00735253">
            <w:pPr>
              <w:widowControl w:val="0"/>
              <w:tabs>
                <w:tab w:val="left" w:pos="4358"/>
              </w:tabs>
              <w:ind w:right="-2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7088F" w:rsidRDefault="00626CB4" w:rsidP="00A311BE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</w:t>
      </w:r>
      <w:r w:rsidRPr="00786A3F">
        <w:rPr>
          <w:rFonts w:ascii="Times New Roman" w:hAnsi="Times New Roman"/>
          <w:sz w:val="28"/>
          <w:szCs w:val="28"/>
        </w:rPr>
        <w:t>решени</w:t>
      </w:r>
      <w:r>
        <w:rPr>
          <w:rFonts w:ascii="Times New Roman" w:hAnsi="Times New Roman"/>
          <w:sz w:val="28"/>
          <w:szCs w:val="28"/>
        </w:rPr>
        <w:t>ем</w:t>
      </w:r>
      <w:r w:rsidRPr="00786A3F">
        <w:rPr>
          <w:rFonts w:ascii="Times New Roman" w:hAnsi="Times New Roman"/>
          <w:sz w:val="28"/>
          <w:szCs w:val="28"/>
        </w:rPr>
        <w:t xml:space="preserve"> Кашинско</w:t>
      </w:r>
      <w:r w:rsidR="004C5FA4">
        <w:rPr>
          <w:rFonts w:ascii="Times New Roman" w:hAnsi="Times New Roman"/>
          <w:sz w:val="28"/>
          <w:szCs w:val="28"/>
        </w:rPr>
        <w:t>й</w:t>
      </w:r>
      <w:r w:rsidRPr="00786A3F">
        <w:rPr>
          <w:rFonts w:ascii="Times New Roman" w:hAnsi="Times New Roman"/>
          <w:sz w:val="28"/>
          <w:szCs w:val="28"/>
        </w:rPr>
        <w:t xml:space="preserve"> </w:t>
      </w:r>
      <w:r w:rsidR="004C5FA4">
        <w:rPr>
          <w:rFonts w:ascii="Times New Roman" w:hAnsi="Times New Roman"/>
          <w:sz w:val="28"/>
          <w:szCs w:val="28"/>
        </w:rPr>
        <w:t>городской Думы</w:t>
      </w:r>
      <w:r w:rsidRPr="00786A3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</w:t>
      </w:r>
      <w:r w:rsidR="0077088F">
        <w:rPr>
          <w:rFonts w:ascii="Times New Roman" w:hAnsi="Times New Roman"/>
          <w:sz w:val="28"/>
          <w:szCs w:val="28"/>
        </w:rPr>
        <w:t>12</w:t>
      </w:r>
      <w:r w:rsidRPr="00786A3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</w:t>
      </w:r>
      <w:r w:rsidR="0077088F">
        <w:rPr>
          <w:rFonts w:ascii="Times New Roman" w:hAnsi="Times New Roman"/>
          <w:sz w:val="28"/>
          <w:szCs w:val="28"/>
        </w:rPr>
        <w:t>0</w:t>
      </w:r>
      <w:r w:rsidRPr="00786A3F">
        <w:rPr>
          <w:rFonts w:ascii="Times New Roman" w:hAnsi="Times New Roman"/>
          <w:sz w:val="28"/>
          <w:szCs w:val="28"/>
        </w:rPr>
        <w:t>.20</w:t>
      </w:r>
      <w:r w:rsidR="0077088F">
        <w:rPr>
          <w:rFonts w:ascii="Times New Roman" w:hAnsi="Times New Roman"/>
          <w:sz w:val="28"/>
          <w:szCs w:val="28"/>
        </w:rPr>
        <w:t>2</w:t>
      </w:r>
      <w:r w:rsidRPr="00786A3F">
        <w:rPr>
          <w:rFonts w:ascii="Times New Roman" w:hAnsi="Times New Roman"/>
          <w:sz w:val="28"/>
          <w:szCs w:val="28"/>
        </w:rPr>
        <w:t xml:space="preserve">1 </w:t>
      </w:r>
      <w:r w:rsidR="004E5EE3">
        <w:rPr>
          <w:rFonts w:ascii="Times New Roman" w:hAnsi="Times New Roman"/>
          <w:sz w:val="28"/>
          <w:szCs w:val="28"/>
        </w:rPr>
        <w:t>№ </w:t>
      </w:r>
      <w:r w:rsidR="0077088F">
        <w:rPr>
          <w:rFonts w:ascii="Times New Roman" w:hAnsi="Times New Roman"/>
          <w:sz w:val="28"/>
          <w:szCs w:val="28"/>
        </w:rPr>
        <w:t>307</w:t>
      </w:r>
      <w:r w:rsidRPr="00786A3F">
        <w:rPr>
          <w:rFonts w:ascii="Times New Roman" w:hAnsi="Times New Roman"/>
          <w:sz w:val="28"/>
          <w:szCs w:val="28"/>
        </w:rPr>
        <w:t xml:space="preserve"> «Об утверждении Положения о муниципальной службе в Кашинск</w:t>
      </w:r>
      <w:r w:rsidR="0077088F">
        <w:rPr>
          <w:rFonts w:ascii="Times New Roman" w:hAnsi="Times New Roman"/>
          <w:sz w:val="28"/>
          <w:szCs w:val="28"/>
        </w:rPr>
        <w:t>ом</w:t>
      </w:r>
      <w:r w:rsidRPr="00786A3F">
        <w:rPr>
          <w:rFonts w:ascii="Times New Roman" w:hAnsi="Times New Roman"/>
          <w:sz w:val="28"/>
          <w:szCs w:val="28"/>
        </w:rPr>
        <w:t xml:space="preserve"> </w:t>
      </w:r>
      <w:r w:rsidR="005514F8">
        <w:rPr>
          <w:rFonts w:ascii="Times New Roman" w:hAnsi="Times New Roman"/>
          <w:sz w:val="28"/>
          <w:szCs w:val="28"/>
        </w:rPr>
        <w:t>городско</w:t>
      </w:r>
      <w:r w:rsidR="0077088F">
        <w:rPr>
          <w:rFonts w:ascii="Times New Roman" w:hAnsi="Times New Roman"/>
          <w:sz w:val="28"/>
          <w:szCs w:val="28"/>
        </w:rPr>
        <w:t>м</w:t>
      </w:r>
      <w:r w:rsidR="005514F8">
        <w:rPr>
          <w:rFonts w:ascii="Times New Roman" w:hAnsi="Times New Roman"/>
          <w:sz w:val="28"/>
          <w:szCs w:val="28"/>
        </w:rPr>
        <w:t xml:space="preserve"> округ</w:t>
      </w:r>
      <w:r w:rsidR="0077088F">
        <w:rPr>
          <w:rFonts w:ascii="Times New Roman" w:hAnsi="Times New Roman"/>
          <w:sz w:val="28"/>
          <w:szCs w:val="28"/>
        </w:rPr>
        <w:t>е</w:t>
      </w:r>
      <w:r w:rsidR="005514F8">
        <w:rPr>
          <w:rFonts w:ascii="Times New Roman" w:hAnsi="Times New Roman"/>
          <w:sz w:val="28"/>
          <w:szCs w:val="28"/>
        </w:rPr>
        <w:t xml:space="preserve"> Тверской области</w:t>
      </w:r>
      <w:r w:rsidRPr="00786A3F">
        <w:rPr>
          <w:rFonts w:ascii="Times New Roman" w:hAnsi="Times New Roman"/>
          <w:sz w:val="28"/>
          <w:szCs w:val="28"/>
        </w:rPr>
        <w:t xml:space="preserve">», </w:t>
      </w:r>
      <w:r w:rsidR="00A311BE">
        <w:rPr>
          <w:rFonts w:ascii="Times New Roman" w:hAnsi="Times New Roman"/>
          <w:sz w:val="28"/>
          <w:szCs w:val="28"/>
        </w:rPr>
        <w:t xml:space="preserve">в целях приведения решения Кашинской городской Думы от </w:t>
      </w:r>
      <w:r w:rsidR="00685502">
        <w:rPr>
          <w:rFonts w:ascii="Times New Roman" w:hAnsi="Times New Roman"/>
          <w:sz w:val="28"/>
          <w:szCs w:val="28"/>
        </w:rPr>
        <w:t xml:space="preserve">26.11.2020 </w:t>
      </w:r>
      <w:r w:rsidR="00A311BE">
        <w:rPr>
          <w:rFonts w:ascii="Times New Roman" w:hAnsi="Times New Roman"/>
          <w:sz w:val="28"/>
          <w:szCs w:val="28"/>
        </w:rPr>
        <w:t>№</w:t>
      </w:r>
      <w:r w:rsidR="00685502">
        <w:rPr>
          <w:rFonts w:ascii="Times New Roman" w:hAnsi="Times New Roman"/>
          <w:sz w:val="28"/>
          <w:szCs w:val="28"/>
        </w:rPr>
        <w:t> 256</w:t>
      </w:r>
      <w:r w:rsidR="00A311BE">
        <w:rPr>
          <w:rFonts w:ascii="Times New Roman" w:hAnsi="Times New Roman"/>
          <w:sz w:val="28"/>
          <w:szCs w:val="28"/>
        </w:rPr>
        <w:t xml:space="preserve"> «</w:t>
      </w:r>
      <w:r w:rsidR="00A311BE" w:rsidRPr="00A311BE">
        <w:rPr>
          <w:rFonts w:ascii="Times New Roman" w:hAnsi="Times New Roman"/>
          <w:sz w:val="28"/>
          <w:szCs w:val="28"/>
        </w:rPr>
        <w:t>Об утверждении Положения о порядке назначения и выплаты муниципальной пенсии за выслугу лет к страховой пенсии по старости (инвалидности) муниципальным служащим органов местного самоуправления Кашинского городского округа Тверской области</w:t>
      </w:r>
      <w:r w:rsidR="00A311BE">
        <w:rPr>
          <w:rFonts w:ascii="Times New Roman" w:hAnsi="Times New Roman"/>
          <w:sz w:val="28"/>
          <w:szCs w:val="28"/>
        </w:rPr>
        <w:t>»</w:t>
      </w:r>
      <w:r w:rsidR="009F2D5F">
        <w:rPr>
          <w:rFonts w:ascii="Times New Roman" w:hAnsi="Times New Roman"/>
          <w:sz w:val="28"/>
          <w:szCs w:val="28"/>
        </w:rPr>
        <w:t xml:space="preserve"> в соответствие с требованиями действующего законодательства</w:t>
      </w:r>
      <w:r w:rsidR="00A311BE">
        <w:rPr>
          <w:rFonts w:ascii="Times New Roman" w:hAnsi="Times New Roman"/>
          <w:sz w:val="28"/>
          <w:szCs w:val="28"/>
        </w:rPr>
        <w:t>,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6804"/>
        <w:gridCol w:w="1418"/>
      </w:tblGrid>
      <w:tr w:rsidR="00E460ED" w:rsidRPr="006B79B6" w:rsidTr="00735253">
        <w:tc>
          <w:tcPr>
            <w:tcW w:w="1242" w:type="dxa"/>
            <w:shd w:val="clear" w:color="auto" w:fill="auto"/>
          </w:tcPr>
          <w:p w:rsidR="00E460ED" w:rsidRPr="006B79B6" w:rsidRDefault="00E460ED" w:rsidP="00A311BE">
            <w:pPr>
              <w:widowControl w:val="0"/>
              <w:tabs>
                <w:tab w:val="left" w:pos="10205"/>
              </w:tabs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E460ED" w:rsidRPr="006B79B6" w:rsidRDefault="00E460ED" w:rsidP="00735253">
            <w:pPr>
              <w:widowControl w:val="0"/>
              <w:tabs>
                <w:tab w:val="left" w:pos="10205"/>
              </w:tabs>
              <w:ind w:firstLine="709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E460ED" w:rsidRPr="006B79B6" w:rsidRDefault="00E460ED" w:rsidP="00735253">
            <w:pPr>
              <w:widowControl w:val="0"/>
              <w:tabs>
                <w:tab w:val="left" w:pos="10205"/>
              </w:tabs>
              <w:ind w:firstLine="709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E460ED" w:rsidRPr="006B79B6" w:rsidTr="00735253">
        <w:tc>
          <w:tcPr>
            <w:tcW w:w="1242" w:type="dxa"/>
            <w:shd w:val="clear" w:color="auto" w:fill="auto"/>
          </w:tcPr>
          <w:p w:rsidR="00E460ED" w:rsidRPr="006B79B6" w:rsidRDefault="00E460ED" w:rsidP="00735253">
            <w:pPr>
              <w:widowControl w:val="0"/>
              <w:tabs>
                <w:tab w:val="left" w:pos="10205"/>
              </w:tabs>
              <w:ind w:firstLine="709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E460ED" w:rsidRPr="00EB51B7" w:rsidRDefault="00E460ED" w:rsidP="00735253">
            <w:pPr>
              <w:widowControl w:val="0"/>
              <w:tabs>
                <w:tab w:val="left" w:pos="10205"/>
              </w:tabs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EB51B7">
              <w:rPr>
                <w:rFonts w:ascii="Times New Roman" w:hAnsi="Times New Roman"/>
                <w:b/>
                <w:sz w:val="28"/>
                <w:szCs w:val="24"/>
              </w:rPr>
              <w:t>КАШИНСКАЯ ГОРОДСКАЯ ДУМА РЕШИЛА:</w:t>
            </w:r>
          </w:p>
        </w:tc>
        <w:tc>
          <w:tcPr>
            <w:tcW w:w="1418" w:type="dxa"/>
            <w:shd w:val="clear" w:color="auto" w:fill="auto"/>
          </w:tcPr>
          <w:p w:rsidR="00E460ED" w:rsidRPr="006B79B6" w:rsidRDefault="00E460ED" w:rsidP="00735253">
            <w:pPr>
              <w:widowControl w:val="0"/>
              <w:tabs>
                <w:tab w:val="left" w:pos="10205"/>
              </w:tabs>
              <w:ind w:firstLine="709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</w:tr>
    </w:tbl>
    <w:p w:rsidR="00E460ED" w:rsidRPr="006B79B6" w:rsidRDefault="00E460ED" w:rsidP="004045C7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  <w:szCs w:val="24"/>
        </w:rPr>
      </w:pPr>
    </w:p>
    <w:p w:rsidR="003850E3" w:rsidRDefault="00626CB4" w:rsidP="000A59D8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r w:rsidR="003850E3">
        <w:rPr>
          <w:rFonts w:ascii="Times New Roman" w:hAnsi="Times New Roman"/>
          <w:sz w:val="28"/>
          <w:szCs w:val="28"/>
        </w:rPr>
        <w:t>В преамбуле решения Кашинской городской Думы</w:t>
      </w:r>
      <w:r w:rsidR="004B5D8D">
        <w:rPr>
          <w:rFonts w:ascii="Times New Roman" w:hAnsi="Times New Roman"/>
          <w:sz w:val="28"/>
          <w:szCs w:val="28"/>
        </w:rPr>
        <w:t xml:space="preserve"> от 26.11.2020 </w:t>
      </w:r>
      <w:r w:rsidR="003850E3">
        <w:rPr>
          <w:rFonts w:ascii="Times New Roman" w:hAnsi="Times New Roman"/>
          <w:sz w:val="28"/>
          <w:szCs w:val="28"/>
        </w:rPr>
        <w:t>№</w:t>
      </w:r>
      <w:r w:rsidR="004B5D8D">
        <w:rPr>
          <w:rFonts w:ascii="Times New Roman" w:hAnsi="Times New Roman"/>
          <w:sz w:val="28"/>
          <w:szCs w:val="28"/>
        </w:rPr>
        <w:t> 256</w:t>
      </w:r>
      <w:r w:rsidR="003850E3">
        <w:rPr>
          <w:rFonts w:ascii="Times New Roman" w:hAnsi="Times New Roman"/>
          <w:sz w:val="28"/>
          <w:szCs w:val="28"/>
        </w:rPr>
        <w:t xml:space="preserve"> «</w:t>
      </w:r>
      <w:r w:rsidR="003850E3" w:rsidRPr="00A311BE">
        <w:rPr>
          <w:rFonts w:ascii="Times New Roman" w:hAnsi="Times New Roman"/>
          <w:sz w:val="28"/>
          <w:szCs w:val="28"/>
        </w:rPr>
        <w:t>Об утверждении Положения о порядке назначения и выплаты муниципальной пенсии за выслугу лет к страховой пенсии по старости (инвалидности) муниципальным служащим органов местного самоуправления Кашинского городского округа Тверской области</w:t>
      </w:r>
      <w:r w:rsidR="003850E3">
        <w:rPr>
          <w:rFonts w:ascii="Times New Roman" w:hAnsi="Times New Roman"/>
          <w:sz w:val="28"/>
          <w:szCs w:val="28"/>
        </w:rPr>
        <w:t>» слов</w:t>
      </w:r>
      <w:r w:rsidR="00950520">
        <w:rPr>
          <w:rFonts w:ascii="Times New Roman" w:hAnsi="Times New Roman"/>
          <w:sz w:val="28"/>
          <w:szCs w:val="28"/>
        </w:rPr>
        <w:t>а</w:t>
      </w:r>
      <w:r w:rsidR="00B36EB0">
        <w:rPr>
          <w:rFonts w:ascii="Times New Roman" w:hAnsi="Times New Roman"/>
          <w:sz w:val="28"/>
          <w:szCs w:val="28"/>
        </w:rPr>
        <w:t xml:space="preserve"> «</w:t>
      </w:r>
      <w:r w:rsidR="00B36EB0" w:rsidRPr="00786A3F">
        <w:rPr>
          <w:rFonts w:ascii="Times New Roman" w:hAnsi="Times New Roman"/>
          <w:sz w:val="28"/>
          <w:szCs w:val="28"/>
        </w:rPr>
        <w:t>решени</w:t>
      </w:r>
      <w:r w:rsidR="00B36EB0">
        <w:rPr>
          <w:rFonts w:ascii="Times New Roman" w:hAnsi="Times New Roman"/>
          <w:sz w:val="28"/>
          <w:szCs w:val="28"/>
        </w:rPr>
        <w:t>ем</w:t>
      </w:r>
      <w:r w:rsidR="00B36EB0" w:rsidRPr="00786A3F">
        <w:rPr>
          <w:rFonts w:ascii="Times New Roman" w:hAnsi="Times New Roman"/>
          <w:sz w:val="28"/>
          <w:szCs w:val="28"/>
        </w:rPr>
        <w:t xml:space="preserve"> Кашинско</w:t>
      </w:r>
      <w:r w:rsidR="00B36EB0">
        <w:rPr>
          <w:rFonts w:ascii="Times New Roman" w:hAnsi="Times New Roman"/>
          <w:sz w:val="28"/>
          <w:szCs w:val="28"/>
        </w:rPr>
        <w:t>й</w:t>
      </w:r>
      <w:r w:rsidR="00B36EB0" w:rsidRPr="00786A3F">
        <w:rPr>
          <w:rFonts w:ascii="Times New Roman" w:hAnsi="Times New Roman"/>
          <w:sz w:val="28"/>
          <w:szCs w:val="28"/>
        </w:rPr>
        <w:t xml:space="preserve"> </w:t>
      </w:r>
      <w:r w:rsidR="00B36EB0">
        <w:rPr>
          <w:rFonts w:ascii="Times New Roman" w:hAnsi="Times New Roman"/>
          <w:sz w:val="28"/>
          <w:szCs w:val="28"/>
        </w:rPr>
        <w:t>городской Думы</w:t>
      </w:r>
      <w:r w:rsidR="00B36EB0" w:rsidRPr="00786A3F">
        <w:rPr>
          <w:rFonts w:ascii="Times New Roman" w:hAnsi="Times New Roman"/>
          <w:sz w:val="28"/>
          <w:szCs w:val="28"/>
        </w:rPr>
        <w:t xml:space="preserve"> </w:t>
      </w:r>
      <w:r w:rsidR="00B36EB0">
        <w:rPr>
          <w:rFonts w:ascii="Times New Roman" w:hAnsi="Times New Roman"/>
          <w:sz w:val="28"/>
          <w:szCs w:val="28"/>
        </w:rPr>
        <w:t>от 25</w:t>
      </w:r>
      <w:r w:rsidR="00B36EB0" w:rsidRPr="00786A3F">
        <w:rPr>
          <w:rFonts w:ascii="Times New Roman" w:hAnsi="Times New Roman"/>
          <w:sz w:val="28"/>
          <w:szCs w:val="28"/>
        </w:rPr>
        <w:t>.</w:t>
      </w:r>
      <w:r w:rsidR="00B36EB0">
        <w:rPr>
          <w:rFonts w:ascii="Times New Roman" w:hAnsi="Times New Roman"/>
          <w:sz w:val="28"/>
          <w:szCs w:val="28"/>
        </w:rPr>
        <w:t>12</w:t>
      </w:r>
      <w:r w:rsidR="00B36EB0" w:rsidRPr="00786A3F">
        <w:rPr>
          <w:rFonts w:ascii="Times New Roman" w:hAnsi="Times New Roman"/>
          <w:sz w:val="28"/>
          <w:szCs w:val="28"/>
        </w:rPr>
        <w:t>.201</w:t>
      </w:r>
      <w:r w:rsidR="00B36EB0">
        <w:rPr>
          <w:rFonts w:ascii="Times New Roman" w:hAnsi="Times New Roman"/>
          <w:sz w:val="28"/>
          <w:szCs w:val="28"/>
        </w:rPr>
        <w:t>8</w:t>
      </w:r>
      <w:r w:rsidR="00B36EB0" w:rsidRPr="00786A3F">
        <w:rPr>
          <w:rFonts w:ascii="Times New Roman" w:hAnsi="Times New Roman"/>
          <w:sz w:val="28"/>
          <w:szCs w:val="28"/>
        </w:rPr>
        <w:t xml:space="preserve"> </w:t>
      </w:r>
      <w:r w:rsidR="00B36EB0">
        <w:rPr>
          <w:rFonts w:ascii="Times New Roman" w:hAnsi="Times New Roman"/>
          <w:sz w:val="28"/>
          <w:szCs w:val="28"/>
        </w:rPr>
        <w:t>№ 52</w:t>
      </w:r>
      <w:r w:rsidR="00B36EB0" w:rsidRPr="00786A3F">
        <w:rPr>
          <w:rFonts w:ascii="Times New Roman" w:hAnsi="Times New Roman"/>
          <w:sz w:val="28"/>
          <w:szCs w:val="28"/>
        </w:rPr>
        <w:t xml:space="preserve"> «Об утверждении Положения о муниципальной службе в муниципальном образовании Кашинский </w:t>
      </w:r>
      <w:r w:rsidR="00B36EB0">
        <w:rPr>
          <w:rFonts w:ascii="Times New Roman" w:hAnsi="Times New Roman"/>
          <w:sz w:val="28"/>
          <w:szCs w:val="28"/>
        </w:rPr>
        <w:t>городской округ Тверской области</w:t>
      </w:r>
      <w:r w:rsidR="00B36EB0" w:rsidRPr="00786A3F">
        <w:rPr>
          <w:rFonts w:ascii="Times New Roman" w:hAnsi="Times New Roman"/>
          <w:sz w:val="28"/>
          <w:szCs w:val="28"/>
        </w:rPr>
        <w:t>»</w:t>
      </w:r>
      <w:r w:rsidR="00B36EB0">
        <w:rPr>
          <w:rFonts w:ascii="Times New Roman" w:hAnsi="Times New Roman"/>
          <w:sz w:val="28"/>
          <w:szCs w:val="28"/>
        </w:rPr>
        <w:t xml:space="preserve"> </w:t>
      </w:r>
      <w:r w:rsidR="00950520">
        <w:rPr>
          <w:rFonts w:ascii="Times New Roman" w:hAnsi="Times New Roman"/>
          <w:sz w:val="28"/>
          <w:szCs w:val="28"/>
        </w:rPr>
        <w:t>заменить</w:t>
      </w:r>
      <w:r w:rsidR="00B36EB0">
        <w:rPr>
          <w:rFonts w:ascii="Times New Roman" w:hAnsi="Times New Roman"/>
          <w:sz w:val="28"/>
          <w:szCs w:val="28"/>
        </w:rPr>
        <w:t xml:space="preserve"> слова</w:t>
      </w:r>
      <w:r w:rsidR="00950520">
        <w:rPr>
          <w:rFonts w:ascii="Times New Roman" w:hAnsi="Times New Roman"/>
          <w:sz w:val="28"/>
          <w:szCs w:val="28"/>
        </w:rPr>
        <w:t>ми</w:t>
      </w:r>
      <w:r w:rsidR="00B36EB0">
        <w:rPr>
          <w:rFonts w:ascii="Times New Roman" w:hAnsi="Times New Roman"/>
          <w:sz w:val="28"/>
          <w:szCs w:val="28"/>
        </w:rPr>
        <w:t xml:space="preserve"> «</w:t>
      </w:r>
      <w:r w:rsidR="00B36EB0" w:rsidRPr="00786A3F">
        <w:rPr>
          <w:rFonts w:ascii="Times New Roman" w:hAnsi="Times New Roman"/>
          <w:sz w:val="28"/>
          <w:szCs w:val="28"/>
        </w:rPr>
        <w:t>решени</w:t>
      </w:r>
      <w:r w:rsidR="00B36EB0">
        <w:rPr>
          <w:rFonts w:ascii="Times New Roman" w:hAnsi="Times New Roman"/>
          <w:sz w:val="28"/>
          <w:szCs w:val="28"/>
        </w:rPr>
        <w:t>ем</w:t>
      </w:r>
      <w:r w:rsidR="00B36EB0" w:rsidRPr="00786A3F">
        <w:rPr>
          <w:rFonts w:ascii="Times New Roman" w:hAnsi="Times New Roman"/>
          <w:sz w:val="28"/>
          <w:szCs w:val="28"/>
        </w:rPr>
        <w:t xml:space="preserve"> Кашинско</w:t>
      </w:r>
      <w:r w:rsidR="00B36EB0">
        <w:rPr>
          <w:rFonts w:ascii="Times New Roman" w:hAnsi="Times New Roman"/>
          <w:sz w:val="28"/>
          <w:szCs w:val="28"/>
        </w:rPr>
        <w:t>й</w:t>
      </w:r>
      <w:r w:rsidR="00B36EB0" w:rsidRPr="00786A3F">
        <w:rPr>
          <w:rFonts w:ascii="Times New Roman" w:hAnsi="Times New Roman"/>
          <w:sz w:val="28"/>
          <w:szCs w:val="28"/>
        </w:rPr>
        <w:t xml:space="preserve"> </w:t>
      </w:r>
      <w:r w:rsidR="00B36EB0">
        <w:rPr>
          <w:rFonts w:ascii="Times New Roman" w:hAnsi="Times New Roman"/>
          <w:sz w:val="28"/>
          <w:szCs w:val="28"/>
        </w:rPr>
        <w:t>городской Думы</w:t>
      </w:r>
      <w:r w:rsidR="00B36EB0" w:rsidRPr="00786A3F">
        <w:rPr>
          <w:rFonts w:ascii="Times New Roman" w:hAnsi="Times New Roman"/>
          <w:sz w:val="28"/>
          <w:szCs w:val="28"/>
        </w:rPr>
        <w:t xml:space="preserve"> </w:t>
      </w:r>
      <w:r w:rsidR="00B36EB0">
        <w:rPr>
          <w:rFonts w:ascii="Times New Roman" w:hAnsi="Times New Roman"/>
          <w:sz w:val="28"/>
          <w:szCs w:val="28"/>
        </w:rPr>
        <w:t>от 12</w:t>
      </w:r>
      <w:r w:rsidR="00B36EB0" w:rsidRPr="00786A3F">
        <w:rPr>
          <w:rFonts w:ascii="Times New Roman" w:hAnsi="Times New Roman"/>
          <w:sz w:val="28"/>
          <w:szCs w:val="28"/>
        </w:rPr>
        <w:t>.</w:t>
      </w:r>
      <w:r w:rsidR="00B36EB0">
        <w:rPr>
          <w:rFonts w:ascii="Times New Roman" w:hAnsi="Times New Roman"/>
          <w:sz w:val="28"/>
          <w:szCs w:val="28"/>
        </w:rPr>
        <w:t>10</w:t>
      </w:r>
      <w:r w:rsidR="00B36EB0" w:rsidRPr="00786A3F">
        <w:rPr>
          <w:rFonts w:ascii="Times New Roman" w:hAnsi="Times New Roman"/>
          <w:sz w:val="28"/>
          <w:szCs w:val="28"/>
        </w:rPr>
        <w:t>.20</w:t>
      </w:r>
      <w:r w:rsidR="00B36EB0">
        <w:rPr>
          <w:rFonts w:ascii="Times New Roman" w:hAnsi="Times New Roman"/>
          <w:sz w:val="28"/>
          <w:szCs w:val="28"/>
        </w:rPr>
        <w:t>2</w:t>
      </w:r>
      <w:r w:rsidR="00B36EB0" w:rsidRPr="00786A3F">
        <w:rPr>
          <w:rFonts w:ascii="Times New Roman" w:hAnsi="Times New Roman"/>
          <w:sz w:val="28"/>
          <w:szCs w:val="28"/>
        </w:rPr>
        <w:t xml:space="preserve">1 </w:t>
      </w:r>
      <w:r w:rsidR="00B36EB0">
        <w:rPr>
          <w:rFonts w:ascii="Times New Roman" w:hAnsi="Times New Roman"/>
          <w:sz w:val="28"/>
          <w:szCs w:val="28"/>
        </w:rPr>
        <w:t>№ 307</w:t>
      </w:r>
      <w:r w:rsidR="00B36EB0" w:rsidRPr="00786A3F">
        <w:rPr>
          <w:rFonts w:ascii="Times New Roman" w:hAnsi="Times New Roman"/>
          <w:sz w:val="28"/>
          <w:szCs w:val="28"/>
        </w:rPr>
        <w:t xml:space="preserve"> «Об утверждении Положения о муниципальной службе в Кашинск</w:t>
      </w:r>
      <w:r w:rsidR="00B36EB0">
        <w:rPr>
          <w:rFonts w:ascii="Times New Roman" w:hAnsi="Times New Roman"/>
          <w:sz w:val="28"/>
          <w:szCs w:val="28"/>
        </w:rPr>
        <w:t>ом</w:t>
      </w:r>
      <w:r w:rsidR="00B36EB0" w:rsidRPr="00786A3F">
        <w:rPr>
          <w:rFonts w:ascii="Times New Roman" w:hAnsi="Times New Roman"/>
          <w:sz w:val="28"/>
          <w:szCs w:val="28"/>
        </w:rPr>
        <w:t xml:space="preserve"> </w:t>
      </w:r>
      <w:r w:rsidR="00B36EB0">
        <w:rPr>
          <w:rFonts w:ascii="Times New Roman" w:hAnsi="Times New Roman"/>
          <w:sz w:val="28"/>
          <w:szCs w:val="28"/>
        </w:rPr>
        <w:t>городском округе Тверской области</w:t>
      </w:r>
      <w:r w:rsidR="00B36EB0" w:rsidRPr="00786A3F">
        <w:rPr>
          <w:rFonts w:ascii="Times New Roman" w:hAnsi="Times New Roman"/>
          <w:sz w:val="28"/>
          <w:szCs w:val="28"/>
        </w:rPr>
        <w:t>»</w:t>
      </w:r>
      <w:r w:rsidR="00B36EB0">
        <w:rPr>
          <w:rFonts w:ascii="Times New Roman" w:hAnsi="Times New Roman"/>
          <w:sz w:val="28"/>
          <w:szCs w:val="28"/>
        </w:rPr>
        <w:t>».</w:t>
      </w:r>
    </w:p>
    <w:p w:rsidR="00450015" w:rsidRDefault="00666944" w:rsidP="00450015">
      <w:pPr>
        <w:widowControl w:val="0"/>
        <w:tabs>
          <w:tab w:val="left" w:pos="10205"/>
        </w:tabs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8"/>
        </w:rPr>
        <w:t>2</w:t>
      </w:r>
      <w:r w:rsidR="00626CB4" w:rsidRPr="00C460F7">
        <w:rPr>
          <w:rFonts w:ascii="Times New Roman" w:hAnsi="Times New Roman"/>
          <w:sz w:val="28"/>
          <w:szCs w:val="28"/>
        </w:rPr>
        <w:t>. </w:t>
      </w:r>
      <w:r w:rsidR="00450015" w:rsidRPr="003F03EB">
        <w:rPr>
          <w:rFonts w:ascii="Times New Roman" w:hAnsi="Times New Roman" w:hint="eastAsia"/>
          <w:sz w:val="28"/>
          <w:szCs w:val="28"/>
        </w:rPr>
        <w:t>Настоящее</w:t>
      </w:r>
      <w:r w:rsidR="00450015" w:rsidRPr="003F03EB">
        <w:rPr>
          <w:rFonts w:ascii="Times New Roman" w:hAnsi="Times New Roman"/>
          <w:sz w:val="28"/>
          <w:szCs w:val="28"/>
        </w:rPr>
        <w:t xml:space="preserve"> </w:t>
      </w:r>
      <w:r w:rsidR="00450015" w:rsidRPr="003F03EB">
        <w:rPr>
          <w:rFonts w:ascii="Times New Roman" w:hAnsi="Times New Roman" w:hint="eastAsia"/>
          <w:sz w:val="28"/>
          <w:szCs w:val="28"/>
        </w:rPr>
        <w:t>решение</w:t>
      </w:r>
      <w:r w:rsidR="00450015" w:rsidRPr="003F03EB">
        <w:rPr>
          <w:rFonts w:ascii="Times New Roman" w:hAnsi="Times New Roman"/>
          <w:sz w:val="28"/>
          <w:szCs w:val="28"/>
        </w:rPr>
        <w:t xml:space="preserve"> </w:t>
      </w:r>
      <w:r w:rsidR="00450015" w:rsidRPr="003F03EB">
        <w:rPr>
          <w:rFonts w:ascii="Times New Roman" w:hAnsi="Times New Roman" w:hint="eastAsia"/>
          <w:sz w:val="28"/>
          <w:szCs w:val="28"/>
        </w:rPr>
        <w:t>вступает</w:t>
      </w:r>
      <w:r w:rsidR="00450015" w:rsidRPr="003F03EB">
        <w:rPr>
          <w:rFonts w:ascii="Times New Roman" w:hAnsi="Times New Roman"/>
          <w:sz w:val="28"/>
          <w:szCs w:val="28"/>
        </w:rPr>
        <w:t xml:space="preserve"> </w:t>
      </w:r>
      <w:r w:rsidR="00450015" w:rsidRPr="003F03EB">
        <w:rPr>
          <w:rFonts w:ascii="Times New Roman" w:hAnsi="Times New Roman" w:hint="eastAsia"/>
          <w:sz w:val="28"/>
          <w:szCs w:val="28"/>
        </w:rPr>
        <w:t>в</w:t>
      </w:r>
      <w:r w:rsidR="00450015" w:rsidRPr="003F03EB">
        <w:rPr>
          <w:rFonts w:ascii="Times New Roman" w:hAnsi="Times New Roman"/>
          <w:sz w:val="28"/>
          <w:szCs w:val="28"/>
        </w:rPr>
        <w:t xml:space="preserve"> </w:t>
      </w:r>
      <w:r w:rsidR="00450015" w:rsidRPr="003F03EB">
        <w:rPr>
          <w:rFonts w:ascii="Times New Roman" w:hAnsi="Times New Roman" w:hint="eastAsia"/>
          <w:sz w:val="28"/>
          <w:szCs w:val="28"/>
        </w:rPr>
        <w:t>силу</w:t>
      </w:r>
      <w:r w:rsidR="00450015" w:rsidRPr="003F03EB">
        <w:rPr>
          <w:rFonts w:ascii="Times New Roman" w:hAnsi="Times New Roman"/>
          <w:sz w:val="28"/>
          <w:szCs w:val="28"/>
        </w:rPr>
        <w:t xml:space="preserve"> </w:t>
      </w:r>
      <w:r w:rsidR="00C67DEB">
        <w:rPr>
          <w:rFonts w:ascii="Times New Roman" w:hAnsi="Times New Roman" w:hint="eastAsia"/>
          <w:sz w:val="28"/>
          <w:szCs w:val="28"/>
        </w:rPr>
        <w:t>п</w:t>
      </w:r>
      <w:r w:rsidR="00C67DEB">
        <w:rPr>
          <w:rFonts w:ascii="Times New Roman" w:hAnsi="Times New Roman"/>
          <w:sz w:val="28"/>
          <w:szCs w:val="28"/>
        </w:rPr>
        <w:t>осле</w:t>
      </w:r>
      <w:r w:rsidR="00450015" w:rsidRPr="003F03EB">
        <w:rPr>
          <w:rFonts w:ascii="Times New Roman" w:hAnsi="Times New Roman"/>
          <w:sz w:val="28"/>
          <w:szCs w:val="28"/>
        </w:rPr>
        <w:t xml:space="preserve"> </w:t>
      </w:r>
      <w:r w:rsidR="00450015" w:rsidRPr="003F03EB">
        <w:rPr>
          <w:rFonts w:ascii="Times New Roman" w:hAnsi="Times New Roman" w:hint="eastAsia"/>
          <w:sz w:val="28"/>
          <w:szCs w:val="28"/>
        </w:rPr>
        <w:t>его</w:t>
      </w:r>
      <w:r w:rsidR="00450015" w:rsidRPr="003F03EB">
        <w:rPr>
          <w:rFonts w:ascii="Times New Roman" w:hAnsi="Times New Roman"/>
          <w:sz w:val="28"/>
          <w:szCs w:val="28"/>
        </w:rPr>
        <w:t xml:space="preserve"> </w:t>
      </w:r>
      <w:r w:rsidR="00450015" w:rsidRPr="003F03EB">
        <w:rPr>
          <w:rFonts w:ascii="Times New Roman" w:hAnsi="Times New Roman" w:hint="eastAsia"/>
          <w:sz w:val="28"/>
          <w:szCs w:val="28"/>
        </w:rPr>
        <w:t>официального</w:t>
      </w:r>
      <w:r w:rsidR="00450015" w:rsidRPr="003F03EB">
        <w:rPr>
          <w:rFonts w:ascii="Times New Roman" w:hAnsi="Times New Roman"/>
          <w:sz w:val="28"/>
          <w:szCs w:val="28"/>
        </w:rPr>
        <w:t xml:space="preserve"> </w:t>
      </w:r>
      <w:r w:rsidR="00450015" w:rsidRPr="003F03EB">
        <w:rPr>
          <w:rFonts w:ascii="Times New Roman" w:hAnsi="Times New Roman" w:hint="eastAsia"/>
          <w:sz w:val="28"/>
          <w:szCs w:val="28"/>
        </w:rPr>
        <w:lastRenderedPageBreak/>
        <w:t>опубликования</w:t>
      </w:r>
      <w:r w:rsidR="00450015" w:rsidRPr="003F03EB">
        <w:rPr>
          <w:rFonts w:ascii="Times New Roman" w:hAnsi="Times New Roman"/>
          <w:sz w:val="28"/>
          <w:szCs w:val="28"/>
        </w:rPr>
        <w:t xml:space="preserve"> </w:t>
      </w:r>
      <w:r w:rsidR="00450015" w:rsidRPr="003F03EB">
        <w:rPr>
          <w:rFonts w:ascii="Times New Roman" w:hAnsi="Times New Roman" w:hint="eastAsia"/>
          <w:sz w:val="28"/>
          <w:szCs w:val="28"/>
        </w:rPr>
        <w:t>в</w:t>
      </w:r>
      <w:r w:rsidR="00450015" w:rsidRPr="003F03EB">
        <w:rPr>
          <w:rFonts w:ascii="Times New Roman" w:hAnsi="Times New Roman"/>
          <w:sz w:val="28"/>
          <w:szCs w:val="28"/>
        </w:rPr>
        <w:t xml:space="preserve"> </w:t>
      </w:r>
      <w:r w:rsidR="00450015" w:rsidRPr="003F03EB">
        <w:rPr>
          <w:rFonts w:ascii="Times New Roman" w:hAnsi="Times New Roman" w:hint="eastAsia"/>
          <w:sz w:val="28"/>
          <w:szCs w:val="28"/>
        </w:rPr>
        <w:t>газете</w:t>
      </w:r>
      <w:r w:rsidR="00450015" w:rsidRPr="003F03EB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450015" w:rsidRPr="003F03EB">
        <w:rPr>
          <w:rFonts w:ascii="Times New Roman" w:hAnsi="Times New Roman" w:hint="eastAsia"/>
          <w:sz w:val="28"/>
          <w:szCs w:val="28"/>
        </w:rPr>
        <w:t>Кашинская</w:t>
      </w:r>
      <w:proofErr w:type="spellEnd"/>
      <w:r w:rsidR="00450015" w:rsidRPr="003F03EB">
        <w:rPr>
          <w:rFonts w:ascii="Times New Roman" w:hAnsi="Times New Roman"/>
          <w:sz w:val="28"/>
          <w:szCs w:val="28"/>
        </w:rPr>
        <w:t xml:space="preserve"> </w:t>
      </w:r>
      <w:r w:rsidR="00450015" w:rsidRPr="003F03EB">
        <w:rPr>
          <w:rFonts w:ascii="Times New Roman" w:hAnsi="Times New Roman" w:hint="eastAsia"/>
          <w:sz w:val="28"/>
          <w:szCs w:val="28"/>
        </w:rPr>
        <w:t>газета»</w:t>
      </w:r>
      <w:r w:rsidR="00450015" w:rsidRPr="003F03EB">
        <w:rPr>
          <w:rFonts w:ascii="Times New Roman" w:hAnsi="Times New Roman"/>
          <w:sz w:val="28"/>
          <w:szCs w:val="28"/>
        </w:rPr>
        <w:t xml:space="preserve"> </w:t>
      </w:r>
      <w:r w:rsidR="00450015" w:rsidRPr="003F03EB">
        <w:rPr>
          <w:rFonts w:ascii="Times New Roman" w:hAnsi="Times New Roman" w:hint="eastAsia"/>
          <w:sz w:val="28"/>
          <w:szCs w:val="28"/>
        </w:rPr>
        <w:t>и</w:t>
      </w:r>
      <w:r w:rsidR="00450015" w:rsidRPr="003F03EB">
        <w:rPr>
          <w:rFonts w:ascii="Times New Roman" w:hAnsi="Times New Roman"/>
          <w:sz w:val="28"/>
          <w:szCs w:val="28"/>
        </w:rPr>
        <w:t xml:space="preserve"> </w:t>
      </w:r>
      <w:r w:rsidR="00C954E7">
        <w:rPr>
          <w:rFonts w:ascii="Times New Roman" w:hAnsi="Times New Roman"/>
          <w:sz w:val="28"/>
          <w:szCs w:val="28"/>
        </w:rPr>
        <w:t xml:space="preserve">распространяет свое действие на правоотношения, возникшие с 01 января 2022 года, </w:t>
      </w:r>
      <w:r w:rsidR="00450015" w:rsidRPr="003F03EB">
        <w:rPr>
          <w:rFonts w:ascii="Times New Roman" w:hAnsi="Times New Roman" w:hint="eastAsia"/>
          <w:sz w:val="28"/>
          <w:szCs w:val="28"/>
        </w:rPr>
        <w:t>подлежит</w:t>
      </w:r>
      <w:r w:rsidR="00450015" w:rsidRPr="003F03EB">
        <w:rPr>
          <w:rFonts w:ascii="Times New Roman" w:hAnsi="Times New Roman"/>
          <w:sz w:val="28"/>
          <w:szCs w:val="28"/>
        </w:rPr>
        <w:t xml:space="preserve"> </w:t>
      </w:r>
      <w:r w:rsidR="00450015" w:rsidRPr="003F03EB">
        <w:rPr>
          <w:rFonts w:ascii="Times New Roman" w:hAnsi="Times New Roman" w:hint="eastAsia"/>
          <w:sz w:val="28"/>
          <w:szCs w:val="28"/>
        </w:rPr>
        <w:t>размещению</w:t>
      </w:r>
      <w:r w:rsidR="00450015" w:rsidRPr="003F03EB">
        <w:rPr>
          <w:rFonts w:ascii="Times New Roman" w:hAnsi="Times New Roman"/>
          <w:sz w:val="28"/>
          <w:szCs w:val="28"/>
        </w:rPr>
        <w:t xml:space="preserve"> </w:t>
      </w:r>
      <w:r w:rsidR="00450015" w:rsidRPr="003F03EB">
        <w:rPr>
          <w:rFonts w:ascii="Times New Roman" w:hAnsi="Times New Roman" w:hint="eastAsia"/>
          <w:sz w:val="28"/>
          <w:szCs w:val="28"/>
        </w:rPr>
        <w:t>на</w:t>
      </w:r>
      <w:r w:rsidR="00450015" w:rsidRPr="003F03EB">
        <w:rPr>
          <w:rFonts w:ascii="Times New Roman" w:hAnsi="Times New Roman"/>
          <w:sz w:val="28"/>
          <w:szCs w:val="28"/>
        </w:rPr>
        <w:t xml:space="preserve"> </w:t>
      </w:r>
      <w:r w:rsidR="00450015" w:rsidRPr="003F03EB">
        <w:rPr>
          <w:rFonts w:ascii="Times New Roman" w:hAnsi="Times New Roman" w:hint="eastAsia"/>
          <w:sz w:val="28"/>
          <w:szCs w:val="28"/>
        </w:rPr>
        <w:t>официальном</w:t>
      </w:r>
      <w:r w:rsidR="00450015" w:rsidRPr="003F03EB">
        <w:rPr>
          <w:rFonts w:ascii="Times New Roman" w:hAnsi="Times New Roman"/>
          <w:sz w:val="28"/>
          <w:szCs w:val="28"/>
        </w:rPr>
        <w:t xml:space="preserve"> </w:t>
      </w:r>
      <w:r w:rsidR="00450015" w:rsidRPr="003F03EB">
        <w:rPr>
          <w:rFonts w:ascii="Times New Roman" w:hAnsi="Times New Roman" w:hint="eastAsia"/>
          <w:sz w:val="28"/>
          <w:szCs w:val="28"/>
        </w:rPr>
        <w:t>сайте</w:t>
      </w:r>
      <w:r w:rsidR="00450015" w:rsidRPr="003F03EB">
        <w:rPr>
          <w:rFonts w:ascii="Times New Roman" w:hAnsi="Times New Roman"/>
          <w:sz w:val="28"/>
          <w:szCs w:val="28"/>
        </w:rPr>
        <w:t xml:space="preserve"> </w:t>
      </w:r>
      <w:r w:rsidR="00450015" w:rsidRPr="003F03EB">
        <w:rPr>
          <w:rFonts w:ascii="Times New Roman" w:hAnsi="Times New Roman" w:hint="eastAsia"/>
          <w:sz w:val="28"/>
          <w:szCs w:val="28"/>
        </w:rPr>
        <w:t>Кашинск</w:t>
      </w:r>
      <w:r w:rsidR="004E5EE3">
        <w:rPr>
          <w:rFonts w:ascii="Times New Roman" w:hAnsi="Times New Roman"/>
          <w:sz w:val="28"/>
          <w:szCs w:val="28"/>
        </w:rPr>
        <w:t>ого</w:t>
      </w:r>
      <w:r w:rsidR="00450015" w:rsidRPr="003F03EB">
        <w:rPr>
          <w:rFonts w:ascii="Times New Roman" w:hAnsi="Times New Roman"/>
          <w:sz w:val="28"/>
          <w:szCs w:val="28"/>
        </w:rPr>
        <w:t xml:space="preserve"> </w:t>
      </w:r>
      <w:r w:rsidR="004E5EE3">
        <w:rPr>
          <w:rFonts w:ascii="Times New Roman" w:hAnsi="Times New Roman"/>
          <w:sz w:val="28"/>
          <w:szCs w:val="28"/>
        </w:rPr>
        <w:t>городского округа</w:t>
      </w:r>
      <w:r w:rsidR="00450015" w:rsidRPr="003F03EB">
        <w:rPr>
          <w:rFonts w:ascii="Times New Roman" w:hAnsi="Times New Roman"/>
          <w:sz w:val="28"/>
          <w:szCs w:val="28"/>
        </w:rPr>
        <w:t xml:space="preserve"> </w:t>
      </w:r>
      <w:r w:rsidR="00450015" w:rsidRPr="003F03EB">
        <w:rPr>
          <w:rFonts w:ascii="Times New Roman" w:hAnsi="Times New Roman" w:hint="eastAsia"/>
          <w:sz w:val="28"/>
          <w:szCs w:val="28"/>
        </w:rPr>
        <w:t>в</w:t>
      </w:r>
      <w:r w:rsidR="00450015" w:rsidRPr="003F03EB">
        <w:rPr>
          <w:rFonts w:ascii="Times New Roman" w:hAnsi="Times New Roman"/>
          <w:sz w:val="28"/>
          <w:szCs w:val="28"/>
        </w:rPr>
        <w:t xml:space="preserve"> </w:t>
      </w:r>
      <w:r w:rsidR="00450015" w:rsidRPr="00DC239D">
        <w:rPr>
          <w:rFonts w:ascii="Times New Roman" w:hAnsi="Times New Roman"/>
          <w:sz w:val="28"/>
          <w:szCs w:val="28"/>
        </w:rPr>
        <w:t xml:space="preserve">информационно-телекоммуникационной </w:t>
      </w:r>
      <w:r w:rsidR="00450015" w:rsidRPr="003F03EB">
        <w:rPr>
          <w:rFonts w:ascii="Times New Roman" w:hAnsi="Times New Roman" w:hint="eastAsia"/>
          <w:sz w:val="28"/>
          <w:szCs w:val="28"/>
        </w:rPr>
        <w:t>сети</w:t>
      </w:r>
      <w:r w:rsidR="00450015" w:rsidRPr="003F03EB">
        <w:rPr>
          <w:rFonts w:ascii="Times New Roman" w:hAnsi="Times New Roman"/>
          <w:sz w:val="28"/>
          <w:szCs w:val="28"/>
        </w:rPr>
        <w:t xml:space="preserve"> </w:t>
      </w:r>
      <w:r w:rsidR="00450015" w:rsidRPr="003F03EB">
        <w:rPr>
          <w:rFonts w:ascii="Times New Roman" w:hAnsi="Times New Roman" w:hint="eastAsia"/>
          <w:sz w:val="28"/>
          <w:szCs w:val="28"/>
        </w:rPr>
        <w:t>Интернет</w:t>
      </w:r>
      <w:r w:rsidR="00450015" w:rsidRPr="003F03EB">
        <w:rPr>
          <w:rFonts w:ascii="Times New Roman" w:hAnsi="Times New Roman"/>
          <w:sz w:val="28"/>
          <w:szCs w:val="28"/>
        </w:rPr>
        <w:t>.</w:t>
      </w:r>
    </w:p>
    <w:p w:rsidR="00E460ED" w:rsidRPr="006B79B6" w:rsidRDefault="00E460ED" w:rsidP="004045C7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  <w:szCs w:val="24"/>
        </w:rPr>
      </w:pPr>
    </w:p>
    <w:p w:rsidR="0023676F" w:rsidRDefault="0023676F" w:rsidP="00E460ED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  <w:szCs w:val="24"/>
        </w:rPr>
      </w:pPr>
    </w:p>
    <w:p w:rsidR="000E0F0A" w:rsidRPr="006B79B6" w:rsidRDefault="000E0F0A" w:rsidP="00E460ED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  <w:szCs w:val="24"/>
        </w:rPr>
      </w:pPr>
    </w:p>
    <w:p w:rsidR="002970C4" w:rsidRDefault="00E460ED" w:rsidP="00E460ED">
      <w:pPr>
        <w:rPr>
          <w:rFonts w:ascii="Times New Roman" w:hAnsi="Times New Roman"/>
          <w:sz w:val="28"/>
          <w:szCs w:val="24"/>
        </w:rPr>
      </w:pPr>
      <w:r w:rsidRPr="006B79B6">
        <w:rPr>
          <w:rFonts w:ascii="Times New Roman" w:hAnsi="Times New Roman"/>
          <w:sz w:val="28"/>
          <w:szCs w:val="24"/>
        </w:rPr>
        <w:t>Председатель Каши</w:t>
      </w:r>
      <w:r w:rsidR="00626CB4">
        <w:rPr>
          <w:rFonts w:ascii="Times New Roman" w:hAnsi="Times New Roman"/>
          <w:sz w:val="28"/>
          <w:szCs w:val="24"/>
        </w:rPr>
        <w:t xml:space="preserve">нской городской Думы  </w:t>
      </w:r>
      <w:r w:rsidR="00626CB4">
        <w:rPr>
          <w:rFonts w:ascii="Times New Roman" w:hAnsi="Times New Roman"/>
          <w:sz w:val="28"/>
          <w:szCs w:val="24"/>
        </w:rPr>
        <w:tab/>
      </w:r>
      <w:r w:rsidR="00626CB4">
        <w:rPr>
          <w:rFonts w:ascii="Times New Roman" w:hAnsi="Times New Roman"/>
          <w:sz w:val="28"/>
          <w:szCs w:val="24"/>
        </w:rPr>
        <w:tab/>
      </w:r>
      <w:r w:rsidR="00626CB4">
        <w:rPr>
          <w:rFonts w:ascii="Times New Roman" w:hAnsi="Times New Roman"/>
          <w:sz w:val="28"/>
          <w:szCs w:val="24"/>
        </w:rPr>
        <w:tab/>
      </w:r>
      <w:r w:rsidR="004045C7">
        <w:rPr>
          <w:rFonts w:ascii="Times New Roman" w:hAnsi="Times New Roman"/>
          <w:sz w:val="28"/>
          <w:szCs w:val="24"/>
        </w:rPr>
        <w:t xml:space="preserve">     </w:t>
      </w:r>
      <w:r w:rsidR="0023676F">
        <w:rPr>
          <w:rFonts w:ascii="Times New Roman" w:hAnsi="Times New Roman"/>
          <w:sz w:val="28"/>
          <w:szCs w:val="24"/>
        </w:rPr>
        <w:t xml:space="preserve">    </w:t>
      </w:r>
      <w:r w:rsidR="00626CB4">
        <w:rPr>
          <w:rFonts w:ascii="Times New Roman" w:hAnsi="Times New Roman"/>
          <w:sz w:val="28"/>
          <w:szCs w:val="24"/>
        </w:rPr>
        <w:t>И.А. Мурашова</w:t>
      </w:r>
    </w:p>
    <w:p w:rsidR="00011B74" w:rsidRDefault="00011B74" w:rsidP="00011B74">
      <w:pPr>
        <w:rPr>
          <w:rFonts w:ascii="Times New Roman" w:hAnsi="Times New Roman"/>
          <w:sz w:val="28"/>
          <w:szCs w:val="24"/>
        </w:rPr>
      </w:pPr>
    </w:p>
    <w:p w:rsidR="004E5EE3" w:rsidRDefault="004E5EE3" w:rsidP="00011B74">
      <w:pPr>
        <w:rPr>
          <w:rFonts w:ascii="Times New Roman" w:hAnsi="Times New Roman"/>
          <w:sz w:val="28"/>
          <w:szCs w:val="24"/>
        </w:rPr>
      </w:pPr>
    </w:p>
    <w:p w:rsidR="000E0F0A" w:rsidRDefault="000E0F0A" w:rsidP="00011B74">
      <w:pPr>
        <w:rPr>
          <w:rFonts w:ascii="Times New Roman" w:hAnsi="Times New Roman"/>
          <w:sz w:val="28"/>
          <w:szCs w:val="24"/>
        </w:rPr>
      </w:pPr>
    </w:p>
    <w:p w:rsidR="00906486" w:rsidRPr="00DB3696" w:rsidRDefault="00626CB4" w:rsidP="00DB3696">
      <w:pPr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Глава Кашинского городского округа</w:t>
      </w:r>
      <w:r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</w:r>
      <w:r w:rsidR="00011B74">
        <w:rPr>
          <w:rFonts w:ascii="Times New Roman" w:hAnsi="Times New Roman"/>
          <w:sz w:val="28"/>
          <w:szCs w:val="24"/>
        </w:rPr>
        <w:t xml:space="preserve">        </w:t>
      </w:r>
      <w:r w:rsidR="0023676F">
        <w:rPr>
          <w:rFonts w:ascii="Times New Roman" w:hAnsi="Times New Roman"/>
          <w:sz w:val="28"/>
          <w:szCs w:val="24"/>
        </w:rPr>
        <w:t xml:space="preserve">    </w:t>
      </w:r>
      <w:r>
        <w:rPr>
          <w:rFonts w:ascii="Times New Roman" w:hAnsi="Times New Roman"/>
          <w:sz w:val="28"/>
          <w:szCs w:val="28"/>
        </w:rPr>
        <w:t>Г.Г. Баландин</w:t>
      </w:r>
    </w:p>
    <w:sectPr w:rsidR="00906486" w:rsidRPr="00DB3696" w:rsidSect="00D53CC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altName w:val="PragmaticaCondC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60ED"/>
    <w:rsid w:val="00011B74"/>
    <w:rsid w:val="000A3FBE"/>
    <w:rsid w:val="000A59D8"/>
    <w:rsid w:val="000C7E96"/>
    <w:rsid w:val="000E0F0A"/>
    <w:rsid w:val="001C7A1E"/>
    <w:rsid w:val="002060C5"/>
    <w:rsid w:val="0023676F"/>
    <w:rsid w:val="002970C4"/>
    <w:rsid w:val="002E7207"/>
    <w:rsid w:val="00322902"/>
    <w:rsid w:val="00356186"/>
    <w:rsid w:val="003850E3"/>
    <w:rsid w:val="00393E88"/>
    <w:rsid w:val="003D15EF"/>
    <w:rsid w:val="003D4301"/>
    <w:rsid w:val="003F56AE"/>
    <w:rsid w:val="004045C7"/>
    <w:rsid w:val="00450015"/>
    <w:rsid w:val="004B5D8D"/>
    <w:rsid w:val="004C5FA4"/>
    <w:rsid w:val="004E5EE3"/>
    <w:rsid w:val="005514F8"/>
    <w:rsid w:val="005C62F0"/>
    <w:rsid w:val="006111A4"/>
    <w:rsid w:val="00626CB4"/>
    <w:rsid w:val="00666944"/>
    <w:rsid w:val="00667556"/>
    <w:rsid w:val="00677781"/>
    <w:rsid w:val="00685502"/>
    <w:rsid w:val="006A2692"/>
    <w:rsid w:val="00756D42"/>
    <w:rsid w:val="0077088F"/>
    <w:rsid w:val="007D369B"/>
    <w:rsid w:val="00812E38"/>
    <w:rsid w:val="0087311A"/>
    <w:rsid w:val="00892140"/>
    <w:rsid w:val="008F7464"/>
    <w:rsid w:val="00906486"/>
    <w:rsid w:val="00950520"/>
    <w:rsid w:val="00976B1F"/>
    <w:rsid w:val="009F2D5F"/>
    <w:rsid w:val="00A24585"/>
    <w:rsid w:val="00A311BE"/>
    <w:rsid w:val="00A32EE6"/>
    <w:rsid w:val="00A43FA7"/>
    <w:rsid w:val="00A51BA7"/>
    <w:rsid w:val="00A616BB"/>
    <w:rsid w:val="00B06DE9"/>
    <w:rsid w:val="00B36EB0"/>
    <w:rsid w:val="00B619D3"/>
    <w:rsid w:val="00B61FA5"/>
    <w:rsid w:val="00C67DEB"/>
    <w:rsid w:val="00C954E7"/>
    <w:rsid w:val="00D50E53"/>
    <w:rsid w:val="00D53CC7"/>
    <w:rsid w:val="00DB3696"/>
    <w:rsid w:val="00E1584D"/>
    <w:rsid w:val="00E460ED"/>
    <w:rsid w:val="00EB5BAB"/>
    <w:rsid w:val="00F5486B"/>
    <w:rsid w:val="00F825E8"/>
    <w:rsid w:val="00FA74B1"/>
    <w:rsid w:val="00FF1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49D21B6"/>
  <w15:docId w15:val="{D500FE34-A99C-4992-95F2-E4312E66A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60ED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460ED"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460ED"/>
    <w:rPr>
      <w:rFonts w:ascii="Arial" w:eastAsia="Times New Roman" w:hAnsi="Arial" w:cs="Times New Roman"/>
      <w:b/>
      <w:sz w:val="3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D15E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D15E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0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Тимофеева Оксана</cp:lastModifiedBy>
  <cp:revision>57</cp:revision>
  <cp:lastPrinted>2022-01-12T12:52:00Z</cp:lastPrinted>
  <dcterms:created xsi:type="dcterms:W3CDTF">2018-11-27T08:33:00Z</dcterms:created>
  <dcterms:modified xsi:type="dcterms:W3CDTF">2022-01-26T05:59:00Z</dcterms:modified>
</cp:coreProperties>
</file>