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6E398C" w:rsidRPr="006E398C" w:rsidTr="006E398C">
        <w:trPr>
          <w:trHeight w:val="2834"/>
        </w:trPr>
        <w:tc>
          <w:tcPr>
            <w:tcW w:w="9747" w:type="dxa"/>
            <w:shd w:val="clear" w:color="auto" w:fill="auto"/>
          </w:tcPr>
          <w:p w:rsidR="006E398C" w:rsidRPr="006E398C" w:rsidRDefault="006E398C" w:rsidP="006E398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E398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ТВЕРСКАЯ ОБЛАСТЬ</w:t>
            </w:r>
          </w:p>
          <w:p w:rsidR="006E398C" w:rsidRPr="006E398C" w:rsidRDefault="006E398C" w:rsidP="006E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6E398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2" name="Рисунок 2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398C" w:rsidRPr="006E398C" w:rsidRDefault="006E398C" w:rsidP="006E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E398C" w:rsidRPr="006E398C" w:rsidRDefault="006E398C" w:rsidP="006E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E398C" w:rsidRPr="006E398C" w:rsidRDefault="006E398C" w:rsidP="006E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E398C" w:rsidRPr="006E398C" w:rsidRDefault="006E398C" w:rsidP="006E398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398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КАШИНСКОГО  РАЙОНА</w:t>
            </w:r>
          </w:p>
          <w:p w:rsidR="006E398C" w:rsidRPr="006E398C" w:rsidRDefault="006E398C" w:rsidP="006E398C">
            <w:pPr>
              <w:keepNext/>
              <w:spacing w:before="12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E398C" w:rsidRPr="006E398C" w:rsidRDefault="006E398C" w:rsidP="006E398C">
            <w:pPr>
              <w:tabs>
                <w:tab w:val="left" w:pos="2552"/>
                <w:tab w:val="center" w:pos="4536"/>
                <w:tab w:val="left" w:pos="7513"/>
                <w:tab w:val="left" w:pos="9533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E39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 </w:t>
            </w:r>
            <w:r w:rsidR="000574A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05.10.2018</w:t>
            </w:r>
            <w:r w:rsidRPr="006E398C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ab/>
            </w:r>
            <w:r w:rsidRPr="006E39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6E39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№</w:t>
            </w:r>
            <w:r w:rsidRPr="006E398C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 </w:t>
            </w:r>
            <w:r w:rsidR="000574A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455</w:t>
            </w:r>
            <w:r w:rsidRPr="006E398C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ab/>
            </w:r>
          </w:p>
        </w:tc>
      </w:tr>
    </w:tbl>
    <w:p w:rsidR="006E398C" w:rsidRPr="006E398C" w:rsidRDefault="006E398C" w:rsidP="006E398C">
      <w:pPr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98C" w:rsidRPr="00A2566C" w:rsidRDefault="006E398C" w:rsidP="00533ED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находящихся в муниципальной собственности муниципального образования </w:t>
      </w:r>
      <w:r w:rsidR="002C4AB2"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городское поселение — город Кашин </w:t>
      </w:r>
      <w:r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Кашинск</w:t>
      </w:r>
      <w:r w:rsidR="002C4AB2"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4AB2"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Тверской области</w:t>
      </w:r>
      <w:r w:rsidR="00A2566C"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 </w:t>
      </w:r>
      <w:r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государственная собственн</w:t>
      </w:r>
      <w:r w:rsidR="002C4AB2" w:rsidRP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ость на которые не разграничена</w:t>
      </w:r>
      <w:r w:rsidR="00A2566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E398C" w:rsidRPr="006E398C" w:rsidRDefault="006E398C" w:rsidP="006E398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Pr="006E398C" w:rsidRDefault="006E398C" w:rsidP="006E398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Pr="006E398C" w:rsidRDefault="006E398C" w:rsidP="0007572D">
      <w:pPr>
        <w:shd w:val="clear" w:color="auto" w:fill="FFFFFF"/>
        <w:spacing w:after="0" w:line="331" w:lineRule="exac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предоставления муниципальной услуги, установления порядка и стандарта предост</w:t>
      </w:r>
      <w:r w:rsidR="00A2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услуги, в </w:t>
      </w: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Земельным </w:t>
      </w:r>
      <w:hyperlink r:id="rId9" w:history="1">
        <w:r w:rsidRPr="006E39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</w:t>
      </w:r>
      <w:r w:rsidR="000901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Федеральным законом от </w:t>
      </w: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№ 210-ФЗ «Об организации предоставления государственных и муниципальных услуг», </w:t>
      </w:r>
      <w:r w:rsid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7572D" w:rsidRP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7572D" w:rsidRP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от 07.12.2011 № 75-ЗО «О </w:t>
      </w:r>
      <w:r w:rsidR="0007572D" w:rsidRP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бесплатном предоставлении гражданам, имеющим трех и более детей, земельных участков</w:t>
      </w:r>
      <w:r w:rsidR="0007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Тверской области», </w:t>
      </w:r>
      <w:r w:rsid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F5F77" w:rsidRP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F5F77" w:rsidRP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от 07.04.2018 № </w:t>
      </w:r>
      <w:r w:rsidR="003F5F77" w:rsidRP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532B6">
        <w:rPr>
          <w:rFonts w:ascii="Times New Roman" w:eastAsia="Times New Roman" w:hAnsi="Times New Roman" w:cs="Times New Roman"/>
          <w:sz w:val="28"/>
          <w:szCs w:val="28"/>
          <w:lang w:eastAsia="ru-RU"/>
        </w:rPr>
        <w:t>-ЗО «О </w:t>
      </w:r>
      <w:r w:rsidR="003F5F77" w:rsidRP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муниципальных образований, входящих в состав территории муниципальног</w:t>
      </w:r>
      <w:r w:rsidR="001532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Тверской области «Кашинский район»</w:t>
      </w:r>
      <w:r w:rsidR="00A25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объединения поселений и </w:t>
      </w:r>
      <w:r w:rsidR="003F5F77" w:rsidRPr="003F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вновь образованного городского поселения с наделением его статусом городского округа и внесении изменений в от</w:t>
      </w:r>
      <w:r w:rsidR="0015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дельные законы Тверской области», </w:t>
      </w: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«Кашинский район», </w:t>
      </w:r>
      <w:r w:rsidR="000D2383" w:rsidRPr="000D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Ка</w:t>
      </w:r>
      <w:r w:rsidR="000D23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шинского района от 01.09.2011 № </w:t>
      </w:r>
      <w:r w:rsidR="000D2383" w:rsidRPr="000D2383">
        <w:rPr>
          <w:rFonts w:ascii="Times New Roman" w:eastAsia="Times New Roman" w:hAnsi="Times New Roman" w:cs="Times New Roman"/>
          <w:sz w:val="28"/>
          <w:szCs w:val="28"/>
          <w:lang w:eastAsia="ru-RU"/>
        </w:rPr>
        <w:t>239,</w:t>
      </w:r>
      <w:r w:rsidR="000D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Кашинского района</w:t>
      </w:r>
    </w:p>
    <w:p w:rsidR="006E398C" w:rsidRPr="006E398C" w:rsidRDefault="006E398C" w:rsidP="006E398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Pr="006E398C" w:rsidRDefault="006E398C" w:rsidP="006E398C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E398C" w:rsidRPr="006E398C" w:rsidRDefault="006E398C" w:rsidP="006E398C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E2" w:rsidRPr="008A58E2" w:rsidRDefault="006E398C" w:rsidP="008A58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Утвердить административный </w:t>
      </w:r>
      <w:hyperlink w:anchor="P26" w:history="1">
        <w:r w:rsidRPr="006E398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регламент</w:t>
        </w:r>
      </w:hyperlink>
      <w:r w:rsidRPr="006E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8E2" w:rsidRPr="008A58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предоставления муниципальной услуги «Бесплатное предоставление гражданам, имеющим трех и более детей, земельных участков, находящихся в муниципальной собственности муниципального образования </w:t>
      </w:r>
      <w:r w:rsidR="00BD14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городское поселение — город Кашин </w:t>
      </w:r>
      <w:r w:rsidR="008A58E2" w:rsidRPr="008A58E2">
        <w:rPr>
          <w:rFonts w:ascii="Times New Roman" w:eastAsia="Times New Roman" w:hAnsi="Times New Roman" w:cs="Times New Roman"/>
          <w:sz w:val="28"/>
          <w:szCs w:val="20"/>
          <w:lang w:eastAsia="ru-RU"/>
        </w:rPr>
        <w:t>Кашинск</w:t>
      </w:r>
      <w:r w:rsidR="00BD149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A58E2" w:rsidRPr="008A58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149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Тверской области</w:t>
      </w:r>
      <w:r w:rsidR="008A58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A58E2" w:rsidRPr="008A58E2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земельных участков, государственная собственность на которые не разграничена»</w:t>
      </w:r>
      <w:r w:rsidR="001270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70E5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83C99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1270E5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</w:t>
      </w:r>
      <w:r w:rsidR="00D83C99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>ожению</w:t>
      </w:r>
      <w:r w:rsidR="00F74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</w:t>
      </w:r>
      <w:r w:rsidR="001270E5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A58E2" w:rsidRPr="00D83C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E398C" w:rsidRPr="006E398C" w:rsidRDefault="006E398C" w:rsidP="006E39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98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 Комитету по управлению имуществом администрации Кашинского района организовать работу по размещению административного регламента, ук</w:t>
      </w:r>
      <w:r w:rsidR="00F72457">
        <w:rPr>
          <w:rFonts w:ascii="Times New Roman" w:eastAsia="Times New Roman" w:hAnsi="Times New Roman" w:cs="Times New Roman"/>
          <w:sz w:val="28"/>
          <w:szCs w:val="20"/>
          <w:lang w:eastAsia="ru-RU"/>
        </w:rPr>
        <w:t>азанного в пункте 1 настоящего п</w:t>
      </w:r>
      <w:r w:rsidRPr="006E398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остановления, в государственной информационной системе Тверской области «Реестр государственных и муниципальных услуг (функций) Тверской области».</w:t>
      </w:r>
    </w:p>
    <w:p w:rsidR="00F72457" w:rsidRDefault="00036D30" w:rsidP="006E39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3. </w:t>
      </w:r>
      <w:r w:rsidR="00F72457" w:rsidRPr="00F7245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газете «Кашинская газета» и разместить его на официальном сайте муниципального образования в информационно-телекоммуникационной сети «Интернет» (www.kashin.info).</w:t>
      </w:r>
    </w:p>
    <w:p w:rsidR="00036D30" w:rsidRDefault="00036D30" w:rsidP="006E39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 Контроль за исполнением настоящего постановления возложить на председателя Комитета по управлению имуществом </w:t>
      </w:r>
      <w:r w:rsidR="0036176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Кашинского района И.А. Лебедеву.</w:t>
      </w:r>
    </w:p>
    <w:p w:rsidR="006E398C" w:rsidRPr="006E398C" w:rsidRDefault="00036D30" w:rsidP="006E39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72457">
        <w:rPr>
          <w:rFonts w:ascii="Times New Roman" w:eastAsia="Times New Roman" w:hAnsi="Times New Roman" w:cs="Times New Roman"/>
          <w:sz w:val="28"/>
          <w:szCs w:val="20"/>
          <w:lang w:eastAsia="ru-RU"/>
        </w:rPr>
        <w:t>. Настоящее п</w:t>
      </w:r>
      <w:r w:rsidR="006E398C" w:rsidRPr="006E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вступает в силу со дня его официального опубликования в газете «Кашинская газета». </w:t>
      </w:r>
    </w:p>
    <w:p w:rsidR="006E398C" w:rsidRPr="006E398C" w:rsidRDefault="006E398C" w:rsidP="006E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Pr="006E398C" w:rsidRDefault="006E398C" w:rsidP="006E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Pr="006E398C" w:rsidRDefault="006E398C" w:rsidP="006E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8C" w:rsidRDefault="006E398C" w:rsidP="006E398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Кашинского района</w:t>
      </w:r>
      <w:r w:rsidRPr="006E3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Г.Г. Баландин</w:t>
      </w:r>
    </w:p>
    <w:p w:rsidR="00F74CE9" w:rsidRDefault="00F74CE9" w:rsidP="006E398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E9" w:rsidRDefault="00F74CE9" w:rsidP="006E398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4CE9" w:rsidSect="00D83C99">
          <w:headerReference w:type="even" r:id="rId10"/>
          <w:headerReference w:type="default" r:id="rId11"/>
          <w:pgSz w:w="11906" w:h="16838"/>
          <w:pgMar w:top="851" w:right="567" w:bottom="993" w:left="1701" w:header="709" w:footer="709" w:gutter="0"/>
          <w:cols w:space="708"/>
          <w:titlePg/>
          <w:docGrid w:linePitch="360"/>
        </w:sectPr>
      </w:pPr>
    </w:p>
    <w:p w:rsidR="00136DEC" w:rsidRPr="00D83C99" w:rsidRDefault="00136DEC" w:rsidP="00136D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36DEC" w:rsidRPr="00D83C99" w:rsidRDefault="00136DEC" w:rsidP="00136D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230CD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30CD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CD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района</w:t>
      </w:r>
    </w:p>
    <w:p w:rsidR="00D230CD" w:rsidRPr="00D83C99" w:rsidRDefault="000574A0" w:rsidP="00136D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05.10.2018 № 455</w:t>
      </w:r>
      <w:bookmarkStart w:id="0" w:name="_GoBack"/>
      <w:bookmarkEnd w:id="0"/>
    </w:p>
    <w:p w:rsidR="00D230CD" w:rsidRPr="004E033E" w:rsidRDefault="00D230CD" w:rsidP="00D23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0CD" w:rsidRPr="004E033E" w:rsidRDefault="00D230CD" w:rsidP="00D23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230CD" w:rsidP="00DE3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DE34B2" w:rsidRPr="004E033E" w:rsidRDefault="00DE34B2" w:rsidP="00DE3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«Бесплатное п</w:t>
      </w:r>
      <w:r w:rsidR="00D230CD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редоставление гражданам, имеющим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трех и более детей, земельных участков, находящихся в муниципальной собственности</w:t>
      </w:r>
      <w:r w:rsidR="00001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3B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городское поселение — город Кашин </w:t>
      </w:r>
      <w:r w:rsidR="00001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</w:t>
      </w:r>
      <w:r w:rsidR="003B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01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Тверской области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</w:t>
      </w:r>
      <w:r w:rsidR="00F35918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земельных участков, государствен</w:t>
      </w:r>
      <w:r w:rsidR="00001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собственность на которые не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разграничена»</w:t>
      </w:r>
    </w:p>
    <w:p w:rsidR="00DE34B2" w:rsidRDefault="00DE34B2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B2" w:rsidRPr="004E033E" w:rsidRDefault="00BB79B2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839CA" w:rsidRPr="004E033E" w:rsidRDefault="00F839CA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DE34B2" w:rsidRPr="004E033E" w:rsidRDefault="004A0DCD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регулирования </w:t>
      </w:r>
      <w:r w:rsidR="00DE34B2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DE34B2" w:rsidRPr="004E033E" w:rsidRDefault="00DE34B2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B65BAB" w:rsidP="00211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«Бесплатное предоставление гражданам, имеющи</w:t>
      </w:r>
      <w:r w:rsidR="00D230C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и более детей, земельных участков, находящихся в муниципальной собственности</w:t>
      </w:r>
      <w:r w:rsidR="0058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B4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 — город Кашин Кашинского района Тверской области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35918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F32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государственная собственность на которые не разгранич</w:t>
      </w:r>
      <w:r w:rsidR="002B6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ена» (далее соответственно также</w:t>
      </w:r>
      <w:r w:rsidR="00BB79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ED3CA4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регламент, муниципальная услуга)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услуги.</w:t>
      </w:r>
    </w:p>
    <w:p w:rsidR="00F839CA" w:rsidRPr="003B41FC" w:rsidRDefault="00866F1F" w:rsidP="003B4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2. Действие настоящего административного регламента распространяется на земельные участки, находящиеся в муниципальной собственности </w:t>
      </w:r>
      <w:r w:rsidR="00AB1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41FC">
        <w:rPr>
          <w:rFonts w:ascii="Times New Roman" w:hAnsi="Times New Roman" w:cs="Times New Roman"/>
          <w:sz w:val="28"/>
          <w:szCs w:val="28"/>
        </w:rPr>
        <w:t>городское поселение — город Кашин Кашинского района Тверской области</w:t>
      </w:r>
      <w:r w:rsidR="00DB311A" w:rsidRPr="004E033E">
        <w:rPr>
          <w:rFonts w:ascii="Times New Roman" w:hAnsi="Times New Roman" w:cs="Times New Roman"/>
          <w:sz w:val="28"/>
          <w:szCs w:val="28"/>
        </w:rPr>
        <w:t xml:space="preserve">, и </w:t>
      </w:r>
      <w:r w:rsidRPr="004E033E">
        <w:rPr>
          <w:rFonts w:ascii="Times New Roman" w:hAnsi="Times New Roman" w:cs="Times New Roman"/>
          <w:sz w:val="28"/>
          <w:szCs w:val="28"/>
        </w:rPr>
        <w:t>земельные участки, государственная собственность на которые не разграничена</w:t>
      </w:r>
      <w:r w:rsidR="00C0226C">
        <w:rPr>
          <w:rFonts w:ascii="Times New Roman" w:hAnsi="Times New Roman" w:cs="Times New Roman"/>
          <w:sz w:val="28"/>
          <w:szCs w:val="28"/>
        </w:rPr>
        <w:t xml:space="preserve"> (если иное не установлено федеральным законодательством)</w:t>
      </w:r>
      <w:r w:rsidRPr="004E033E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DB311A" w:rsidRPr="004E03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1121">
        <w:rPr>
          <w:rFonts w:ascii="Times New Roman" w:hAnsi="Times New Roman" w:cs="Times New Roman"/>
          <w:sz w:val="28"/>
          <w:szCs w:val="28"/>
        </w:rPr>
        <w:t>Кашинский городской округ Тверской области</w:t>
      </w:r>
      <w:r w:rsidR="00DB311A" w:rsidRPr="004E033E">
        <w:rPr>
          <w:rFonts w:ascii="Times New Roman" w:hAnsi="Times New Roman" w:cs="Times New Roman"/>
          <w:sz w:val="28"/>
          <w:szCs w:val="28"/>
        </w:rPr>
        <w:t xml:space="preserve">, </w:t>
      </w:r>
      <w:r w:rsidRPr="004E033E">
        <w:rPr>
          <w:rFonts w:ascii="Times New Roman" w:hAnsi="Times New Roman" w:cs="Times New Roman"/>
          <w:sz w:val="28"/>
          <w:szCs w:val="28"/>
        </w:rPr>
        <w:t>сформированные и поставленные на государственный кадастровый учет в установленном законом порядке</w:t>
      </w:r>
      <w:r w:rsidR="00C0226C">
        <w:rPr>
          <w:rFonts w:ascii="Times New Roman" w:hAnsi="Times New Roman" w:cs="Times New Roman"/>
          <w:sz w:val="28"/>
          <w:szCs w:val="28"/>
        </w:rPr>
        <w:t xml:space="preserve"> </w:t>
      </w:r>
      <w:r w:rsidR="00C0226C" w:rsidRPr="004E033E">
        <w:rPr>
          <w:rFonts w:ascii="Times New Roman" w:hAnsi="Times New Roman" w:cs="Times New Roman"/>
          <w:sz w:val="28"/>
          <w:szCs w:val="28"/>
        </w:rPr>
        <w:t>(далее также</w:t>
      </w:r>
      <w:r w:rsidR="00C0226C">
        <w:rPr>
          <w:rFonts w:ascii="Times New Roman" w:hAnsi="Times New Roman" w:cs="Times New Roman"/>
          <w:sz w:val="28"/>
          <w:szCs w:val="28"/>
        </w:rPr>
        <w:t> —</w:t>
      </w:r>
      <w:r w:rsidR="00C0226C" w:rsidRPr="004E033E">
        <w:rPr>
          <w:rFonts w:ascii="Times New Roman" w:hAnsi="Times New Roman" w:cs="Times New Roman"/>
          <w:sz w:val="28"/>
          <w:szCs w:val="28"/>
        </w:rPr>
        <w:t xml:space="preserve"> земельные участки)</w:t>
      </w:r>
      <w:r w:rsidRPr="004E033E">
        <w:rPr>
          <w:rFonts w:ascii="Times New Roman" w:hAnsi="Times New Roman" w:cs="Times New Roman"/>
          <w:sz w:val="28"/>
          <w:szCs w:val="28"/>
        </w:rPr>
        <w:t>.</w:t>
      </w:r>
    </w:p>
    <w:p w:rsidR="00CB19B5" w:rsidRPr="004E033E" w:rsidRDefault="003B6B44" w:rsidP="00A24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3. </w:t>
      </w:r>
      <w:r w:rsidR="005C325D" w:rsidRPr="004E033E">
        <w:rPr>
          <w:rFonts w:ascii="Times New Roman" w:hAnsi="Times New Roman" w:cs="Times New Roman"/>
          <w:sz w:val="28"/>
          <w:szCs w:val="28"/>
        </w:rPr>
        <w:t>Предоставление граждан</w:t>
      </w:r>
      <w:r w:rsidR="009D750F" w:rsidRPr="004E033E">
        <w:rPr>
          <w:rFonts w:ascii="Times New Roman" w:hAnsi="Times New Roman" w:cs="Times New Roman"/>
          <w:sz w:val="28"/>
          <w:szCs w:val="28"/>
        </w:rPr>
        <w:t>ам</w:t>
      </w:r>
      <w:r w:rsidR="005C325D" w:rsidRPr="004E033E">
        <w:rPr>
          <w:rFonts w:ascii="Times New Roman" w:hAnsi="Times New Roman" w:cs="Times New Roman"/>
          <w:sz w:val="28"/>
          <w:szCs w:val="28"/>
        </w:rPr>
        <w:t>,</w:t>
      </w:r>
      <w:r w:rsidR="005C325D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25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</w:t>
      </w:r>
      <w:r w:rsidR="009D750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25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трех и более детей</w:t>
      </w:r>
      <w:r w:rsidR="009D750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25D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C35852" w:rsidRPr="004E033E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5C325D" w:rsidRPr="004E033E">
        <w:rPr>
          <w:rFonts w:ascii="Times New Roman" w:hAnsi="Times New Roman" w:cs="Times New Roman"/>
          <w:sz w:val="28"/>
          <w:szCs w:val="28"/>
        </w:rPr>
        <w:t>в собственность бесплатно осуществляется на основании</w:t>
      </w:r>
      <w:r w:rsidR="00F839CA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5C325D" w:rsidRPr="004E033E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A2461D" w:rsidRPr="004E033E">
        <w:rPr>
          <w:rFonts w:ascii="Times New Roman" w:hAnsi="Times New Roman" w:cs="Times New Roman"/>
          <w:sz w:val="28"/>
          <w:szCs w:val="28"/>
        </w:rPr>
        <w:t xml:space="preserve">Администрации Кашинского района и (или) Комитета по управлению имуществом администрации Кашинского района в рамках компетенции </w:t>
      </w:r>
      <w:r w:rsidR="00BB79B2">
        <w:rPr>
          <w:rFonts w:ascii="Times New Roman" w:hAnsi="Times New Roman" w:cs="Times New Roman"/>
          <w:sz w:val="28"/>
          <w:szCs w:val="28"/>
        </w:rPr>
        <w:t>(далее также —</w:t>
      </w:r>
      <w:r w:rsidR="00AB1121">
        <w:rPr>
          <w:rFonts w:ascii="Times New Roman" w:hAnsi="Times New Roman" w:cs="Times New Roman"/>
          <w:sz w:val="28"/>
          <w:szCs w:val="28"/>
        </w:rPr>
        <w:t xml:space="preserve"> </w:t>
      </w:r>
      <w:r w:rsidR="0064245C" w:rsidRPr="004E033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5C686D" w:rsidRPr="004E033E">
        <w:rPr>
          <w:rFonts w:ascii="Times New Roman" w:hAnsi="Times New Roman" w:cs="Times New Roman"/>
          <w:sz w:val="28"/>
          <w:szCs w:val="28"/>
        </w:rPr>
        <w:t>)</w:t>
      </w:r>
      <w:r w:rsidR="0064245C" w:rsidRPr="004E033E">
        <w:rPr>
          <w:rFonts w:ascii="Times New Roman" w:hAnsi="Times New Roman" w:cs="Times New Roman"/>
          <w:sz w:val="28"/>
          <w:szCs w:val="28"/>
        </w:rPr>
        <w:t>.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заявителей </w:t>
      </w:r>
    </w:p>
    <w:p w:rsidR="00DE34B2" w:rsidRPr="004E033E" w:rsidRDefault="00DE34B2" w:rsidP="00A15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7725F3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033E">
        <w:rPr>
          <w:rFonts w:ascii="Times New Roman" w:hAnsi="Times New Roman" w:cs="Times New Roman"/>
          <w:bCs/>
          <w:sz w:val="28"/>
          <w:szCs w:val="28"/>
        </w:rPr>
        <w:t xml:space="preserve">Заявителями </w:t>
      </w:r>
      <w:r w:rsidRPr="004E033E">
        <w:rPr>
          <w:rFonts w:ascii="Times New Roman" w:hAnsi="Times New Roman" w:cs="Times New Roman"/>
          <w:sz w:val="28"/>
          <w:szCs w:val="28"/>
        </w:rPr>
        <w:t>при получен</w:t>
      </w:r>
      <w:r w:rsidR="00BB79B2">
        <w:rPr>
          <w:rFonts w:ascii="Times New Roman" w:hAnsi="Times New Roman" w:cs="Times New Roman"/>
          <w:sz w:val="28"/>
          <w:szCs w:val="28"/>
        </w:rPr>
        <w:t>ии муниципальной услуги (далее</w:t>
      </w:r>
      <w:r w:rsidR="0092580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B79B2">
        <w:rPr>
          <w:rFonts w:ascii="Times New Roman" w:hAnsi="Times New Roman" w:cs="Times New Roman"/>
          <w:sz w:val="28"/>
          <w:szCs w:val="28"/>
        </w:rPr>
        <w:t>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="006E1729" w:rsidRPr="004E033E">
        <w:rPr>
          <w:rFonts w:ascii="Times New Roman" w:hAnsi="Times New Roman" w:cs="Times New Roman"/>
          <w:sz w:val="28"/>
          <w:szCs w:val="28"/>
        </w:rPr>
        <w:t>, граждане</w:t>
      </w:r>
      <w:r w:rsidRPr="004E033E">
        <w:rPr>
          <w:rFonts w:ascii="Times New Roman" w:hAnsi="Times New Roman" w:cs="Times New Roman"/>
          <w:sz w:val="28"/>
          <w:szCs w:val="28"/>
        </w:rPr>
        <w:t xml:space="preserve">) 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</w:rPr>
        <w:t xml:space="preserve">являются граждане Российской Федерации, </w:t>
      </w:r>
      <w:r w:rsidR="005C7C3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трех и более детей, </w:t>
      </w:r>
      <w:r w:rsidR="005C7C36" w:rsidRPr="004E033E">
        <w:rPr>
          <w:rFonts w:ascii="Times New Roman" w:eastAsia="Times New Roman" w:hAnsi="Times New Roman" w:cs="Times New Roman"/>
          <w:sz w:val="28"/>
          <w:szCs w:val="28"/>
        </w:rPr>
        <w:t xml:space="preserve">при одновременном наличии </w:t>
      </w:r>
      <w:r w:rsidRPr="004E033E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5C7C36" w:rsidRPr="004E033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5C7C36" w:rsidRPr="004E033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34B2" w:rsidRPr="004E033E" w:rsidRDefault="00DE34B2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</w:rPr>
        <w:t>а) гражданин является родителем (усыновителем) трех и более детей в возрасте до 18 лет, проживающих совместно с ним;</w:t>
      </w:r>
    </w:p>
    <w:p w:rsidR="007725F3" w:rsidRPr="004E033E" w:rsidRDefault="00A15F66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</w:rPr>
        <w:t>б) гражданин проживает</w:t>
      </w:r>
      <w:r w:rsidR="002F2495" w:rsidRPr="004E033E">
        <w:rPr>
          <w:rFonts w:ascii="Times New Roman" w:eastAsia="Times New Roman" w:hAnsi="Times New Roman" w:cs="Times New Roman"/>
          <w:sz w:val="28"/>
          <w:szCs w:val="28"/>
        </w:rPr>
        <w:t xml:space="preserve"> в Тверской области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</w:rPr>
        <w:t xml:space="preserve"> не менее пяти лет</w:t>
      </w:r>
      <w:r w:rsidR="006E1729" w:rsidRPr="004E03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6F1F" w:rsidRPr="004E0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D6D" w:rsidRPr="004E033E" w:rsidRDefault="00460D6D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От имени заявителей, указанных в настоящем пункте, могут действовать их представители в установленном законодательством порядке.</w:t>
      </w:r>
    </w:p>
    <w:p w:rsidR="00866F1F" w:rsidRPr="004E033E" w:rsidRDefault="007725F3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5</w:t>
      </w:r>
      <w:r w:rsidR="00F327DE" w:rsidRPr="004E033E">
        <w:rPr>
          <w:rFonts w:ascii="Times New Roman" w:hAnsi="Times New Roman" w:cs="Times New Roman"/>
          <w:sz w:val="28"/>
          <w:szCs w:val="28"/>
        </w:rPr>
        <w:t xml:space="preserve">. </w:t>
      </w:r>
      <w:r w:rsidR="00866F1F" w:rsidRPr="004E033E">
        <w:rPr>
          <w:rFonts w:ascii="Times New Roman" w:hAnsi="Times New Roman" w:cs="Times New Roman"/>
          <w:sz w:val="28"/>
          <w:szCs w:val="28"/>
        </w:rPr>
        <w:t>При установлении факта наличия права гражданина на бесплатное приобретение земельного участка не учитываются:</w:t>
      </w:r>
    </w:p>
    <w:p w:rsidR="00866F1F" w:rsidRPr="004E033E" w:rsidRDefault="00C8327B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а</w:t>
      </w:r>
      <w:r w:rsidR="00866F1F" w:rsidRPr="004E033E">
        <w:rPr>
          <w:rFonts w:ascii="Times New Roman" w:hAnsi="Times New Roman" w:cs="Times New Roman"/>
          <w:sz w:val="28"/>
          <w:szCs w:val="28"/>
        </w:rPr>
        <w:t>) дети, в отношении которых родители (родитель) лишены родительских прав или в отношении которых было отменено усыновление;</w:t>
      </w:r>
    </w:p>
    <w:p w:rsidR="00866F1F" w:rsidRPr="004E033E" w:rsidRDefault="00C8327B" w:rsidP="00A15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б</w:t>
      </w:r>
      <w:r w:rsidR="00866F1F" w:rsidRPr="004E033E">
        <w:rPr>
          <w:rFonts w:ascii="Times New Roman" w:hAnsi="Times New Roman" w:cs="Times New Roman"/>
          <w:sz w:val="28"/>
          <w:szCs w:val="28"/>
        </w:rPr>
        <w:t>) дети, находящиеся на полном государственном обеспечении, за исключением случаев временного пребывания (период реабилитации) ребенка-инвалида в социально-реабилитационных учреждениях на условиях полного государственного обеспечения.</w:t>
      </w:r>
    </w:p>
    <w:p w:rsidR="005C7C36" w:rsidRPr="004E033E" w:rsidRDefault="007725F3" w:rsidP="00F32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6</w:t>
      </w:r>
      <w:r w:rsidR="00F327DE" w:rsidRPr="004E033E">
        <w:rPr>
          <w:rFonts w:ascii="Times New Roman" w:hAnsi="Times New Roman" w:cs="Times New Roman"/>
          <w:sz w:val="28"/>
          <w:szCs w:val="28"/>
        </w:rPr>
        <w:t xml:space="preserve">. </w:t>
      </w:r>
      <w:r w:rsidR="007A7C1A" w:rsidRPr="004E033E">
        <w:rPr>
          <w:rFonts w:ascii="Times New Roman" w:hAnsi="Times New Roman" w:cs="Times New Roman"/>
          <w:sz w:val="28"/>
          <w:szCs w:val="28"/>
        </w:rPr>
        <w:t>Право на бесплатное приобретение земельных участков используется однократно.</w:t>
      </w:r>
      <w:r w:rsidR="005C7C36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7A7C1A" w:rsidRPr="004E033E">
        <w:rPr>
          <w:rFonts w:ascii="Times New Roman" w:hAnsi="Times New Roman" w:cs="Times New Roman"/>
          <w:sz w:val="28"/>
          <w:szCs w:val="28"/>
        </w:rPr>
        <w:t>Право на бесплатное приобретение земельных участков не возникает у граждан</w:t>
      </w:r>
      <w:r w:rsidR="00F35918" w:rsidRPr="004E033E">
        <w:rPr>
          <w:rFonts w:ascii="Times New Roman" w:hAnsi="Times New Roman" w:cs="Times New Roman"/>
          <w:sz w:val="28"/>
          <w:szCs w:val="28"/>
        </w:rPr>
        <w:t>,</w:t>
      </w:r>
      <w:r w:rsidR="001F2E72" w:rsidRPr="004E033E">
        <w:rPr>
          <w:rFonts w:ascii="Times New Roman" w:hAnsi="Times New Roman" w:cs="Times New Roman"/>
          <w:sz w:val="28"/>
          <w:szCs w:val="28"/>
        </w:rPr>
        <w:t xml:space="preserve"> реализовавших право на приобретение бесплатно в собственность земельных участков в соответствии с </w:t>
      </w:r>
      <w:hyperlink r:id="rId12" w:history="1">
        <w:r w:rsidR="001F2E72" w:rsidRPr="004E033E">
          <w:rPr>
            <w:rFonts w:ascii="Times New Roman" w:hAnsi="Times New Roman" w:cs="Times New Roman"/>
            <w:sz w:val="28"/>
            <w:szCs w:val="28"/>
          </w:rPr>
          <w:t>подпунктом 6 статьи 39.5</w:t>
        </w:r>
      </w:hyperlink>
      <w:r w:rsidR="001F2E72"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F327DE" w:rsidRPr="004E033E">
        <w:rPr>
          <w:rFonts w:ascii="Times New Roman" w:hAnsi="Times New Roman" w:cs="Times New Roman"/>
          <w:sz w:val="28"/>
          <w:szCs w:val="28"/>
        </w:rPr>
        <w:t xml:space="preserve">(а также в соответствии с </w:t>
      </w:r>
      <w:hyperlink r:id="rId13" w:history="1">
        <w:r w:rsidR="00F327DE"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="00F327DE"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</w:t>
      </w:r>
      <w:r w:rsidR="005C7C36" w:rsidRPr="004E033E">
        <w:rPr>
          <w:rFonts w:ascii="Times New Roman" w:hAnsi="Times New Roman" w:cs="Times New Roman"/>
          <w:sz w:val="28"/>
          <w:szCs w:val="28"/>
        </w:rPr>
        <w:t>).</w:t>
      </w:r>
    </w:p>
    <w:p w:rsidR="00E96C52" w:rsidRPr="004E033E" w:rsidRDefault="00E96C52" w:rsidP="00F32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7. Земельные участки предоставляются для индивидуального жилищного строительства или ведения личного подсобного хозяйства.</w:t>
      </w:r>
    </w:p>
    <w:p w:rsidR="00E96C52" w:rsidRPr="004E033E" w:rsidRDefault="00E96C52" w:rsidP="00F32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Земельные участки предоставляются в общую долевую собственность в равных долях родителям (усыновителям) и детям, проживающим совместно с ними.</w:t>
      </w:r>
    </w:p>
    <w:p w:rsidR="005B4752" w:rsidRPr="004E033E" w:rsidRDefault="005B4752" w:rsidP="0047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DE34B2" w:rsidRPr="004E033E" w:rsidRDefault="00DE34B2" w:rsidP="0033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DE34B2" w:rsidRPr="004E033E" w:rsidRDefault="00DE34B2" w:rsidP="0033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31" w:rsidRPr="004E033E" w:rsidRDefault="00E96C52" w:rsidP="0049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предоставления муниципальной услуги можно получить в 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предоставляющем муниципальную услугу,</w:t>
      </w:r>
      <w:r w:rsidR="004733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4733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www.kashin.info в информационно-телек</w:t>
      </w:r>
      <w:r w:rsidR="004E1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49483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4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49483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9B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9483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федеральной государственной информационной системы «Единый портал государственных и муниципальных услуг (функций)»</w:t>
      </w:r>
      <w:r w:rsidR="00BB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4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BB79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49483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портал).</w:t>
      </w:r>
    </w:p>
    <w:p w:rsidR="00460D6D" w:rsidRPr="004E033E" w:rsidRDefault="00E96C52" w:rsidP="0049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месте нахождения, графике работы, контактных телефонах, адресах электронной почты 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адресах сайта </w:t>
      </w:r>
      <w:r w:rsidR="0049483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</w:t>
      </w:r>
      <w:r w:rsidR="0057256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 к 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572561" w:rsidRPr="004E033E" w:rsidRDefault="00E96C52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органе,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предоставляющем муниципальную услугу,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информацию о порядке предоставления муниципальной услуги можно при личном или письменном обращении, обращении по телефону или электронной почте, на информационных стендах в помещениях 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</w:t>
      </w:r>
      <w:r w:rsidR="0057256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тавляющего муниципальную услугу. </w:t>
      </w:r>
    </w:p>
    <w:p w:rsidR="00460D6D" w:rsidRPr="004E033E" w:rsidRDefault="00141506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следующим вопросам:</w:t>
      </w:r>
    </w:p>
    <w:p w:rsidR="00460D6D" w:rsidRPr="004E033E" w:rsidRDefault="00460D6D" w:rsidP="0057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источники получения информации о порядке предоставления муниципальной услуги (включая телефоны 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7256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сайта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адреса электронной почты </w:t>
      </w:r>
      <w:r w:rsidR="009C114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</w:t>
      </w:r>
      <w:r w:rsidR="0057256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тавляющего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Единого портала);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нормативных правовых актах, регулирующих предоставление муниципальной услуги (наименование, принявший орган, номер, дата принятия);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документов, необходимых для получения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пример заполнения заявления о предоставлении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 безвозмездности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время и место приема заявителей;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вопросы, имеющие отношение к порядку предоставления муниципальной услуги.</w:t>
      </w:r>
    </w:p>
    <w:p w:rsidR="00460D6D" w:rsidRPr="004E033E" w:rsidRDefault="00460D6D" w:rsidP="00C9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330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5C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ведется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работы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 </w:t>
      </w:r>
      <w:r w:rsidR="00F74C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 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регламенту);</w:t>
      </w:r>
    </w:p>
    <w:bookmarkEnd w:id="1"/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заявителя по интересующим его вопросам, сообщает контактную информацию, указанную в приложении 1 к административному регламенту, перечень документов, необходимых для предоставления муниципальной услуги, а также разъясняет требования к ним.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328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ответах на телефонные звонки сотрудники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 в вежливой форме информируют обратившегося по интересующим его вопросам. Ответ на телефонный звонок должен начинаться с информации о наименовании органа (организации), в который (которую) поступил телефонный звонок, а также фамилии, имени, отчестве и должности сотрудника, принявшего телефонный звонок.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327"/>
      <w:bookmarkEnd w:id="2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 сотрудника, принявшего звонок, отсутствует возможность самостоятельно ответить на поставленные вопросы, телефонный звонок должен быть переадресован (переведен) на другого сотрудника органа (организации), участвующего в предоставлении муниципальной услуги, или же обратившемуся лицу должен быть сообщен телефонный номер, по которому можно получить необходимую информацию.</w:t>
      </w:r>
    </w:p>
    <w:p w:rsidR="00751095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326"/>
      <w:bookmarkEnd w:id="3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заявителя, указанному в запросе, в срок, не превышающий 5 рабочих дней со дня регистрации письменного запроса в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органе, предоставляющем муниципальную услугу</w:t>
      </w:r>
      <w:bookmarkStart w:id="5" w:name="sub_2325"/>
      <w:bookmarkEnd w:id="4"/>
      <w:r w:rsidR="00751095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информировании по вопросам предоставления муниципальной услуги в форме ответов по электронной почте, ответ на обращение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органе, предоставляющем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D6D" w:rsidRPr="004E033E" w:rsidRDefault="00141506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321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информировании по вопросам предоставления муниципальной услуги на Едином портале</w:t>
      </w:r>
      <w:hyperlink r:id="rId14" w:history="1"/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размещается в «личном кабинете» заявителя, обратившегося за информацией, а также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органе, предоставляю</w:t>
      </w:r>
      <w:r w:rsidR="00751095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муниципальную услугу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запрос должен содержать ответ на поставленные вопросы, фамилию, инициалы имени и отчества и номер телефона исполнителя. Письменный ответ подписывается руководителем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н</w:t>
      </w:r>
      <w:r w:rsidR="009B4E15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аправляемый в электронном виде —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руководителя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324"/>
      <w:bookmarkEnd w:id="5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информационных стендах в </w:t>
      </w:r>
      <w:r w:rsidR="00DF4BE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bookmarkEnd w:id="7"/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документов, необходимых для </w:t>
      </w:r>
      <w:r w:rsidR="0014150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образцы оформления документов, необходимых для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время приема документов, необходимых для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основания для отказа в предоставлении муниципальной услуги;</w:t>
      </w:r>
    </w:p>
    <w:p w:rsidR="00226D59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порядок получения консультаций и записи на прием к должностным лицам </w:t>
      </w:r>
      <w:r w:rsidR="00707E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</w:t>
      </w:r>
      <w:r w:rsidR="00226D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тавляющего муниципальную услугу;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порядок обжалования решений и действий (бездействия) </w:t>
      </w:r>
      <w:r w:rsidR="00707E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его должностных лиц, муниципальных служащих;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сведения о безвозмездности предоставления муниципальной услуги.</w:t>
      </w:r>
    </w:p>
    <w:p w:rsidR="00460D6D" w:rsidRPr="004E033E" w:rsidRDefault="00E96C52" w:rsidP="0022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Бланки заявлений о предоставлении муниципальной услуги заявители могут получить непосредственно у сотрудников </w:t>
      </w:r>
      <w:r w:rsidR="00707E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элект</w:t>
      </w:r>
      <w:r w:rsidR="00226D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ронном виде на сайте </w:t>
      </w:r>
      <w:r w:rsidR="00707E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портале.</w:t>
      </w:r>
    </w:p>
    <w:p w:rsidR="00460D6D" w:rsidRPr="004E033E" w:rsidRDefault="00141506" w:rsidP="0022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D6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размещается следующая информация: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полный текст </w:t>
      </w:r>
      <w:r w:rsidR="0014150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документов, необходимых для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образцы оформления документов, необходимых для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заявления о предоставлении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ответы на часто задаваемые вопросы;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схема проезда до органа,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 w:rsidR="00226D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тавляющего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режим работы сотрудников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</w:t>
      </w:r>
      <w:r w:rsidR="00226D5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порядок записи на прием к должностным лицам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сведения об отсутствии платы за предоставление муниципальной услуги.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Едином портале размещается следующая информация: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и краткое наименование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полное и краткое наименование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наименования органов и организаций, участвующих в предоставлении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наименования регулирующих предоставление муниципальной услуги нормативных правовых актов с указанием их реквизитов;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административного регламента с указанием реквизитов утвердившего его нормативного правового акта;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об информировании по вопросам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категории заявителей, которым предоставляется муниципальная услуга;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требования к местам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максимально допустимые сроки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перечень и формы документов, необходим</w:t>
      </w:r>
      <w:r w:rsidR="00E51E5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для получения муниципальной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сведения о безвозмездности предоставления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информация об административных процедурах, подлежащих выполнению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муниципальной услуги, в том числе информация о максимальной длительности административных процедур;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адреса сайтов в информационно-телекоммуникационной сети </w:t>
      </w:r>
      <w:r w:rsidR="00E51E5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51E5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участвующих в предоставлении муниципальной услуги, адреса их электронной почты, телефоны;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сведения о способах и формах обжалования решений и действий (бездействия)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должностных лиц, муниципальных служащих, а также сведения о должностных лицах, уполномоченных на рассмотрение жалоб, их контактные данные;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р) основания для отказа в предоставлении муниципальной услуги;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с) текст административного регламента;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т) сведения о дате вступления в силу административного регламента;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у) сведения о внесении изменений в административный регламент с указанием реквизитов нормативных правовых актов, которыми такие изменения внесены;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 дата, с которой действие административного регламента временно приостановлено, и продолжительность такого приостановления (при наличии временного приостановления действия </w:t>
      </w:r>
      <w:r w:rsidR="00A33A26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регламента);</w:t>
      </w:r>
    </w:p>
    <w:p w:rsidR="00460D6D" w:rsidRPr="004E033E" w:rsidRDefault="00460D6D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х) дата прекращения действия административного регламента (признания его утратившим силу).</w:t>
      </w:r>
    </w:p>
    <w:p w:rsidR="00334489" w:rsidRPr="004E033E" w:rsidRDefault="00334489" w:rsidP="004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DE34B2" w:rsidRPr="004E033E" w:rsidRDefault="00DE34B2" w:rsidP="00334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4B2" w:rsidRPr="00446138" w:rsidRDefault="00F327DE" w:rsidP="0044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C5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4B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муниц</w:t>
      </w:r>
      <w:r w:rsidR="005B475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услуги: «Бесплатное п</w:t>
      </w:r>
      <w:r w:rsidR="00E11EA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гражданам, имеющим</w:t>
      </w:r>
      <w:r w:rsidR="005B475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и более детей, земельных участков, находящихся в муниципальной собственности</w:t>
      </w:r>
      <w:r w:rsidR="00446138" w:rsidRPr="00446138">
        <w:t xml:space="preserve"> </w:t>
      </w:r>
      <w:r w:rsidR="00446138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8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 — город Кашин Кашинского района Тверской области</w:t>
      </w:r>
      <w:r w:rsidR="005B475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6282A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B475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государственная собственность на которые не разграничена</w:t>
      </w:r>
      <w:r w:rsidR="00DE34B2" w:rsidRPr="0044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E34B2" w:rsidRDefault="00DE34B2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6C" w:rsidRDefault="00EE3C6C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6C" w:rsidRDefault="00EE3C6C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6C" w:rsidRDefault="00EE3C6C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6C" w:rsidRPr="004E033E" w:rsidRDefault="00EE3C6C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BB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17BE9"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1D6AA6" w:rsidRPr="004E033E" w:rsidRDefault="001D6AA6" w:rsidP="001D6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3E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муниципального образования Тверской области, предоставляющего муниципальную услугу</w:t>
      </w:r>
    </w:p>
    <w:p w:rsidR="001D6AA6" w:rsidRPr="004E033E" w:rsidRDefault="001D6AA6" w:rsidP="001D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50" w:rsidRPr="004E033E" w:rsidRDefault="001D6AA6" w:rsidP="009F1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C5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F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Кашинского района и (или) Комитетом по управлению имуществом администрации Кашинского района в рамках компетенции. Структурным подразделением Уполномоченного органа, непосредственно предоставляющим муниципальную услугу, является </w:t>
      </w:r>
      <w:r w:rsidR="00653350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администрации Кашинского района.</w:t>
      </w:r>
    </w:p>
    <w:p w:rsidR="006E1729" w:rsidRPr="004E033E" w:rsidRDefault="001D6AA6" w:rsidP="006F7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6E1729" w:rsidRPr="004E033E">
        <w:rPr>
          <w:rFonts w:ascii="Times New Roman" w:hAnsi="Times New Roman" w:cs="Times New Roman"/>
          <w:sz w:val="28"/>
          <w:szCs w:val="28"/>
        </w:rPr>
        <w:t xml:space="preserve">в два этапа. </w:t>
      </w:r>
    </w:p>
    <w:p w:rsidR="00C9002C" w:rsidRPr="004E033E" w:rsidRDefault="006E1729" w:rsidP="006F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DC7F7B" w:rsidRPr="004E033E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="00C9002C" w:rsidRPr="004E033E">
        <w:rPr>
          <w:rFonts w:ascii="Times New Roman" w:hAnsi="Times New Roman" w:cs="Times New Roman"/>
          <w:sz w:val="28"/>
          <w:szCs w:val="28"/>
        </w:rPr>
        <w:t xml:space="preserve">осуществляет прием от граждан, проживающих на территории </w:t>
      </w:r>
      <w:r w:rsidR="00DC7F7B" w:rsidRPr="004E033E"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="001B14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C7F7B" w:rsidRPr="004E033E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14C3A" w:rsidRPr="004E033E">
        <w:rPr>
          <w:rFonts w:ascii="Times New Roman" w:hAnsi="Times New Roman" w:cs="Times New Roman"/>
          <w:sz w:val="28"/>
          <w:szCs w:val="28"/>
        </w:rPr>
        <w:t>,</w:t>
      </w:r>
      <w:r w:rsidR="00DC7F7B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C9002C" w:rsidRPr="004E033E">
        <w:rPr>
          <w:rFonts w:ascii="Times New Roman" w:hAnsi="Times New Roman" w:cs="Times New Roman"/>
          <w:sz w:val="28"/>
          <w:szCs w:val="28"/>
        </w:rPr>
        <w:t>заявлений о бесплатном предоставлении з</w:t>
      </w:r>
      <w:r w:rsidR="004A0DCD" w:rsidRPr="004E033E">
        <w:rPr>
          <w:rFonts w:ascii="Times New Roman" w:hAnsi="Times New Roman" w:cs="Times New Roman"/>
          <w:sz w:val="28"/>
          <w:szCs w:val="28"/>
        </w:rPr>
        <w:t>емельного участка (далее также —</w:t>
      </w:r>
      <w:r w:rsidR="00C9002C" w:rsidRPr="004E033E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714C3A" w:rsidRPr="004E033E">
        <w:rPr>
          <w:rFonts w:ascii="Times New Roman" w:hAnsi="Times New Roman" w:cs="Times New Roman"/>
          <w:sz w:val="28"/>
          <w:szCs w:val="28"/>
        </w:rPr>
        <w:t>,</w:t>
      </w:r>
      <w:r w:rsidR="00C9002C" w:rsidRPr="004E033E">
        <w:rPr>
          <w:rFonts w:ascii="Times New Roman" w:hAnsi="Times New Roman" w:cs="Times New Roman"/>
          <w:sz w:val="28"/>
          <w:szCs w:val="28"/>
        </w:rPr>
        <w:t xml:space="preserve"> принимает решение о постановке на уч</w:t>
      </w:r>
      <w:r w:rsidR="00E11EA2" w:rsidRPr="004E033E">
        <w:rPr>
          <w:rFonts w:ascii="Times New Roman" w:hAnsi="Times New Roman" w:cs="Times New Roman"/>
          <w:sz w:val="28"/>
          <w:szCs w:val="28"/>
        </w:rPr>
        <w:t xml:space="preserve">ет граждан в целях бесплатного </w:t>
      </w:r>
      <w:r w:rsidR="00C9002C" w:rsidRPr="004E033E">
        <w:rPr>
          <w:rFonts w:ascii="Times New Roman" w:hAnsi="Times New Roman" w:cs="Times New Roman"/>
          <w:sz w:val="28"/>
          <w:szCs w:val="28"/>
        </w:rPr>
        <w:t>предоставл</w:t>
      </w:r>
      <w:r w:rsidR="004A0DCD" w:rsidRPr="004E033E">
        <w:rPr>
          <w:rFonts w:ascii="Times New Roman" w:hAnsi="Times New Roman" w:cs="Times New Roman"/>
          <w:sz w:val="28"/>
          <w:szCs w:val="28"/>
        </w:rPr>
        <w:t>ения земельных участков (далее</w:t>
      </w:r>
      <w:r w:rsidR="0044613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A0DCD" w:rsidRPr="004E033E">
        <w:rPr>
          <w:rFonts w:ascii="Times New Roman" w:hAnsi="Times New Roman" w:cs="Times New Roman"/>
          <w:sz w:val="28"/>
          <w:szCs w:val="28"/>
        </w:rPr>
        <w:t> —</w:t>
      </w:r>
      <w:r w:rsidR="00C9002C" w:rsidRPr="004E033E">
        <w:rPr>
          <w:rFonts w:ascii="Times New Roman" w:hAnsi="Times New Roman" w:cs="Times New Roman"/>
          <w:sz w:val="28"/>
          <w:szCs w:val="28"/>
        </w:rPr>
        <w:t xml:space="preserve"> учет) или </w:t>
      </w:r>
      <w:r w:rsidR="00E11EA2" w:rsidRPr="004E033E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9002C" w:rsidRPr="004E033E">
        <w:rPr>
          <w:rFonts w:ascii="Times New Roman" w:hAnsi="Times New Roman" w:cs="Times New Roman"/>
          <w:sz w:val="28"/>
          <w:szCs w:val="28"/>
        </w:rPr>
        <w:t xml:space="preserve"> постановке на учет</w:t>
      </w:r>
      <w:r w:rsidR="00714C3A" w:rsidRPr="004E033E">
        <w:rPr>
          <w:rFonts w:ascii="Times New Roman" w:hAnsi="Times New Roman" w:cs="Times New Roman"/>
          <w:sz w:val="28"/>
          <w:szCs w:val="28"/>
        </w:rPr>
        <w:t>, после чего уведомляет о принятом решении заявител</w:t>
      </w:r>
      <w:r w:rsidR="00BE7D5B" w:rsidRPr="004E033E">
        <w:rPr>
          <w:rFonts w:ascii="Times New Roman" w:hAnsi="Times New Roman" w:cs="Times New Roman"/>
          <w:sz w:val="28"/>
          <w:szCs w:val="28"/>
        </w:rPr>
        <w:t>ей</w:t>
      </w:r>
      <w:r w:rsidR="00714C3A" w:rsidRPr="004E033E">
        <w:rPr>
          <w:rFonts w:ascii="Times New Roman" w:hAnsi="Times New Roman" w:cs="Times New Roman"/>
          <w:sz w:val="28"/>
          <w:szCs w:val="28"/>
        </w:rPr>
        <w:t>.</w:t>
      </w:r>
    </w:p>
    <w:p w:rsidR="008917A3" w:rsidRPr="004E033E" w:rsidRDefault="008917A3" w:rsidP="006F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9F1FF3" w:rsidRPr="004E033E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4E033E">
        <w:rPr>
          <w:rFonts w:ascii="Times New Roman" w:hAnsi="Times New Roman" w:cs="Times New Roman"/>
          <w:sz w:val="28"/>
          <w:szCs w:val="28"/>
        </w:rPr>
        <w:t xml:space="preserve">направляет заявителю предложение о предоставлении земельного участка в собственность бесплатно и, при наличии письменного согласия гражданина </w:t>
      </w:r>
      <w:r w:rsidR="00CB2CDF" w:rsidRPr="004E033E">
        <w:rPr>
          <w:rFonts w:ascii="Times New Roman" w:hAnsi="Times New Roman" w:cs="Times New Roman"/>
          <w:sz w:val="28"/>
          <w:szCs w:val="28"/>
        </w:rPr>
        <w:t>на приобретение предложенного земельного участка, принимает решение о предоставлении земельного участка в собственность бесплатно.</w:t>
      </w:r>
    </w:p>
    <w:p w:rsidR="0074636A" w:rsidRPr="004E033E" w:rsidRDefault="0074636A" w:rsidP="00746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25. При предоставлении муниципальной услуги </w:t>
      </w:r>
      <w:r w:rsidR="00304601" w:rsidRPr="004E033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A6282A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Pr="004E033E">
        <w:rPr>
          <w:rFonts w:ascii="Times New Roman" w:hAnsi="Times New Roman" w:cs="Times New Roman"/>
          <w:sz w:val="28"/>
          <w:szCs w:val="28"/>
        </w:rPr>
        <w:t>осуществля</w:t>
      </w:r>
      <w:r w:rsidR="00653350" w:rsidRPr="004E033E">
        <w:rPr>
          <w:rFonts w:ascii="Times New Roman" w:hAnsi="Times New Roman" w:cs="Times New Roman"/>
          <w:sz w:val="28"/>
          <w:szCs w:val="28"/>
        </w:rPr>
        <w:t>е</w:t>
      </w:r>
      <w:r w:rsidRPr="004E033E">
        <w:rPr>
          <w:rFonts w:ascii="Times New Roman" w:hAnsi="Times New Roman" w:cs="Times New Roman"/>
          <w:sz w:val="28"/>
          <w:szCs w:val="28"/>
        </w:rPr>
        <w:t>т межведомственно</w:t>
      </w:r>
      <w:r w:rsidR="002A0020" w:rsidRPr="004E033E">
        <w:rPr>
          <w:rFonts w:ascii="Times New Roman" w:hAnsi="Times New Roman" w:cs="Times New Roman"/>
          <w:sz w:val="28"/>
          <w:szCs w:val="28"/>
        </w:rPr>
        <w:t>е информационное взаимодействие</w:t>
      </w:r>
      <w:r w:rsidRPr="004E033E">
        <w:rPr>
          <w:rFonts w:ascii="Times New Roman" w:hAnsi="Times New Roman" w:cs="Times New Roman"/>
          <w:sz w:val="28"/>
          <w:szCs w:val="28"/>
        </w:rPr>
        <w:t>:</w:t>
      </w:r>
    </w:p>
    <w:p w:rsidR="0070282D" w:rsidRPr="004E033E" w:rsidRDefault="00116397" w:rsidP="00965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а) </w:t>
      </w:r>
      <w:r w:rsidR="002A0020" w:rsidRPr="004E033E">
        <w:rPr>
          <w:rFonts w:ascii="Times New Roman" w:hAnsi="Times New Roman" w:cs="Times New Roman"/>
          <w:sz w:val="28"/>
          <w:szCs w:val="28"/>
        </w:rPr>
        <w:t xml:space="preserve">со 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органа власти, </w:t>
      </w:r>
      <w:r w:rsidR="002A0020" w:rsidRPr="004E033E">
        <w:rPr>
          <w:rFonts w:ascii="Times New Roman" w:hAnsi="Times New Roman" w:cs="Times New Roman"/>
          <w:sz w:val="28"/>
          <w:szCs w:val="28"/>
        </w:rPr>
        <w:t xml:space="preserve">уполномоченного на </w:t>
      </w:r>
      <w:r w:rsidR="0070282D" w:rsidRPr="004E033E">
        <w:rPr>
          <w:rFonts w:ascii="Times New Roman" w:hAnsi="Times New Roman" w:cs="Times New Roman"/>
          <w:sz w:val="28"/>
          <w:szCs w:val="28"/>
        </w:rPr>
        <w:t>осуществл</w:t>
      </w:r>
      <w:r w:rsidR="002A0020" w:rsidRPr="004E033E">
        <w:rPr>
          <w:rFonts w:ascii="Times New Roman" w:hAnsi="Times New Roman" w:cs="Times New Roman"/>
          <w:sz w:val="28"/>
          <w:szCs w:val="28"/>
        </w:rPr>
        <w:t>ение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2A0020" w:rsidRPr="004E033E">
        <w:rPr>
          <w:rFonts w:ascii="Times New Roman" w:hAnsi="Times New Roman" w:cs="Times New Roman"/>
          <w:sz w:val="28"/>
          <w:szCs w:val="28"/>
        </w:rPr>
        <w:t>регистрации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граждан по месту жительства,</w:t>
      </w:r>
      <w:r w:rsidR="00965742" w:rsidRPr="004E033E">
        <w:rPr>
          <w:rFonts w:ascii="Times New Roman" w:hAnsi="Times New Roman" w:cs="Times New Roman"/>
          <w:sz w:val="28"/>
          <w:szCs w:val="28"/>
        </w:rPr>
        <w:t> —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в целях получения сведений о месте жительства заявителя и составе его семьи;</w:t>
      </w:r>
    </w:p>
    <w:p w:rsidR="00771576" w:rsidRPr="004E033E" w:rsidRDefault="0070282D" w:rsidP="00965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б) </w:t>
      </w:r>
      <w:r w:rsidR="002A0020" w:rsidRPr="004E033E">
        <w:rPr>
          <w:rFonts w:ascii="Times New Roman" w:hAnsi="Times New Roman" w:cs="Times New Roman"/>
          <w:sz w:val="28"/>
          <w:szCs w:val="28"/>
        </w:rPr>
        <w:t xml:space="preserve">с </w:t>
      </w:r>
      <w:r w:rsidRPr="004E033E">
        <w:rPr>
          <w:rFonts w:ascii="Times New Roman" w:hAnsi="Times New Roman" w:cs="Times New Roman"/>
          <w:sz w:val="28"/>
          <w:szCs w:val="28"/>
        </w:rPr>
        <w:t>орган</w:t>
      </w:r>
      <w:r w:rsidR="00771576" w:rsidRPr="004E033E">
        <w:rPr>
          <w:rFonts w:ascii="Times New Roman" w:hAnsi="Times New Roman" w:cs="Times New Roman"/>
          <w:sz w:val="28"/>
          <w:szCs w:val="28"/>
        </w:rPr>
        <w:t>ами</w:t>
      </w:r>
      <w:r w:rsidRPr="004E033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771576" w:rsidRPr="004E033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E033E">
        <w:rPr>
          <w:rFonts w:ascii="Times New Roman" w:hAnsi="Times New Roman" w:cs="Times New Roman"/>
          <w:sz w:val="28"/>
          <w:szCs w:val="28"/>
        </w:rPr>
        <w:t>муниципальн</w:t>
      </w:r>
      <w:r w:rsidR="00771576" w:rsidRPr="004E033E">
        <w:rPr>
          <w:rFonts w:ascii="Times New Roman" w:hAnsi="Times New Roman" w:cs="Times New Roman"/>
          <w:sz w:val="28"/>
          <w:szCs w:val="28"/>
        </w:rPr>
        <w:t>ых</w:t>
      </w:r>
      <w:r w:rsidRPr="004E03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1576" w:rsidRPr="004E033E">
        <w:rPr>
          <w:rFonts w:ascii="Times New Roman" w:hAnsi="Times New Roman" w:cs="Times New Roman"/>
          <w:sz w:val="28"/>
          <w:szCs w:val="28"/>
        </w:rPr>
        <w:t>й</w:t>
      </w:r>
      <w:r w:rsidRPr="004E033E">
        <w:rPr>
          <w:rFonts w:ascii="Times New Roman" w:hAnsi="Times New Roman" w:cs="Times New Roman"/>
          <w:sz w:val="28"/>
          <w:szCs w:val="28"/>
        </w:rPr>
        <w:t xml:space="preserve"> Тверской области, уполномочен</w:t>
      </w:r>
      <w:r w:rsidR="00771576" w:rsidRPr="004E033E">
        <w:rPr>
          <w:rFonts w:ascii="Times New Roman" w:hAnsi="Times New Roman" w:cs="Times New Roman"/>
          <w:sz w:val="28"/>
          <w:szCs w:val="28"/>
        </w:rPr>
        <w:t>ными</w:t>
      </w:r>
      <w:r w:rsidRPr="004E033E">
        <w:rPr>
          <w:rFonts w:ascii="Times New Roman" w:hAnsi="Times New Roman" w:cs="Times New Roman"/>
          <w:sz w:val="28"/>
          <w:szCs w:val="28"/>
        </w:rPr>
        <w:t xml:space="preserve"> на бесплатное пре</w:t>
      </w:r>
      <w:r w:rsidR="00965742" w:rsidRPr="004E033E">
        <w:rPr>
          <w:rFonts w:ascii="Times New Roman" w:hAnsi="Times New Roman" w:cs="Times New Roman"/>
          <w:sz w:val="28"/>
          <w:szCs w:val="28"/>
        </w:rPr>
        <w:t>доставление земельных участков, —</w:t>
      </w:r>
      <w:r w:rsidR="00771576" w:rsidRPr="004E033E">
        <w:rPr>
          <w:rFonts w:ascii="Times New Roman" w:hAnsi="Times New Roman" w:cs="Times New Roman"/>
          <w:sz w:val="28"/>
          <w:szCs w:val="28"/>
        </w:rPr>
        <w:t xml:space="preserve"> в целях получения сведений о том</w:t>
      </w:r>
      <w:r w:rsidRPr="004E033E">
        <w:rPr>
          <w:rFonts w:ascii="Times New Roman" w:hAnsi="Times New Roman" w:cs="Times New Roman"/>
          <w:sz w:val="28"/>
          <w:szCs w:val="28"/>
        </w:rPr>
        <w:t xml:space="preserve">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15" w:history="1">
        <w:r w:rsidRPr="004E033E">
          <w:rPr>
            <w:rFonts w:ascii="Times New Roman" w:hAnsi="Times New Roman" w:cs="Times New Roman"/>
            <w:sz w:val="28"/>
            <w:szCs w:val="28"/>
          </w:rPr>
          <w:t>подпунктом 6 статьи 39.5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(а также в соответствии с </w:t>
      </w:r>
      <w:hyperlink r:id="rId16" w:history="1">
        <w:r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соответствующего муниципального образования </w:t>
      </w:r>
      <w:r w:rsidR="00771576" w:rsidRPr="004E033E">
        <w:rPr>
          <w:rFonts w:ascii="Times New Roman" w:hAnsi="Times New Roman" w:cs="Times New Roman"/>
          <w:sz w:val="28"/>
          <w:szCs w:val="28"/>
        </w:rPr>
        <w:t>(данные сведения запрашиваются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случае перемены места жительства заявителя или второго родителя (усыновителя) детей заявителя в пределах территории Тверской области после 17</w:t>
      </w:r>
      <w:r w:rsidR="003D68FF" w:rsidRPr="004E033E">
        <w:rPr>
          <w:rFonts w:ascii="Times New Roman" w:hAnsi="Times New Roman" w:cs="Times New Roman"/>
          <w:sz w:val="28"/>
          <w:szCs w:val="28"/>
        </w:rPr>
        <w:t>.06.</w:t>
      </w:r>
      <w:r w:rsidRPr="004E033E">
        <w:rPr>
          <w:rFonts w:ascii="Times New Roman" w:hAnsi="Times New Roman" w:cs="Times New Roman"/>
          <w:sz w:val="28"/>
          <w:szCs w:val="28"/>
        </w:rPr>
        <w:t>2011 либо в случае проживания второго родителя (усыновителя) детей заявителя на территории иного муниципального образования Тверской области</w:t>
      </w:r>
      <w:r w:rsidR="00771576" w:rsidRPr="004E033E">
        <w:rPr>
          <w:rFonts w:ascii="Times New Roman" w:hAnsi="Times New Roman" w:cs="Times New Roman"/>
          <w:sz w:val="28"/>
          <w:szCs w:val="28"/>
        </w:rPr>
        <w:t>);</w:t>
      </w:r>
    </w:p>
    <w:p w:rsidR="00771576" w:rsidRPr="004E033E" w:rsidRDefault="00771576" w:rsidP="00771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в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) </w:t>
      </w:r>
      <w:r w:rsidR="00B40E80" w:rsidRPr="004E033E">
        <w:rPr>
          <w:rFonts w:ascii="Times New Roman" w:hAnsi="Times New Roman" w:cs="Times New Roman"/>
          <w:sz w:val="28"/>
          <w:szCs w:val="28"/>
        </w:rPr>
        <w:t xml:space="preserve">с </w:t>
      </w:r>
      <w:r w:rsidR="0070282D" w:rsidRPr="004E033E">
        <w:rPr>
          <w:rFonts w:ascii="Times New Roman" w:hAnsi="Times New Roman" w:cs="Times New Roman"/>
          <w:sz w:val="28"/>
          <w:szCs w:val="28"/>
        </w:rPr>
        <w:t>органа</w:t>
      </w:r>
      <w:r w:rsidRPr="004E033E">
        <w:rPr>
          <w:rFonts w:ascii="Times New Roman" w:hAnsi="Times New Roman" w:cs="Times New Roman"/>
          <w:sz w:val="28"/>
          <w:szCs w:val="28"/>
        </w:rPr>
        <w:t>ми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Pr="004E033E">
        <w:rPr>
          <w:rFonts w:ascii="Times New Roman" w:hAnsi="Times New Roman" w:cs="Times New Roman"/>
          <w:sz w:val="28"/>
          <w:szCs w:val="28"/>
        </w:rPr>
        <w:t xml:space="preserve">иных </w:t>
      </w:r>
      <w:r w:rsidR="0070282D" w:rsidRPr="004E033E">
        <w:rPr>
          <w:rFonts w:ascii="Times New Roman" w:hAnsi="Times New Roman" w:cs="Times New Roman"/>
          <w:sz w:val="28"/>
          <w:szCs w:val="28"/>
        </w:rPr>
        <w:t>субъект</w:t>
      </w:r>
      <w:r w:rsidRPr="004E033E">
        <w:rPr>
          <w:rFonts w:ascii="Times New Roman" w:hAnsi="Times New Roman" w:cs="Times New Roman"/>
          <w:sz w:val="28"/>
          <w:szCs w:val="28"/>
        </w:rPr>
        <w:t>ов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Российской Федерации или органа</w:t>
      </w:r>
      <w:r w:rsidRPr="004E033E">
        <w:rPr>
          <w:rFonts w:ascii="Times New Roman" w:hAnsi="Times New Roman" w:cs="Times New Roman"/>
          <w:sz w:val="28"/>
          <w:szCs w:val="28"/>
        </w:rPr>
        <w:t>ми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местного самоуправления, уполномоченн</w:t>
      </w:r>
      <w:r w:rsidRPr="004E033E">
        <w:rPr>
          <w:rFonts w:ascii="Times New Roman" w:hAnsi="Times New Roman" w:cs="Times New Roman"/>
          <w:sz w:val="28"/>
          <w:szCs w:val="28"/>
        </w:rPr>
        <w:t>ыми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E033E">
        <w:rPr>
          <w:rFonts w:ascii="Times New Roman" w:hAnsi="Times New Roman" w:cs="Times New Roman"/>
          <w:sz w:val="28"/>
          <w:szCs w:val="28"/>
        </w:rPr>
        <w:t>ами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Pr="004E033E">
        <w:rPr>
          <w:rFonts w:ascii="Times New Roman" w:hAnsi="Times New Roman" w:cs="Times New Roman"/>
          <w:sz w:val="28"/>
          <w:szCs w:val="28"/>
        </w:rPr>
        <w:t xml:space="preserve">иных </w:t>
      </w:r>
      <w:r w:rsidR="0070282D" w:rsidRPr="004E033E">
        <w:rPr>
          <w:rFonts w:ascii="Times New Roman" w:hAnsi="Times New Roman" w:cs="Times New Roman"/>
          <w:sz w:val="28"/>
          <w:szCs w:val="28"/>
        </w:rPr>
        <w:t>субъект</w:t>
      </w:r>
      <w:r w:rsidRPr="004E033E">
        <w:rPr>
          <w:rFonts w:ascii="Times New Roman" w:hAnsi="Times New Roman" w:cs="Times New Roman"/>
          <w:sz w:val="28"/>
          <w:szCs w:val="28"/>
        </w:rPr>
        <w:t>ов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Российской Федерации на бесплатное пре</w:t>
      </w:r>
      <w:r w:rsidR="003D68FF" w:rsidRPr="004E033E">
        <w:rPr>
          <w:rFonts w:ascii="Times New Roman" w:hAnsi="Times New Roman" w:cs="Times New Roman"/>
          <w:sz w:val="28"/>
          <w:szCs w:val="28"/>
        </w:rPr>
        <w:t>доставление земельных участков,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целях получения сведений о том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17" w:history="1">
        <w:r w:rsidR="0070282D" w:rsidRPr="004E033E">
          <w:rPr>
            <w:rFonts w:ascii="Times New Roman" w:hAnsi="Times New Roman" w:cs="Times New Roman"/>
            <w:sz w:val="28"/>
            <w:szCs w:val="28"/>
          </w:rPr>
          <w:t>подпунктом 6 статьи 39.5</w:t>
        </w:r>
      </w:hyperlink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(а также в соответствии с </w:t>
      </w:r>
      <w:hyperlink r:id="rId18" w:history="1">
        <w:r w:rsidR="0070282D"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соответствующего субъекта Российской Федерации </w:t>
      </w:r>
      <w:r w:rsidRPr="004E033E">
        <w:rPr>
          <w:rFonts w:ascii="Times New Roman" w:hAnsi="Times New Roman" w:cs="Times New Roman"/>
          <w:sz w:val="28"/>
          <w:szCs w:val="28"/>
        </w:rPr>
        <w:t xml:space="preserve">(данные сведения запрашиваются </w:t>
      </w:r>
      <w:r w:rsidR="0070282D" w:rsidRPr="004E033E">
        <w:rPr>
          <w:rFonts w:ascii="Times New Roman" w:hAnsi="Times New Roman" w:cs="Times New Roman"/>
          <w:sz w:val="28"/>
          <w:szCs w:val="28"/>
        </w:rPr>
        <w:t>в случае если местом жительства заявителя либо второго родителя (усыновителя) детей заявителя являлся (является) другой субъект Российской Федерации</w:t>
      </w:r>
      <w:r w:rsidRPr="004E033E">
        <w:rPr>
          <w:rFonts w:ascii="Times New Roman" w:hAnsi="Times New Roman" w:cs="Times New Roman"/>
          <w:sz w:val="28"/>
          <w:szCs w:val="28"/>
        </w:rPr>
        <w:t>);</w:t>
      </w:r>
    </w:p>
    <w:p w:rsidR="000723F6" w:rsidRPr="004E033E" w:rsidRDefault="00771576" w:rsidP="0007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г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) </w:t>
      </w:r>
      <w:r w:rsidR="00B40E80" w:rsidRPr="004E033E">
        <w:rPr>
          <w:rFonts w:ascii="Times New Roman" w:hAnsi="Times New Roman" w:cs="Times New Roman"/>
          <w:sz w:val="28"/>
          <w:szCs w:val="28"/>
        </w:rPr>
        <w:t xml:space="preserve">с </w:t>
      </w:r>
      <w:r w:rsidR="0070282D" w:rsidRPr="004E033E">
        <w:rPr>
          <w:rFonts w:ascii="Times New Roman" w:hAnsi="Times New Roman" w:cs="Times New Roman"/>
          <w:sz w:val="28"/>
          <w:szCs w:val="28"/>
        </w:rPr>
        <w:t>органа</w:t>
      </w:r>
      <w:r w:rsidRPr="004E033E">
        <w:rPr>
          <w:rFonts w:ascii="Times New Roman" w:hAnsi="Times New Roman" w:cs="Times New Roman"/>
          <w:sz w:val="28"/>
          <w:szCs w:val="28"/>
        </w:rPr>
        <w:t>ми</w:t>
      </w:r>
      <w:r w:rsidR="0070282D" w:rsidRPr="004E033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 по месту рождения каждого из несо</w:t>
      </w:r>
      <w:r w:rsidR="003D68FF" w:rsidRPr="004E033E">
        <w:rPr>
          <w:rFonts w:ascii="Times New Roman" w:hAnsi="Times New Roman" w:cs="Times New Roman"/>
          <w:sz w:val="28"/>
          <w:szCs w:val="28"/>
        </w:rPr>
        <w:t>вершеннолетних детей заявителя,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целях получения сведений о том</w:t>
      </w:r>
      <w:r w:rsidR="0070282D" w:rsidRPr="004E033E">
        <w:rPr>
          <w:rFonts w:ascii="Times New Roman" w:hAnsi="Times New Roman" w:cs="Times New Roman"/>
          <w:sz w:val="28"/>
          <w:szCs w:val="28"/>
        </w:rPr>
        <w:t>, что заявитель не лишен родительских прав в отношении своих несовершеннолетних детей</w:t>
      </w:r>
      <w:r w:rsidR="000723F6" w:rsidRPr="004E033E">
        <w:rPr>
          <w:rFonts w:ascii="Times New Roman" w:hAnsi="Times New Roman" w:cs="Times New Roman"/>
          <w:sz w:val="28"/>
          <w:szCs w:val="28"/>
        </w:rPr>
        <w:t>.</w:t>
      </w:r>
    </w:p>
    <w:p w:rsidR="000951AA" w:rsidRPr="004E033E" w:rsidRDefault="005B4752" w:rsidP="0007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AFB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51AA" w:rsidRPr="004E03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2771B6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B40E80" w:rsidRPr="004E033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0723F6" w:rsidRPr="004E033E">
        <w:rPr>
          <w:rFonts w:ascii="Times New Roman" w:hAnsi="Times New Roman" w:cs="Times New Roman"/>
          <w:sz w:val="28"/>
          <w:szCs w:val="28"/>
        </w:rPr>
        <w:t xml:space="preserve">, </w:t>
      </w:r>
      <w:r w:rsidR="000951AA" w:rsidRPr="004E033E"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подведомственные государственным органам и</w:t>
      </w:r>
      <w:r w:rsidR="008A730E" w:rsidRPr="004E033E">
        <w:rPr>
          <w:rFonts w:ascii="Times New Roman" w:hAnsi="Times New Roman" w:cs="Times New Roman"/>
          <w:sz w:val="28"/>
          <w:szCs w:val="28"/>
        </w:rPr>
        <w:t>ли</w:t>
      </w:r>
      <w:r w:rsidR="000951AA" w:rsidRPr="004E033E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организации, </w:t>
      </w:r>
      <w:r w:rsidR="00B40E80" w:rsidRPr="004E033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государственных или муниципальных услуг, </w:t>
      </w:r>
      <w:r w:rsidR="0047778D" w:rsidRPr="004E033E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0951AA" w:rsidRPr="004E033E">
        <w:rPr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нормативным правовым актом представительного органа местного самоуправления.</w:t>
      </w:r>
    </w:p>
    <w:p w:rsidR="00E4509E" w:rsidRPr="004E033E" w:rsidRDefault="00E4509E" w:rsidP="0047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1D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DE34B2" w:rsidRPr="004E033E" w:rsidRDefault="00DE34B2" w:rsidP="0047778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DE34B2" w:rsidRPr="004E033E" w:rsidRDefault="00DE34B2" w:rsidP="0047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C0" w:rsidRPr="004E033E" w:rsidRDefault="005B4752" w:rsidP="00493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F3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78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C0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C0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этапа.</w:t>
      </w:r>
    </w:p>
    <w:p w:rsidR="004363C0" w:rsidRPr="004E033E" w:rsidRDefault="004363C0" w:rsidP="00493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4A0DC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ьтатом первого этапа </w:t>
      </w:r>
      <w:r w:rsidR="00032F3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постановке на учет </w:t>
      </w:r>
      <w:r w:rsidR="00186A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4A0DC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учет.</w:t>
      </w:r>
    </w:p>
    <w:p w:rsidR="004363C0" w:rsidRPr="004E033E" w:rsidRDefault="004363C0" w:rsidP="00493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второго этапа является </w:t>
      </w:r>
      <w:r w:rsidR="004A0DCD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6A2E3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собственность бесплатно</w:t>
      </w:r>
      <w:r w:rsidR="00186A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09E" w:rsidRPr="004E033E" w:rsidRDefault="00E4509E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1D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DE34B2" w:rsidRPr="004E033E" w:rsidRDefault="00DE34B2" w:rsidP="001D6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DE34B2" w:rsidRPr="004E033E" w:rsidRDefault="00DE34B2" w:rsidP="004A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D8" w:rsidRPr="004E033E" w:rsidRDefault="008B3C48" w:rsidP="0049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A2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8D8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08D8" w:rsidRPr="004E033E">
        <w:rPr>
          <w:rFonts w:ascii="Times New Roman" w:hAnsi="Times New Roman" w:cs="Times New Roman"/>
          <w:sz w:val="28"/>
          <w:szCs w:val="28"/>
        </w:rPr>
        <w:t xml:space="preserve">ешение о постановке </w:t>
      </w:r>
      <w:r w:rsidR="00A22DE0" w:rsidRPr="004E033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E608D8" w:rsidRPr="004E033E">
        <w:rPr>
          <w:rFonts w:ascii="Times New Roman" w:hAnsi="Times New Roman" w:cs="Times New Roman"/>
          <w:sz w:val="28"/>
          <w:szCs w:val="28"/>
        </w:rPr>
        <w:t xml:space="preserve">на учет или об отказе в постановке на учет </w:t>
      </w:r>
      <w:r w:rsidR="00186A2A" w:rsidRPr="004E033E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A22DE0" w:rsidRPr="004E033E">
        <w:rPr>
          <w:rFonts w:ascii="Times New Roman" w:hAnsi="Times New Roman" w:cs="Times New Roman"/>
          <w:sz w:val="28"/>
          <w:szCs w:val="28"/>
        </w:rPr>
        <w:t>прин</w:t>
      </w:r>
      <w:r w:rsidR="00186A2A" w:rsidRPr="004E033E">
        <w:rPr>
          <w:rFonts w:ascii="Times New Roman" w:hAnsi="Times New Roman" w:cs="Times New Roman"/>
          <w:sz w:val="28"/>
          <w:szCs w:val="28"/>
        </w:rPr>
        <w:t xml:space="preserve">ято </w:t>
      </w:r>
      <w:r w:rsidR="00E608D8" w:rsidRPr="004E033E">
        <w:rPr>
          <w:rFonts w:ascii="Times New Roman" w:hAnsi="Times New Roman" w:cs="Times New Roman"/>
          <w:sz w:val="28"/>
          <w:szCs w:val="28"/>
        </w:rPr>
        <w:t>в течение десяти дней со дня регистрации заявления</w:t>
      </w:r>
      <w:r w:rsidR="00E50FF4" w:rsidRPr="004E033E">
        <w:rPr>
          <w:rFonts w:ascii="Times New Roman" w:hAnsi="Times New Roman" w:cs="Times New Roman"/>
          <w:sz w:val="28"/>
          <w:szCs w:val="28"/>
        </w:rPr>
        <w:t>.</w:t>
      </w:r>
    </w:p>
    <w:p w:rsidR="0049351E" w:rsidRPr="004E033E" w:rsidRDefault="0049351E" w:rsidP="00493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Земельный участок должен быть предоставлен гражданину не позднее чем через 12 месяцев со дня принятия решения о постановке гражданина на учет.</w:t>
      </w:r>
    </w:p>
    <w:p w:rsidR="00186A2A" w:rsidRPr="004E033E" w:rsidRDefault="00186A2A" w:rsidP="00046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Предложение гражданину о предоставлении земельного участка в собственность бесплатно направляется в десятидневный срок после формирования такого участка.</w:t>
      </w:r>
    </w:p>
    <w:p w:rsidR="00E50FF4" w:rsidRPr="004E033E" w:rsidRDefault="00E50FF4" w:rsidP="008A2F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Решение о предоставлении зе</w:t>
      </w:r>
      <w:r w:rsidR="004A0DCD" w:rsidRPr="004E033E">
        <w:rPr>
          <w:rFonts w:ascii="Times New Roman" w:hAnsi="Times New Roman" w:cs="Times New Roman"/>
          <w:sz w:val="28"/>
          <w:szCs w:val="28"/>
        </w:rPr>
        <w:t xml:space="preserve">мельного участка принимается в </w:t>
      </w:r>
      <w:r w:rsidRPr="004E033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22DE0" w:rsidRPr="004E033E">
        <w:rPr>
          <w:rFonts w:ascii="Times New Roman" w:hAnsi="Times New Roman" w:cs="Times New Roman"/>
          <w:sz w:val="28"/>
          <w:szCs w:val="28"/>
        </w:rPr>
        <w:t>тридцати</w:t>
      </w:r>
      <w:r w:rsidRPr="004E033E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письменного согласия гражданина на приобретение предложенного земельного участка.</w:t>
      </w:r>
    </w:p>
    <w:p w:rsidR="00FC62B3" w:rsidRPr="004E033E" w:rsidRDefault="00D3380D" w:rsidP="004A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При отказе гражданина от приобретения предложенного земельного участка другой земельный участок должен быть предложен гражданину не позднее чем через 18 месяцев со дня отказа.</w:t>
      </w:r>
      <w:r w:rsidR="000468C9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FC62B3" w:rsidRPr="004E033E">
        <w:rPr>
          <w:rFonts w:ascii="Times New Roman" w:hAnsi="Times New Roman" w:cs="Times New Roman"/>
          <w:sz w:val="28"/>
          <w:szCs w:val="28"/>
        </w:rPr>
        <w:t xml:space="preserve">Отказом гражданина от приобретения предложенного </w:t>
      </w:r>
      <w:r w:rsidR="008A2FFA" w:rsidRPr="004E033E">
        <w:rPr>
          <w:rFonts w:ascii="Times New Roman" w:hAnsi="Times New Roman" w:cs="Times New Roman"/>
          <w:sz w:val="28"/>
          <w:szCs w:val="28"/>
        </w:rPr>
        <w:t xml:space="preserve">ему </w:t>
      </w:r>
      <w:r w:rsidR="004A0DCD" w:rsidRPr="004E033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C62B3" w:rsidRPr="004E033E">
        <w:rPr>
          <w:rFonts w:ascii="Times New Roman" w:hAnsi="Times New Roman" w:cs="Times New Roman"/>
          <w:sz w:val="28"/>
          <w:szCs w:val="28"/>
        </w:rPr>
        <w:t>участка считается случа</w:t>
      </w:r>
      <w:r w:rsidR="008A2FFA" w:rsidRPr="004E033E">
        <w:rPr>
          <w:rFonts w:ascii="Times New Roman" w:hAnsi="Times New Roman" w:cs="Times New Roman"/>
          <w:sz w:val="28"/>
          <w:szCs w:val="28"/>
        </w:rPr>
        <w:t>й</w:t>
      </w:r>
      <w:r w:rsidR="00FC62B3" w:rsidRPr="004E033E">
        <w:rPr>
          <w:rFonts w:ascii="Times New Roman" w:hAnsi="Times New Roman" w:cs="Times New Roman"/>
          <w:sz w:val="28"/>
          <w:szCs w:val="28"/>
        </w:rPr>
        <w:t xml:space="preserve">, </w:t>
      </w:r>
      <w:r w:rsidR="000468C9" w:rsidRPr="004E033E">
        <w:rPr>
          <w:rFonts w:ascii="Times New Roman" w:hAnsi="Times New Roman" w:cs="Times New Roman"/>
          <w:sz w:val="28"/>
          <w:szCs w:val="28"/>
        </w:rPr>
        <w:t>когда</w:t>
      </w:r>
      <w:r w:rsidR="00FC62B3" w:rsidRPr="004E033E">
        <w:rPr>
          <w:rFonts w:ascii="Times New Roman" w:hAnsi="Times New Roman" w:cs="Times New Roman"/>
          <w:sz w:val="28"/>
          <w:szCs w:val="28"/>
        </w:rPr>
        <w:t xml:space="preserve"> гражданин в течение одного месяца со дня получения предложения о предоставлении земельного участка</w:t>
      </w:r>
      <w:r w:rsidR="008A2FFA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0468C9" w:rsidRPr="004E033E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="00FC62B3" w:rsidRPr="004E033E">
        <w:rPr>
          <w:rFonts w:ascii="Times New Roman" w:hAnsi="Times New Roman" w:cs="Times New Roman"/>
          <w:sz w:val="28"/>
          <w:szCs w:val="28"/>
        </w:rPr>
        <w:t>не представил в орган, предоставляющий муниципальную услугу</w:t>
      </w:r>
      <w:r w:rsidR="000468C9" w:rsidRPr="004E033E">
        <w:rPr>
          <w:rFonts w:ascii="Times New Roman" w:hAnsi="Times New Roman" w:cs="Times New Roman"/>
          <w:sz w:val="28"/>
          <w:szCs w:val="28"/>
        </w:rPr>
        <w:t xml:space="preserve">, </w:t>
      </w:r>
      <w:r w:rsidR="00FC62B3" w:rsidRPr="004E033E">
        <w:rPr>
          <w:rFonts w:ascii="Times New Roman" w:hAnsi="Times New Roman" w:cs="Times New Roman"/>
          <w:sz w:val="28"/>
          <w:szCs w:val="28"/>
        </w:rPr>
        <w:t>письменное согласие на приобретение (либо письменный отказ от приобретения) земельного участка или представил письменное заявление об отказе от предложенного земельного участка</w:t>
      </w:r>
      <w:r w:rsidR="008A2FFA" w:rsidRPr="004E033E">
        <w:rPr>
          <w:rFonts w:ascii="Times New Roman" w:hAnsi="Times New Roman" w:cs="Times New Roman"/>
          <w:sz w:val="28"/>
          <w:szCs w:val="28"/>
        </w:rPr>
        <w:t>.</w:t>
      </w:r>
      <w:r w:rsidR="00FC62B3" w:rsidRPr="004E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80" w:rsidRPr="004E033E" w:rsidRDefault="000A6080" w:rsidP="00334489">
      <w:pPr>
        <w:tabs>
          <w:tab w:val="left" w:pos="1080"/>
          <w:tab w:val="num" w:pos="19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DE34B2" w:rsidRPr="004E033E" w:rsidRDefault="00DE34B2" w:rsidP="0033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порядок и срок приостановления предоставления муниципальной услуги</w:t>
      </w:r>
    </w:p>
    <w:p w:rsidR="00DE34B2" w:rsidRPr="004E033E" w:rsidRDefault="00DE34B2" w:rsidP="006D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0468C9" w:rsidP="006D2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приостановления предоставления муниципальной услуги законодательством не предусмотрена.</w:t>
      </w:r>
    </w:p>
    <w:p w:rsidR="00DE34B2" w:rsidRPr="004E033E" w:rsidRDefault="00DE34B2" w:rsidP="00334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334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</w:p>
    <w:p w:rsidR="00DE34B2" w:rsidRPr="004E033E" w:rsidRDefault="00DE34B2" w:rsidP="003344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016376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выдачи (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="00016376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</w:p>
    <w:p w:rsidR="00DE34B2" w:rsidRPr="004E033E" w:rsidRDefault="00DE34B2" w:rsidP="0007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FA" w:rsidRPr="004E033E" w:rsidRDefault="00722C53" w:rsidP="006D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68C9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FFA" w:rsidRPr="004E033E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8F5C9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</w:t>
      </w:r>
      <w:r w:rsidR="008A2FFA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8F5C92" w:rsidRPr="004E033E">
        <w:rPr>
          <w:rFonts w:ascii="Times New Roman" w:hAnsi="Times New Roman" w:cs="Times New Roman"/>
          <w:sz w:val="28"/>
          <w:szCs w:val="28"/>
        </w:rPr>
        <w:t xml:space="preserve">или </w:t>
      </w:r>
      <w:r w:rsidR="006D2844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8F5C9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</w:t>
      </w:r>
      <w:r w:rsidR="008F5C92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8A2FFA" w:rsidRPr="004E033E">
        <w:rPr>
          <w:rFonts w:ascii="Times New Roman" w:hAnsi="Times New Roman" w:cs="Times New Roman"/>
          <w:sz w:val="28"/>
          <w:szCs w:val="28"/>
        </w:rPr>
        <w:t>заявитель уведомляется в трехдневный срок в письменной форме.</w:t>
      </w:r>
    </w:p>
    <w:p w:rsidR="008F5C92" w:rsidRPr="004E033E" w:rsidRDefault="00016376" w:rsidP="008F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П</w:t>
      </w:r>
      <w:r w:rsidR="008F5C92" w:rsidRPr="004E033E">
        <w:rPr>
          <w:rFonts w:ascii="Times New Roman" w:hAnsi="Times New Roman" w:cs="Times New Roman"/>
          <w:sz w:val="28"/>
          <w:szCs w:val="28"/>
        </w:rPr>
        <w:t xml:space="preserve">редложение о предоставлении земельного участка </w:t>
      </w:r>
      <w:r w:rsidRPr="004E033E">
        <w:rPr>
          <w:rFonts w:ascii="Times New Roman" w:hAnsi="Times New Roman" w:cs="Times New Roman"/>
          <w:sz w:val="28"/>
          <w:szCs w:val="28"/>
        </w:rPr>
        <w:t xml:space="preserve">в собственность бесплатно направляется заявителю </w:t>
      </w:r>
      <w:r w:rsidR="008F5C92" w:rsidRPr="004E033E">
        <w:rPr>
          <w:rFonts w:ascii="Times New Roman" w:hAnsi="Times New Roman" w:cs="Times New Roman"/>
          <w:sz w:val="28"/>
          <w:szCs w:val="28"/>
        </w:rPr>
        <w:t>в десятидневный срок после формирования такого участка.</w:t>
      </w:r>
    </w:p>
    <w:p w:rsidR="008F5C92" w:rsidRPr="004E033E" w:rsidRDefault="008F5C92" w:rsidP="006D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Уведомление о принятии решения о предоставлении земельного участка в собственность </w:t>
      </w:r>
      <w:r w:rsidR="00016376" w:rsidRPr="004E033E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4E033E">
        <w:rPr>
          <w:rFonts w:ascii="Times New Roman" w:hAnsi="Times New Roman" w:cs="Times New Roman"/>
          <w:sz w:val="28"/>
          <w:szCs w:val="28"/>
        </w:rPr>
        <w:t>направляется заявителю в течение 3 рабочих дней.</w:t>
      </w:r>
    </w:p>
    <w:p w:rsidR="00A05081" w:rsidRPr="004E033E" w:rsidRDefault="00A05081" w:rsidP="006D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участка в собственность бесплатно с приложением </w:t>
      </w:r>
      <w:r w:rsidR="006D2844" w:rsidRPr="004E03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земельном участке</w:t>
      </w:r>
      <w:r w:rsidRPr="004E033E">
        <w:rPr>
          <w:rFonts w:ascii="Times New Roman" w:hAnsi="Times New Roman" w:cs="Times New Roman"/>
          <w:sz w:val="28"/>
          <w:szCs w:val="28"/>
        </w:rPr>
        <w:t xml:space="preserve"> должно быть получено заявителем в течение трех рабочих дней со дня получения уведомления о принятии решения о предоставлении земельного участка в собственность бесплатно. По истечении данного срока указанные документы</w:t>
      </w:r>
      <w:r w:rsidR="00E4509E" w:rsidRPr="004E033E">
        <w:rPr>
          <w:rFonts w:ascii="Times New Roman" w:hAnsi="Times New Roman" w:cs="Times New Roman"/>
          <w:sz w:val="28"/>
          <w:szCs w:val="28"/>
        </w:rPr>
        <w:t xml:space="preserve"> н</w:t>
      </w:r>
      <w:r w:rsidRPr="004E033E">
        <w:rPr>
          <w:rFonts w:ascii="Times New Roman" w:hAnsi="Times New Roman" w:cs="Times New Roman"/>
          <w:sz w:val="28"/>
          <w:szCs w:val="28"/>
        </w:rPr>
        <w:t>аправляются в</w:t>
      </w:r>
      <w:r w:rsidR="00B17BE9" w:rsidRPr="004E033E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4E033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17BE9" w:rsidRPr="004E033E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</w:t>
      </w:r>
      <w:r w:rsidRPr="004E033E">
        <w:rPr>
          <w:rFonts w:ascii="Times New Roman" w:hAnsi="Times New Roman" w:cs="Times New Roman"/>
          <w:sz w:val="28"/>
          <w:szCs w:val="28"/>
        </w:rPr>
        <w:t>.</w:t>
      </w:r>
    </w:p>
    <w:p w:rsidR="00DE34B2" w:rsidRDefault="00DE34B2" w:rsidP="00B1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28" w:rsidRPr="004E033E" w:rsidRDefault="00074928" w:rsidP="00B1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DE34B2" w:rsidRPr="004E033E" w:rsidRDefault="00DE34B2" w:rsidP="00334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E34B2" w:rsidRPr="004E033E" w:rsidRDefault="00DE34B2" w:rsidP="0033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8F5C92" w:rsidP="00703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0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с:</w:t>
      </w:r>
    </w:p>
    <w:p w:rsidR="00F4086F" w:rsidRPr="004E033E" w:rsidRDefault="00882918" w:rsidP="00703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F4086F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Земельным кодексом</w:t>
        </w:r>
      </w:hyperlink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37DBC" w:rsidRPr="004E033E" w:rsidRDefault="00037DBC" w:rsidP="0003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0" w:history="1">
        <w:r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Гражданским кодексом</w:t>
        </w:r>
      </w:hyperlink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37DBC" w:rsidRPr="004E033E" w:rsidRDefault="00037DBC" w:rsidP="00703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21" w:history="1">
        <w:r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Градостроительным кодексом</w:t>
        </w:r>
      </w:hyperlink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4086F" w:rsidRPr="004E033E" w:rsidRDefault="002B2F4D" w:rsidP="0003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2" w:history="1">
        <w:r w:rsidR="00F4086F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</w:t>
      </w:r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Федерации»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DBC" w:rsidRPr="004E033E" w:rsidRDefault="002B2F4D" w:rsidP="0003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3" w:history="1">
        <w:r w:rsidR="00037DBC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37DBC" w:rsidRPr="004E033E" w:rsidRDefault="002B2F4D" w:rsidP="0003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4" w:history="1">
        <w:r w:rsidR="00037DBC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информации»;</w:t>
      </w:r>
    </w:p>
    <w:p w:rsidR="00037DBC" w:rsidRPr="004E033E" w:rsidRDefault="002B2F4D" w:rsidP="0003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5" w:history="1">
        <w:r w:rsidR="00037DBC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F4086F" w:rsidRPr="004E033E" w:rsidRDefault="002B2F4D" w:rsidP="002B2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6" w:history="1">
        <w:r w:rsidR="00F4086F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221-ФЗ 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деятельности»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86F" w:rsidRPr="004E033E" w:rsidRDefault="002B2F4D" w:rsidP="002B2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7" w:history="1">
        <w:r w:rsidR="00F4086F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882918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82918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</w:t>
      </w:r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№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210-ФЗ);</w:t>
      </w:r>
    </w:p>
    <w:p w:rsidR="00F4086F" w:rsidRPr="004E033E" w:rsidRDefault="002B2F4D" w:rsidP="00F4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8" w:history="1">
        <w:r w:rsidR="00F4086F" w:rsidRPr="004E033E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1D588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F4D" w:rsidRPr="004E033E" w:rsidRDefault="002B2F4D" w:rsidP="00F4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л) Федеральным законом от 13.07.2015 № 218-ФЗ «О государственной регистрации недвижимости»;</w:t>
      </w:r>
    </w:p>
    <w:p w:rsidR="00CA7FA2" w:rsidRPr="004E033E" w:rsidRDefault="0023125E" w:rsidP="00F4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7FA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</w:t>
      </w:r>
      <w:r w:rsidR="00B30DAB">
        <w:rPr>
          <w:rFonts w:ascii="Times New Roman" w:hAnsi="Times New Roman" w:cs="Times New Roman"/>
          <w:kern w:val="32"/>
          <w:sz w:val="28"/>
          <w:szCs w:val="28"/>
        </w:rPr>
        <w:t>(далее</w:t>
      </w:r>
      <w:r w:rsidRPr="004E033E">
        <w:rPr>
          <w:rFonts w:ascii="Times New Roman" w:hAnsi="Times New Roman" w:cs="Times New Roman"/>
          <w:kern w:val="32"/>
          <w:sz w:val="28"/>
          <w:szCs w:val="28"/>
        </w:rPr>
        <w:t xml:space="preserve"> соответственно</w:t>
      </w:r>
      <w:r w:rsidR="00B30DAB">
        <w:rPr>
          <w:rFonts w:ascii="Times New Roman" w:hAnsi="Times New Roman" w:cs="Times New Roman"/>
          <w:kern w:val="32"/>
          <w:sz w:val="28"/>
          <w:szCs w:val="28"/>
        </w:rPr>
        <w:t xml:space="preserve"> также</w:t>
      </w:r>
      <w:r w:rsidRPr="004E033E">
        <w:rPr>
          <w:rFonts w:ascii="Times New Roman" w:hAnsi="Times New Roman" w:cs="Times New Roman"/>
          <w:kern w:val="32"/>
          <w:sz w:val="28"/>
          <w:szCs w:val="28"/>
        </w:rPr>
        <w:t> —</w:t>
      </w:r>
      <w:r w:rsidR="002D290A" w:rsidRPr="004E033E">
        <w:rPr>
          <w:rFonts w:ascii="Times New Roman" w:hAnsi="Times New Roman" w:cs="Times New Roman"/>
          <w:kern w:val="32"/>
          <w:sz w:val="28"/>
          <w:szCs w:val="28"/>
        </w:rPr>
        <w:t xml:space="preserve"> приказ Минэкономразвития Р</w:t>
      </w:r>
      <w:r w:rsidRPr="004E033E">
        <w:rPr>
          <w:rFonts w:ascii="Times New Roman" w:hAnsi="Times New Roman" w:cs="Times New Roman"/>
          <w:kern w:val="32"/>
          <w:sz w:val="28"/>
          <w:szCs w:val="28"/>
        </w:rPr>
        <w:t xml:space="preserve">оссийской </w:t>
      </w:r>
      <w:r w:rsidR="002D290A" w:rsidRPr="004E033E">
        <w:rPr>
          <w:rFonts w:ascii="Times New Roman" w:hAnsi="Times New Roman" w:cs="Times New Roman"/>
          <w:kern w:val="32"/>
          <w:sz w:val="28"/>
          <w:szCs w:val="28"/>
        </w:rPr>
        <w:t>Ф</w:t>
      </w:r>
      <w:r w:rsidRPr="004E033E">
        <w:rPr>
          <w:rFonts w:ascii="Times New Roman" w:hAnsi="Times New Roman" w:cs="Times New Roman"/>
          <w:kern w:val="32"/>
          <w:sz w:val="28"/>
          <w:szCs w:val="28"/>
        </w:rPr>
        <w:t>едерации</w:t>
      </w:r>
      <w:r w:rsidR="002D290A" w:rsidRPr="004E033E">
        <w:rPr>
          <w:rFonts w:ascii="Times New Roman" w:hAnsi="Times New Roman" w:cs="Times New Roman"/>
          <w:kern w:val="32"/>
          <w:sz w:val="28"/>
          <w:szCs w:val="28"/>
        </w:rPr>
        <w:t xml:space="preserve"> № 7, Порядок подачи заявлений в электронной форме)</w:t>
      </w:r>
      <w:r w:rsidR="00CA7FA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86F" w:rsidRPr="004E033E" w:rsidRDefault="00CA7FA2" w:rsidP="00F4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</w:t>
      </w:r>
      <w:hyperlink r:id="rId29" w:history="1">
        <w:r w:rsidR="0023125E" w:rsidRPr="004E0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882918" w:rsidRPr="004E03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</w:t>
      </w:r>
      <w:r w:rsidR="00AB54A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07.12.2011 № 75-ЗО 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гражданам, имеющим трех и более детей, земельных участков</w:t>
      </w:r>
      <w:r w:rsidR="00AB54A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Тверской области»</w:t>
      </w:r>
      <w:r w:rsidR="003E37E0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</w:t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E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3E37E0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75-ЗО)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86F" w:rsidRPr="004E033E" w:rsidRDefault="00CA7FA2" w:rsidP="00F4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539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2918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950E1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Тверской области 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27.12.2011 </w:t>
      </w:r>
      <w:r w:rsidR="00FE4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291-пп </w:t>
      </w:r>
      <w:r w:rsidR="00950E1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заявления о бесплатном предоставлении земельного участка и перечня документов, прилагаемых к указа</w:t>
      </w:r>
      <w:r w:rsidR="00AB54A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заявлению»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="00FE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Тверской области </w:t>
      </w:r>
      <w:r w:rsidR="0023125E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291-пп)</w:t>
      </w:r>
      <w:r w:rsidR="00F4086F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F23" w:rsidRPr="004E033E" w:rsidRDefault="00CA7FA2" w:rsidP="005C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р</w:t>
      </w:r>
      <w:r w:rsidR="00722C53" w:rsidRPr="004E033E">
        <w:rPr>
          <w:rFonts w:ascii="Times New Roman" w:hAnsi="Times New Roman" w:cs="Times New Roman"/>
          <w:sz w:val="28"/>
          <w:szCs w:val="28"/>
        </w:rPr>
        <w:t xml:space="preserve">) </w:t>
      </w:r>
      <w:r w:rsidR="005C4F23" w:rsidRPr="004E033E">
        <w:rPr>
          <w:rFonts w:ascii="Times New Roman" w:hAnsi="Times New Roman" w:cs="Times New Roman"/>
          <w:sz w:val="28"/>
          <w:szCs w:val="28"/>
        </w:rPr>
        <w:t>Уставом муниципального образования «Кашинский район»;</w:t>
      </w:r>
    </w:p>
    <w:p w:rsidR="005C4F23" w:rsidRPr="004E033E" w:rsidRDefault="005C4F23" w:rsidP="005C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с) Порядком учета граждан, имеющих право на бесплатное приобретение в собственность земельных участков из состава земель, находящихся в муниципальной собственности муниципального образования городское поселение — город Кашин Кашинского района Тверской области, и земель, государственная собственность на которые не разграничена, для целей индивидуального жилищного строительства, ведения личного подсобного хозяйства, утвержденны</w:t>
      </w:r>
      <w:r w:rsidR="0065142B">
        <w:rPr>
          <w:rFonts w:ascii="Times New Roman" w:hAnsi="Times New Roman" w:cs="Times New Roman"/>
          <w:sz w:val="28"/>
          <w:szCs w:val="28"/>
        </w:rPr>
        <w:t>м</w:t>
      </w:r>
      <w:r w:rsidRPr="004E033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Кашинского района от 31.05.2016 № 224 «О реализации Закона Тверской области от 07.12.2011 №</w:t>
      </w:r>
      <w:r w:rsidR="0065142B">
        <w:rPr>
          <w:rFonts w:ascii="Times New Roman" w:hAnsi="Times New Roman" w:cs="Times New Roman"/>
          <w:sz w:val="28"/>
          <w:szCs w:val="28"/>
        </w:rPr>
        <w:t> </w:t>
      </w:r>
      <w:r w:rsidRPr="004E033E">
        <w:rPr>
          <w:rFonts w:ascii="Times New Roman" w:hAnsi="Times New Roman" w:cs="Times New Roman"/>
          <w:sz w:val="28"/>
          <w:szCs w:val="28"/>
        </w:rPr>
        <w:t>75-ЗО «О бесплатном предоставлении гражданам, имеющим трех и более детей, земельных участков на территории Тверской области»».</w:t>
      </w:r>
    </w:p>
    <w:p w:rsidR="00F4086F" w:rsidRPr="004E033E" w:rsidRDefault="00F4086F" w:rsidP="005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A12B4D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="00037DBC" w:rsidRPr="00A12B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DE34B2" w:rsidRPr="004E033E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E34B2" w:rsidRPr="004E033E" w:rsidRDefault="00DE34B2" w:rsidP="00DE34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722C53" w:rsidP="00DE34B2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033E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</w:t>
      </w:r>
      <w:hyperlink r:id="rId30" w:history="1">
        <w:r w:rsidRPr="004E033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37DBC" w:rsidRPr="004E033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37DBC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Тверской области № 291-пп</w:t>
      </w:r>
      <w:r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037DBC" w:rsidRPr="004E033E">
        <w:rPr>
          <w:rFonts w:ascii="Times New Roman" w:hAnsi="Times New Roman" w:cs="Times New Roman"/>
          <w:sz w:val="28"/>
          <w:szCs w:val="28"/>
        </w:rPr>
        <w:t>(форма заявления приведена в</w:t>
      </w:r>
      <w:r w:rsidRPr="004E033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37DBC" w:rsidRPr="004E033E">
        <w:rPr>
          <w:rFonts w:ascii="Times New Roman" w:hAnsi="Times New Roman" w:cs="Times New Roman"/>
          <w:sz w:val="28"/>
          <w:szCs w:val="28"/>
        </w:rPr>
        <w:t>и</w:t>
      </w:r>
      <w:r w:rsidR="008C17DF">
        <w:rPr>
          <w:rFonts w:ascii="Times New Roman" w:hAnsi="Times New Roman" w:cs="Times New Roman"/>
          <w:sz w:val="28"/>
          <w:szCs w:val="28"/>
        </w:rPr>
        <w:t xml:space="preserve"> 2 к </w:t>
      </w:r>
      <w:r w:rsidR="00037DBC" w:rsidRPr="004E033E">
        <w:rPr>
          <w:rFonts w:ascii="Times New Roman" w:hAnsi="Times New Roman" w:cs="Times New Roman"/>
          <w:sz w:val="28"/>
          <w:szCs w:val="28"/>
        </w:rPr>
        <w:t>а</w:t>
      </w:r>
      <w:r w:rsidRPr="004E03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37DBC" w:rsidRPr="004E033E">
        <w:rPr>
          <w:rFonts w:ascii="Times New Roman" w:hAnsi="Times New Roman" w:cs="Times New Roman"/>
          <w:sz w:val="28"/>
          <w:szCs w:val="28"/>
        </w:rPr>
        <w:t>)</w:t>
      </w:r>
      <w:r w:rsidR="00C6776B" w:rsidRPr="004E033E">
        <w:rPr>
          <w:rFonts w:ascii="Times New Roman" w:hAnsi="Times New Roman" w:cs="Times New Roman"/>
          <w:sz w:val="28"/>
          <w:szCs w:val="28"/>
        </w:rPr>
        <w:t>.</w:t>
      </w:r>
      <w:r w:rsidR="00037DBC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5C18F3" w:rsidRPr="004E033E" w:rsidRDefault="006C014F" w:rsidP="005C18F3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08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6B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паспортов заявителя и членов е</w:t>
      </w:r>
      <w:r w:rsidR="00A12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семьи, достигших возраста 14 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 одновременным предоставлением оригиналов (либ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нотариально заверенные копии);</w:t>
      </w:r>
    </w:p>
    <w:p w:rsidR="005C18F3" w:rsidRPr="004E033E" w:rsidRDefault="006C014F" w:rsidP="005C18F3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07"/>
      <w:bookmarkEnd w:id="8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6B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свидетельства о заключении брака с одновременным предоставлением оригинала (либо</w:t>
      </w:r>
      <w:r w:rsidR="00A24751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 заверенная копия) —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состоит в браке;</w:t>
      </w:r>
    </w:p>
    <w:p w:rsidR="005C18F3" w:rsidRPr="004E033E" w:rsidRDefault="006C014F" w:rsidP="005C18F3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06"/>
      <w:bookmarkEnd w:id="9"/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6B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18F3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свидетельств о рождении детей заявителя и (или) копии судебных решений об усыновлении заявителем детей с одновременным предоставлением оригиналов (либ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нотариально заверенные копии)</w:t>
      </w:r>
      <w:r w:rsidR="00F941CB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1CB" w:rsidRPr="004E033E" w:rsidRDefault="00F941CB" w:rsidP="00A2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</w:t>
      </w:r>
      <w:r w:rsidRPr="004E033E">
        <w:rPr>
          <w:rFonts w:ascii="Times New Roman" w:hAnsi="Times New Roman" w:cs="Times New Roman"/>
          <w:sz w:val="28"/>
          <w:szCs w:val="28"/>
        </w:rPr>
        <w:t xml:space="preserve">правка о составе семьи, выданная должностным лицом, </w:t>
      </w:r>
      <w:r w:rsidR="0044616F" w:rsidRPr="004E033E">
        <w:rPr>
          <w:rFonts w:ascii="Times New Roman" w:hAnsi="Times New Roman" w:cs="Times New Roman"/>
          <w:sz w:val="28"/>
          <w:szCs w:val="28"/>
        </w:rPr>
        <w:t>о</w:t>
      </w:r>
      <w:r w:rsidRPr="004E033E">
        <w:rPr>
          <w:rFonts w:ascii="Times New Roman" w:hAnsi="Times New Roman" w:cs="Times New Roman"/>
          <w:sz w:val="28"/>
          <w:szCs w:val="28"/>
        </w:rPr>
        <w:t>тветственным за регистрацию граждан по месту жительства, не ранее чем за 10 дней до даты подачи заявления о бесплатном предоставлении земельного участка (представляется по желанию заявителя);</w:t>
      </w:r>
    </w:p>
    <w:p w:rsidR="00F941CB" w:rsidRPr="004E033E" w:rsidRDefault="00F941CB" w:rsidP="00A2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4"/>
      <w:r w:rsidRPr="004E033E">
        <w:rPr>
          <w:rFonts w:ascii="Times New Roman" w:hAnsi="Times New Roman" w:cs="Times New Roman"/>
          <w:sz w:val="28"/>
          <w:szCs w:val="28"/>
        </w:rPr>
        <w:t xml:space="preserve">д) справка с места жительства, выданная должностным лицом, ответственным за регистрацию граждан по месту жительства, не ранее чем за 10 дней до даты подачи заявления о бесплатном предоставлении земельного участка, подтверждающая факт проживания заявителя в Тверской области не менее </w:t>
      </w:r>
      <w:r w:rsidR="0044616F" w:rsidRPr="004E033E">
        <w:rPr>
          <w:rFonts w:ascii="Times New Roman" w:hAnsi="Times New Roman" w:cs="Times New Roman"/>
          <w:sz w:val="28"/>
          <w:szCs w:val="28"/>
        </w:rPr>
        <w:t>пяти</w:t>
      </w:r>
      <w:r w:rsidRPr="004E033E">
        <w:rPr>
          <w:rFonts w:ascii="Times New Roman" w:hAnsi="Times New Roman" w:cs="Times New Roman"/>
          <w:sz w:val="28"/>
          <w:szCs w:val="28"/>
        </w:rPr>
        <w:t xml:space="preserve"> лет (представляется по желанию заявителя);</w:t>
      </w:r>
    </w:p>
    <w:p w:rsidR="00F941CB" w:rsidRPr="004E033E" w:rsidRDefault="00F941CB" w:rsidP="00A2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3"/>
      <w:bookmarkEnd w:id="11"/>
      <w:r w:rsidRPr="004E033E">
        <w:rPr>
          <w:rFonts w:ascii="Times New Roman" w:hAnsi="Times New Roman" w:cs="Times New Roman"/>
          <w:sz w:val="28"/>
          <w:szCs w:val="28"/>
        </w:rPr>
        <w:t xml:space="preserve">е) справка органа местного самоуправления муниципального образования Тверской области, уполномоченного на бесплатное предоставление земельных участков, подтверждающая,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31" w:history="1">
        <w:r w:rsidRPr="004E033E">
          <w:rPr>
            <w:rFonts w:ascii="Times New Roman" w:hAnsi="Times New Roman" w:cs="Times New Roman"/>
            <w:sz w:val="28"/>
            <w:szCs w:val="28"/>
          </w:rPr>
          <w:t>подпунктом 6 статьи 39.5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44616F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A24751" w:rsidRPr="004E033E">
        <w:rPr>
          <w:rFonts w:ascii="Times New Roman" w:hAnsi="Times New Roman" w:cs="Times New Roman"/>
          <w:sz w:val="28"/>
          <w:szCs w:val="28"/>
        </w:rPr>
        <w:t>(а </w:t>
      </w:r>
      <w:r w:rsidRPr="004E033E"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hyperlink r:id="rId32" w:history="1">
        <w:r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</w:t>
      </w:r>
      <w:r w:rsidR="00A24751" w:rsidRPr="004E033E">
        <w:rPr>
          <w:rFonts w:ascii="Times New Roman" w:hAnsi="Times New Roman" w:cs="Times New Roman"/>
          <w:sz w:val="28"/>
          <w:szCs w:val="28"/>
        </w:rPr>
        <w:t>его муниципального образования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случае перемены места жительства заявителя или второго родителя (усыновителя) детей заявителя в пределах территории Тверской области после 17</w:t>
      </w:r>
      <w:r w:rsidR="00A24751" w:rsidRPr="004E033E">
        <w:rPr>
          <w:rFonts w:ascii="Times New Roman" w:hAnsi="Times New Roman" w:cs="Times New Roman"/>
          <w:sz w:val="28"/>
          <w:szCs w:val="28"/>
        </w:rPr>
        <w:t>.06.2011</w:t>
      </w:r>
      <w:r w:rsidRPr="004E033E">
        <w:rPr>
          <w:rFonts w:ascii="Times New Roman" w:hAnsi="Times New Roman" w:cs="Times New Roman"/>
          <w:sz w:val="28"/>
          <w:szCs w:val="28"/>
        </w:rPr>
        <w:t xml:space="preserve"> либо в случае проживания второго родителя (усыновителя) детей заявителя на территории иного муниципального образования Тверской области (представляется по желанию заявителя);</w:t>
      </w:r>
    </w:p>
    <w:p w:rsidR="00F941CB" w:rsidRPr="004E033E" w:rsidRDefault="00F941CB" w:rsidP="00F94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2"/>
      <w:bookmarkEnd w:id="12"/>
      <w:r w:rsidRPr="004E033E">
        <w:rPr>
          <w:rFonts w:ascii="Times New Roman" w:hAnsi="Times New Roman" w:cs="Times New Roman"/>
          <w:sz w:val="28"/>
          <w:szCs w:val="28"/>
        </w:rPr>
        <w:t xml:space="preserve">ж) справка органа государственной власти субъекта Российской Федерации или органа местного самоуправления, уполномоченного законом субъекта Российской Федерации на бесплатное предоставление земельных участков, подтверждающая,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33" w:history="1">
        <w:r w:rsidRPr="004E033E">
          <w:rPr>
            <w:rFonts w:ascii="Times New Roman" w:hAnsi="Times New Roman" w:cs="Times New Roman"/>
            <w:sz w:val="28"/>
            <w:szCs w:val="28"/>
          </w:rPr>
          <w:t>подпунктом 6 статьи 39.5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(а также в соответствии с </w:t>
      </w:r>
      <w:hyperlink r:id="rId34" w:history="1">
        <w:r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соответствующего</w:t>
      </w:r>
      <w:r w:rsidR="00596BE4" w:rsidRPr="004E033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случае если местом жительства заявителя либо второго родителя (усыновителя) детей заявителя являлся (является) другой субъект Российской Федерации (представляется по желанию заявителя);</w:t>
      </w:r>
    </w:p>
    <w:p w:rsidR="00F941CB" w:rsidRPr="004E033E" w:rsidRDefault="00F941CB" w:rsidP="00F94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1"/>
      <w:bookmarkEnd w:id="13"/>
      <w:r w:rsidRPr="004E033E">
        <w:rPr>
          <w:rFonts w:ascii="Times New Roman" w:hAnsi="Times New Roman" w:cs="Times New Roman"/>
          <w:sz w:val="28"/>
          <w:szCs w:val="28"/>
        </w:rPr>
        <w:t>з) справка органа записи актов гражданского состояния по месту рождения каждого из несовершеннолетних детей заявителя, подтверждающая, что заявитель не лишен родительских прав в отношении своих несовершеннолетних детей (представляется по желанию заявителя).</w:t>
      </w:r>
    </w:p>
    <w:p w:rsidR="0044616F" w:rsidRPr="004E033E" w:rsidRDefault="000E6C66" w:rsidP="00F94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33. Если с заявлением и документами, необходимыми для предоставления муниципальной услуги, обращается представитель заявителя, ему необходимо дополнительно </w:t>
      </w:r>
      <w:r w:rsidR="00D52287" w:rsidRPr="004E033E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пункте 32 настоящего подраздела, </w:t>
      </w:r>
      <w:r w:rsidRPr="004E033E">
        <w:rPr>
          <w:rFonts w:ascii="Times New Roman" w:hAnsi="Times New Roman" w:cs="Times New Roman"/>
          <w:sz w:val="28"/>
          <w:szCs w:val="28"/>
        </w:rPr>
        <w:t>представить:</w:t>
      </w:r>
    </w:p>
    <w:p w:rsidR="000E6C66" w:rsidRPr="004E033E" w:rsidRDefault="000E6C66" w:rsidP="00F94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а) документ, удостоверяющий личность (паспорт гражданина Российской Федерации либо иной документ, признаваемый в соответствии с законодательством Российской Федерации документом, удостоверяющим личность);</w:t>
      </w:r>
    </w:p>
    <w:p w:rsidR="009E5F66" w:rsidRPr="004E033E" w:rsidRDefault="000E6C66" w:rsidP="009E5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б</w:t>
      </w:r>
      <w:r w:rsidR="008F2E5D" w:rsidRPr="004E033E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</w:t>
      </w:r>
      <w:r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8F2E5D" w:rsidRPr="004E033E">
        <w:rPr>
          <w:rFonts w:ascii="Times New Roman" w:hAnsi="Times New Roman" w:cs="Times New Roman"/>
          <w:sz w:val="28"/>
          <w:szCs w:val="28"/>
        </w:rPr>
        <w:t>(доверенность</w:t>
      </w:r>
      <w:r w:rsidR="00D52287" w:rsidRPr="004E033E">
        <w:rPr>
          <w:rFonts w:ascii="Times New Roman" w:hAnsi="Times New Roman" w:cs="Times New Roman"/>
          <w:sz w:val="28"/>
          <w:szCs w:val="28"/>
        </w:rPr>
        <w:t>, удостоверенную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либо иной документ, признаваемый в соответствии с законодательством Российской Федерации документом, подтверждающим полномочия представителя заявителя).</w:t>
      </w:r>
      <w:bookmarkEnd w:id="10"/>
      <w:bookmarkEnd w:id="14"/>
    </w:p>
    <w:p w:rsidR="009A6B54" w:rsidRPr="004E033E" w:rsidRDefault="000E6C66" w:rsidP="009E5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3</w:t>
      </w:r>
      <w:r w:rsidR="00F941CB" w:rsidRPr="004E033E">
        <w:rPr>
          <w:rFonts w:ascii="Times New Roman" w:hAnsi="Times New Roman" w:cs="Times New Roman"/>
          <w:sz w:val="28"/>
          <w:szCs w:val="28"/>
        </w:rPr>
        <w:t>4. Заявители могут представить заявление и документы, необходимые для получения муниципальной услуги, непосредственно в орган</w:t>
      </w:r>
      <w:r w:rsidR="009A6B54" w:rsidRPr="004E033E">
        <w:rPr>
          <w:rFonts w:ascii="Times New Roman" w:hAnsi="Times New Roman" w:cs="Times New Roman"/>
          <w:sz w:val="28"/>
          <w:szCs w:val="28"/>
        </w:rPr>
        <w:t>, предоставляющий муниципальную услугу,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9A6B54" w:rsidRPr="004E033E">
        <w:rPr>
          <w:rFonts w:ascii="Times New Roman" w:hAnsi="Times New Roman" w:cs="Times New Roman"/>
          <w:sz w:val="28"/>
          <w:szCs w:val="28"/>
        </w:rPr>
        <w:t xml:space="preserve"> или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 направить в адрес </w:t>
      </w:r>
      <w:r w:rsidR="009A6B54" w:rsidRPr="004E03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F941CB" w:rsidRPr="004E033E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 описью вложения</w:t>
      </w:r>
      <w:r w:rsidR="009A6B54" w:rsidRPr="004E033E">
        <w:rPr>
          <w:rFonts w:ascii="Times New Roman" w:hAnsi="Times New Roman" w:cs="Times New Roman"/>
          <w:sz w:val="28"/>
          <w:szCs w:val="28"/>
        </w:rPr>
        <w:t>.</w:t>
      </w:r>
    </w:p>
    <w:p w:rsidR="00F941CB" w:rsidRPr="004E033E" w:rsidRDefault="009A6B54" w:rsidP="009E5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35</w:t>
      </w:r>
      <w:r w:rsidR="00F941CB" w:rsidRPr="004E033E">
        <w:rPr>
          <w:rFonts w:ascii="Times New Roman" w:hAnsi="Times New Roman" w:cs="Times New Roman"/>
          <w:sz w:val="28"/>
          <w:szCs w:val="28"/>
        </w:rPr>
        <w:t>. Заявление также может быть представлено в форме электронного документа путем:</w:t>
      </w:r>
    </w:p>
    <w:p w:rsidR="00F941CB" w:rsidRPr="004E033E" w:rsidRDefault="00F941CB" w:rsidP="009E5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а) заполнения формы запроса, разме</w:t>
      </w:r>
      <w:r w:rsidR="009E5F66" w:rsidRPr="004E033E">
        <w:rPr>
          <w:rFonts w:ascii="Times New Roman" w:hAnsi="Times New Roman" w:cs="Times New Roman"/>
          <w:sz w:val="28"/>
          <w:szCs w:val="28"/>
        </w:rPr>
        <w:t>щенной на сайте;</w:t>
      </w:r>
    </w:p>
    <w:p w:rsidR="00F941CB" w:rsidRPr="004E033E" w:rsidRDefault="00F941CB" w:rsidP="009A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б) отправки через «личный кабинет» заявителя на Едином портале;</w:t>
      </w:r>
    </w:p>
    <w:p w:rsidR="009A6B54" w:rsidRPr="004E033E" w:rsidRDefault="00F941CB" w:rsidP="009A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в) направления электронного документа на адрес электронной почты </w:t>
      </w:r>
      <w:r w:rsidR="009A6B54" w:rsidRPr="004E033E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услугу.</w:t>
      </w:r>
    </w:p>
    <w:p w:rsidR="00F941CB" w:rsidRPr="004E033E" w:rsidRDefault="009A6B54" w:rsidP="009A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36. </w:t>
      </w:r>
      <w:r w:rsidR="00B86024" w:rsidRPr="004E033E">
        <w:rPr>
          <w:rFonts w:ascii="Times New Roman" w:hAnsi="Times New Roman" w:cs="Times New Roman"/>
          <w:sz w:val="28"/>
          <w:szCs w:val="28"/>
        </w:rPr>
        <w:t>З</w:t>
      </w:r>
      <w:r w:rsidR="00F941CB" w:rsidRPr="004E033E">
        <w:rPr>
          <w:rFonts w:ascii="Times New Roman" w:hAnsi="Times New Roman" w:cs="Times New Roman"/>
          <w:sz w:val="28"/>
          <w:szCs w:val="28"/>
        </w:rPr>
        <w:t>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</w:p>
    <w:p w:rsidR="00F941CB" w:rsidRPr="004E033E" w:rsidRDefault="009A6B54" w:rsidP="0022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37. </w:t>
      </w:r>
      <w:r w:rsidR="00F941CB" w:rsidRPr="004E033E">
        <w:rPr>
          <w:rFonts w:ascii="Times New Roman" w:hAnsi="Times New Roman" w:cs="Times New Roman"/>
          <w:sz w:val="28"/>
          <w:szCs w:val="28"/>
        </w:rPr>
        <w:t>К заявлению, поданному в форме электронного документа, прилагаются электронные образы документов, указанных в пункт</w:t>
      </w:r>
      <w:r w:rsidR="00477CB1" w:rsidRPr="004E033E">
        <w:rPr>
          <w:rFonts w:ascii="Times New Roman" w:hAnsi="Times New Roman" w:cs="Times New Roman"/>
          <w:sz w:val="28"/>
          <w:szCs w:val="28"/>
        </w:rPr>
        <w:t>е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Pr="004E033E">
        <w:rPr>
          <w:rFonts w:ascii="Times New Roman" w:hAnsi="Times New Roman" w:cs="Times New Roman"/>
          <w:sz w:val="28"/>
          <w:szCs w:val="28"/>
        </w:rPr>
        <w:t xml:space="preserve">32 </w:t>
      </w:r>
      <w:r w:rsidR="00F941CB" w:rsidRPr="004E033E">
        <w:rPr>
          <w:rFonts w:ascii="Times New Roman" w:hAnsi="Times New Roman" w:cs="Times New Roman"/>
          <w:sz w:val="28"/>
          <w:szCs w:val="28"/>
        </w:rPr>
        <w:t>настоящего подраздела, при этом представление копии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не требуется в случае отправки заявления через «личный кабинет» заявителя на Едином портале или подписания заявления усиленной квалифицированной электронной подписью.</w:t>
      </w:r>
    </w:p>
    <w:p w:rsidR="00F941CB" w:rsidRPr="004E033E" w:rsidRDefault="00383C5C" w:rsidP="0022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38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. Средства электронной подписи, применяемые при подаче электронных документов,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Pr="004E033E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 w:rsidR="00F941CB" w:rsidRPr="004E033E">
        <w:rPr>
          <w:rFonts w:ascii="Times New Roman" w:hAnsi="Times New Roman" w:cs="Times New Roman"/>
          <w:sz w:val="28"/>
          <w:szCs w:val="28"/>
        </w:rPr>
        <w:t>.</w:t>
      </w:r>
    </w:p>
    <w:p w:rsidR="00F941CB" w:rsidRPr="004E033E" w:rsidRDefault="00F941CB" w:rsidP="0022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Информация о требованиях к совместимости, сертификату ключа подписи, обеспечению возможности подтверждения подлинности </w:t>
      </w:r>
      <w:hyperlink r:id="rId35" w:history="1">
        <w:r w:rsidRPr="004E033E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заявителя, размещается на </w:t>
      </w:r>
      <w:hyperlink r:id="rId36" w:history="1">
        <w:r w:rsidRPr="004E033E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37" w:history="1">
        <w:r w:rsidRPr="004E033E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4E0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1CB" w:rsidRPr="004E033E" w:rsidRDefault="00383C5C" w:rsidP="002271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39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. </w:t>
      </w:r>
      <w:r w:rsidRPr="004E033E">
        <w:rPr>
          <w:rFonts w:ascii="Times New Roman" w:hAnsi="Times New Roman" w:cs="Times New Roman"/>
          <w:sz w:val="28"/>
          <w:szCs w:val="28"/>
        </w:rPr>
        <w:t>О</w:t>
      </w:r>
      <w:r w:rsidR="00F941CB" w:rsidRPr="004E033E">
        <w:rPr>
          <w:rFonts w:ascii="Times New Roman" w:hAnsi="Times New Roman" w:cs="Times New Roman"/>
          <w:sz w:val="28"/>
          <w:szCs w:val="28"/>
        </w:rPr>
        <w:t>рган,</w:t>
      </w:r>
      <w:r w:rsidRPr="004E033E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услугу,</w:t>
      </w:r>
      <w:r w:rsidR="00F941CB" w:rsidRPr="004E033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F941CB" w:rsidRPr="004E033E" w:rsidRDefault="00F941CB" w:rsidP="002271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а)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1CB" w:rsidRPr="004E033E" w:rsidRDefault="00F941CB" w:rsidP="0022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Тверской области и муниципальными правовыми актами находятся в распоряжении </w:t>
      </w:r>
      <w:r w:rsidR="008A730E" w:rsidRPr="004E033E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Pr="004E03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подведомственных </w:t>
      </w:r>
      <w:r w:rsidR="008A730E" w:rsidRPr="004E033E"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или органам местного самоуправления </w:t>
      </w:r>
      <w:r w:rsidRPr="004E033E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 </w:t>
      </w:r>
    </w:p>
    <w:p w:rsidR="00215991" w:rsidRPr="004E033E" w:rsidRDefault="00215991" w:rsidP="0021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="008A730E"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</w:p>
    <w:p w:rsidR="00DE34B2" w:rsidRPr="004E033E" w:rsidRDefault="00DE34B2" w:rsidP="00DE34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самоуправления, </w:t>
      </w:r>
      <w:r w:rsidR="008A730E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органам государственной власти или органам местного самоуправления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="008A730E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30E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участвующих в предоставлении государственных или муниципальных услуг,</w:t>
      </w:r>
      <w:r w:rsidR="008A730E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которые заявитель вправе представить самостоятельно</w:t>
      </w:r>
    </w:p>
    <w:p w:rsidR="00DE34B2" w:rsidRPr="004E033E" w:rsidRDefault="00DE34B2" w:rsidP="00DE3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62A" w:rsidRPr="004E033E" w:rsidRDefault="009C0388" w:rsidP="0021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73D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62A" w:rsidRPr="004E033E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по собст</w:t>
      </w:r>
      <w:r w:rsidR="00F773DA" w:rsidRPr="004E033E">
        <w:rPr>
          <w:rFonts w:ascii="Times New Roman" w:hAnsi="Times New Roman" w:cs="Times New Roman"/>
          <w:sz w:val="28"/>
          <w:szCs w:val="28"/>
        </w:rPr>
        <w:t xml:space="preserve">венной инициативе представить </w:t>
      </w:r>
      <w:r w:rsidR="008A730E" w:rsidRPr="004E033E">
        <w:rPr>
          <w:rFonts w:ascii="Times New Roman" w:hAnsi="Times New Roman" w:cs="Times New Roman"/>
          <w:sz w:val="28"/>
          <w:szCs w:val="28"/>
        </w:rPr>
        <w:t>в орган, предоставляющий м</w:t>
      </w:r>
      <w:r w:rsidR="00FC7E64" w:rsidRPr="004E033E">
        <w:rPr>
          <w:rFonts w:ascii="Times New Roman" w:hAnsi="Times New Roman" w:cs="Times New Roman"/>
          <w:sz w:val="28"/>
          <w:szCs w:val="28"/>
        </w:rPr>
        <w:t xml:space="preserve">униципальную услугу, </w:t>
      </w:r>
      <w:r w:rsidR="003D062A" w:rsidRPr="004E033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C0388" w:rsidRPr="004E033E" w:rsidRDefault="009C0388" w:rsidP="0021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Pr="004E033E">
        <w:rPr>
          <w:rFonts w:ascii="Times New Roman" w:hAnsi="Times New Roman" w:cs="Times New Roman"/>
          <w:sz w:val="28"/>
          <w:szCs w:val="28"/>
        </w:rPr>
        <w:t>правку о составе семьи, выданную должностным лицом, ответственным за регистрацию граждан по месту жительства, не ранее чем за 10 дней до даты подачи заявления о бесплатном предоставлении земельного участка;</w:t>
      </w:r>
    </w:p>
    <w:p w:rsidR="00215991" w:rsidRPr="004E033E" w:rsidRDefault="009C0388" w:rsidP="0021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б) справку с места жительства, выданную должностным лицом, ответственным за регистрацию граждан по месту жительства, не ранее чем за 10 дней до даты подачи заявления о бесплатном предоставлении земельного участка, подтверждающую факт проживания заявителя в Тверской области не менее 5 лет;</w:t>
      </w:r>
    </w:p>
    <w:p w:rsidR="009C0388" w:rsidRPr="004E033E" w:rsidRDefault="009C0388" w:rsidP="0021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в) справку органа местного самоуправления муниципального образования Тверской области, уполномоченного на бесплатное предоставление земельных участков, подтверждающую,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38" w:history="1">
        <w:r w:rsidRPr="009B1CEC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4E033E">
          <w:rPr>
            <w:rFonts w:ascii="Times New Roman" w:hAnsi="Times New Roman" w:cs="Times New Roman"/>
            <w:sz w:val="28"/>
            <w:szCs w:val="28"/>
          </w:rPr>
          <w:t xml:space="preserve"> 6 статьи 39.5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215991" w:rsidRPr="004E033E">
        <w:rPr>
          <w:rFonts w:ascii="Times New Roman" w:hAnsi="Times New Roman" w:cs="Times New Roman"/>
          <w:sz w:val="28"/>
          <w:szCs w:val="28"/>
        </w:rPr>
        <w:t>(а </w:t>
      </w:r>
      <w:r w:rsidRPr="004E033E"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hyperlink r:id="rId39" w:history="1">
        <w:r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</w:t>
      </w:r>
      <w:r w:rsidR="00215991" w:rsidRPr="004E033E">
        <w:rPr>
          <w:rFonts w:ascii="Times New Roman" w:hAnsi="Times New Roman" w:cs="Times New Roman"/>
          <w:sz w:val="28"/>
          <w:szCs w:val="28"/>
        </w:rPr>
        <w:t>его муниципального образования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случае перемены места жительства заявителя или второго родителя (усыновителя) детей заявителя в пределах терри</w:t>
      </w:r>
      <w:r w:rsidR="00215991" w:rsidRPr="004E033E">
        <w:rPr>
          <w:rFonts w:ascii="Times New Roman" w:hAnsi="Times New Roman" w:cs="Times New Roman"/>
          <w:sz w:val="28"/>
          <w:szCs w:val="28"/>
        </w:rPr>
        <w:t>тории Тверской области после 17.06.2011</w:t>
      </w:r>
      <w:r w:rsidRPr="004E033E">
        <w:rPr>
          <w:rFonts w:ascii="Times New Roman" w:hAnsi="Times New Roman" w:cs="Times New Roman"/>
          <w:sz w:val="28"/>
          <w:szCs w:val="28"/>
        </w:rPr>
        <w:t xml:space="preserve"> либо в случае проживания второго родителя (усыновителя) детей заявителя на территории иного муниципального образования Тверской области;</w:t>
      </w:r>
    </w:p>
    <w:p w:rsidR="009C0388" w:rsidRPr="004E033E" w:rsidRDefault="009C0388" w:rsidP="009C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г) справку органа государственной власти субъекта Российской Федерации или органа местного самоуправления, уполномоченного законом субъекта Российской Федерации на бесплатное предоставление земельных участков, подтверждающую, что заявителем и (или) совершеннолетними членами семьи заявителя не было использовано право на бесплатное предоставление земельного участка в соответствии с </w:t>
      </w:r>
      <w:hyperlink r:id="rId40" w:history="1">
        <w:r w:rsidR="0003419F" w:rsidRPr="009B1CEC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03419F" w:rsidRPr="004E033E">
          <w:rPr>
            <w:rFonts w:ascii="Times New Roman" w:hAnsi="Times New Roman" w:cs="Times New Roman"/>
            <w:sz w:val="28"/>
            <w:szCs w:val="28"/>
          </w:rPr>
          <w:t xml:space="preserve"> 6 статьи </w:t>
        </w:r>
        <w:r w:rsidRPr="004E033E">
          <w:rPr>
            <w:rFonts w:ascii="Times New Roman" w:hAnsi="Times New Roman" w:cs="Times New Roman"/>
            <w:sz w:val="28"/>
            <w:szCs w:val="28"/>
          </w:rPr>
          <w:t>39.5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(а также в соответствии с </w:t>
      </w:r>
      <w:hyperlink r:id="rId41" w:history="1">
        <w:r w:rsidRPr="004E033E">
          <w:rPr>
            <w:rFonts w:ascii="Times New Roman" w:hAnsi="Times New Roman" w:cs="Times New Roman"/>
            <w:sz w:val="28"/>
            <w:szCs w:val="28"/>
          </w:rPr>
          <w:t>абзацем вторым пункта 2 статьи 28</w:t>
        </w:r>
      </w:hyperlink>
      <w:r w:rsidRPr="004E03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редакции, действовавшей до 01.03.2015) на территории соответствующего</w:t>
      </w:r>
      <w:r w:rsidR="0003419F" w:rsidRPr="004E033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 —</w:t>
      </w:r>
      <w:r w:rsidRPr="004E033E">
        <w:rPr>
          <w:rFonts w:ascii="Times New Roman" w:hAnsi="Times New Roman" w:cs="Times New Roman"/>
          <w:sz w:val="28"/>
          <w:szCs w:val="28"/>
        </w:rPr>
        <w:t xml:space="preserve"> в случае если местом жительства заявителя либо второго родителя (усыновителя) детей заявителя являлся (является) другой субъект Российской Федерации;</w:t>
      </w:r>
    </w:p>
    <w:p w:rsidR="008A730E" w:rsidRPr="004E033E" w:rsidRDefault="009C0388" w:rsidP="008A7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д) справку органа записи актов гражданского состояния по месту рождения каждого из несовершеннолетних детей заявителя, подтверждающую, что заявитель не лишен родительских прав в отношении своих несовершеннолетних детей.</w:t>
      </w:r>
    </w:p>
    <w:p w:rsidR="003D062A" w:rsidRPr="004E033E" w:rsidRDefault="008A730E" w:rsidP="008A7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документов, указанных в настоящем пункте, необходимые сведения запрашиваются органом, предоставляющим муниципальную услугу, в рамках межведомственного</w:t>
      </w:r>
      <w:r w:rsidR="009B1CE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взаимодействия.</w:t>
      </w:r>
    </w:p>
    <w:p w:rsidR="00C53F33" w:rsidRPr="004E033E" w:rsidRDefault="00C53F33" w:rsidP="0003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</w:p>
    <w:p w:rsidR="00DE34B2" w:rsidRPr="004E033E" w:rsidRDefault="00DE34B2" w:rsidP="00DE34B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</w:t>
      </w:r>
    </w:p>
    <w:p w:rsidR="00DE34B2" w:rsidRPr="004E033E" w:rsidRDefault="00DE34B2" w:rsidP="0003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657A10" w:rsidP="00034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73D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Оснований для отказа в приеме документов, необходимых для предоставления муниципа</w:t>
      </w:r>
      <w:r w:rsidR="00F773D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услуги, законодательством 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CA7FA2" w:rsidRPr="004E033E" w:rsidRDefault="00CA7FA2" w:rsidP="0003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BA3E2A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BA3E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</w:p>
    <w:p w:rsidR="00DE34B2" w:rsidRPr="00BA3E2A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отказа</w:t>
      </w:r>
    </w:p>
    <w:p w:rsidR="00DE34B2" w:rsidRPr="004E033E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предоставлении муниципальной услуги</w:t>
      </w:r>
    </w:p>
    <w:p w:rsidR="00DE34B2" w:rsidRPr="004E033E" w:rsidRDefault="00DE34B2" w:rsidP="000341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8C2" w:rsidRPr="004E033E" w:rsidRDefault="009E0944" w:rsidP="00F77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73D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8C2" w:rsidRPr="004E033E">
        <w:rPr>
          <w:rFonts w:ascii="Times New Roman" w:hAnsi="Times New Roman" w:cs="Times New Roman"/>
          <w:sz w:val="28"/>
          <w:szCs w:val="28"/>
        </w:rPr>
        <w:t xml:space="preserve"> Основаниями для отказа в постановке на учет являются:</w:t>
      </w:r>
    </w:p>
    <w:p w:rsidR="000352F7" w:rsidRPr="004E033E" w:rsidRDefault="000352F7" w:rsidP="0003419F">
      <w:pPr>
        <w:suppressAutoHyphens/>
        <w:spacing w:after="0" w:line="331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подача заявления гражданином, н</w:t>
      </w:r>
      <w:r w:rsidR="000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отвечающим требованиям </w:t>
      </w:r>
      <w:r w:rsidR="00063887" w:rsidRPr="009F0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 </w:t>
      </w:r>
      <w:r w:rsidR="00F773DA" w:rsidRPr="009F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подраздела </w:t>
      </w:r>
      <w:r w:rsidR="00F773DA" w:rsidRPr="009F07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773DA" w:rsidRPr="009F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F773DA" w:rsidRPr="009F07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773DA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0352F7" w:rsidRPr="004E033E" w:rsidRDefault="000352F7" w:rsidP="0003419F">
      <w:pPr>
        <w:suppressAutoHyphens/>
        <w:spacing w:after="0" w:line="331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заявления лицом, не уполномоченным на осуществление таких действий;</w:t>
      </w:r>
    </w:p>
    <w:p w:rsidR="000352F7" w:rsidRPr="004E033E" w:rsidRDefault="000352F7" w:rsidP="0003419F">
      <w:pPr>
        <w:suppressAutoHyphens/>
        <w:spacing w:after="0" w:line="331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непредставление (представление не в полном объеме) необходимых документов либо представление документов, не соответствующих по форме и (или) содержанию требованиям законодательства;</w:t>
      </w:r>
    </w:p>
    <w:p w:rsidR="000352F7" w:rsidRPr="004E033E" w:rsidRDefault="000352F7" w:rsidP="0003419F">
      <w:pPr>
        <w:suppressAutoHyphens/>
        <w:spacing w:after="0" w:line="331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подложных документов или недостоверных сведений;</w:t>
      </w:r>
    </w:p>
    <w:p w:rsidR="000352F7" w:rsidRPr="004E033E" w:rsidRDefault="000352F7" w:rsidP="0003419F">
      <w:pPr>
        <w:suppressAutoHyphens/>
        <w:spacing w:after="0" w:line="331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постановка на учет гражданина, являющегося вторым родителем (усыновителем) детей заявителя;</w:t>
      </w:r>
    </w:p>
    <w:p w:rsidR="00477CB1" w:rsidRPr="004E033E" w:rsidRDefault="000352F7" w:rsidP="000341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е) использование ранее одним из родителей (усыновителей) права на бесплатное приобретение земельного участка в соответствии с </w:t>
      </w:r>
      <w:r w:rsidR="003E37E0" w:rsidRPr="004E033E">
        <w:rPr>
          <w:rFonts w:ascii="Times New Roman" w:hAnsi="Times New Roman" w:cs="Times New Roman"/>
          <w:sz w:val="28"/>
          <w:szCs w:val="28"/>
        </w:rPr>
        <w:t>Законом</w:t>
      </w:r>
      <w:r w:rsidR="001A0A65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063887">
        <w:rPr>
          <w:rFonts w:ascii="Times New Roman" w:hAnsi="Times New Roman" w:cs="Times New Roman"/>
          <w:sz w:val="28"/>
          <w:szCs w:val="28"/>
        </w:rPr>
        <w:br/>
      </w:r>
      <w:r w:rsidR="001A0A65" w:rsidRPr="004E033E">
        <w:rPr>
          <w:rFonts w:ascii="Times New Roman" w:hAnsi="Times New Roman" w:cs="Times New Roman"/>
          <w:sz w:val="28"/>
          <w:szCs w:val="28"/>
        </w:rPr>
        <w:t>№ </w:t>
      </w:r>
      <w:r w:rsidR="003E37E0" w:rsidRPr="004E033E">
        <w:rPr>
          <w:rFonts w:ascii="Times New Roman" w:hAnsi="Times New Roman" w:cs="Times New Roman"/>
          <w:sz w:val="28"/>
          <w:szCs w:val="28"/>
        </w:rPr>
        <w:t>75-ЗО</w:t>
      </w:r>
      <w:r w:rsidR="00477CB1" w:rsidRPr="004E033E">
        <w:rPr>
          <w:rFonts w:ascii="Times New Roman" w:hAnsi="Times New Roman" w:cs="Times New Roman"/>
          <w:sz w:val="28"/>
          <w:szCs w:val="28"/>
        </w:rPr>
        <w:t>.</w:t>
      </w:r>
    </w:p>
    <w:p w:rsidR="000352F7" w:rsidRPr="004E033E" w:rsidRDefault="004238C2" w:rsidP="003E3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 xml:space="preserve">Иных оснований для отказа в предоставлении </w:t>
      </w:r>
      <w:r w:rsidR="008E264A" w:rsidRPr="004E03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033E">
        <w:rPr>
          <w:rFonts w:ascii="Times New Roman" w:hAnsi="Times New Roman" w:cs="Times New Roman"/>
          <w:sz w:val="28"/>
          <w:szCs w:val="28"/>
        </w:rPr>
        <w:t>услуги</w:t>
      </w:r>
      <w:r w:rsidR="001A0A65" w:rsidRPr="004E033E">
        <w:rPr>
          <w:rFonts w:ascii="Times New Roman" w:hAnsi="Times New Roman" w:cs="Times New Roman"/>
          <w:sz w:val="28"/>
          <w:szCs w:val="28"/>
        </w:rPr>
        <w:t xml:space="preserve">, </w:t>
      </w:r>
      <w:r w:rsidRPr="004E033E">
        <w:rPr>
          <w:rFonts w:ascii="Times New Roman" w:hAnsi="Times New Roman" w:cs="Times New Roman"/>
          <w:sz w:val="28"/>
          <w:szCs w:val="28"/>
        </w:rPr>
        <w:t>законодательством не предусмотрено.</w:t>
      </w:r>
    </w:p>
    <w:p w:rsidR="008E264A" w:rsidRPr="004E033E" w:rsidRDefault="008E264A" w:rsidP="00B37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4B2" w:rsidRPr="004E033E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</w:p>
    <w:p w:rsidR="00DE34B2" w:rsidRPr="004E033E" w:rsidRDefault="00DE34B2" w:rsidP="00DE34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DE34B2" w:rsidRPr="004E033E" w:rsidRDefault="00DE34B2" w:rsidP="00B376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4A" w:rsidRPr="004E033E" w:rsidRDefault="008E264A" w:rsidP="00B37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F7" w:rsidRPr="004E033E">
        <w:rPr>
          <w:rFonts w:ascii="Times New Roman" w:hAnsi="Times New Roman" w:cs="Times New Roman"/>
          <w:sz w:val="28"/>
          <w:szCs w:val="28"/>
        </w:rPr>
        <w:t xml:space="preserve"> Услуги, необходимые и обязательные</w:t>
      </w:r>
      <w:r w:rsidR="00DE34B2" w:rsidRPr="004E033E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0352F7" w:rsidRPr="004E033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B376D0" w:rsidRPr="004E033E">
        <w:rPr>
          <w:rFonts w:ascii="Times New Roman" w:hAnsi="Times New Roman" w:cs="Times New Roman"/>
          <w:sz w:val="28"/>
          <w:szCs w:val="28"/>
        </w:rPr>
        <w:t>,</w:t>
      </w:r>
      <w:r w:rsidR="000352F7" w:rsidRPr="004E033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B376D0" w:rsidRPr="004E033E">
        <w:rPr>
          <w:rFonts w:ascii="Times New Roman" w:hAnsi="Times New Roman" w:cs="Times New Roman"/>
          <w:sz w:val="28"/>
          <w:szCs w:val="28"/>
        </w:rPr>
        <w:t>.</w:t>
      </w:r>
    </w:p>
    <w:p w:rsidR="00B376D0" w:rsidRPr="004E033E" w:rsidRDefault="00B376D0" w:rsidP="00B3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4B2" w:rsidRPr="004E033E" w:rsidRDefault="00DE34B2" w:rsidP="00DE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8E264A"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DE34B2" w:rsidRPr="004E033E" w:rsidRDefault="00DE34B2" w:rsidP="00DE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E34B2" w:rsidRPr="004E033E" w:rsidRDefault="00DE34B2" w:rsidP="00DE34B2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944" w:rsidRPr="004E033E" w:rsidRDefault="008E264A" w:rsidP="009E0944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944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Pr="004E033E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9E0944" w:rsidRPr="004E033E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477CB1" w:rsidRPr="004E033E" w:rsidRDefault="00477CB1" w:rsidP="005761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DE34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8E264A"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DE34B2" w:rsidRPr="004E033E" w:rsidRDefault="00DE34B2" w:rsidP="00DE34B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8E264A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являются необходимыми и обязательными </w:t>
      </w:r>
    </w:p>
    <w:p w:rsidR="00DE34B2" w:rsidRPr="004E033E" w:rsidRDefault="00DE34B2" w:rsidP="00DE34B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предоставления </w:t>
      </w:r>
      <w:r w:rsidR="008E264A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услуги</w:t>
      </w:r>
    </w:p>
    <w:p w:rsidR="00DE34B2" w:rsidRPr="004E033E" w:rsidRDefault="00DE34B2" w:rsidP="005761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8E264A" w:rsidP="008E2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33E">
        <w:rPr>
          <w:rFonts w:ascii="Times New Roman" w:hAnsi="Times New Roman" w:cs="Times New Roman"/>
          <w:sz w:val="28"/>
          <w:szCs w:val="28"/>
        </w:rPr>
        <w:t>4</w:t>
      </w:r>
      <w:r w:rsidR="009E0944" w:rsidRPr="004E033E">
        <w:rPr>
          <w:rFonts w:ascii="Times New Roman" w:hAnsi="Times New Roman" w:cs="Times New Roman"/>
          <w:sz w:val="28"/>
          <w:szCs w:val="28"/>
        </w:rPr>
        <w:t>5</w:t>
      </w:r>
      <w:r w:rsidR="00DE34B2" w:rsidRPr="004E033E">
        <w:rPr>
          <w:rFonts w:ascii="Times New Roman" w:hAnsi="Times New Roman" w:cs="Times New Roman"/>
          <w:sz w:val="28"/>
          <w:szCs w:val="28"/>
        </w:rPr>
        <w:t>.</w:t>
      </w:r>
      <w:r w:rsidR="009E0944" w:rsidRPr="004E033E">
        <w:rPr>
          <w:rFonts w:ascii="Times New Roman" w:hAnsi="Times New Roman" w:cs="Times New Roman"/>
          <w:sz w:val="28"/>
          <w:szCs w:val="28"/>
        </w:rPr>
        <w:t xml:space="preserve"> </w:t>
      </w:r>
      <w:r w:rsidR="000352F7" w:rsidRPr="004E033E">
        <w:rPr>
          <w:rFonts w:ascii="Times New Roman" w:hAnsi="Times New Roman" w:cs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порядок, размер и основания взимания платы за предоставление таких услуг не установлены</w:t>
      </w:r>
      <w:r w:rsidR="0000777E" w:rsidRPr="004E033E">
        <w:rPr>
          <w:rFonts w:ascii="Times New Roman" w:hAnsi="Times New Roman" w:cs="Times New Roman"/>
          <w:sz w:val="28"/>
          <w:szCs w:val="28"/>
        </w:rPr>
        <w:t>.</w:t>
      </w:r>
    </w:p>
    <w:p w:rsidR="00576142" w:rsidRPr="004E033E" w:rsidRDefault="00576142" w:rsidP="005761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4B2" w:rsidRPr="004E033E" w:rsidRDefault="00DE34B2" w:rsidP="00DE34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</w:p>
    <w:p w:rsidR="00DE34B2" w:rsidRPr="004E033E" w:rsidRDefault="00DE34B2" w:rsidP="00DE34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(заявления)</w:t>
      </w:r>
      <w:r w:rsidR="00A93F06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</w:t>
      </w:r>
      <w:r w:rsidR="00576142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услуги, услуги,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предоставляемой организацией, участвующей в предоставлении </w:t>
      </w:r>
      <w:r w:rsidR="00576142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услуги, </w:t>
      </w:r>
      <w:r w:rsidR="000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</w:t>
      </w:r>
      <w:r w:rsidR="00576142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результата предоставления таких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</w:p>
    <w:p w:rsidR="00DE34B2" w:rsidRPr="004E033E" w:rsidRDefault="00DE34B2" w:rsidP="005761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B2" w:rsidRPr="004E033E" w:rsidRDefault="00A93F06" w:rsidP="00A9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E34B2" w:rsidRPr="004E0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время ожидания в очереди при подаче заявления и при получении документов, являющихся результатом предоставления муниципальной услуги, не должно превышать 15 минут.</w:t>
      </w:r>
    </w:p>
    <w:p w:rsidR="00DE34B2" w:rsidRPr="004E033E" w:rsidRDefault="00DE34B2" w:rsidP="0056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E033E" w:rsidRDefault="00DE34B2" w:rsidP="0056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</w:t>
      </w:r>
    </w:p>
    <w:p w:rsidR="00DE34B2" w:rsidRPr="004E033E" w:rsidRDefault="00DE34B2" w:rsidP="00567B2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порядок рег</w:t>
      </w:r>
      <w:r w:rsidR="004E033E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запроса (заявления) о предоставлении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4E033E"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услуги и услуги, предоставляемой организацией, участвующей в предоставлении муниципальной </w:t>
      </w:r>
      <w:r w:rsidRPr="004E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DE34B2" w:rsidRPr="00BA6247" w:rsidRDefault="00DE34B2" w:rsidP="00567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686D" w:rsidRPr="00A93F06" w:rsidRDefault="00BA6247" w:rsidP="00A93F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A93F06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DE34B2"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5C686D"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Заявление о предоставлении муниципальной услуги подлежит обязательной регистрации в следующие сроки:</w:t>
      </w:r>
    </w:p>
    <w:p w:rsidR="007B6623" w:rsidRDefault="005C686D" w:rsidP="007B66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поданное заявителем непосредственно в </w:t>
      </w:r>
      <w:r w:rsidR="00A93F06">
        <w:rPr>
          <w:rFonts w:ascii="Times New Roman" w:eastAsia="Times New Roman" w:hAnsi="Times New Roman" w:cs="Arial"/>
          <w:sz w:val="28"/>
          <w:szCs w:val="28"/>
          <w:lang w:eastAsia="ru-RU"/>
        </w:rPr>
        <w:t>орган, предоставляющий муниципальную услугу,</w:t>
      </w:r>
      <w:r w:rsidR="004E033E">
        <w:rPr>
          <w:rFonts w:ascii="Times New Roman" w:eastAsia="Times New Roman" w:hAnsi="Times New Roman" w:cs="Arial"/>
          <w:sz w:val="28"/>
          <w:szCs w:val="28"/>
          <w:lang w:eastAsia="ru-RU"/>
        </w:rPr>
        <w:t> —</w:t>
      </w:r>
      <w:r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день обращения заявителя в его присутствии. Регистрация заявления </w:t>
      </w:r>
      <w:r w:rsidR="00FC7E64"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органе, предоставляющем муниципальную услугу, </w:t>
      </w:r>
      <w:r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осуществляется</w:t>
      </w:r>
      <w:r w:rsidR="007B6623">
        <w:rPr>
          <w:rFonts w:ascii="Times New Roman" w:hAnsi="Times New Roman" w:cs="Times New Roman"/>
          <w:sz w:val="28"/>
          <w:szCs w:val="28"/>
        </w:rPr>
        <w:t xml:space="preserve"> специалистом данного органа </w:t>
      </w:r>
      <w:r w:rsidR="00063887">
        <w:rPr>
          <w:rFonts w:ascii="Times New Roman" w:hAnsi="Times New Roman" w:cs="Times New Roman"/>
          <w:sz w:val="28"/>
          <w:szCs w:val="28"/>
        </w:rPr>
        <w:t>(далее —</w:t>
      </w:r>
      <w:r w:rsidRPr="00567B23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прием документов) </w:t>
      </w:r>
      <w:r w:rsidRPr="00CF5F80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CF5F80" w:rsidRPr="00CF5F80">
        <w:rPr>
          <w:rFonts w:ascii="Times New Roman" w:hAnsi="Times New Roman" w:cs="Times New Roman"/>
          <w:sz w:val="28"/>
          <w:szCs w:val="28"/>
        </w:rPr>
        <w:t>учета заявлений</w:t>
      </w:r>
      <w:bookmarkStart w:id="15" w:name="sub_2280"/>
      <w:r w:rsidR="007B6623">
        <w:rPr>
          <w:rFonts w:ascii="Times New Roman" w:hAnsi="Times New Roman" w:cs="Times New Roman"/>
          <w:sz w:val="28"/>
          <w:szCs w:val="28"/>
        </w:rPr>
        <w:t>;</w:t>
      </w:r>
    </w:p>
    <w:p w:rsidR="005C686D" w:rsidRPr="00567B23" w:rsidRDefault="005C686D" w:rsidP="007B66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7B6623">
        <w:rPr>
          <w:rFonts w:ascii="Times New Roman" w:hAnsi="Times New Roman" w:cs="Times New Roman"/>
          <w:sz w:val="28"/>
          <w:szCs w:val="28"/>
        </w:rPr>
        <w:t>посредством почтовой связи —</w:t>
      </w:r>
      <w:r w:rsidRPr="00567B23">
        <w:rPr>
          <w:rFonts w:ascii="Times New Roman" w:hAnsi="Times New Roman" w:cs="Times New Roman"/>
          <w:sz w:val="28"/>
          <w:szCs w:val="28"/>
        </w:rPr>
        <w:t xml:space="preserve"> в день поступления в орган</w:t>
      </w:r>
      <w:r w:rsidR="00855951">
        <w:rPr>
          <w:rFonts w:ascii="Times New Roman" w:hAnsi="Times New Roman" w:cs="Times New Roman"/>
          <w:sz w:val="28"/>
          <w:szCs w:val="28"/>
        </w:rPr>
        <w:t>,</w:t>
      </w:r>
      <w:r w:rsidR="00855951" w:rsidRPr="008559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55951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предоставляющий муниципальную услугу</w:t>
      </w:r>
      <w:r w:rsidR="007B66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567B23">
        <w:rPr>
          <w:rFonts w:ascii="Times New Roman" w:hAnsi="Times New Roman" w:cs="Times New Roman"/>
          <w:sz w:val="28"/>
          <w:szCs w:val="28"/>
        </w:rPr>
        <w:t xml:space="preserve">Регистрация заявления в </w:t>
      </w:r>
      <w:r w:rsidR="00A93F06">
        <w:rPr>
          <w:rFonts w:ascii="Times New Roman" w:eastAsia="Times New Roman" w:hAnsi="Times New Roman" w:cs="Arial"/>
          <w:sz w:val="28"/>
          <w:szCs w:val="28"/>
          <w:lang w:eastAsia="ru-RU"/>
        </w:rPr>
        <w:t>органе, предоставляющем муниципальную услугу,</w:t>
      </w:r>
      <w:r w:rsidR="00A93F06" w:rsidRPr="00A93F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67B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Start w:id="16" w:name="sub_2279"/>
      <w:bookmarkEnd w:id="15"/>
      <w:r w:rsidRPr="00567B23">
        <w:rPr>
          <w:rFonts w:ascii="Times New Roman" w:hAnsi="Times New Roman" w:cs="Times New Roman"/>
          <w:sz w:val="28"/>
          <w:szCs w:val="28"/>
        </w:rPr>
        <w:t xml:space="preserve">сотрудником, ответственным за прием документов, </w:t>
      </w:r>
      <w:r w:rsidRPr="00CF5F80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CF5F80" w:rsidRPr="00CF5F80">
        <w:rPr>
          <w:rFonts w:ascii="Times New Roman" w:hAnsi="Times New Roman" w:cs="Times New Roman"/>
          <w:sz w:val="28"/>
          <w:szCs w:val="28"/>
        </w:rPr>
        <w:t>учета заявлений</w:t>
      </w:r>
      <w:r w:rsidRPr="00CF5F80">
        <w:rPr>
          <w:rFonts w:ascii="Times New Roman" w:hAnsi="Times New Roman" w:cs="Times New Roman"/>
          <w:sz w:val="28"/>
          <w:szCs w:val="28"/>
        </w:rPr>
        <w:t>;</w:t>
      </w:r>
    </w:p>
    <w:p w:rsidR="00A93F06" w:rsidRDefault="005C686D" w:rsidP="00177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в) поступившее в виде</w:t>
      </w:r>
      <w:r w:rsidR="00A42513">
        <w:rPr>
          <w:rFonts w:ascii="Times New Roman" w:hAnsi="Times New Roman" w:cs="Times New Roman"/>
          <w:sz w:val="28"/>
          <w:szCs w:val="28"/>
        </w:rPr>
        <w:t xml:space="preserve"> документа в электронной форме —</w:t>
      </w:r>
      <w:r w:rsidRPr="00567B23">
        <w:rPr>
          <w:rFonts w:ascii="Times New Roman" w:hAnsi="Times New Roman" w:cs="Times New Roman"/>
          <w:sz w:val="28"/>
          <w:szCs w:val="28"/>
        </w:rPr>
        <w:t xml:space="preserve"> в день поступления в </w:t>
      </w:r>
      <w:r w:rsidR="00A93F06">
        <w:rPr>
          <w:rFonts w:ascii="Times New Roman" w:eastAsia="Times New Roman" w:hAnsi="Times New Roman" w:cs="Arial"/>
          <w:sz w:val="28"/>
          <w:szCs w:val="28"/>
          <w:lang w:eastAsia="ru-RU"/>
        </w:rPr>
        <w:t>орган, предоставляющий муниципальную услугу</w:t>
      </w:r>
      <w:r w:rsidRPr="00567B23"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bookmarkEnd w:id="16"/>
      <w:r w:rsidRPr="00567B23">
        <w:rPr>
          <w:rFonts w:ascii="Times New Roman" w:hAnsi="Times New Roman" w:cs="Times New Roman"/>
          <w:sz w:val="28"/>
          <w:szCs w:val="28"/>
        </w:rPr>
        <w:t xml:space="preserve">осуществляется сотрудником, ответственным за прием документов, в журнале </w:t>
      </w:r>
      <w:r w:rsidR="00C97AC8">
        <w:rPr>
          <w:rFonts w:ascii="Times New Roman" w:hAnsi="Times New Roman" w:cs="Times New Roman"/>
          <w:sz w:val="28"/>
          <w:szCs w:val="28"/>
        </w:rPr>
        <w:t>учета заявлений</w:t>
      </w:r>
      <w:r w:rsidR="00A93F06">
        <w:rPr>
          <w:rFonts w:ascii="Times New Roman" w:hAnsi="Times New Roman" w:cs="Times New Roman"/>
          <w:sz w:val="28"/>
          <w:szCs w:val="28"/>
        </w:rPr>
        <w:t>.</w:t>
      </w:r>
    </w:p>
    <w:p w:rsidR="0095731B" w:rsidRPr="0095731B" w:rsidRDefault="0095731B" w:rsidP="00957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95731B">
        <w:rPr>
          <w:rFonts w:ascii="Times New Roman" w:hAnsi="Times New Roman" w:cs="Times New Roman"/>
          <w:sz w:val="28"/>
          <w:szCs w:val="28"/>
        </w:rPr>
        <w:t>унктами 9, 10 Порядка подачи заявлений в электронной форме, утвержденного приказом Минэкономразвития Р</w:t>
      </w:r>
      <w:r w:rsidR="00CF5F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5731B">
        <w:rPr>
          <w:rFonts w:ascii="Times New Roman" w:hAnsi="Times New Roman" w:cs="Times New Roman"/>
          <w:sz w:val="28"/>
          <w:szCs w:val="28"/>
        </w:rPr>
        <w:t>Ф</w:t>
      </w:r>
      <w:r w:rsidR="00CF5F80">
        <w:rPr>
          <w:rFonts w:ascii="Times New Roman" w:hAnsi="Times New Roman" w:cs="Times New Roman"/>
          <w:sz w:val="28"/>
          <w:szCs w:val="28"/>
        </w:rPr>
        <w:t>едерации</w:t>
      </w:r>
      <w:r w:rsidRPr="0095731B">
        <w:rPr>
          <w:rFonts w:ascii="Times New Roman" w:hAnsi="Times New Roman" w:cs="Times New Roman"/>
          <w:sz w:val="28"/>
          <w:szCs w:val="28"/>
        </w:rPr>
        <w:t xml:space="preserve"> № 7, </w:t>
      </w:r>
      <w:r w:rsidR="00B355A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подтверждает </w:t>
      </w:r>
      <w:r w:rsidRPr="0095731B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путем направления заявителю уведомления, содержащего входящий регистрационный номер заявления, дату получения указанного заявления</w:t>
      </w:r>
      <w:r w:rsidR="00B355AF">
        <w:rPr>
          <w:rFonts w:ascii="Times New Roman" w:hAnsi="Times New Roman" w:cs="Times New Roman"/>
          <w:sz w:val="28"/>
          <w:szCs w:val="28"/>
        </w:rPr>
        <w:t xml:space="preserve"> </w:t>
      </w:r>
      <w:r w:rsidR="00B355AF" w:rsidRPr="0095731B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B355AF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 </w:t>
      </w:r>
      <w:r w:rsidRPr="0095731B">
        <w:rPr>
          <w:rFonts w:ascii="Times New Roman" w:hAnsi="Times New Roman" w:cs="Times New Roman"/>
          <w:sz w:val="28"/>
          <w:szCs w:val="28"/>
        </w:rPr>
        <w:t>а также перечень наименований файлов, представленных в форме электронных документов</w:t>
      </w:r>
      <w:r w:rsidR="00CF5F80">
        <w:rPr>
          <w:rFonts w:ascii="Times New Roman" w:hAnsi="Times New Roman" w:cs="Times New Roman"/>
          <w:sz w:val="28"/>
          <w:szCs w:val="28"/>
        </w:rPr>
        <w:t>, с указанием их объема (далее</w:t>
      </w:r>
      <w:r w:rsidR="0063070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F5F80">
        <w:rPr>
          <w:rFonts w:ascii="Times New Roman" w:hAnsi="Times New Roman" w:cs="Times New Roman"/>
          <w:sz w:val="28"/>
          <w:szCs w:val="28"/>
        </w:rPr>
        <w:t> —</w:t>
      </w:r>
      <w:r w:rsidRPr="0095731B">
        <w:rPr>
          <w:rFonts w:ascii="Times New Roman" w:hAnsi="Times New Roman" w:cs="Times New Roman"/>
          <w:sz w:val="28"/>
          <w:szCs w:val="28"/>
        </w:rPr>
        <w:t xml:space="preserve"> уведомление о получении заявления). </w:t>
      </w:r>
      <w:bookmarkStart w:id="17" w:name="sub_13"/>
      <w:r w:rsidRPr="0095731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</w:t>
      </w:r>
      <w:r w:rsidR="00C97AC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95731B">
        <w:rPr>
          <w:rFonts w:ascii="Times New Roman" w:hAnsi="Times New Roman" w:cs="Times New Roman"/>
          <w:sz w:val="28"/>
          <w:szCs w:val="28"/>
        </w:rPr>
        <w:t>заявител</w:t>
      </w:r>
      <w:r w:rsidR="00B355AF">
        <w:rPr>
          <w:rFonts w:ascii="Times New Roman" w:hAnsi="Times New Roman" w:cs="Times New Roman"/>
          <w:sz w:val="28"/>
          <w:szCs w:val="28"/>
        </w:rPr>
        <w:t>ю</w:t>
      </w:r>
      <w:r w:rsidRPr="0095731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заявления в </w:t>
      </w:r>
      <w:r w:rsidR="00B355A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95731B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4B3EAC" w:rsidRPr="00C97AC8" w:rsidRDefault="004B3EAC" w:rsidP="00C97A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BA6247" w:rsidRDefault="00DE34B2" w:rsidP="00567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BA62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</w:p>
    <w:p w:rsidR="00DE34B2" w:rsidRPr="00BA6247" w:rsidRDefault="00DE34B2" w:rsidP="00567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помещениям, в которых предоставляются </w:t>
      </w:r>
    </w:p>
    <w:p w:rsidR="00DE34B2" w:rsidRPr="00BA6247" w:rsidRDefault="00DE34B2" w:rsidP="00567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E34B2" w:rsidRPr="00567B23" w:rsidRDefault="00DE34B2" w:rsidP="00567B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567B23" w:rsidRDefault="00A93F06" w:rsidP="00C97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E34B2" w:rsidRPr="0056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Требования к зданию (помещению)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органа, предоставляющего муниципальную услугу</w:t>
      </w:r>
      <w:r w:rsidR="00567B23" w:rsidRPr="00567B23">
        <w:rPr>
          <w:rFonts w:ascii="Times New Roman" w:hAnsi="Times New Roman" w:cs="Times New Roman"/>
          <w:sz w:val="28"/>
          <w:szCs w:val="28"/>
        </w:rPr>
        <w:t>:</w:t>
      </w:r>
    </w:p>
    <w:p w:rsidR="00567B23" w:rsidRPr="00567B23" w:rsidRDefault="00567B23" w:rsidP="00C97AC8">
      <w:pPr>
        <w:suppressAutoHyphens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 xml:space="preserve">а)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>орган, предоставляющий муниципальную услугу,</w:t>
      </w:r>
      <w:r w:rsidRPr="00567B23">
        <w:rPr>
          <w:rFonts w:ascii="Times New Roman" w:hAnsi="Times New Roman" w:cs="Times New Roman"/>
          <w:sz w:val="28"/>
          <w:szCs w:val="28"/>
        </w:rPr>
        <w:t xml:space="preserve"> должен быть расположен в пределах десятиминутной пешей доступности взрослого здорового человека от остановки общественного транспорта (при наличии);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 xml:space="preserve">б) центральный вход в здание должен быть оборудован вывеской, содержащей информацию о наименовании, месте нахождения и режиме работы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>органа, предоставляющего муниципальную услугу</w:t>
      </w:r>
      <w:r w:rsidRPr="00567B23">
        <w:rPr>
          <w:rFonts w:ascii="Times New Roman" w:hAnsi="Times New Roman" w:cs="Times New Roman"/>
          <w:sz w:val="28"/>
          <w:szCs w:val="28"/>
        </w:rPr>
        <w:t>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в) доступ в здание должен быть оборудован с учетом потребностей лиц с огран</w:t>
      </w:r>
      <w:r w:rsidR="00390F40">
        <w:rPr>
          <w:rFonts w:ascii="Times New Roman" w:hAnsi="Times New Roman" w:cs="Times New Roman"/>
          <w:sz w:val="28"/>
          <w:szCs w:val="28"/>
        </w:rPr>
        <w:t>иченными возможностями включая: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возможность беспрепятственного вхо</w:t>
      </w:r>
      <w:r w:rsidR="00390F40">
        <w:rPr>
          <w:rFonts w:ascii="Times New Roman" w:hAnsi="Times New Roman" w:cs="Times New Roman"/>
          <w:sz w:val="28"/>
          <w:szCs w:val="28"/>
        </w:rPr>
        <w:t>да в помещения и выхода из них;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органа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>, предоставляющего муниципальную услугу</w:t>
      </w:r>
      <w:r w:rsidR="00390F40">
        <w:rPr>
          <w:rFonts w:ascii="Times New Roman" w:hAnsi="Times New Roman" w:cs="Times New Roman"/>
          <w:sz w:val="28"/>
          <w:szCs w:val="28"/>
        </w:rPr>
        <w:t>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органа,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предоставляющего муниципальную услугу, </w:t>
      </w:r>
      <w:r w:rsidRPr="00567B23">
        <w:rPr>
          <w:rFonts w:ascii="Times New Roman" w:hAnsi="Times New Roman" w:cs="Times New Roman"/>
          <w:sz w:val="28"/>
          <w:szCs w:val="28"/>
        </w:rPr>
        <w:t>ассистивных и вспомогательных технологий, а</w:t>
      </w:r>
      <w:r w:rsidR="00390F40">
        <w:rPr>
          <w:rFonts w:ascii="Times New Roman" w:hAnsi="Times New Roman" w:cs="Times New Roman"/>
          <w:sz w:val="28"/>
          <w:szCs w:val="28"/>
        </w:rPr>
        <w:t xml:space="preserve"> также сменного кресла-коляски;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</w:t>
      </w:r>
      <w:r w:rsidR="00390F40">
        <w:rPr>
          <w:rFonts w:ascii="Times New Roman" w:hAnsi="Times New Roman" w:cs="Times New Roman"/>
          <w:sz w:val="28"/>
          <w:szCs w:val="28"/>
        </w:rPr>
        <w:t>селения;</w:t>
      </w:r>
    </w:p>
    <w:p w:rsidR="00390F40" w:rsidRDefault="00567B23" w:rsidP="00390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 xml:space="preserve">обеспечение сопровождения инвалидов, имеющих стойкие расстройства функции зрения и самостоятельного передвижения, по зданию и прилегающей территории сотрудниками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>органа, предоставляющего муниципальную услугу</w:t>
      </w:r>
      <w:r w:rsidR="00390F40">
        <w:rPr>
          <w:rFonts w:ascii="Times New Roman" w:hAnsi="Times New Roman" w:cs="Times New Roman"/>
          <w:sz w:val="28"/>
          <w:szCs w:val="28"/>
        </w:rPr>
        <w:t>.</w:t>
      </w:r>
    </w:p>
    <w:p w:rsidR="000062E8" w:rsidRDefault="00F05360" w:rsidP="000062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. В помещении </w:t>
      </w:r>
      <w:r w:rsidR="00FC7E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567B23" w:rsidRPr="00567B23">
        <w:rPr>
          <w:rFonts w:ascii="Times New Roman" w:hAnsi="Times New Roman" w:cs="Times New Roman"/>
          <w:sz w:val="28"/>
          <w:szCs w:val="28"/>
        </w:rPr>
        <w:t>должны быть размещены носители информации о порядке предоставления муниципальной услуги инвалидам с учетом ограничений их жизнедеятельности, в том числе обеспечено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</w:t>
      </w:r>
      <w:r w:rsidR="000062E8">
        <w:rPr>
          <w:rFonts w:ascii="Times New Roman" w:hAnsi="Times New Roman" w:cs="Times New Roman"/>
          <w:sz w:val="28"/>
          <w:szCs w:val="28"/>
        </w:rPr>
        <w:t>м Брайля и на контрастном фоне.</w:t>
      </w:r>
    </w:p>
    <w:p w:rsidR="000062E8" w:rsidRDefault="00567B23" w:rsidP="000062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5360">
        <w:rPr>
          <w:rFonts w:ascii="Times New Roman" w:hAnsi="Times New Roman" w:cs="Times New Roman"/>
          <w:sz w:val="28"/>
          <w:szCs w:val="28"/>
        </w:rPr>
        <w:t>0</w:t>
      </w:r>
      <w:r w:rsidRPr="00567B23">
        <w:rPr>
          <w:rFonts w:ascii="Times New Roman" w:hAnsi="Times New Roman" w:cs="Times New Roman"/>
          <w:sz w:val="28"/>
          <w:szCs w:val="28"/>
        </w:rPr>
        <w:t xml:space="preserve">. </w:t>
      </w:r>
      <w:r w:rsidR="00F05360">
        <w:rPr>
          <w:rFonts w:ascii="Times New Roman" w:hAnsi="Times New Roman" w:cs="Times New Roman"/>
          <w:sz w:val="28"/>
          <w:szCs w:val="28"/>
        </w:rPr>
        <w:t>В</w:t>
      </w:r>
      <w:r w:rsidR="00F05360" w:rsidRPr="00567B23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3463B4">
        <w:rPr>
          <w:rFonts w:ascii="Times New Roman" w:hAnsi="Times New Roman" w:cs="Times New Roman"/>
          <w:sz w:val="28"/>
          <w:szCs w:val="28"/>
        </w:rPr>
        <w:t xml:space="preserve"> </w:t>
      </w:r>
      <w:r w:rsidR="003463B4">
        <w:rPr>
          <w:rFonts w:ascii="Times New Roman" w:eastAsia="Times New Roman" w:hAnsi="Times New Roman" w:cs="Arial"/>
          <w:sz w:val="28"/>
          <w:szCs w:val="28"/>
          <w:lang w:eastAsia="ru-RU"/>
        </w:rPr>
        <w:t>органа, предоставляющего муниципальную услугу,</w:t>
      </w:r>
      <w:r w:rsidR="00F05360" w:rsidRPr="00567B23">
        <w:rPr>
          <w:rFonts w:ascii="Times New Roman" w:hAnsi="Times New Roman" w:cs="Times New Roman"/>
          <w:sz w:val="28"/>
          <w:szCs w:val="28"/>
        </w:rPr>
        <w:t xml:space="preserve"> </w:t>
      </w:r>
      <w:r w:rsidRPr="00567B23">
        <w:rPr>
          <w:rFonts w:ascii="Times New Roman" w:hAnsi="Times New Roman" w:cs="Times New Roman"/>
          <w:sz w:val="28"/>
          <w:szCs w:val="28"/>
        </w:rPr>
        <w:t>обеспечивается допуск сурдоперев</w:t>
      </w:r>
      <w:r w:rsidR="000062E8">
        <w:rPr>
          <w:rFonts w:ascii="Times New Roman" w:hAnsi="Times New Roman" w:cs="Times New Roman"/>
          <w:sz w:val="28"/>
          <w:szCs w:val="28"/>
        </w:rPr>
        <w:t>одчика и тифлосурдопереводчика.</w:t>
      </w:r>
    </w:p>
    <w:p w:rsidR="000062E8" w:rsidRDefault="00567B23" w:rsidP="000062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B4">
        <w:rPr>
          <w:rFonts w:ascii="Times New Roman" w:hAnsi="Times New Roman" w:cs="Times New Roman"/>
          <w:sz w:val="28"/>
          <w:szCs w:val="28"/>
        </w:rPr>
        <w:t>5</w:t>
      </w:r>
      <w:r w:rsidR="00F05360" w:rsidRPr="003463B4">
        <w:rPr>
          <w:rFonts w:ascii="Times New Roman" w:hAnsi="Times New Roman" w:cs="Times New Roman"/>
          <w:sz w:val="28"/>
          <w:szCs w:val="28"/>
        </w:rPr>
        <w:t>1</w:t>
      </w:r>
      <w:r w:rsidRPr="003463B4">
        <w:rPr>
          <w:rFonts w:ascii="Times New Roman" w:hAnsi="Times New Roman" w:cs="Times New Roman"/>
          <w:sz w:val="28"/>
          <w:szCs w:val="28"/>
        </w:rPr>
        <w:t>.</w:t>
      </w:r>
      <w:r w:rsidRPr="00567B23">
        <w:rPr>
          <w:rFonts w:ascii="Times New Roman" w:hAnsi="Times New Roman" w:cs="Times New Roman"/>
          <w:sz w:val="28"/>
          <w:szCs w:val="28"/>
        </w:rPr>
        <w:t xml:space="preserve"> </w:t>
      </w:r>
      <w:r w:rsidR="003463B4">
        <w:rPr>
          <w:rFonts w:ascii="Times New Roman" w:hAnsi="Times New Roman" w:cs="Times New Roman"/>
          <w:sz w:val="28"/>
          <w:szCs w:val="28"/>
        </w:rPr>
        <w:t>О</w:t>
      </w:r>
      <w:r w:rsidR="003463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рганом, предоставляющим муниципальную услугу, </w:t>
      </w:r>
      <w:r w:rsidRPr="00567B23">
        <w:rPr>
          <w:rFonts w:ascii="Times New Roman" w:hAnsi="Times New Roman" w:cs="Times New Roman"/>
          <w:sz w:val="28"/>
          <w:szCs w:val="28"/>
        </w:rPr>
        <w:t xml:space="preserve">обеспечивается оказание помощи инвалидам,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последовательностью действий, необходимых для </w:t>
      </w:r>
      <w:r w:rsidR="000062E8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0062E8" w:rsidRDefault="00567B23" w:rsidP="000062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B4">
        <w:rPr>
          <w:rFonts w:ascii="Times New Roman" w:hAnsi="Times New Roman" w:cs="Times New Roman"/>
          <w:sz w:val="28"/>
          <w:szCs w:val="28"/>
        </w:rPr>
        <w:t>2</w:t>
      </w:r>
      <w:r w:rsidRPr="00567B23">
        <w:rPr>
          <w:rFonts w:ascii="Times New Roman" w:hAnsi="Times New Roman" w:cs="Times New Roman"/>
          <w:sz w:val="28"/>
          <w:szCs w:val="28"/>
        </w:rPr>
        <w:t xml:space="preserve">. Сотрудниками </w:t>
      </w:r>
      <w:r w:rsidR="003463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567B23">
        <w:rPr>
          <w:rFonts w:ascii="Times New Roman" w:hAnsi="Times New Roman" w:cs="Times New Roman"/>
          <w:sz w:val="28"/>
          <w:szCs w:val="28"/>
        </w:rPr>
        <w:t>оказывается иная необходимая инвалидам помощь в преодолении барьеров, мешающих получению ими муниципальной у</w:t>
      </w:r>
      <w:r w:rsidR="000062E8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BB79B2" w:rsidRDefault="003463B4" w:rsidP="00BB79B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. При наличии соответствующей возможности возле здания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="00567B23" w:rsidRPr="00567B23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23" w:rsidRPr="00567B23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</w:t>
      </w:r>
      <w:r w:rsidR="00063887">
        <w:rPr>
          <w:rFonts w:ascii="Times New Roman" w:hAnsi="Times New Roman" w:cs="Times New Roman"/>
          <w:sz w:val="28"/>
          <w:szCs w:val="28"/>
        </w:rPr>
        <w:t>арковке) выделяется не менее 10</w:t>
      </w:r>
      <w:r w:rsidR="00567B23" w:rsidRPr="00567B23">
        <w:rPr>
          <w:rFonts w:ascii="Times New Roman" w:hAnsi="Times New Roman" w:cs="Times New Roman"/>
          <w:sz w:val="28"/>
          <w:szCs w:val="28"/>
        </w:rPr>
        <w:t>% мест (но не менее одного места), которые не должны занимать иные транспортные средства.</w:t>
      </w:r>
    </w:p>
    <w:p w:rsidR="00BB79B2" w:rsidRDefault="003463B4" w:rsidP="00BB79B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B4">
        <w:rPr>
          <w:rFonts w:ascii="Times New Roman" w:hAnsi="Times New Roman" w:cs="Times New Roman"/>
          <w:sz w:val="28"/>
          <w:szCs w:val="28"/>
        </w:rPr>
        <w:t>54</w:t>
      </w:r>
      <w:r w:rsidR="00567B23" w:rsidRPr="003463B4">
        <w:rPr>
          <w:rFonts w:ascii="Times New Roman" w:hAnsi="Times New Roman" w:cs="Times New Roman"/>
          <w:sz w:val="28"/>
          <w:szCs w:val="28"/>
        </w:rPr>
        <w:t xml:space="preserve">. Для удобства заявителей помещения, в которых осуществляется непосредственное взаимодействие заявителей с сотрудниками </w:t>
      </w:r>
      <w:r>
        <w:rPr>
          <w:rFonts w:ascii="Times New Roman" w:hAnsi="Times New Roman"/>
          <w:sz w:val="28"/>
          <w:szCs w:val="28"/>
        </w:rPr>
        <w:t>органа, предоставляющего муниципальную услугу,</w:t>
      </w:r>
      <w:r w:rsidR="00567B23" w:rsidRPr="003463B4">
        <w:rPr>
          <w:rFonts w:ascii="Times New Roman" w:hAnsi="Times New Roman" w:cs="Times New Roman"/>
          <w:sz w:val="28"/>
          <w:szCs w:val="28"/>
        </w:rPr>
        <w:t xml:space="preserve"> размещаются по возможности на первом этаже здания. </w:t>
      </w:r>
    </w:p>
    <w:p w:rsidR="00BB79B2" w:rsidRDefault="003463B4" w:rsidP="00BB79B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3C">
        <w:rPr>
          <w:rFonts w:ascii="Times New Roman" w:hAnsi="Times New Roman" w:cs="Times New Roman"/>
          <w:sz w:val="28"/>
          <w:szCs w:val="28"/>
        </w:rPr>
        <w:t>55</w:t>
      </w:r>
      <w:r w:rsidR="00567B23" w:rsidRPr="00A27B3C">
        <w:rPr>
          <w:rFonts w:ascii="Times New Roman" w:hAnsi="Times New Roman" w:cs="Times New Roman"/>
          <w:sz w:val="28"/>
          <w:szCs w:val="28"/>
        </w:rPr>
        <w:t xml:space="preserve">. Помещение </w:t>
      </w:r>
      <w:r w:rsidRPr="00A27B3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567B23" w:rsidRPr="00A27B3C">
        <w:rPr>
          <w:rFonts w:ascii="Times New Roman" w:hAnsi="Times New Roman" w:cs="Times New Roman"/>
          <w:sz w:val="28"/>
          <w:szCs w:val="28"/>
        </w:rPr>
        <w:t xml:space="preserve">должно соответствовать санитарно-эпидемиологическим требованиям, предусмотренным для общественных помещений. </w:t>
      </w:r>
    </w:p>
    <w:p w:rsidR="00063887" w:rsidRDefault="003463B4" w:rsidP="000638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6247">
        <w:rPr>
          <w:rFonts w:ascii="Times New Roman" w:hAnsi="Times New Roman" w:cs="Times New Roman"/>
          <w:sz w:val="28"/>
          <w:szCs w:val="28"/>
        </w:rPr>
        <w:t>6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. Места ожидания приема для предоставления муниципальной услуги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 </w:t>
      </w:r>
      <w:r w:rsidR="00A27B3C" w:rsidRPr="00A27B3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567B23" w:rsidRPr="00567B23">
        <w:rPr>
          <w:rFonts w:ascii="Times New Roman" w:hAnsi="Times New Roman" w:cs="Times New Roman"/>
          <w:sz w:val="28"/>
          <w:szCs w:val="28"/>
        </w:rPr>
        <w:t>.</w:t>
      </w:r>
    </w:p>
    <w:p w:rsidR="00063887" w:rsidRDefault="00BA6247" w:rsidP="000638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3C">
        <w:rPr>
          <w:rFonts w:ascii="Times New Roman" w:hAnsi="Times New Roman" w:cs="Times New Roman"/>
          <w:sz w:val="28"/>
          <w:szCs w:val="28"/>
        </w:rPr>
        <w:t>5</w:t>
      </w:r>
      <w:r w:rsidR="00E51C3B">
        <w:rPr>
          <w:rFonts w:ascii="Times New Roman" w:hAnsi="Times New Roman" w:cs="Times New Roman"/>
          <w:sz w:val="28"/>
          <w:szCs w:val="28"/>
        </w:rPr>
        <w:t>7</w:t>
      </w:r>
      <w:r w:rsidR="00567B23" w:rsidRPr="00A27B3C">
        <w:rPr>
          <w:rFonts w:ascii="Times New Roman" w:hAnsi="Times New Roman" w:cs="Times New Roman"/>
          <w:sz w:val="28"/>
          <w:szCs w:val="28"/>
        </w:rPr>
        <w:t>.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063887" w:rsidRDefault="00E51C3B" w:rsidP="000638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67B23" w:rsidRPr="00567B23">
        <w:rPr>
          <w:rFonts w:ascii="Times New Roman" w:hAnsi="Times New Roman" w:cs="Times New Roman"/>
          <w:sz w:val="28"/>
          <w:szCs w:val="28"/>
        </w:rPr>
        <w:t>. Места, предназначенные для ознакомления заявителей с информационными материалами, оборудуются информационными стендами, стульями и столами. На столах должны быть ручки, бумага для оформления докумен</w:t>
      </w:r>
      <w:r w:rsidR="00063887">
        <w:rPr>
          <w:rFonts w:ascii="Times New Roman" w:hAnsi="Times New Roman" w:cs="Times New Roman"/>
          <w:sz w:val="28"/>
          <w:szCs w:val="28"/>
        </w:rPr>
        <w:t>тов, на информационных стендах —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 образцы и бланки заявлений.</w:t>
      </w:r>
    </w:p>
    <w:p w:rsidR="00567B23" w:rsidRPr="00567B23" w:rsidRDefault="00E51C3B" w:rsidP="000638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063887">
        <w:rPr>
          <w:rFonts w:ascii="Times New Roman" w:hAnsi="Times New Roman" w:cs="Times New Roman"/>
          <w:sz w:val="28"/>
          <w:szCs w:val="28"/>
        </w:rPr>
        <w:t xml:space="preserve">. 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Кабинеты сотрудников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567B23" w:rsidRPr="00567B23">
        <w:rPr>
          <w:rFonts w:ascii="Times New Roman" w:hAnsi="Times New Roman" w:cs="Times New Roman"/>
          <w:sz w:val="28"/>
          <w:szCs w:val="28"/>
        </w:rPr>
        <w:t>должны быть оборудованы информационными табличками (вывесками) с указанием:</w:t>
      </w:r>
    </w:p>
    <w:p w:rsidR="00567B23" w:rsidRPr="00567B23" w:rsidRDefault="00567B23" w:rsidP="00E51C3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а) номера кабинета;</w:t>
      </w:r>
    </w:p>
    <w:p w:rsidR="00567B23" w:rsidRPr="00E51C3B" w:rsidRDefault="00567B23" w:rsidP="00E51C3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б) фамилии, имени, отчества и должности сотрудника, осуществляющего прием заявителей;</w:t>
      </w:r>
    </w:p>
    <w:p w:rsidR="00063887" w:rsidRDefault="00063887" w:rsidP="0006388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времени приема заявителей.</w:t>
      </w:r>
    </w:p>
    <w:p w:rsidR="00D06D61" w:rsidRDefault="00567B23" w:rsidP="00D06D6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1C3B">
        <w:rPr>
          <w:rFonts w:ascii="Times New Roman" w:hAnsi="Times New Roman" w:cs="Times New Roman"/>
          <w:sz w:val="28"/>
          <w:szCs w:val="28"/>
        </w:rPr>
        <w:t>0</w:t>
      </w:r>
      <w:r w:rsidRPr="00567B23">
        <w:rPr>
          <w:rFonts w:ascii="Times New Roman" w:hAnsi="Times New Roman" w:cs="Times New Roman"/>
          <w:sz w:val="28"/>
          <w:szCs w:val="28"/>
        </w:rPr>
        <w:t xml:space="preserve">. Рабочее место сотрудника </w:t>
      </w:r>
      <w:r w:rsidR="00E51C3B">
        <w:rPr>
          <w:rFonts w:ascii="Times New Roman" w:hAnsi="Times New Roman"/>
          <w:sz w:val="28"/>
          <w:szCs w:val="28"/>
        </w:rPr>
        <w:t>органа, предоставляющего муниципальную услугу,</w:t>
      </w:r>
      <w:r w:rsidRPr="00567B23">
        <w:rPr>
          <w:rFonts w:ascii="Times New Roman" w:hAnsi="Times New Roman" w:cs="Times New Roman"/>
          <w:sz w:val="28"/>
          <w:szCs w:val="28"/>
        </w:rPr>
        <w:t xml:space="preserve"> осуществляющего прием заявителей, оснащается настенной вывеской или настольной табличкой с указанием его фамилии, имени, отчества и должности.</w:t>
      </w:r>
      <w:r w:rsidR="00E5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D61" w:rsidRDefault="00567B23" w:rsidP="00D06D6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1C3B">
        <w:rPr>
          <w:rFonts w:ascii="Times New Roman" w:hAnsi="Times New Roman" w:cs="Times New Roman"/>
          <w:sz w:val="28"/>
          <w:szCs w:val="28"/>
        </w:rPr>
        <w:t>1</w:t>
      </w:r>
      <w:r w:rsidRPr="00567B23">
        <w:rPr>
          <w:rFonts w:ascii="Times New Roman" w:hAnsi="Times New Roman" w:cs="Times New Roman"/>
          <w:sz w:val="28"/>
          <w:szCs w:val="28"/>
        </w:rPr>
        <w:t xml:space="preserve">. </w:t>
      </w:r>
      <w:r w:rsidR="00E51C3B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</w:t>
      </w:r>
      <w:r w:rsidRPr="00567B23">
        <w:rPr>
          <w:rFonts w:ascii="Times New Roman" w:hAnsi="Times New Roman" w:cs="Times New Roman"/>
          <w:sz w:val="28"/>
          <w:szCs w:val="28"/>
        </w:rPr>
        <w:t>должен быть оснащен рабочими местами для сотрудников, непосредственно предоставляющих муниципальную услугу, с доступом к автоматизированным информаци</w:t>
      </w:r>
      <w:r w:rsidR="00D06D61">
        <w:rPr>
          <w:rFonts w:ascii="Times New Roman" w:hAnsi="Times New Roman" w:cs="Times New Roman"/>
          <w:sz w:val="28"/>
          <w:szCs w:val="28"/>
        </w:rPr>
        <w:t>онным системам, обеспечивающим:</w:t>
      </w:r>
    </w:p>
    <w:p w:rsidR="00D06D61" w:rsidRDefault="00567B23" w:rsidP="00D06D6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а) регистрацию и обработку запросов, п</w:t>
      </w:r>
      <w:r w:rsidR="00D06D61">
        <w:rPr>
          <w:rFonts w:ascii="Times New Roman" w:hAnsi="Times New Roman" w:cs="Times New Roman"/>
          <w:sz w:val="28"/>
          <w:szCs w:val="28"/>
        </w:rPr>
        <w:t>оступивших через Единый портал;</w:t>
      </w:r>
    </w:p>
    <w:p w:rsidR="00D06D61" w:rsidRDefault="00567B23" w:rsidP="00D06D6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б) ведение и хранение дела</w:t>
      </w:r>
      <w:r w:rsidR="00D06D61">
        <w:rPr>
          <w:rFonts w:ascii="Times New Roman" w:hAnsi="Times New Roman" w:cs="Times New Roman"/>
          <w:sz w:val="28"/>
          <w:szCs w:val="28"/>
        </w:rPr>
        <w:t xml:space="preserve"> заявителя в электронной форме;</w:t>
      </w:r>
    </w:p>
    <w:p w:rsidR="004B3EAC" w:rsidRDefault="00567B23" w:rsidP="00D06D6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23">
        <w:rPr>
          <w:rFonts w:ascii="Times New Roman" w:hAnsi="Times New Roman" w:cs="Times New Roman"/>
          <w:sz w:val="28"/>
          <w:szCs w:val="28"/>
        </w:rPr>
        <w:t>в) предоставление по запросу заявителя сведений о ходе предоставления муниципальной услуги</w:t>
      </w:r>
      <w:r w:rsidR="004B3EAC">
        <w:rPr>
          <w:rFonts w:ascii="Times New Roman" w:hAnsi="Times New Roman" w:cs="Times New Roman"/>
          <w:sz w:val="28"/>
          <w:szCs w:val="28"/>
        </w:rPr>
        <w:t>;</w:t>
      </w:r>
    </w:p>
    <w:p w:rsidR="00D06D61" w:rsidRDefault="004B3EAC" w:rsidP="00D0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направление </w:t>
      </w:r>
      <w:r w:rsidRPr="00C4024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24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40246">
        <w:rPr>
          <w:rFonts w:ascii="Times New Roman" w:hAnsi="Times New Roman" w:cs="Times New Roman"/>
          <w:sz w:val="28"/>
          <w:szCs w:val="28"/>
        </w:rPr>
        <w:t>ной услуги в электронном виде.</w:t>
      </w:r>
    </w:p>
    <w:p w:rsidR="00D06D61" w:rsidRDefault="00E51C3B" w:rsidP="00D0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67B23" w:rsidRPr="00E5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567B23" w:rsidRPr="00E51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обеспечить защиту сведений о фактах, событиях и обстоятельствах жизни заявителя, позволяющих идентифицировать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</w:t>
      </w:r>
      <w:r>
        <w:rPr>
          <w:rFonts w:ascii="Times New Roman" w:hAnsi="Times New Roman" w:cs="Times New Roman"/>
          <w:sz w:val="28"/>
          <w:szCs w:val="28"/>
        </w:rPr>
        <w:t>ут быть предоставлены заявителю или</w:t>
      </w:r>
      <w:r w:rsidR="00567B23" w:rsidRPr="00567B23">
        <w:rPr>
          <w:rFonts w:ascii="Times New Roman" w:hAnsi="Times New Roman" w:cs="Times New Roman"/>
          <w:sz w:val="28"/>
          <w:szCs w:val="28"/>
        </w:rPr>
        <w:t xml:space="preserve"> его представителю при предъявлении документов, подтверждающих их полномочия.</w:t>
      </w:r>
    </w:p>
    <w:p w:rsidR="00D06D61" w:rsidRPr="00D06D61" w:rsidRDefault="00D06D61" w:rsidP="00D06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B" w:rsidRPr="00EC1D50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BA62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E51C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DE34B2" w:rsidRPr="00BA6247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DE34B2" w:rsidRPr="00567B23" w:rsidRDefault="00DE34B2" w:rsidP="00DE34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46" w:rsidRPr="00C40246" w:rsidRDefault="00B85FDC" w:rsidP="00D06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DE34B2" w:rsidRPr="0056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246" w:rsidRPr="00C40246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услуги:</w:t>
      </w:r>
      <w:r w:rsidR="00D0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4" w:rsidRDefault="00C40246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>а) расширение источников получения информации о порядке предоставления муниципальной услуги (получение информации о муниципальной услуге н</w:t>
      </w:r>
      <w:r w:rsidR="00B31244">
        <w:rPr>
          <w:rFonts w:ascii="Times New Roman" w:hAnsi="Times New Roman" w:cs="Times New Roman"/>
          <w:sz w:val="28"/>
          <w:szCs w:val="28"/>
        </w:rPr>
        <w:t>а сайте и на Едином портале);</w:t>
      </w:r>
    </w:p>
    <w:p w:rsidR="00B31244" w:rsidRDefault="00C40246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 xml:space="preserve">б) снижение количества взаимодействий заявителя с сотрудниками </w:t>
      </w:r>
      <w:r w:rsidR="00EC1D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C4024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до </w:t>
      </w:r>
      <w:r w:rsidR="00EC1D50">
        <w:rPr>
          <w:rFonts w:ascii="Times New Roman" w:hAnsi="Times New Roman" w:cs="Times New Roman"/>
          <w:sz w:val="28"/>
          <w:szCs w:val="28"/>
        </w:rPr>
        <w:t>двух</w:t>
      </w:r>
      <w:r w:rsidRPr="00C4024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EC1D50">
        <w:rPr>
          <w:rFonts w:ascii="Times New Roman" w:hAnsi="Times New Roman" w:cs="Times New Roman"/>
          <w:sz w:val="28"/>
          <w:szCs w:val="28"/>
        </w:rPr>
        <w:t>й</w:t>
      </w:r>
      <w:r w:rsidR="00B31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244" w:rsidRDefault="00B85FDC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C40246" w:rsidRPr="00C40246">
        <w:rPr>
          <w:rFonts w:ascii="Times New Roman" w:hAnsi="Times New Roman" w:cs="Times New Roman"/>
          <w:sz w:val="28"/>
          <w:szCs w:val="28"/>
        </w:rPr>
        <w:t>. Показатели качества муниципальной услуги:</w:t>
      </w:r>
    </w:p>
    <w:p w:rsidR="00B31244" w:rsidRDefault="00C40246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>а) соблюдение стандарта предо</w:t>
      </w:r>
      <w:r w:rsidR="00B31244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B31244" w:rsidRDefault="00C40246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0246">
        <w:rPr>
          <w:rFonts w:ascii="Times New Roman" w:hAnsi="Times New Roman" w:cs="Times New Roman"/>
          <w:sz w:val="28"/>
          <w:szCs w:val="28"/>
        </w:rPr>
        <w:t xml:space="preserve">) отсутствие обоснованных жалоб заявителей на действия (бездействие) сотрудников </w:t>
      </w:r>
      <w:r w:rsidR="00EC1D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C40246">
        <w:rPr>
          <w:rFonts w:ascii="Times New Roman" w:hAnsi="Times New Roman" w:cs="Times New Roman"/>
          <w:sz w:val="28"/>
          <w:szCs w:val="28"/>
        </w:rPr>
        <w:t>при предо</w:t>
      </w:r>
      <w:r w:rsidR="00B31244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C40246" w:rsidRPr="00C40246" w:rsidRDefault="00C40246" w:rsidP="00B31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>в) увеличение доли получателей муниципальной услуги, удовлетворенных качеством ее предоставления.</w:t>
      </w:r>
    </w:p>
    <w:p w:rsidR="00DE34B2" w:rsidRPr="00DE34B2" w:rsidRDefault="00DE34B2" w:rsidP="00B3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BA6247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sub_1213"/>
      <w:r w:rsidRPr="00BA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BA62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EC1D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A62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</w:p>
    <w:p w:rsidR="00DE34B2" w:rsidRPr="00BA6247" w:rsidRDefault="00DE34B2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DE34B2" w:rsidRPr="00DE34B2" w:rsidRDefault="00DE34B2" w:rsidP="00DE3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46" w:rsidRPr="00C40246" w:rsidRDefault="00B85FDC" w:rsidP="00F1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DE34B2" w:rsidRPr="00C4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246" w:rsidRPr="00C40246">
        <w:rPr>
          <w:rFonts w:ascii="Times New Roman" w:hAnsi="Times New Roman" w:cs="Times New Roman"/>
          <w:sz w:val="28"/>
          <w:szCs w:val="28"/>
        </w:rPr>
        <w:t>Получатели муниципальной услуги помимо личной подачи документов, необходимых для получения муниципальной услуги, могут обратиться за получением муниципальной услуги путем направления до</w:t>
      </w:r>
      <w:r w:rsidR="00F17FC8">
        <w:rPr>
          <w:rFonts w:ascii="Times New Roman" w:hAnsi="Times New Roman" w:cs="Times New Roman"/>
          <w:sz w:val="28"/>
          <w:szCs w:val="28"/>
        </w:rPr>
        <w:t xml:space="preserve">кументов почтовым отправлением 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или в электронном виде (путем заполнения формы запроса, </w:t>
      </w:r>
      <w:r w:rsidR="00F17FC8">
        <w:rPr>
          <w:rFonts w:ascii="Times New Roman" w:hAnsi="Times New Roman" w:cs="Times New Roman"/>
          <w:sz w:val="28"/>
          <w:szCs w:val="28"/>
        </w:rPr>
        <w:t xml:space="preserve">размещенной на сайте, 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через «личный кабинет» заявителя на Едином портале или путем направления электронных документов на адрес электронной почты </w:t>
      </w:r>
      <w:r w:rsidR="00686974">
        <w:rPr>
          <w:rFonts w:ascii="Times New Roman" w:eastAsia="Times New Roman" w:hAnsi="Times New Roman" w:cs="Arial"/>
          <w:sz w:val="28"/>
          <w:szCs w:val="28"/>
          <w:lang w:eastAsia="ru-RU"/>
        </w:rPr>
        <w:t>органа, предоставляющего муниципальную услугу</w:t>
      </w:r>
      <w:r w:rsidR="00C40246" w:rsidRPr="00C40246">
        <w:rPr>
          <w:rFonts w:ascii="Times New Roman" w:hAnsi="Times New Roman" w:cs="Times New Roman"/>
          <w:sz w:val="28"/>
          <w:szCs w:val="28"/>
        </w:rPr>
        <w:t>).</w:t>
      </w:r>
    </w:p>
    <w:p w:rsidR="00C40246" w:rsidRPr="009C4455" w:rsidRDefault="00B85FDC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C40246" w:rsidRPr="009C4455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2D290A" w:rsidRPr="009C4455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C40246" w:rsidRPr="009C445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услуги, прием заявлений и документов, необходимых для предоставления муниципальной услуги</w:t>
      </w:r>
      <w:r w:rsidR="009444F6" w:rsidRPr="009C4455">
        <w:rPr>
          <w:rFonts w:ascii="Times New Roman" w:hAnsi="Times New Roman" w:cs="Times New Roman"/>
          <w:sz w:val="28"/>
          <w:szCs w:val="28"/>
        </w:rPr>
        <w:t xml:space="preserve">, выдача документов, оформляемых в результате предоставления муниципальной услуги, </w:t>
      </w:r>
      <w:r w:rsidR="009C4455" w:rsidRPr="009C445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40246" w:rsidRPr="009C4455">
        <w:rPr>
          <w:rFonts w:ascii="Times New Roman" w:hAnsi="Times New Roman" w:cs="Times New Roman"/>
          <w:sz w:val="28"/>
          <w:szCs w:val="28"/>
        </w:rPr>
        <w:t xml:space="preserve">осуществляется филиалом ГАУ «МФЦ» в соответствии с заключенным соглашением о взаимодействии между </w:t>
      </w:r>
      <w:r w:rsidR="0017168C" w:rsidRPr="009C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предоставляющим муниципальную услугу, </w:t>
      </w:r>
      <w:r w:rsidR="00C40246" w:rsidRPr="009C4455">
        <w:rPr>
          <w:rFonts w:ascii="Times New Roman" w:hAnsi="Times New Roman" w:cs="Times New Roman"/>
          <w:sz w:val="28"/>
          <w:szCs w:val="28"/>
        </w:rPr>
        <w:t>и ГАУ «МФЦ».</w:t>
      </w:r>
    </w:p>
    <w:p w:rsidR="00C40246" w:rsidRPr="00C40246" w:rsidRDefault="0017168C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0246" w:rsidRPr="00C40246">
        <w:rPr>
          <w:rFonts w:ascii="Times New Roman" w:hAnsi="Times New Roman" w:cs="Times New Roman"/>
          <w:sz w:val="28"/>
          <w:szCs w:val="28"/>
        </w:rPr>
        <w:t>7. При предоставлении муниципальной услуги в электронной форме заявителю предоставляется возможность:</w:t>
      </w:r>
    </w:p>
    <w:p w:rsidR="00C40246" w:rsidRPr="00C40246" w:rsidRDefault="00C40246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 xml:space="preserve">а) ознакомления с формами заявления и иных документов, необходимых для получения </w:t>
      </w:r>
      <w:r w:rsidR="0017168C">
        <w:rPr>
          <w:rFonts w:ascii="Times New Roman" w:hAnsi="Times New Roman" w:cs="Times New Roman"/>
          <w:sz w:val="28"/>
          <w:szCs w:val="28"/>
        </w:rPr>
        <w:t>муниципальной</w:t>
      </w:r>
      <w:r w:rsidRPr="00C40246">
        <w:rPr>
          <w:rFonts w:ascii="Times New Roman" w:hAnsi="Times New Roman" w:cs="Times New Roman"/>
          <w:sz w:val="28"/>
          <w:szCs w:val="28"/>
        </w:rPr>
        <w:t xml:space="preserve"> услуги, и обеспечения доступа к ним для копирования и заполнения в электронном виде;</w:t>
      </w:r>
    </w:p>
    <w:p w:rsidR="00C40246" w:rsidRPr="00C40246" w:rsidRDefault="00C40246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 xml:space="preserve">б) представлять документы в электронном виде; </w:t>
      </w:r>
    </w:p>
    <w:p w:rsidR="00C40246" w:rsidRPr="00C40246" w:rsidRDefault="00C40246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 xml:space="preserve">в) осуществлять мониторинг хода предоставления </w:t>
      </w:r>
      <w:r w:rsidR="00007578">
        <w:rPr>
          <w:rFonts w:ascii="Times New Roman" w:hAnsi="Times New Roman" w:cs="Times New Roman"/>
          <w:sz w:val="28"/>
          <w:szCs w:val="28"/>
        </w:rPr>
        <w:t>муниципальной</w:t>
      </w:r>
      <w:r w:rsidRPr="00C4024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0246" w:rsidRPr="00C40246" w:rsidRDefault="00C40246" w:rsidP="00C4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46">
        <w:rPr>
          <w:rFonts w:ascii="Times New Roman" w:hAnsi="Times New Roman" w:cs="Times New Roman"/>
          <w:sz w:val="28"/>
          <w:szCs w:val="28"/>
        </w:rPr>
        <w:t xml:space="preserve">г) получать результат предоставления </w:t>
      </w:r>
      <w:r w:rsidR="00007578">
        <w:rPr>
          <w:rFonts w:ascii="Times New Roman" w:hAnsi="Times New Roman" w:cs="Times New Roman"/>
          <w:sz w:val="28"/>
          <w:szCs w:val="28"/>
        </w:rPr>
        <w:t>муниципальной</w:t>
      </w:r>
      <w:r w:rsidRPr="00C40246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:rsidR="00C40246" w:rsidRPr="00C40246" w:rsidRDefault="00016650" w:rsidP="007A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. Формат заявлений, направленных в электронной форме, и прилагаемых к ним документов, формат документов, </w:t>
      </w:r>
      <w:r>
        <w:rPr>
          <w:rFonts w:ascii="Times New Roman" w:hAnsi="Times New Roman" w:cs="Times New Roman"/>
          <w:sz w:val="28"/>
          <w:szCs w:val="28"/>
        </w:rPr>
        <w:t>напр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авляемых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</w:t>
      </w:r>
      <w:r w:rsidR="009C4455">
        <w:rPr>
          <w:rFonts w:ascii="Times New Roman" w:hAnsi="Times New Roman" w:cs="Times New Roman"/>
          <w:sz w:val="28"/>
          <w:szCs w:val="28"/>
        </w:rPr>
        <w:t>ой форме должен соответствовать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разделом III Порядка подачи заявлений в электронной форме, утвержденного приказом Минэкономразвития Р</w:t>
      </w:r>
      <w:r w:rsidR="009C445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40246" w:rsidRPr="00C40246">
        <w:rPr>
          <w:rFonts w:ascii="Times New Roman" w:hAnsi="Times New Roman" w:cs="Times New Roman"/>
          <w:sz w:val="28"/>
          <w:szCs w:val="28"/>
        </w:rPr>
        <w:t>Ф</w:t>
      </w:r>
      <w:r w:rsidR="009C4455">
        <w:rPr>
          <w:rFonts w:ascii="Times New Roman" w:hAnsi="Times New Roman" w:cs="Times New Roman"/>
          <w:sz w:val="28"/>
          <w:szCs w:val="28"/>
        </w:rPr>
        <w:t>едерации</w:t>
      </w:r>
      <w:r w:rsidR="00C40246" w:rsidRPr="00C40246">
        <w:rPr>
          <w:rFonts w:ascii="Times New Roman" w:hAnsi="Times New Roman" w:cs="Times New Roman"/>
          <w:sz w:val="28"/>
          <w:szCs w:val="28"/>
        </w:rPr>
        <w:t xml:space="preserve"> № 7. </w:t>
      </w:r>
    </w:p>
    <w:p w:rsidR="00DE34B2" w:rsidRPr="00DE34B2" w:rsidRDefault="00DE34B2" w:rsidP="009C44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4B2" w:rsidRPr="00BA6247" w:rsidRDefault="00DE34B2" w:rsidP="007A61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247">
        <w:rPr>
          <w:rFonts w:ascii="Times New Roman" w:eastAsia="Times New Roman" w:hAnsi="Times New Roman" w:cs="Times New Roman"/>
          <w:b/>
          <w:sz w:val="28"/>
          <w:szCs w:val="28"/>
        </w:rPr>
        <w:t>Раздел III</w:t>
      </w:r>
    </w:p>
    <w:p w:rsidR="00DE34B2" w:rsidRPr="00BA6247" w:rsidRDefault="00DE34B2" w:rsidP="009C4455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A62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E34B2" w:rsidRPr="00DE34B2" w:rsidRDefault="00DE34B2" w:rsidP="007A6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4B2" w:rsidRPr="00F96AED" w:rsidRDefault="00016650" w:rsidP="007A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DE34B2" w:rsidRPr="00F96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F96AED" w:rsidRPr="00F96AED" w:rsidRDefault="0039570D" w:rsidP="007A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</w:t>
      </w:r>
      <w:r w:rsidR="008161BE">
        <w:rPr>
          <w:rFonts w:ascii="Times New Roman" w:hAnsi="Times New Roman" w:cs="Times New Roman"/>
          <w:sz w:val="28"/>
          <w:szCs w:val="28"/>
        </w:rPr>
        <w:t>ной услуги (далее также —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документы); </w:t>
      </w:r>
    </w:p>
    <w:p w:rsidR="00F96AED" w:rsidRPr="00F96AED" w:rsidRDefault="007A6185" w:rsidP="007A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6AED" w:rsidRPr="00F96AED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38171B" w:rsidRPr="0038171B" w:rsidRDefault="007A6185" w:rsidP="0038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B">
        <w:rPr>
          <w:rFonts w:ascii="Times New Roman" w:hAnsi="Times New Roman" w:cs="Times New Roman"/>
          <w:sz w:val="28"/>
          <w:szCs w:val="28"/>
        </w:rPr>
        <w:t>в</w:t>
      </w:r>
      <w:r w:rsidR="0039570D" w:rsidRPr="0038171B">
        <w:rPr>
          <w:rFonts w:ascii="Times New Roman" w:hAnsi="Times New Roman" w:cs="Times New Roman"/>
          <w:sz w:val="28"/>
          <w:szCs w:val="28"/>
        </w:rPr>
        <w:t xml:space="preserve">) </w:t>
      </w:r>
      <w:r w:rsidR="0038171B">
        <w:rPr>
          <w:rFonts w:ascii="Times New Roman" w:hAnsi="Times New Roman" w:cs="Times New Roman"/>
          <w:sz w:val="28"/>
          <w:szCs w:val="28"/>
        </w:rPr>
        <w:t>п</w:t>
      </w:r>
      <w:r w:rsidR="0038171B" w:rsidRPr="0038171B">
        <w:rPr>
          <w:rFonts w:ascii="Times New Roman" w:hAnsi="Times New Roman" w:cs="Times New Roman"/>
          <w:sz w:val="28"/>
          <w:szCs w:val="28"/>
        </w:rPr>
        <w:t>ринятие решения о постановке на учет/об отказе в постановке на учет либо о снятии с учета и уведомление заявителя о принятом решении</w:t>
      </w:r>
      <w:r w:rsidR="0038171B">
        <w:rPr>
          <w:rFonts w:ascii="Times New Roman" w:hAnsi="Times New Roman" w:cs="Times New Roman"/>
          <w:sz w:val="28"/>
          <w:szCs w:val="28"/>
        </w:rPr>
        <w:t>;</w:t>
      </w:r>
    </w:p>
    <w:p w:rsidR="00016650" w:rsidRDefault="00016650" w:rsidP="0001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принятие решения о предоставлении земельного участ</w:t>
      </w:r>
      <w:r w:rsidR="0064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собственность бесплатно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указанного решения </w:t>
      </w:r>
      <w:r w:rsidR="0028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государственной регистрации права собственности на земельный участок.</w:t>
      </w:r>
    </w:p>
    <w:p w:rsidR="00DE34B2" w:rsidRPr="00DE34B2" w:rsidRDefault="00DE34B2" w:rsidP="007A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</w:t>
      </w:r>
      <w:r w:rsidRPr="00DE3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-схема предоставления муниципальной услуги приведена в приложении 3 к </w:t>
      </w:r>
      <w:r w:rsidR="0001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E3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DE34B2" w:rsidRPr="00F96AED" w:rsidRDefault="00DE34B2" w:rsidP="00645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B2" w:rsidRPr="004F33E8" w:rsidRDefault="00DE34B2" w:rsidP="00F96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4F33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F96AED" w:rsidRPr="00477CB1" w:rsidRDefault="00F96AED" w:rsidP="00F96A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3E8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Pr="00477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34B2" w:rsidRPr="007E6634" w:rsidRDefault="00DE34B2" w:rsidP="00F96AE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bookmarkEnd w:id="18"/>
    <w:p w:rsidR="0049655D" w:rsidRDefault="00E53A7A" w:rsidP="00496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7CB1" w:rsidRPr="00E53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AED" w:rsidRPr="00E53A7A">
        <w:rPr>
          <w:rFonts w:ascii="Times New Roman" w:hAnsi="Times New Roman" w:cs="Times New Roman"/>
          <w:sz w:val="28"/>
          <w:szCs w:val="28"/>
        </w:rPr>
        <w:t>.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 осуществляются </w:t>
      </w:r>
      <w:r w:rsidR="0049655D">
        <w:rPr>
          <w:rFonts w:ascii="Times New Roman" w:hAnsi="Times New Roman" w:cs="Times New Roman"/>
          <w:sz w:val="28"/>
          <w:szCs w:val="28"/>
        </w:rPr>
        <w:t>в органе,</w:t>
      </w:r>
      <w:r w:rsidR="0049655D" w:rsidRPr="0049655D">
        <w:t xml:space="preserve"> </w:t>
      </w:r>
      <w:r w:rsidR="0049655D" w:rsidRPr="0049655D">
        <w:rPr>
          <w:rFonts w:ascii="Times New Roman" w:hAnsi="Times New Roman" w:cs="Times New Roman"/>
          <w:sz w:val="28"/>
          <w:szCs w:val="28"/>
        </w:rPr>
        <w:t>предоставляющ</w:t>
      </w:r>
      <w:r w:rsidR="0049655D">
        <w:rPr>
          <w:rFonts w:ascii="Times New Roman" w:hAnsi="Times New Roman" w:cs="Times New Roman"/>
          <w:sz w:val="28"/>
          <w:szCs w:val="28"/>
        </w:rPr>
        <w:t>ем</w:t>
      </w:r>
      <w:r w:rsidR="0049655D" w:rsidRPr="0049655D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49655D">
        <w:rPr>
          <w:rFonts w:ascii="Times New Roman" w:hAnsi="Times New Roman" w:cs="Times New Roman"/>
          <w:sz w:val="28"/>
          <w:szCs w:val="28"/>
        </w:rPr>
        <w:t>.</w:t>
      </w:r>
    </w:p>
    <w:p w:rsidR="0049655D" w:rsidRDefault="007E6634" w:rsidP="00496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A6B">
        <w:rPr>
          <w:rFonts w:ascii="Times New Roman" w:hAnsi="Times New Roman" w:cs="Times New Roman"/>
          <w:sz w:val="28"/>
          <w:szCs w:val="28"/>
        </w:rPr>
        <w:t>1</w:t>
      </w:r>
      <w:r w:rsidR="00F96AED" w:rsidRPr="00F96AED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</w:t>
      </w:r>
      <w:r w:rsidR="0049655D">
        <w:rPr>
          <w:rFonts w:ascii="Times New Roman" w:hAnsi="Times New Roman" w:cs="Times New Roman"/>
          <w:sz w:val="28"/>
          <w:szCs w:val="28"/>
        </w:rPr>
        <w:t xml:space="preserve">стративной процедуры является: </w:t>
      </w:r>
    </w:p>
    <w:p w:rsidR="00B80ACA" w:rsidRDefault="00F96AED" w:rsidP="00B8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 xml:space="preserve">а) обращение заявителя (представителя заявителя) непосредственно в </w:t>
      </w:r>
      <w:r w:rsidR="0049655D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49655D" w:rsidRPr="0049655D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="00B80ACA">
        <w:rPr>
          <w:rFonts w:ascii="Times New Roman" w:hAnsi="Times New Roman" w:cs="Times New Roman"/>
          <w:sz w:val="28"/>
          <w:szCs w:val="28"/>
        </w:rPr>
        <w:t xml:space="preserve">, </w:t>
      </w:r>
      <w:r w:rsidRPr="00F96AED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и комплект</w:t>
      </w:r>
      <w:r w:rsidR="00B80ACA">
        <w:rPr>
          <w:rFonts w:ascii="Times New Roman" w:hAnsi="Times New Roman" w:cs="Times New Roman"/>
          <w:sz w:val="28"/>
          <w:szCs w:val="28"/>
        </w:rPr>
        <w:t xml:space="preserve">ом документов, необходимых для </w:t>
      </w:r>
      <w:r w:rsidRPr="00F96A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услуги; </w:t>
      </w:r>
    </w:p>
    <w:p w:rsidR="00B80ACA" w:rsidRDefault="00F96AED" w:rsidP="00B8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 xml:space="preserve">б) поступление документов заявителя в </w:t>
      </w:r>
      <w:r w:rsidR="00B80AC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B80ACA" w:rsidRPr="00B80ACA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="00B80ACA">
        <w:rPr>
          <w:rFonts w:ascii="Times New Roman" w:hAnsi="Times New Roman" w:cs="Times New Roman"/>
          <w:sz w:val="28"/>
          <w:szCs w:val="28"/>
        </w:rPr>
        <w:t>, посредством почтовой связи;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в) пос</w:t>
      </w:r>
      <w:r w:rsidR="00B80ACA">
        <w:rPr>
          <w:rFonts w:ascii="Times New Roman" w:hAnsi="Times New Roman" w:cs="Times New Roman"/>
          <w:sz w:val="28"/>
          <w:szCs w:val="28"/>
        </w:rPr>
        <w:t>тупление документов заявителя в</w:t>
      </w:r>
      <w:r w:rsidR="00B80ACA" w:rsidRPr="00B80ACA">
        <w:rPr>
          <w:rFonts w:ascii="Times New Roman" w:hAnsi="Times New Roman" w:cs="Times New Roman"/>
          <w:sz w:val="28"/>
          <w:szCs w:val="28"/>
        </w:rPr>
        <w:t xml:space="preserve"> орган, предо</w:t>
      </w:r>
      <w:r w:rsidR="00B80ACA">
        <w:rPr>
          <w:rFonts w:ascii="Times New Roman" w:hAnsi="Times New Roman" w:cs="Times New Roman"/>
          <w:sz w:val="28"/>
          <w:szCs w:val="28"/>
        </w:rPr>
        <w:t xml:space="preserve">ставляющий муниципальную услугу, в электронном виде (через сайт, </w:t>
      </w:r>
      <w:r w:rsidRPr="00F96AED">
        <w:rPr>
          <w:rFonts w:ascii="Times New Roman" w:hAnsi="Times New Roman" w:cs="Times New Roman"/>
          <w:sz w:val="28"/>
          <w:szCs w:val="28"/>
        </w:rPr>
        <w:t xml:space="preserve">Единый портал или на адрес электронной почты </w:t>
      </w:r>
      <w:r w:rsidR="00B80ACA" w:rsidRPr="00B80ACA">
        <w:rPr>
          <w:rFonts w:ascii="Times New Roman" w:hAnsi="Times New Roman" w:cs="Times New Roman"/>
          <w:sz w:val="28"/>
          <w:szCs w:val="28"/>
        </w:rPr>
        <w:t>орган</w:t>
      </w:r>
      <w:r w:rsidR="00B80ACA">
        <w:rPr>
          <w:rFonts w:ascii="Times New Roman" w:hAnsi="Times New Roman" w:cs="Times New Roman"/>
          <w:sz w:val="28"/>
          <w:szCs w:val="28"/>
        </w:rPr>
        <w:t>а</w:t>
      </w:r>
      <w:r w:rsidR="00B80ACA" w:rsidRPr="00B80ACA">
        <w:rPr>
          <w:rFonts w:ascii="Times New Roman" w:hAnsi="Times New Roman" w:cs="Times New Roman"/>
          <w:sz w:val="28"/>
          <w:szCs w:val="28"/>
        </w:rPr>
        <w:t>, предоставляющ</w:t>
      </w:r>
      <w:r w:rsidR="00B80ACA">
        <w:rPr>
          <w:rFonts w:ascii="Times New Roman" w:hAnsi="Times New Roman" w:cs="Times New Roman"/>
          <w:sz w:val="28"/>
          <w:szCs w:val="28"/>
        </w:rPr>
        <w:t>его</w:t>
      </w:r>
      <w:r w:rsidR="00F70293">
        <w:rPr>
          <w:rFonts w:ascii="Times New Roman" w:hAnsi="Times New Roman" w:cs="Times New Roman"/>
          <w:sz w:val="28"/>
          <w:szCs w:val="28"/>
        </w:rPr>
        <w:t xml:space="preserve"> муниципальную услугу).</w:t>
      </w:r>
    </w:p>
    <w:p w:rsidR="00F70293" w:rsidRDefault="00312CA0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A6B">
        <w:rPr>
          <w:rFonts w:ascii="Times New Roman" w:hAnsi="Times New Roman" w:cs="Times New Roman"/>
          <w:sz w:val="28"/>
          <w:szCs w:val="28"/>
        </w:rPr>
        <w:t>2</w:t>
      </w:r>
      <w:r w:rsidR="00F96AED" w:rsidRPr="00F96AED">
        <w:rPr>
          <w:rFonts w:ascii="Times New Roman" w:hAnsi="Times New Roman" w:cs="Times New Roman"/>
          <w:sz w:val="28"/>
          <w:szCs w:val="28"/>
        </w:rPr>
        <w:t>. При обращении заявителя (представителя заявителя) непосредственно в</w:t>
      </w:r>
      <w:r w:rsidR="00F70293" w:rsidRPr="00F70293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услугу,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сотрудник, отв</w:t>
      </w:r>
      <w:r w:rsidR="00F70293">
        <w:rPr>
          <w:rFonts w:ascii="Times New Roman" w:hAnsi="Times New Roman" w:cs="Times New Roman"/>
          <w:sz w:val="28"/>
          <w:szCs w:val="28"/>
        </w:rPr>
        <w:t>етственный за прием документов: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а) удостоверяет личность заявителя (личность и полно</w:t>
      </w:r>
      <w:r w:rsidR="00F70293">
        <w:rPr>
          <w:rFonts w:ascii="Times New Roman" w:hAnsi="Times New Roman" w:cs="Times New Roman"/>
          <w:sz w:val="28"/>
          <w:szCs w:val="28"/>
        </w:rPr>
        <w:t>мочия представителя заявителя);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б)</w:t>
      </w:r>
      <w:r w:rsidR="00F70293">
        <w:rPr>
          <w:rFonts w:ascii="Times New Roman" w:hAnsi="Times New Roman" w:cs="Times New Roman"/>
          <w:sz w:val="28"/>
          <w:szCs w:val="28"/>
        </w:rPr>
        <w:t xml:space="preserve"> осуществляет прием документов;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в) проверяет правильность заполнения заявления, наличие необходимых документов, соответстви</w:t>
      </w:r>
      <w:r w:rsidR="00F70293">
        <w:rPr>
          <w:rFonts w:ascii="Times New Roman" w:hAnsi="Times New Roman" w:cs="Times New Roman"/>
          <w:sz w:val="28"/>
          <w:szCs w:val="28"/>
        </w:rPr>
        <w:t>е их установленным требованиям.</w:t>
      </w:r>
    </w:p>
    <w:p w:rsidR="00F70293" w:rsidRDefault="00160F12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</w:t>
      </w:r>
      <w:r w:rsidR="005550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555049">
        <w:rPr>
          <w:rFonts w:ascii="Times New Roman" w:hAnsi="Times New Roman" w:cs="Times New Roman"/>
          <w:sz w:val="28"/>
          <w:szCs w:val="28"/>
        </w:rPr>
        <w:t xml:space="preserve"> како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5049">
        <w:rPr>
          <w:rFonts w:ascii="Times New Roman" w:hAnsi="Times New Roman" w:cs="Times New Roman"/>
          <w:sz w:val="28"/>
          <w:szCs w:val="28"/>
        </w:rPr>
        <w:t xml:space="preserve">-либо из оснований для отказа в постановке на учет, </w:t>
      </w:r>
      <w:r w:rsidR="00555049" w:rsidRPr="00FD2599">
        <w:rPr>
          <w:rFonts w:ascii="Times New Roman" w:hAnsi="Times New Roman" w:cs="Times New Roman"/>
          <w:sz w:val="28"/>
          <w:szCs w:val="28"/>
        </w:rPr>
        <w:t xml:space="preserve">указанных в пункте 42 </w:t>
      </w:r>
      <w:r w:rsidRPr="00FD2599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Pr="00FD25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599">
        <w:rPr>
          <w:rFonts w:ascii="Times New Roman" w:hAnsi="Times New Roman" w:cs="Times New Roman"/>
          <w:sz w:val="28"/>
          <w:szCs w:val="28"/>
        </w:rPr>
        <w:t>I раздела II</w:t>
      </w:r>
      <w:r w:rsidRPr="00F96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293">
        <w:rPr>
          <w:rFonts w:ascii="Times New Roman" w:hAnsi="Times New Roman" w:cs="Times New Roman"/>
          <w:sz w:val="28"/>
          <w:szCs w:val="28"/>
        </w:rPr>
        <w:t>дминистративного регламента, —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сообщает </w:t>
      </w:r>
      <w:r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заявителя), </w:t>
      </w:r>
      <w:r>
        <w:rPr>
          <w:rFonts w:ascii="Times New Roman" w:hAnsi="Times New Roman" w:cs="Times New Roman"/>
          <w:sz w:val="28"/>
          <w:szCs w:val="28"/>
        </w:rPr>
        <w:t xml:space="preserve">и, в случае если </w:t>
      </w:r>
      <w:r w:rsidR="00F96AED" w:rsidRPr="00F96AED">
        <w:rPr>
          <w:rFonts w:ascii="Times New Roman" w:hAnsi="Times New Roman" w:cs="Times New Roman"/>
          <w:sz w:val="28"/>
          <w:szCs w:val="28"/>
        </w:rPr>
        <w:t>заявитель (представитель заявителя) наста</w:t>
      </w:r>
      <w:r w:rsidR="00F70293">
        <w:rPr>
          <w:rFonts w:ascii="Times New Roman" w:hAnsi="Times New Roman" w:cs="Times New Roman"/>
          <w:sz w:val="28"/>
          <w:szCs w:val="28"/>
        </w:rPr>
        <w:t>ивает на регистрации заявления —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 выполняет действи</w:t>
      </w:r>
      <w:r w:rsidR="00F70293">
        <w:rPr>
          <w:rFonts w:ascii="Times New Roman" w:hAnsi="Times New Roman" w:cs="Times New Roman"/>
          <w:sz w:val="28"/>
          <w:szCs w:val="28"/>
        </w:rPr>
        <w:t>я, указанные в подпунктах «г»–«ж» настоящего пункта.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Если не представлены документы, указанные в пункте 4</w:t>
      </w:r>
      <w:r w:rsidR="00555049">
        <w:rPr>
          <w:rFonts w:ascii="Times New Roman" w:hAnsi="Times New Roman" w:cs="Times New Roman"/>
          <w:sz w:val="28"/>
          <w:szCs w:val="28"/>
        </w:rPr>
        <w:t>0</w:t>
      </w:r>
      <w:r w:rsidRPr="00F96AED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555049" w:rsidRPr="00F96AED">
        <w:rPr>
          <w:rFonts w:ascii="Times New Roman" w:hAnsi="Times New Roman" w:cs="Times New Roman"/>
          <w:sz w:val="28"/>
          <w:szCs w:val="28"/>
        </w:rPr>
        <w:t>I</w:t>
      </w:r>
      <w:r w:rsidRPr="00F96A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96AED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160F12">
        <w:rPr>
          <w:rFonts w:ascii="Times New Roman" w:hAnsi="Times New Roman" w:cs="Times New Roman"/>
          <w:sz w:val="28"/>
          <w:szCs w:val="28"/>
        </w:rPr>
        <w:t>а</w:t>
      </w:r>
      <w:r w:rsidR="00F70293">
        <w:rPr>
          <w:rFonts w:ascii="Times New Roman" w:hAnsi="Times New Roman" w:cs="Times New Roman"/>
          <w:sz w:val="28"/>
          <w:szCs w:val="28"/>
        </w:rPr>
        <w:t>дминистративного регламента, —</w:t>
      </w:r>
      <w:r w:rsidRPr="00F96AED">
        <w:rPr>
          <w:rFonts w:ascii="Times New Roman" w:hAnsi="Times New Roman" w:cs="Times New Roman"/>
          <w:sz w:val="28"/>
          <w:szCs w:val="28"/>
        </w:rPr>
        <w:t xml:space="preserve"> сообщает заявителю (представителю заявителя) о том, что данные документы будут запрошены в рамках межведомственного информационного взаимодействия, после чего выполняет действия, указанные в подпунктах</w:t>
      </w:r>
      <w:r w:rsidR="00F70293">
        <w:rPr>
          <w:rFonts w:ascii="Times New Roman" w:hAnsi="Times New Roman" w:cs="Times New Roman"/>
          <w:sz w:val="28"/>
          <w:szCs w:val="28"/>
        </w:rPr>
        <w:t xml:space="preserve"> «г»–«ж» настоящего пункта; </w:t>
      </w:r>
    </w:p>
    <w:p w:rsidR="00F70293" w:rsidRDefault="00F96AED" w:rsidP="00F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г) если представленные копии документов не заверены в установленном законодательством</w:t>
      </w:r>
      <w:r w:rsidR="00F70293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порядке, —</w:t>
      </w:r>
      <w:r w:rsidRPr="00F96AED">
        <w:rPr>
          <w:rFonts w:ascii="Times New Roman" w:hAnsi="Times New Roman" w:cs="Times New Roman"/>
          <w:sz w:val="28"/>
          <w:szCs w:val="28"/>
        </w:rPr>
        <w:t xml:space="preserve"> сличает представленные экземпляры оригиналов и копий документов друг </w:t>
      </w:r>
      <w:r w:rsidR="00F70293">
        <w:rPr>
          <w:rFonts w:ascii="Times New Roman" w:hAnsi="Times New Roman" w:cs="Times New Roman"/>
          <w:sz w:val="28"/>
          <w:szCs w:val="28"/>
        </w:rPr>
        <w:t xml:space="preserve">с другом и выполняет надпись о </w:t>
      </w:r>
      <w:r w:rsidRPr="00F96AED">
        <w:rPr>
          <w:rFonts w:ascii="Times New Roman" w:hAnsi="Times New Roman" w:cs="Times New Roman"/>
          <w:sz w:val="28"/>
          <w:szCs w:val="28"/>
        </w:rPr>
        <w:t>соответствии копий п</w:t>
      </w:r>
      <w:r w:rsidR="00A25009">
        <w:rPr>
          <w:rFonts w:ascii="Times New Roman" w:hAnsi="Times New Roman" w:cs="Times New Roman"/>
          <w:sz w:val="28"/>
          <w:szCs w:val="28"/>
        </w:rPr>
        <w:t>одлинным экземплярам, заверяя их</w:t>
      </w:r>
      <w:r w:rsidRPr="00F96AED">
        <w:rPr>
          <w:rFonts w:ascii="Times New Roman" w:hAnsi="Times New Roman" w:cs="Times New Roman"/>
          <w:sz w:val="28"/>
          <w:szCs w:val="28"/>
        </w:rPr>
        <w:t xml:space="preserve"> своей подписью с</w:t>
      </w:r>
      <w:r w:rsidR="00F70293">
        <w:rPr>
          <w:rFonts w:ascii="Times New Roman" w:hAnsi="Times New Roman" w:cs="Times New Roman"/>
          <w:sz w:val="28"/>
          <w:szCs w:val="28"/>
        </w:rPr>
        <w:t xml:space="preserve"> указанием фамилии и инициалов;</w:t>
      </w:r>
    </w:p>
    <w:p w:rsidR="00A25009" w:rsidRDefault="00F96AED" w:rsidP="00A2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д)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</w:t>
      </w:r>
      <w:r w:rsidR="00A25009">
        <w:rPr>
          <w:rFonts w:ascii="Times New Roman" w:hAnsi="Times New Roman" w:cs="Times New Roman"/>
          <w:sz w:val="28"/>
          <w:szCs w:val="28"/>
        </w:rPr>
        <w:t>уги;</w:t>
      </w:r>
    </w:p>
    <w:p w:rsidR="00A25009" w:rsidRDefault="00F96AED" w:rsidP="00A2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EB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8B3B96" w:rsidRPr="00F73DEB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F73DEB">
        <w:rPr>
          <w:rFonts w:ascii="Times New Roman" w:hAnsi="Times New Roman" w:cs="Times New Roman"/>
          <w:sz w:val="28"/>
          <w:szCs w:val="28"/>
        </w:rPr>
        <w:t xml:space="preserve">документы в журнале </w:t>
      </w:r>
      <w:r w:rsidR="00A25009" w:rsidRPr="00F73DEB">
        <w:rPr>
          <w:rFonts w:ascii="Times New Roman" w:hAnsi="Times New Roman" w:cs="Times New Roman"/>
          <w:sz w:val="28"/>
          <w:szCs w:val="28"/>
        </w:rPr>
        <w:t>учета заявлений</w:t>
      </w:r>
      <w:r w:rsidR="00160F12" w:rsidRPr="00F73DEB">
        <w:rPr>
          <w:rFonts w:ascii="Times New Roman" w:hAnsi="Times New Roman" w:cs="Times New Roman"/>
          <w:sz w:val="28"/>
          <w:szCs w:val="28"/>
        </w:rPr>
        <w:t xml:space="preserve">, </w:t>
      </w:r>
      <w:r w:rsidR="008B3B96" w:rsidRPr="00F73DEB">
        <w:rPr>
          <w:rFonts w:ascii="Times New Roman" w:hAnsi="Times New Roman" w:cs="Times New Roman"/>
          <w:sz w:val="28"/>
          <w:szCs w:val="28"/>
        </w:rPr>
        <w:t xml:space="preserve">проставляет на заявлении регистрационный номер, дату и время приема заявления, </w:t>
      </w:r>
      <w:r w:rsidRPr="00F73DEB">
        <w:rPr>
          <w:rFonts w:ascii="Times New Roman" w:hAnsi="Times New Roman" w:cs="Times New Roman"/>
          <w:sz w:val="28"/>
          <w:szCs w:val="28"/>
        </w:rPr>
        <w:t xml:space="preserve">после чего оформляет в двух экземплярах расписку </w:t>
      </w:r>
      <w:r w:rsidR="00CB0447" w:rsidRPr="00F73DEB">
        <w:rPr>
          <w:rFonts w:ascii="Times New Roman" w:hAnsi="Times New Roman" w:cs="Times New Roman"/>
          <w:sz w:val="28"/>
          <w:szCs w:val="28"/>
        </w:rPr>
        <w:t>в получении заявления и документов</w:t>
      </w:r>
      <w:r w:rsidR="00245609" w:rsidRPr="00F73DEB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9E7210">
        <w:rPr>
          <w:rFonts w:ascii="Times New Roman" w:hAnsi="Times New Roman" w:cs="Times New Roman"/>
          <w:sz w:val="28"/>
          <w:szCs w:val="28"/>
        </w:rPr>
        <w:t>е, приведенной в приложении 4 к </w:t>
      </w:r>
      <w:r w:rsidR="00245609" w:rsidRPr="00F73DEB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25009" w:rsidRPr="00F73DE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D2599" w:rsidRPr="00F73DE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25009" w:rsidRPr="00F73DEB">
        <w:rPr>
          <w:rFonts w:ascii="Times New Roman" w:hAnsi="Times New Roman" w:cs="Times New Roman"/>
          <w:sz w:val="28"/>
          <w:szCs w:val="28"/>
        </w:rPr>
        <w:t> —</w:t>
      </w:r>
      <w:r w:rsidRPr="00F73DEB">
        <w:rPr>
          <w:rFonts w:ascii="Times New Roman" w:hAnsi="Times New Roman" w:cs="Times New Roman"/>
          <w:sz w:val="28"/>
          <w:szCs w:val="28"/>
        </w:rPr>
        <w:t xml:space="preserve"> расписка). Один экземпляр расписки передает заявителю (пр</w:t>
      </w:r>
      <w:r w:rsidR="00A25009" w:rsidRPr="00F73DEB">
        <w:rPr>
          <w:rFonts w:ascii="Times New Roman" w:hAnsi="Times New Roman" w:cs="Times New Roman"/>
          <w:sz w:val="28"/>
          <w:szCs w:val="28"/>
        </w:rPr>
        <w:t>едставителю заявителя), второй —</w:t>
      </w:r>
      <w:r w:rsidRPr="00F73DEB">
        <w:rPr>
          <w:rFonts w:ascii="Times New Roman" w:hAnsi="Times New Roman" w:cs="Times New Roman"/>
          <w:sz w:val="28"/>
          <w:szCs w:val="28"/>
        </w:rPr>
        <w:t xml:space="preserve"> приобщает к документам, необходимым для предо</w:t>
      </w:r>
      <w:r w:rsidR="00A25009" w:rsidRPr="00F73DEB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830B93" w:rsidRPr="000D768C" w:rsidRDefault="00F96AED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8C">
        <w:rPr>
          <w:rFonts w:ascii="Times New Roman" w:hAnsi="Times New Roman" w:cs="Times New Roman"/>
          <w:sz w:val="28"/>
          <w:szCs w:val="28"/>
        </w:rPr>
        <w:t xml:space="preserve">ж) передает пакет документов заявителя руководителю </w:t>
      </w:r>
      <w:r w:rsidR="00A25009" w:rsidRPr="000D768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="00830B93" w:rsidRPr="000D768C">
        <w:rPr>
          <w:rFonts w:ascii="Times New Roman" w:hAnsi="Times New Roman" w:cs="Times New Roman"/>
          <w:sz w:val="28"/>
          <w:szCs w:val="28"/>
        </w:rPr>
        <w:t xml:space="preserve"> </w:t>
      </w:r>
      <w:r w:rsidRPr="000D768C">
        <w:rPr>
          <w:rFonts w:ascii="Times New Roman" w:hAnsi="Times New Roman" w:cs="Times New Roman"/>
          <w:sz w:val="28"/>
          <w:szCs w:val="28"/>
        </w:rPr>
        <w:t>для назначения сотрудника, ответствен</w:t>
      </w:r>
      <w:r w:rsidR="00830B93" w:rsidRPr="000D768C">
        <w:rPr>
          <w:rFonts w:ascii="Times New Roman" w:hAnsi="Times New Roman" w:cs="Times New Roman"/>
          <w:sz w:val="28"/>
          <w:szCs w:val="28"/>
        </w:rPr>
        <w:t>ного за рассмотрение заявления.</w:t>
      </w:r>
    </w:p>
    <w:p w:rsidR="00830B93" w:rsidRPr="000D768C" w:rsidRDefault="00F96AED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8C">
        <w:rPr>
          <w:rFonts w:ascii="Times New Roman" w:hAnsi="Times New Roman" w:cs="Times New Roman"/>
          <w:sz w:val="28"/>
          <w:szCs w:val="28"/>
        </w:rPr>
        <w:t>Максима</w:t>
      </w:r>
      <w:r w:rsidR="00830B93" w:rsidRPr="000D768C">
        <w:rPr>
          <w:rFonts w:ascii="Times New Roman" w:hAnsi="Times New Roman" w:cs="Times New Roman"/>
          <w:sz w:val="28"/>
          <w:szCs w:val="28"/>
        </w:rPr>
        <w:t>льный срок выполнения действий — 15 минут.</w:t>
      </w:r>
    </w:p>
    <w:p w:rsidR="00830B93" w:rsidRDefault="00160F12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8C">
        <w:rPr>
          <w:rFonts w:ascii="Times New Roman" w:hAnsi="Times New Roman" w:cs="Times New Roman"/>
          <w:sz w:val="28"/>
          <w:szCs w:val="28"/>
        </w:rPr>
        <w:t>7</w:t>
      </w:r>
      <w:r w:rsidR="00B64A6B" w:rsidRPr="000D768C">
        <w:rPr>
          <w:rFonts w:ascii="Times New Roman" w:hAnsi="Times New Roman" w:cs="Times New Roman"/>
          <w:sz w:val="28"/>
          <w:szCs w:val="28"/>
        </w:rPr>
        <w:t>3</w:t>
      </w:r>
      <w:r w:rsidR="00F96AED" w:rsidRPr="000D768C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830B93" w:rsidRPr="000D768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F96AED" w:rsidRPr="000D768C">
        <w:rPr>
          <w:rFonts w:ascii="Times New Roman" w:hAnsi="Times New Roman" w:cs="Times New Roman"/>
          <w:sz w:val="28"/>
          <w:szCs w:val="28"/>
        </w:rPr>
        <w:t>определяет сотрудника, ответственного за рассмотрение заявления, и передает ему пакет документов заявителя.</w:t>
      </w:r>
    </w:p>
    <w:p w:rsidR="00830B93" w:rsidRDefault="00F96AED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Максима</w:t>
      </w:r>
      <w:r w:rsidR="00830B93">
        <w:rPr>
          <w:rFonts w:ascii="Times New Roman" w:hAnsi="Times New Roman" w:cs="Times New Roman"/>
          <w:sz w:val="28"/>
          <w:szCs w:val="28"/>
        </w:rPr>
        <w:t>льный срок выполнения действий — 1 день.</w:t>
      </w:r>
    </w:p>
    <w:p w:rsidR="00830B93" w:rsidRDefault="00160F12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8C">
        <w:rPr>
          <w:rFonts w:ascii="Times New Roman" w:hAnsi="Times New Roman" w:cs="Times New Roman"/>
          <w:sz w:val="28"/>
          <w:szCs w:val="28"/>
        </w:rPr>
        <w:t>7</w:t>
      </w:r>
      <w:r w:rsidR="00B64A6B" w:rsidRPr="000D768C">
        <w:rPr>
          <w:rFonts w:ascii="Times New Roman" w:hAnsi="Times New Roman" w:cs="Times New Roman"/>
          <w:sz w:val="28"/>
          <w:szCs w:val="28"/>
        </w:rPr>
        <w:t>4</w:t>
      </w:r>
      <w:r w:rsidR="00F96AED" w:rsidRPr="000D768C">
        <w:rPr>
          <w:rFonts w:ascii="Times New Roman" w:hAnsi="Times New Roman" w:cs="Times New Roman"/>
          <w:sz w:val="28"/>
          <w:szCs w:val="28"/>
        </w:rPr>
        <w:t>. При посту</w:t>
      </w:r>
      <w:r w:rsidR="00830B93" w:rsidRPr="000D768C">
        <w:rPr>
          <w:rFonts w:ascii="Times New Roman" w:hAnsi="Times New Roman" w:cs="Times New Roman"/>
          <w:sz w:val="28"/>
          <w:szCs w:val="28"/>
        </w:rPr>
        <w:t xml:space="preserve">плении документов заявителя в орган, предоставляющий муниципальную услугу, </w:t>
      </w:r>
      <w:r w:rsidR="00F96AED" w:rsidRPr="000D768C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830B93" w:rsidRPr="000D768C">
        <w:rPr>
          <w:rFonts w:ascii="Times New Roman" w:hAnsi="Times New Roman" w:cs="Times New Roman"/>
          <w:sz w:val="28"/>
          <w:szCs w:val="28"/>
        </w:rPr>
        <w:t>,</w:t>
      </w:r>
      <w:r w:rsidR="00F96AED" w:rsidRPr="000D768C">
        <w:rPr>
          <w:rFonts w:ascii="Times New Roman" w:hAnsi="Times New Roman" w:cs="Times New Roman"/>
          <w:sz w:val="28"/>
          <w:szCs w:val="28"/>
        </w:rPr>
        <w:t xml:space="preserve"> сотрудник, отв</w:t>
      </w:r>
      <w:r w:rsidR="00830B93" w:rsidRPr="000D768C">
        <w:rPr>
          <w:rFonts w:ascii="Times New Roman" w:hAnsi="Times New Roman" w:cs="Times New Roman"/>
          <w:sz w:val="28"/>
          <w:szCs w:val="28"/>
        </w:rPr>
        <w:t>етственный за прием документов:</w:t>
      </w:r>
    </w:p>
    <w:p w:rsidR="00F96AED" w:rsidRPr="00F96AED" w:rsidRDefault="00F96AED" w:rsidP="0083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DD">
        <w:rPr>
          <w:rFonts w:ascii="Times New Roman" w:hAnsi="Times New Roman" w:cs="Times New Roman"/>
          <w:sz w:val="28"/>
          <w:szCs w:val="28"/>
        </w:rPr>
        <w:t xml:space="preserve">а) регистрирует </w:t>
      </w:r>
      <w:r w:rsidR="008B3B96" w:rsidRPr="00DF55DD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DF55DD">
        <w:rPr>
          <w:rFonts w:ascii="Times New Roman" w:hAnsi="Times New Roman" w:cs="Times New Roman"/>
          <w:sz w:val="28"/>
          <w:szCs w:val="28"/>
        </w:rPr>
        <w:t xml:space="preserve">документы в журнале </w:t>
      </w:r>
      <w:r w:rsidR="00DF55DD" w:rsidRPr="00DF55DD">
        <w:rPr>
          <w:rFonts w:ascii="Times New Roman" w:hAnsi="Times New Roman" w:cs="Times New Roman"/>
          <w:sz w:val="28"/>
          <w:szCs w:val="28"/>
        </w:rPr>
        <w:t>учета заявлений</w:t>
      </w:r>
      <w:r w:rsidR="008B3B96" w:rsidRPr="00DF55DD">
        <w:rPr>
          <w:rFonts w:ascii="Times New Roman" w:hAnsi="Times New Roman" w:cs="Times New Roman"/>
          <w:sz w:val="28"/>
          <w:szCs w:val="28"/>
        </w:rPr>
        <w:t xml:space="preserve">, проставляет на заявлении регистрационный номер, дату и время </w:t>
      </w:r>
      <w:r w:rsidR="00E25CFF" w:rsidRPr="00DF55DD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B3B96" w:rsidRPr="00DF55DD">
        <w:rPr>
          <w:rFonts w:ascii="Times New Roman" w:hAnsi="Times New Roman" w:cs="Times New Roman"/>
          <w:sz w:val="28"/>
          <w:szCs w:val="28"/>
        </w:rPr>
        <w:t>заявления</w:t>
      </w:r>
      <w:r w:rsidRPr="00DF55DD">
        <w:rPr>
          <w:rFonts w:ascii="Times New Roman" w:hAnsi="Times New Roman" w:cs="Times New Roman"/>
          <w:sz w:val="28"/>
          <w:szCs w:val="28"/>
        </w:rPr>
        <w:t>;</w:t>
      </w:r>
    </w:p>
    <w:p w:rsidR="00F96AED" w:rsidRPr="00F96AED" w:rsidRDefault="00F96AED" w:rsidP="00DF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б) оформляет расписку в двух экземплярах, один экземпляр расписки направляет в адрес заявителя пос</w:t>
      </w:r>
      <w:r w:rsidR="00DF55DD">
        <w:rPr>
          <w:rFonts w:ascii="Times New Roman" w:hAnsi="Times New Roman" w:cs="Times New Roman"/>
          <w:sz w:val="28"/>
          <w:szCs w:val="28"/>
        </w:rPr>
        <w:t>редством почтовой связи, второй —</w:t>
      </w:r>
      <w:r w:rsidRPr="00F96AED">
        <w:rPr>
          <w:rFonts w:ascii="Times New Roman" w:hAnsi="Times New Roman" w:cs="Times New Roman"/>
          <w:sz w:val="28"/>
          <w:szCs w:val="28"/>
        </w:rPr>
        <w:t xml:space="preserve"> приобщает к документам, необходимым для предоставления муниципальной услуги;</w:t>
      </w:r>
    </w:p>
    <w:p w:rsidR="00F96AED" w:rsidRPr="00F96AED" w:rsidRDefault="00F96AED" w:rsidP="00794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в) передает пакет документов заявителя руководителю</w:t>
      </w:r>
      <w:r w:rsidR="00DF55D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7941AB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 </w:t>
      </w:r>
      <w:r w:rsidRPr="00F96AED">
        <w:rPr>
          <w:rFonts w:ascii="Times New Roman" w:hAnsi="Times New Roman" w:cs="Times New Roman"/>
          <w:sz w:val="28"/>
          <w:szCs w:val="28"/>
        </w:rPr>
        <w:t>для назначения сотрудника, ответственного за рассмотрение заявления.</w:t>
      </w:r>
    </w:p>
    <w:p w:rsidR="00F96AED" w:rsidRPr="00F96AED" w:rsidRDefault="00F96AED" w:rsidP="007941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Максимальн</w:t>
      </w:r>
      <w:r w:rsidR="00303F67">
        <w:rPr>
          <w:rFonts w:ascii="Times New Roman" w:hAnsi="Times New Roman" w:cs="Times New Roman"/>
          <w:sz w:val="28"/>
          <w:szCs w:val="28"/>
        </w:rPr>
        <w:t>ый срок выполнения действий —</w:t>
      </w:r>
      <w:r w:rsidRPr="00F96AED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F96AED" w:rsidRPr="00303F67" w:rsidRDefault="00160F12" w:rsidP="00303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74">
        <w:rPr>
          <w:rFonts w:ascii="Times New Roman" w:hAnsi="Times New Roman" w:cs="Times New Roman"/>
          <w:sz w:val="28"/>
          <w:szCs w:val="28"/>
        </w:rPr>
        <w:t>7</w:t>
      </w:r>
      <w:r w:rsidR="00B64A6B" w:rsidRPr="00127F74">
        <w:rPr>
          <w:rFonts w:ascii="Times New Roman" w:hAnsi="Times New Roman" w:cs="Times New Roman"/>
          <w:sz w:val="28"/>
          <w:szCs w:val="28"/>
        </w:rPr>
        <w:t>5</w:t>
      </w:r>
      <w:r w:rsidR="00F96AED" w:rsidRPr="00127F74">
        <w:rPr>
          <w:rFonts w:ascii="Times New Roman" w:hAnsi="Times New Roman" w:cs="Times New Roman"/>
          <w:sz w:val="28"/>
          <w:szCs w:val="28"/>
        </w:rPr>
        <w:t>. Руководитель органа</w:t>
      </w:r>
      <w:r w:rsidR="00303F67" w:rsidRPr="00127F74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="00F96AED" w:rsidRPr="00127F74">
        <w:rPr>
          <w:rFonts w:ascii="Times New Roman" w:hAnsi="Times New Roman" w:cs="Times New Roman"/>
          <w:sz w:val="28"/>
          <w:szCs w:val="28"/>
        </w:rPr>
        <w:t xml:space="preserve">выполняет действия, указанные в пункте </w:t>
      </w:r>
      <w:r w:rsidRPr="00127F74">
        <w:rPr>
          <w:rFonts w:ascii="Times New Roman" w:hAnsi="Times New Roman" w:cs="Times New Roman"/>
          <w:sz w:val="28"/>
          <w:szCs w:val="28"/>
        </w:rPr>
        <w:t>7</w:t>
      </w:r>
      <w:r w:rsidR="00B64A6B" w:rsidRPr="00127F74">
        <w:rPr>
          <w:rFonts w:ascii="Times New Roman" w:hAnsi="Times New Roman" w:cs="Times New Roman"/>
          <w:sz w:val="28"/>
          <w:szCs w:val="28"/>
        </w:rPr>
        <w:t>3</w:t>
      </w:r>
      <w:r w:rsidR="00F96AED" w:rsidRPr="00127F74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916AE" w:rsidRDefault="00611254" w:rsidP="0099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AE">
        <w:rPr>
          <w:rFonts w:ascii="Times New Roman" w:hAnsi="Times New Roman" w:cs="Times New Roman"/>
          <w:sz w:val="28"/>
          <w:szCs w:val="28"/>
        </w:rPr>
        <w:t>7</w:t>
      </w:r>
      <w:r w:rsidR="00B64A6B" w:rsidRPr="009916AE">
        <w:rPr>
          <w:rFonts w:ascii="Times New Roman" w:hAnsi="Times New Roman" w:cs="Times New Roman"/>
          <w:sz w:val="28"/>
          <w:szCs w:val="28"/>
        </w:rPr>
        <w:t>6</w:t>
      </w:r>
      <w:r w:rsidR="00F96AED" w:rsidRPr="009916AE">
        <w:rPr>
          <w:rFonts w:ascii="Times New Roman" w:hAnsi="Times New Roman" w:cs="Times New Roman"/>
          <w:sz w:val="28"/>
          <w:szCs w:val="28"/>
        </w:rPr>
        <w:t xml:space="preserve">. При поступлении пакета документов заявителя в </w:t>
      </w:r>
      <w:r w:rsidR="00BC61A6" w:rsidRPr="009916AE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09685F" w:rsidRPr="009916AE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</w:t>
      </w:r>
      <w:r w:rsidR="00F96AED" w:rsidRPr="009916AE">
        <w:rPr>
          <w:rFonts w:ascii="Times New Roman" w:hAnsi="Times New Roman" w:cs="Times New Roman"/>
          <w:sz w:val="28"/>
          <w:szCs w:val="28"/>
        </w:rPr>
        <w:t xml:space="preserve">в электронном виде (через Единый </w:t>
      </w:r>
      <w:r w:rsidR="0009685F" w:rsidRPr="009916AE">
        <w:rPr>
          <w:rFonts w:ascii="Times New Roman" w:hAnsi="Times New Roman" w:cs="Times New Roman"/>
          <w:sz w:val="28"/>
          <w:szCs w:val="28"/>
        </w:rPr>
        <w:t xml:space="preserve">портал, сайт, на адрес электронной почты) </w:t>
      </w:r>
      <w:r w:rsidR="00F96AED" w:rsidRPr="009916AE"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документов:</w:t>
      </w:r>
    </w:p>
    <w:p w:rsidR="009916AE" w:rsidRDefault="00F96AED" w:rsidP="0099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а) распечатывает направленные заявителем документы</w:t>
      </w:r>
      <w:r w:rsidR="008F23AF">
        <w:rPr>
          <w:rFonts w:ascii="Times New Roman" w:hAnsi="Times New Roman" w:cs="Times New Roman"/>
          <w:sz w:val="28"/>
          <w:szCs w:val="28"/>
        </w:rPr>
        <w:t>;</w:t>
      </w:r>
      <w:r w:rsidR="00E25CFF" w:rsidRPr="00E2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AE" w:rsidRDefault="00F96AED" w:rsidP="0099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AA">
        <w:rPr>
          <w:rFonts w:ascii="Times New Roman" w:hAnsi="Times New Roman" w:cs="Times New Roman"/>
          <w:sz w:val="28"/>
          <w:szCs w:val="28"/>
        </w:rPr>
        <w:t xml:space="preserve">б) регистрирует документы в журнале </w:t>
      </w:r>
      <w:r w:rsidR="00DA14AA" w:rsidRPr="00DA14AA">
        <w:rPr>
          <w:rFonts w:ascii="Times New Roman" w:hAnsi="Times New Roman" w:cs="Times New Roman"/>
          <w:sz w:val="28"/>
          <w:szCs w:val="28"/>
        </w:rPr>
        <w:t>учета заявлений</w:t>
      </w:r>
      <w:r w:rsidRPr="00F96AED">
        <w:rPr>
          <w:rFonts w:ascii="Times New Roman" w:hAnsi="Times New Roman" w:cs="Times New Roman"/>
          <w:sz w:val="28"/>
          <w:szCs w:val="28"/>
        </w:rPr>
        <w:t xml:space="preserve">, </w:t>
      </w:r>
      <w:r w:rsidR="008F23AF">
        <w:rPr>
          <w:rFonts w:ascii="Times New Roman" w:hAnsi="Times New Roman" w:cs="Times New Roman"/>
          <w:sz w:val="28"/>
          <w:szCs w:val="28"/>
        </w:rPr>
        <w:t>проставляет на заявлении регистрационный номер, дату и время поступления заявления</w:t>
      </w:r>
      <w:r w:rsidR="008F23AF" w:rsidRPr="00F96AED">
        <w:rPr>
          <w:rFonts w:ascii="Times New Roman" w:hAnsi="Times New Roman" w:cs="Times New Roman"/>
          <w:sz w:val="28"/>
          <w:szCs w:val="28"/>
        </w:rPr>
        <w:t>;</w:t>
      </w:r>
    </w:p>
    <w:p w:rsidR="009916AE" w:rsidRDefault="00F96AED" w:rsidP="0099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в) оформляет расписку в двух экземплярах, один экземпляр расписки направляет в адрес заявителя указанным в заявлении спосо</w:t>
      </w:r>
      <w:r w:rsidR="009916AE">
        <w:rPr>
          <w:rFonts w:ascii="Times New Roman" w:hAnsi="Times New Roman" w:cs="Times New Roman"/>
          <w:sz w:val="28"/>
          <w:szCs w:val="28"/>
        </w:rPr>
        <w:t>бом, второй —</w:t>
      </w:r>
      <w:r w:rsidRPr="00F96AED">
        <w:rPr>
          <w:rFonts w:ascii="Times New Roman" w:hAnsi="Times New Roman" w:cs="Times New Roman"/>
          <w:sz w:val="28"/>
          <w:szCs w:val="28"/>
        </w:rPr>
        <w:t xml:space="preserve"> приобщает к документам, необходимым для предо</w:t>
      </w:r>
      <w:r w:rsidR="009916AE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D801BB" w:rsidRDefault="00F96AED" w:rsidP="00D8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 xml:space="preserve">г) передает пакет документов заявителя руководителю </w:t>
      </w:r>
      <w:r w:rsidR="009916AE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D801BB">
        <w:rPr>
          <w:rFonts w:ascii="Times New Roman" w:hAnsi="Times New Roman" w:cs="Times New Roman"/>
          <w:sz w:val="28"/>
          <w:szCs w:val="28"/>
        </w:rPr>
        <w:t xml:space="preserve"> </w:t>
      </w:r>
      <w:r w:rsidRPr="00F96AED">
        <w:rPr>
          <w:rFonts w:ascii="Times New Roman" w:hAnsi="Times New Roman" w:cs="Times New Roman"/>
          <w:sz w:val="28"/>
          <w:szCs w:val="28"/>
        </w:rPr>
        <w:t>для назначения сотрудника, ответственного за</w:t>
      </w:r>
      <w:r w:rsidR="00D801BB">
        <w:rPr>
          <w:rFonts w:ascii="Times New Roman" w:hAnsi="Times New Roman" w:cs="Times New Roman"/>
          <w:sz w:val="28"/>
          <w:szCs w:val="28"/>
        </w:rPr>
        <w:t xml:space="preserve"> рассмотрение заявления.</w:t>
      </w:r>
    </w:p>
    <w:p w:rsidR="00F96AED" w:rsidRPr="00F96AED" w:rsidRDefault="00F96AED" w:rsidP="00D8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D">
        <w:rPr>
          <w:rFonts w:ascii="Times New Roman" w:hAnsi="Times New Roman" w:cs="Times New Roman"/>
          <w:sz w:val="28"/>
          <w:szCs w:val="28"/>
        </w:rPr>
        <w:t>Максимал</w:t>
      </w:r>
      <w:r w:rsidR="00D801BB">
        <w:rPr>
          <w:rFonts w:ascii="Times New Roman" w:hAnsi="Times New Roman" w:cs="Times New Roman"/>
          <w:sz w:val="28"/>
          <w:szCs w:val="28"/>
        </w:rPr>
        <w:t xml:space="preserve">ьный срок выполнения действий — </w:t>
      </w:r>
      <w:r w:rsidRPr="00F96AED">
        <w:rPr>
          <w:rFonts w:ascii="Times New Roman" w:hAnsi="Times New Roman" w:cs="Times New Roman"/>
          <w:sz w:val="28"/>
          <w:szCs w:val="28"/>
        </w:rPr>
        <w:t>20 минут.</w:t>
      </w:r>
    </w:p>
    <w:p w:rsidR="00D801BB" w:rsidRDefault="00611254" w:rsidP="00D80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4A6B">
        <w:rPr>
          <w:rFonts w:ascii="Times New Roman" w:hAnsi="Times New Roman" w:cs="Times New Roman"/>
          <w:sz w:val="28"/>
          <w:szCs w:val="28"/>
        </w:rPr>
        <w:t>7</w:t>
      </w:r>
      <w:r w:rsidR="00F96AED" w:rsidRPr="00F96AED">
        <w:rPr>
          <w:rFonts w:ascii="Times New Roman" w:hAnsi="Times New Roman" w:cs="Times New Roman"/>
          <w:sz w:val="28"/>
          <w:szCs w:val="28"/>
        </w:rPr>
        <w:t>. Руководитель органа</w:t>
      </w:r>
      <w:r w:rsidR="00D801BB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="00F96AED" w:rsidRPr="00F96AED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т действия, указанные в пункте 7</w:t>
      </w:r>
      <w:r w:rsidR="00B64A6B">
        <w:rPr>
          <w:rFonts w:ascii="Times New Roman" w:hAnsi="Times New Roman" w:cs="Times New Roman"/>
          <w:sz w:val="28"/>
          <w:szCs w:val="28"/>
        </w:rPr>
        <w:t>3</w:t>
      </w:r>
      <w:r w:rsidR="00D801BB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F96AED" w:rsidRPr="00F96AED" w:rsidRDefault="00E0328B" w:rsidP="00E0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прием и регистрация пакета документов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органе, предоставляющем муниципальную услугу, </w:t>
      </w:r>
      <w:r w:rsidR="00521840">
        <w:rPr>
          <w:rFonts w:ascii="Times New Roman" w:hAnsi="Times New Roman" w:cs="Times New Roman"/>
          <w:sz w:val="28"/>
          <w:szCs w:val="28"/>
        </w:rPr>
        <w:t>проверка документов</w:t>
      </w:r>
      <w:r w:rsidR="00521840" w:rsidRPr="00521840">
        <w:rPr>
          <w:rFonts w:ascii="Times New Roman" w:hAnsi="Times New Roman" w:cs="Times New Roman"/>
          <w:sz w:val="28"/>
          <w:szCs w:val="28"/>
        </w:rPr>
        <w:t xml:space="preserve"> </w:t>
      </w:r>
      <w:r w:rsidR="00B64A6B">
        <w:rPr>
          <w:rFonts w:ascii="Times New Roman" w:hAnsi="Times New Roman" w:cs="Times New Roman"/>
          <w:sz w:val="28"/>
          <w:szCs w:val="28"/>
        </w:rPr>
        <w:t>с</w:t>
      </w:r>
      <w:r w:rsidR="00521840" w:rsidRPr="00F96AED">
        <w:rPr>
          <w:rFonts w:ascii="Times New Roman" w:hAnsi="Times New Roman" w:cs="Times New Roman"/>
          <w:sz w:val="28"/>
          <w:szCs w:val="28"/>
        </w:rPr>
        <w:t>отрудник</w:t>
      </w:r>
      <w:r w:rsidR="00B64A6B">
        <w:rPr>
          <w:rFonts w:ascii="Times New Roman" w:hAnsi="Times New Roman" w:cs="Times New Roman"/>
          <w:sz w:val="28"/>
          <w:szCs w:val="28"/>
        </w:rPr>
        <w:t>ом</w:t>
      </w:r>
      <w:r w:rsidR="00521840" w:rsidRPr="00F96AED">
        <w:rPr>
          <w:rFonts w:ascii="Times New Roman" w:hAnsi="Times New Roman" w:cs="Times New Roman"/>
          <w:sz w:val="28"/>
          <w:szCs w:val="28"/>
        </w:rPr>
        <w:t>, ответственн</w:t>
      </w:r>
      <w:r w:rsidR="00521840">
        <w:rPr>
          <w:rFonts w:ascii="Times New Roman" w:hAnsi="Times New Roman" w:cs="Times New Roman"/>
          <w:sz w:val="28"/>
          <w:szCs w:val="28"/>
        </w:rPr>
        <w:t>ы</w:t>
      </w:r>
      <w:r w:rsidR="00B64A6B">
        <w:rPr>
          <w:rFonts w:ascii="Times New Roman" w:hAnsi="Times New Roman" w:cs="Times New Roman"/>
          <w:sz w:val="28"/>
          <w:szCs w:val="28"/>
        </w:rPr>
        <w:t>м</w:t>
      </w:r>
      <w:r w:rsidR="00521840" w:rsidRPr="00F96AED">
        <w:rPr>
          <w:rFonts w:ascii="Times New Roman" w:hAnsi="Times New Roman" w:cs="Times New Roman"/>
          <w:sz w:val="28"/>
          <w:szCs w:val="28"/>
        </w:rPr>
        <w:t xml:space="preserve"> за рассмотрение заявления</w:t>
      </w:r>
      <w:r w:rsidR="00521840">
        <w:rPr>
          <w:rFonts w:ascii="Times New Roman" w:hAnsi="Times New Roman" w:cs="Times New Roman"/>
          <w:sz w:val="28"/>
          <w:szCs w:val="28"/>
        </w:rPr>
        <w:t>.</w:t>
      </w:r>
    </w:p>
    <w:p w:rsidR="00982739" w:rsidRDefault="00DA14AA" w:rsidP="00DA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79</w:t>
      </w:r>
      <w:r w:rsidR="00F96AED" w:rsidRPr="00F96AED">
        <w:rPr>
          <w:rFonts w:ascii="Times New Roman" w:hAnsi="Times New Roman" w:cs="Times New Roman"/>
          <w:iCs/>
          <w:sz w:val="28"/>
          <w:szCs w:val="28"/>
        </w:rPr>
        <w:t xml:space="preserve">. Результат выполнения </w:t>
      </w:r>
      <w:r w:rsidR="00F96AED" w:rsidRPr="00F96AE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96AED" w:rsidRPr="00F96AED">
        <w:rPr>
          <w:rFonts w:ascii="Times New Roman" w:hAnsi="Times New Roman" w:cs="Times New Roman"/>
          <w:iCs/>
          <w:sz w:val="28"/>
          <w:szCs w:val="28"/>
        </w:rPr>
        <w:t xml:space="preserve"> процедуры фиксируется в </w:t>
      </w:r>
      <w:r w:rsidR="00F96AED" w:rsidRPr="00F96AED">
        <w:rPr>
          <w:rFonts w:ascii="Times New Roman" w:hAnsi="Times New Roman" w:cs="Times New Roman"/>
          <w:sz w:val="28"/>
          <w:szCs w:val="28"/>
        </w:rPr>
        <w:t xml:space="preserve">журнале </w:t>
      </w:r>
      <w:r>
        <w:rPr>
          <w:rFonts w:ascii="Times New Roman" w:hAnsi="Times New Roman" w:cs="Times New Roman"/>
          <w:sz w:val="28"/>
          <w:szCs w:val="28"/>
        </w:rPr>
        <w:t>учета заявлений.</w:t>
      </w:r>
    </w:p>
    <w:p w:rsidR="00DA14AA" w:rsidRDefault="00DA14AA" w:rsidP="00DA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4B2" w:rsidRPr="007A6185" w:rsidRDefault="00DE34B2" w:rsidP="00145F7D">
      <w:pPr>
        <w:tabs>
          <w:tab w:val="left" w:pos="567"/>
        </w:tabs>
        <w:spacing w:after="0" w:line="240" w:lineRule="auto"/>
        <w:ind w:right="-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7A61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E34B2" w:rsidRPr="007A6185" w:rsidRDefault="00DE34B2" w:rsidP="00145F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направление межведомственных запросов</w:t>
      </w:r>
    </w:p>
    <w:p w:rsidR="00427ABD" w:rsidRPr="00127F74" w:rsidRDefault="00427ABD" w:rsidP="0042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25" w:rsidRDefault="006E7E7D" w:rsidP="00C0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4F9B" w:rsidRPr="00D244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4B2" w:rsidRPr="00D2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734" w:rsidRPr="00D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734" w:rsidRPr="00D24417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</w:t>
      </w:r>
      <w:r w:rsidR="005C14F0" w:rsidRPr="00D24417">
        <w:rPr>
          <w:rFonts w:ascii="Times New Roman" w:hAnsi="Times New Roman" w:cs="Times New Roman"/>
          <w:sz w:val="28"/>
          <w:szCs w:val="28"/>
        </w:rPr>
        <w:t xml:space="preserve"> </w:t>
      </w:r>
      <w:r w:rsidR="00C05825" w:rsidRPr="00D2441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услугу.</w:t>
      </w:r>
    </w:p>
    <w:p w:rsidR="00C05825" w:rsidRDefault="005C14F0" w:rsidP="00C0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F9B">
        <w:rPr>
          <w:rFonts w:ascii="Times New Roman" w:hAnsi="Times New Roman" w:cs="Times New Roman"/>
          <w:sz w:val="28"/>
          <w:szCs w:val="28"/>
        </w:rPr>
        <w:t>1</w:t>
      </w:r>
      <w:r w:rsidR="00C05825">
        <w:rPr>
          <w:rFonts w:ascii="Times New Roman" w:hAnsi="Times New Roman" w:cs="Times New Roman"/>
          <w:sz w:val="28"/>
          <w:szCs w:val="28"/>
        </w:rPr>
        <w:t>. </w:t>
      </w:r>
      <w:r w:rsidR="00581734" w:rsidRPr="00581734">
        <w:rPr>
          <w:rFonts w:ascii="Times New Roman" w:hAnsi="Times New Roman" w:cs="Times New Roman"/>
          <w:sz w:val="28"/>
          <w:szCs w:val="28"/>
        </w:rPr>
        <w:t>Межведомственные запросы формируются в соответствии с требованиями, предусмотренными статьями 7.1 и 7.2 Фед</w:t>
      </w:r>
      <w:r w:rsidR="00C05825">
        <w:rPr>
          <w:rFonts w:ascii="Times New Roman" w:hAnsi="Times New Roman" w:cs="Times New Roman"/>
          <w:sz w:val="28"/>
          <w:szCs w:val="28"/>
        </w:rPr>
        <w:t>ерального закона № </w:t>
      </w:r>
      <w:r w:rsidR="00581734" w:rsidRPr="00581734">
        <w:rPr>
          <w:rFonts w:ascii="Times New Roman" w:hAnsi="Times New Roman" w:cs="Times New Roman"/>
          <w:sz w:val="28"/>
          <w:szCs w:val="28"/>
        </w:rPr>
        <w:t>210-ФЗ. Межведомственные з</w:t>
      </w:r>
      <w:r w:rsidR="00C05825">
        <w:rPr>
          <w:rFonts w:ascii="Times New Roman" w:hAnsi="Times New Roman" w:cs="Times New Roman"/>
          <w:sz w:val="28"/>
          <w:szCs w:val="28"/>
        </w:rPr>
        <w:t xml:space="preserve">апросы могут быть сформированы </w:t>
      </w:r>
      <w:r w:rsidR="00581734" w:rsidRPr="00581734">
        <w:rPr>
          <w:rFonts w:ascii="Times New Roman" w:hAnsi="Times New Roman" w:cs="Times New Roman"/>
          <w:sz w:val="28"/>
          <w:szCs w:val="28"/>
        </w:rPr>
        <w:t>в виде документов на бумажном носителе или электронных документов, подписанных электронной подписью. Межведомственные</w:t>
      </w:r>
      <w:r w:rsidR="00C05825">
        <w:rPr>
          <w:rFonts w:ascii="Times New Roman" w:hAnsi="Times New Roman" w:cs="Times New Roman"/>
          <w:sz w:val="28"/>
          <w:szCs w:val="28"/>
        </w:rPr>
        <w:t xml:space="preserve"> запросы могут быть направлены:</w:t>
      </w:r>
    </w:p>
    <w:p w:rsidR="00C05825" w:rsidRDefault="00581734" w:rsidP="00C0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>а) в виде документа на бумажном носителе путем его отправки посредств</w:t>
      </w:r>
      <w:r w:rsidR="00C05825">
        <w:rPr>
          <w:rFonts w:ascii="Times New Roman" w:hAnsi="Times New Roman" w:cs="Times New Roman"/>
          <w:sz w:val="28"/>
          <w:szCs w:val="28"/>
        </w:rPr>
        <w:t>ом почтовой связи или нарочным;</w:t>
      </w:r>
    </w:p>
    <w:p w:rsidR="00581734" w:rsidRPr="00581734" w:rsidRDefault="00581734" w:rsidP="00C0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>б) в электронной форме:</w:t>
      </w:r>
    </w:p>
    <w:p w:rsidR="00581734" w:rsidRPr="00581734" w:rsidRDefault="00581734" w:rsidP="005C1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 xml:space="preserve">путем отправки XML-документа по электронной почте; </w:t>
      </w:r>
    </w:p>
    <w:p w:rsidR="00581734" w:rsidRPr="00581734" w:rsidRDefault="00581734" w:rsidP="005C1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>с использованием веб-сервисов;</w:t>
      </w:r>
    </w:p>
    <w:p w:rsidR="00581734" w:rsidRPr="00581734" w:rsidRDefault="00581734" w:rsidP="005C1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взаимодействия. </w:t>
      </w:r>
    </w:p>
    <w:p w:rsidR="00D14F9B" w:rsidRDefault="00901ACB" w:rsidP="00C05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F9B">
        <w:rPr>
          <w:rFonts w:ascii="Times New Roman" w:hAnsi="Times New Roman" w:cs="Times New Roman"/>
          <w:sz w:val="28"/>
          <w:szCs w:val="28"/>
        </w:rPr>
        <w:t>2</w:t>
      </w:r>
      <w:r w:rsidR="00581734" w:rsidRPr="00581734">
        <w:rPr>
          <w:rFonts w:ascii="Times New Roman" w:hAnsi="Times New Roman" w:cs="Times New Roman"/>
          <w:sz w:val="28"/>
          <w:szCs w:val="28"/>
        </w:rPr>
        <w:t>. В случае подготовки межведомственного запроса</w:t>
      </w:r>
      <w:r w:rsidR="00D14F9B">
        <w:rPr>
          <w:rFonts w:ascii="Times New Roman" w:hAnsi="Times New Roman" w:cs="Times New Roman"/>
          <w:sz w:val="28"/>
          <w:szCs w:val="28"/>
        </w:rPr>
        <w:t>,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рассмотрение заявления, готовит проект запроса </w:t>
      </w:r>
      <w:r w:rsidR="00581734" w:rsidRPr="00581734">
        <w:rPr>
          <w:rFonts w:ascii="Times New Roman" w:hAnsi="Times New Roman" w:cs="Times New Roman"/>
          <w:color w:val="000000"/>
          <w:sz w:val="28"/>
          <w:szCs w:val="28"/>
        </w:rPr>
        <w:t>и передает его (направляет в электронном виде) на подпись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D14F9B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услугу.</w:t>
      </w:r>
    </w:p>
    <w:p w:rsidR="00D14F9B" w:rsidRDefault="00D14F9B" w:rsidP="00D14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81734" w:rsidRPr="00581734">
        <w:rPr>
          <w:rFonts w:ascii="Times New Roman" w:hAnsi="Times New Roman" w:cs="Times New Roman"/>
          <w:sz w:val="28"/>
          <w:szCs w:val="28"/>
        </w:rPr>
        <w:t>. Руководитель органа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="00581734" w:rsidRPr="00581734">
        <w:rPr>
          <w:rFonts w:ascii="Times New Roman" w:hAnsi="Times New Roman" w:cs="Times New Roman"/>
          <w:sz w:val="28"/>
          <w:szCs w:val="28"/>
        </w:rPr>
        <w:t>подписывает межведомственный запрос (запрос, нап</w:t>
      </w:r>
      <w:r>
        <w:rPr>
          <w:rFonts w:ascii="Times New Roman" w:hAnsi="Times New Roman" w:cs="Times New Roman"/>
          <w:sz w:val="28"/>
          <w:szCs w:val="28"/>
        </w:rPr>
        <w:t xml:space="preserve">равляемый в электронном виде, — 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электронной подписью) </w:t>
      </w:r>
      <w:r w:rsidR="00581734" w:rsidRPr="00581734">
        <w:rPr>
          <w:rFonts w:ascii="Times New Roman" w:hAnsi="Times New Roman" w:cs="Times New Roman"/>
          <w:color w:val="000000"/>
          <w:sz w:val="28"/>
          <w:szCs w:val="28"/>
        </w:rPr>
        <w:t>и передает его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электронном виде) </w:t>
      </w:r>
      <w:r w:rsidR="00581734" w:rsidRPr="00581734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81734" w:rsidRPr="00581734">
        <w:rPr>
          <w:rFonts w:ascii="Times New Roman" w:hAnsi="Times New Roman" w:cs="Times New Roman"/>
          <w:sz w:val="28"/>
          <w:szCs w:val="28"/>
        </w:rPr>
        <w:t>отруднику, ответственному за прием документов,</w:t>
      </w:r>
      <w:r w:rsidR="00581734" w:rsidRPr="00581734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и направления адресату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9B" w:rsidRDefault="001579FE" w:rsidP="00D14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581734" w:rsidRPr="005817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1734" w:rsidRPr="00581734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81734" w:rsidRPr="00581734">
        <w:rPr>
          <w:rFonts w:ascii="Times New Roman" w:hAnsi="Times New Roman" w:cs="Times New Roman"/>
          <w:sz w:val="28"/>
          <w:szCs w:val="28"/>
        </w:rPr>
        <w:t>отрудник, ответственный за прием документов</w:t>
      </w:r>
      <w:r w:rsidR="00581734" w:rsidRPr="005817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79FE" w:rsidRDefault="00581734" w:rsidP="0015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регистрирует межведомственный запрос в </w:t>
      </w:r>
      <w:r w:rsidRPr="00581734">
        <w:rPr>
          <w:rFonts w:ascii="Times New Roman" w:hAnsi="Times New Roman" w:cs="Times New Roman"/>
          <w:sz w:val="28"/>
          <w:szCs w:val="28"/>
        </w:rPr>
        <w:t>журнале регистр</w:t>
      </w:r>
      <w:r w:rsidR="001579FE">
        <w:rPr>
          <w:rFonts w:ascii="Times New Roman" w:hAnsi="Times New Roman" w:cs="Times New Roman"/>
          <w:sz w:val="28"/>
          <w:szCs w:val="28"/>
        </w:rPr>
        <w:t>ации исходящей корреспонденции;</w:t>
      </w:r>
    </w:p>
    <w:p w:rsidR="001579FE" w:rsidRDefault="00581734" w:rsidP="0015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color w:val="000000"/>
          <w:sz w:val="28"/>
          <w:szCs w:val="28"/>
        </w:rPr>
        <w:t>б) делает копию межведомственного запроса и передает сотруднику, ответственному за рассмотрение заявления, для приобщения к пакету документов заявителя;</w:t>
      </w:r>
    </w:p>
    <w:p w:rsidR="001579FE" w:rsidRDefault="00581734" w:rsidP="0015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color w:val="000000"/>
          <w:sz w:val="28"/>
          <w:szCs w:val="28"/>
        </w:rPr>
        <w:t>в) направляет межведомственный запрос адресату.</w:t>
      </w:r>
    </w:p>
    <w:p w:rsidR="00A51E05" w:rsidRDefault="00C7562D" w:rsidP="00A5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действий, указанных в пунктах </w:t>
      </w:r>
      <w:r w:rsidR="00901A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79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84</w:t>
      </w:r>
      <w:r w:rsidR="001579FE">
        <w:rPr>
          <w:rFonts w:ascii="Times New Roman" w:hAnsi="Times New Roman" w:cs="Times New Roman"/>
          <w:sz w:val="28"/>
          <w:szCs w:val="28"/>
        </w:rPr>
        <w:t xml:space="preserve"> настоящего подраздела —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2 рабочи</w:t>
      </w:r>
      <w:r w:rsidR="00145F7D">
        <w:rPr>
          <w:rFonts w:ascii="Times New Roman" w:hAnsi="Times New Roman" w:cs="Times New Roman"/>
          <w:sz w:val="28"/>
          <w:szCs w:val="28"/>
        </w:rPr>
        <w:t>х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дн</w:t>
      </w:r>
      <w:r w:rsidR="00145F7D">
        <w:rPr>
          <w:rFonts w:ascii="Times New Roman" w:hAnsi="Times New Roman" w:cs="Times New Roman"/>
          <w:sz w:val="28"/>
          <w:szCs w:val="28"/>
        </w:rPr>
        <w:t>я</w:t>
      </w:r>
      <w:r w:rsidR="00A51E05">
        <w:rPr>
          <w:rFonts w:ascii="Times New Roman" w:hAnsi="Times New Roman" w:cs="Times New Roman"/>
          <w:sz w:val="28"/>
          <w:szCs w:val="28"/>
        </w:rPr>
        <w:t>.</w:t>
      </w:r>
    </w:p>
    <w:p w:rsidR="00581734" w:rsidRPr="00581734" w:rsidRDefault="00A51E05" w:rsidP="00A5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581734" w:rsidRPr="00581734">
        <w:rPr>
          <w:rFonts w:ascii="Times New Roman" w:hAnsi="Times New Roman" w:cs="Times New Roman"/>
          <w:sz w:val="28"/>
          <w:szCs w:val="28"/>
        </w:rPr>
        <w:t>. 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51E05" w:rsidRDefault="001F7893" w:rsidP="00A5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581734" w:rsidRPr="00581734">
        <w:rPr>
          <w:rFonts w:ascii="Times New Roman" w:hAnsi="Times New Roman" w:cs="Times New Roman"/>
          <w:sz w:val="28"/>
          <w:szCs w:val="28"/>
        </w:rPr>
        <w:t>. В случае неполучения в установленный срок ответов на межведомственные запросы сотрудник, ответственный за рассмотрение заявления долж</w:t>
      </w:r>
      <w:r w:rsidR="00A51E05">
        <w:rPr>
          <w:rFonts w:ascii="Times New Roman" w:hAnsi="Times New Roman" w:cs="Times New Roman"/>
          <w:sz w:val="28"/>
          <w:szCs w:val="28"/>
        </w:rPr>
        <w:t>ен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принять меры по выяснению причин непоступления ответов на межведомственные запросы и (при необходимости) направить повторные межведомственные запросы.</w:t>
      </w:r>
    </w:p>
    <w:p w:rsidR="001F7893" w:rsidRDefault="001F7893" w:rsidP="001F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</w:t>
      </w:r>
      <w:r w:rsidR="007630F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581734" w:rsidRPr="00581734">
        <w:rPr>
          <w:rFonts w:ascii="Times New Roman" w:hAnsi="Times New Roman" w:cs="Times New Roman"/>
          <w:sz w:val="28"/>
          <w:szCs w:val="28"/>
        </w:rPr>
        <w:t>органами</w:t>
      </w:r>
      <w:r w:rsidR="004449FC">
        <w:rPr>
          <w:rFonts w:ascii="Times New Roman" w:hAnsi="Times New Roman" w:cs="Times New Roman"/>
          <w:sz w:val="28"/>
          <w:szCs w:val="28"/>
        </w:rPr>
        <w:t xml:space="preserve"> или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7630F5">
        <w:rPr>
          <w:rFonts w:ascii="Times New Roman" w:hAnsi="Times New Roman" w:cs="Times New Roman"/>
          <w:sz w:val="28"/>
          <w:szCs w:val="28"/>
        </w:rPr>
        <w:t>,</w:t>
      </w:r>
      <w:r w:rsidR="00A51E05">
        <w:rPr>
          <w:rFonts w:ascii="Times New Roman" w:hAnsi="Times New Roman" w:cs="Times New Roman"/>
          <w:sz w:val="28"/>
          <w:szCs w:val="28"/>
        </w:rPr>
        <w:t xml:space="preserve"> 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4449FC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449FC" w:rsidRPr="00581734">
        <w:rPr>
          <w:rFonts w:ascii="Times New Roman" w:hAnsi="Times New Roman" w:cs="Times New Roman"/>
          <w:sz w:val="28"/>
          <w:szCs w:val="28"/>
        </w:rPr>
        <w:t>органам</w:t>
      </w:r>
      <w:r w:rsidR="004449FC">
        <w:rPr>
          <w:rFonts w:ascii="Times New Roman" w:hAnsi="Times New Roman" w:cs="Times New Roman"/>
          <w:sz w:val="28"/>
          <w:szCs w:val="28"/>
        </w:rPr>
        <w:t xml:space="preserve"> или</w:t>
      </w:r>
      <w:r w:rsidR="004449FC" w:rsidRPr="00581734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581734" w:rsidRPr="00581734">
        <w:rPr>
          <w:rFonts w:ascii="Times New Roman" w:hAnsi="Times New Roman" w:cs="Times New Roman"/>
          <w:sz w:val="28"/>
          <w:szCs w:val="28"/>
        </w:rPr>
        <w:t>организациями</w:t>
      </w:r>
      <w:r w:rsidR="004449FC">
        <w:rPr>
          <w:rFonts w:ascii="Times New Roman" w:hAnsi="Times New Roman" w:cs="Times New Roman"/>
          <w:sz w:val="28"/>
          <w:szCs w:val="28"/>
        </w:rPr>
        <w:t>, участвующими в предоставлении государственных или муниципальных услуг,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не может являться основанием для отказа заявителю в предо</w:t>
      </w:r>
      <w:r w:rsidR="00A51E05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1F7893" w:rsidRDefault="001F7893" w:rsidP="001F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581734" w:rsidRPr="00581734">
        <w:rPr>
          <w:rFonts w:ascii="Times New Roman" w:hAnsi="Times New Roman" w:cs="Times New Roman"/>
          <w:sz w:val="28"/>
          <w:szCs w:val="28"/>
        </w:rPr>
        <w:t>. При поступлении в орган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</w:t>
      </w:r>
      <w:r w:rsidR="00581734" w:rsidRPr="00581734">
        <w:rPr>
          <w:rFonts w:ascii="Times New Roman" w:hAnsi="Times New Roman" w:cs="Times New Roman"/>
          <w:sz w:val="28"/>
          <w:szCs w:val="28"/>
        </w:rPr>
        <w:t>ответов на межведомственные запросы они регистрируются сотрудником, ответственным за прием документов, в журнале регистрации входящей корреспонденции и передаются сотруднику, ответствен</w:t>
      </w:r>
      <w:r>
        <w:rPr>
          <w:rFonts w:ascii="Times New Roman" w:hAnsi="Times New Roman" w:cs="Times New Roman"/>
          <w:sz w:val="28"/>
          <w:szCs w:val="28"/>
        </w:rPr>
        <w:t>ному за рассмотрение заявления.</w:t>
      </w:r>
    </w:p>
    <w:p w:rsidR="001F7893" w:rsidRDefault="00581734" w:rsidP="001F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34">
        <w:rPr>
          <w:rFonts w:ascii="Times New Roman" w:hAnsi="Times New Roman" w:cs="Times New Roman"/>
          <w:sz w:val="28"/>
          <w:szCs w:val="28"/>
        </w:rPr>
        <w:t>Максима</w:t>
      </w:r>
      <w:r w:rsidR="001F7893">
        <w:rPr>
          <w:rFonts w:ascii="Times New Roman" w:hAnsi="Times New Roman" w:cs="Times New Roman"/>
          <w:sz w:val="28"/>
          <w:szCs w:val="28"/>
        </w:rPr>
        <w:t>льный срок выполнения действий — 20 минут.</w:t>
      </w:r>
    </w:p>
    <w:p w:rsidR="002F5639" w:rsidRDefault="001F7893" w:rsidP="002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39">
        <w:rPr>
          <w:rFonts w:ascii="Times New Roman" w:hAnsi="Times New Roman" w:cs="Times New Roman"/>
          <w:sz w:val="28"/>
          <w:szCs w:val="28"/>
        </w:rPr>
        <w:t>90</w:t>
      </w:r>
      <w:r w:rsidR="00581734" w:rsidRPr="002F5639">
        <w:rPr>
          <w:rFonts w:ascii="Times New Roman" w:hAnsi="Times New Roman" w:cs="Times New Roman"/>
          <w:sz w:val="28"/>
          <w:szCs w:val="28"/>
        </w:rPr>
        <w:t xml:space="preserve">. Сотрудник, ответственный за рассмотрение заявления, приобщает полученные документы (сведения) к комплекту документов заявителя, рассматривает имеющиеся документы (сведения), после чего выполняет действия, указанные в пункте </w:t>
      </w:r>
      <w:r w:rsidR="002F5639" w:rsidRPr="002F5639">
        <w:rPr>
          <w:rFonts w:ascii="Times New Roman" w:hAnsi="Times New Roman" w:cs="Times New Roman"/>
          <w:sz w:val="28"/>
          <w:szCs w:val="28"/>
        </w:rPr>
        <w:t>93</w:t>
      </w:r>
      <w:r w:rsidR="00581734" w:rsidRPr="002F5639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8E610E" w:rsidRPr="002F56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610E" w:rsidRPr="002F5639">
        <w:rPr>
          <w:rFonts w:ascii="Times New Roman" w:hAnsi="Times New Roman" w:cs="Times New Roman"/>
          <w:sz w:val="28"/>
          <w:szCs w:val="28"/>
        </w:rPr>
        <w:t xml:space="preserve"> </w:t>
      </w:r>
      <w:r w:rsidR="00581734" w:rsidRPr="002F5639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2F5639" w:rsidRDefault="002F5639" w:rsidP="002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81734" w:rsidRPr="00581734">
        <w:rPr>
          <w:rFonts w:ascii="Times New Roman" w:hAnsi="Times New Roman" w:cs="Times New Roman"/>
          <w:sz w:val="28"/>
          <w:szCs w:val="28"/>
        </w:rPr>
        <w:t>. Результатом выполнения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информационного взаимодействия </w:t>
      </w:r>
      <w:r w:rsidR="003750E4">
        <w:rPr>
          <w:rFonts w:ascii="Times New Roman" w:hAnsi="Times New Roman" w:cs="Times New Roman"/>
          <w:sz w:val="28"/>
          <w:szCs w:val="28"/>
        </w:rPr>
        <w:t>документов (</w:t>
      </w:r>
      <w:r w:rsidR="00581734" w:rsidRPr="00581734">
        <w:rPr>
          <w:rFonts w:ascii="Times New Roman" w:hAnsi="Times New Roman" w:cs="Times New Roman"/>
          <w:sz w:val="28"/>
          <w:szCs w:val="28"/>
        </w:rPr>
        <w:t>сведений</w:t>
      </w:r>
      <w:r w:rsidR="003750E4">
        <w:rPr>
          <w:rFonts w:ascii="Times New Roman" w:hAnsi="Times New Roman" w:cs="Times New Roman"/>
          <w:sz w:val="28"/>
          <w:szCs w:val="28"/>
        </w:rPr>
        <w:t>)</w:t>
      </w:r>
      <w:r w:rsidR="00581734" w:rsidRPr="00581734">
        <w:rPr>
          <w:rFonts w:ascii="Times New Roman" w:hAnsi="Times New Roman" w:cs="Times New Roman"/>
          <w:sz w:val="28"/>
          <w:szCs w:val="28"/>
        </w:rPr>
        <w:t>, необходимых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BD7175" w:rsidRDefault="002F5639" w:rsidP="002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581734" w:rsidRPr="00581734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 фиксируется в журнале регистрации входящей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услугу.</w:t>
      </w:r>
    </w:p>
    <w:p w:rsidR="00581734" w:rsidRPr="00581734" w:rsidRDefault="00581734" w:rsidP="0058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4B2" w:rsidRPr="00AB1121" w:rsidRDefault="00DE34B2" w:rsidP="00581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</w:t>
      </w:r>
      <w:r w:rsidRPr="00AB11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DE34B2" w:rsidRPr="007A6185" w:rsidRDefault="00BD7175" w:rsidP="00581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постановке на учет</w:t>
      </w:r>
      <w:r w:rsidR="002F3465"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постановке на учет </w:t>
      </w:r>
      <w:r w:rsidR="002F3465"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о снятии с учета </w:t>
      </w:r>
      <w:r w:rsidRPr="00AB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уведомление заявителя о принятом решении</w:t>
      </w:r>
    </w:p>
    <w:p w:rsidR="00BD7175" w:rsidRPr="00635B87" w:rsidRDefault="00BD7175" w:rsidP="00BD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38" w:rsidRDefault="002F5639" w:rsidP="003A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8E6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121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является наличие у с</w:t>
      </w:r>
      <w:r w:rsidR="00CD2438" w:rsidRPr="00F96AED">
        <w:rPr>
          <w:rFonts w:ascii="Times New Roman" w:hAnsi="Times New Roman" w:cs="Times New Roman"/>
          <w:sz w:val="28"/>
          <w:szCs w:val="28"/>
        </w:rPr>
        <w:t>отрудник</w:t>
      </w:r>
      <w:r w:rsidR="00CD2438">
        <w:rPr>
          <w:rFonts w:ascii="Times New Roman" w:hAnsi="Times New Roman" w:cs="Times New Roman"/>
          <w:sz w:val="28"/>
          <w:szCs w:val="28"/>
        </w:rPr>
        <w:t>а</w:t>
      </w:r>
      <w:r w:rsidR="00CD2438" w:rsidRPr="00F96AED">
        <w:rPr>
          <w:rFonts w:ascii="Times New Roman" w:hAnsi="Times New Roman" w:cs="Times New Roman"/>
          <w:sz w:val="28"/>
          <w:szCs w:val="28"/>
        </w:rPr>
        <w:t>, ответственн</w:t>
      </w:r>
      <w:r w:rsidR="00CD2438">
        <w:rPr>
          <w:rFonts w:ascii="Times New Roman" w:hAnsi="Times New Roman" w:cs="Times New Roman"/>
          <w:sz w:val="28"/>
          <w:szCs w:val="28"/>
        </w:rPr>
        <w:t>ого</w:t>
      </w:r>
      <w:r w:rsidR="00CD2438" w:rsidRPr="00F96AED">
        <w:rPr>
          <w:rFonts w:ascii="Times New Roman" w:hAnsi="Times New Roman" w:cs="Times New Roman"/>
          <w:sz w:val="28"/>
          <w:szCs w:val="28"/>
        </w:rPr>
        <w:t xml:space="preserve"> за рассмотрение заявления</w:t>
      </w:r>
      <w:r w:rsidR="00CD2438">
        <w:rPr>
          <w:rFonts w:ascii="Times New Roman" w:hAnsi="Times New Roman" w:cs="Times New Roman"/>
          <w:sz w:val="28"/>
          <w:szCs w:val="28"/>
        </w:rPr>
        <w:t xml:space="preserve">, документов (сведений), необходимых для принятия </w:t>
      </w:r>
      <w:r w:rsidR="00CD2438" w:rsidRPr="00CD2438">
        <w:rPr>
          <w:rFonts w:ascii="Times New Roman" w:hAnsi="Times New Roman" w:cs="Times New Roman"/>
          <w:sz w:val="28"/>
          <w:szCs w:val="28"/>
        </w:rPr>
        <w:t>решения о постановке на учет</w:t>
      </w:r>
      <w:r w:rsidR="00CD243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2438" w:rsidRPr="00CD2438">
        <w:rPr>
          <w:rFonts w:ascii="Times New Roman" w:hAnsi="Times New Roman" w:cs="Times New Roman"/>
          <w:sz w:val="28"/>
          <w:szCs w:val="28"/>
        </w:rPr>
        <w:t>об отказе в постановке на учет</w:t>
      </w:r>
      <w:r w:rsidR="00CD2438">
        <w:rPr>
          <w:rFonts w:ascii="Times New Roman" w:hAnsi="Times New Roman" w:cs="Times New Roman"/>
          <w:sz w:val="28"/>
          <w:szCs w:val="28"/>
        </w:rPr>
        <w:t>, в том числе полученных в рамках межведомственного информационного взаимодействия.</w:t>
      </w:r>
    </w:p>
    <w:p w:rsidR="00DE3232" w:rsidRDefault="00635B87" w:rsidP="00DE3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CD2438">
        <w:rPr>
          <w:rFonts w:ascii="Times New Roman" w:hAnsi="Times New Roman" w:cs="Times New Roman"/>
          <w:sz w:val="28"/>
          <w:szCs w:val="28"/>
        </w:rPr>
        <w:t xml:space="preserve">. </w:t>
      </w:r>
      <w:r w:rsidR="008E610E">
        <w:rPr>
          <w:rFonts w:ascii="Times New Roman" w:hAnsi="Times New Roman" w:cs="Times New Roman"/>
          <w:sz w:val="28"/>
          <w:szCs w:val="28"/>
        </w:rPr>
        <w:t>С</w:t>
      </w:r>
      <w:r w:rsidR="008E610E" w:rsidRPr="00F96AED">
        <w:rPr>
          <w:rFonts w:ascii="Times New Roman" w:hAnsi="Times New Roman" w:cs="Times New Roman"/>
          <w:sz w:val="28"/>
          <w:szCs w:val="28"/>
        </w:rPr>
        <w:t>отрудник, ответственн</w:t>
      </w:r>
      <w:r w:rsidR="008E610E">
        <w:rPr>
          <w:rFonts w:ascii="Times New Roman" w:hAnsi="Times New Roman" w:cs="Times New Roman"/>
          <w:sz w:val="28"/>
          <w:szCs w:val="28"/>
        </w:rPr>
        <w:t>ый</w:t>
      </w:r>
      <w:r w:rsidR="008E610E" w:rsidRPr="00F96AED">
        <w:rPr>
          <w:rFonts w:ascii="Times New Roman" w:hAnsi="Times New Roman" w:cs="Times New Roman"/>
          <w:sz w:val="28"/>
          <w:szCs w:val="28"/>
        </w:rPr>
        <w:t xml:space="preserve"> за рассмотрение заявления</w:t>
      </w:r>
      <w:r w:rsidR="003A1D93">
        <w:rPr>
          <w:rFonts w:ascii="Times New Roman" w:hAnsi="Times New Roman" w:cs="Times New Roman"/>
          <w:sz w:val="28"/>
          <w:szCs w:val="28"/>
        </w:rPr>
        <w:t>,</w:t>
      </w:r>
      <w:r w:rsidR="008E610E">
        <w:rPr>
          <w:rFonts w:ascii="Times New Roman" w:hAnsi="Times New Roman" w:cs="Times New Roman"/>
          <w:sz w:val="28"/>
          <w:szCs w:val="28"/>
        </w:rPr>
        <w:t xml:space="preserve"> в</w:t>
      </w:r>
      <w:r w:rsidR="008E610E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3A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8E610E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</w:t>
      </w:r>
      <w:r w:rsidR="008E610E">
        <w:rPr>
          <w:rFonts w:ascii="Times New Roman" w:hAnsi="Times New Roman" w:cs="Times New Roman"/>
          <w:sz w:val="28"/>
          <w:szCs w:val="28"/>
        </w:rPr>
        <w:t xml:space="preserve"> осуществляет подготовку д</w:t>
      </w:r>
      <w:r w:rsidR="00DE3232">
        <w:rPr>
          <w:rFonts w:ascii="Times New Roman" w:hAnsi="Times New Roman" w:cs="Times New Roman"/>
          <w:sz w:val="28"/>
          <w:szCs w:val="28"/>
        </w:rPr>
        <w:t xml:space="preserve">окументов для рассмотрения на </w:t>
      </w:r>
      <w:r w:rsidR="00DE3232" w:rsidRPr="00E8547C">
        <w:rPr>
          <w:rFonts w:ascii="Times New Roman" w:hAnsi="Times New Roman" w:cs="Times New Roman"/>
          <w:sz w:val="28"/>
          <w:szCs w:val="28"/>
        </w:rPr>
        <w:t>Комиссии по постановке граждан, имеющих трех и более детей и проживающих на территории Тверской области не менее пяти лет, на учет в целях бесплатного предоставления в собственность земельных участков</w:t>
      </w:r>
      <w:r w:rsidR="008E610E" w:rsidRPr="00E8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созданной </w:t>
      </w:r>
      <w:r w:rsidR="00DE3232" w:rsidRPr="00E85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Кашинского района</w:t>
      </w:r>
      <w:r w:rsidR="00DE3232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 —</w:t>
      </w:r>
      <w:r w:rsidR="008E610E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</w:t>
      </w:r>
      <w:r w:rsidR="008E6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0DF" w:rsidRDefault="00DE3232" w:rsidP="009B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3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8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E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</w:t>
      </w:r>
      <w:r w:rsidR="003D2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121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</w:t>
      </w:r>
      <w:r w:rsidR="00E85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121" w:rsidRPr="005817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заявление и документы</w:t>
      </w:r>
      <w:r w:rsidR="008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постановке </w:t>
      </w:r>
      <w:r w:rsidR="003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E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</w:t>
      </w:r>
      <w:r w:rsidR="0012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оснований для отказа в постановке на учет, указанных в </w:t>
      </w:r>
      <w:r w:rsidR="00126BE9" w:rsidRPr="009A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42 подраздела </w:t>
      </w:r>
      <w:r w:rsidR="00126BE9" w:rsidRPr="009A56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126BE9" w:rsidRPr="009A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26BE9" w:rsidRPr="009A56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26BE9" w:rsidRPr="009A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</w:t>
      </w:r>
      <w:r w:rsidR="0012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об</w:t>
      </w:r>
      <w:r w:rsidR="00E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постановке на учет</w:t>
      </w:r>
      <w:r w:rsidR="0012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указанных оснований)</w:t>
      </w:r>
      <w:r w:rsidR="00E3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</w:t>
      </w:r>
      <w:r w:rsidR="00600B5D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</w:t>
      </w:r>
      <w:r w:rsidR="00600B5D" w:rsidRPr="00E5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="00AF4705" w:rsidRPr="00E5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600B5D" w:rsidRPr="00E57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600B5D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8C19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</w:t>
      </w:r>
      <w:r w:rsidR="00AF4705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C19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F4705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в состав Комиссии</w:t>
      </w:r>
      <w:r w:rsidR="009B00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F4705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</w:t>
      </w:r>
      <w:r w:rsidR="009B00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</w:t>
      </w:r>
      <w:r w:rsidR="00AF4705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00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AF4705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9B00DF" w:rsidRPr="00B30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</w:t>
      </w:r>
      <w:r w:rsidR="0031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постановлением Ад</w:t>
      </w:r>
      <w:r w:rsidR="00E5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Кашинского района в день его принятия.</w:t>
      </w:r>
    </w:p>
    <w:p w:rsidR="00285CD4" w:rsidRPr="00890DBA" w:rsidRDefault="00C12115" w:rsidP="008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D4">
        <w:rPr>
          <w:rFonts w:ascii="Times New Roman" w:hAnsi="Times New Roman" w:cs="Times New Roman"/>
          <w:sz w:val="28"/>
          <w:szCs w:val="28"/>
        </w:rPr>
        <w:t>9</w:t>
      </w:r>
      <w:r w:rsidR="009B00DF" w:rsidRPr="00285CD4">
        <w:rPr>
          <w:rFonts w:ascii="Times New Roman" w:hAnsi="Times New Roman" w:cs="Times New Roman"/>
          <w:sz w:val="28"/>
          <w:szCs w:val="28"/>
        </w:rPr>
        <w:t>6</w:t>
      </w:r>
      <w:r w:rsidR="00D90D4A" w:rsidRPr="00285CD4">
        <w:rPr>
          <w:rFonts w:ascii="Times New Roman" w:hAnsi="Times New Roman" w:cs="Times New Roman"/>
          <w:sz w:val="28"/>
          <w:szCs w:val="28"/>
        </w:rPr>
        <w:t xml:space="preserve">. </w:t>
      </w:r>
      <w:r w:rsidR="00E305A2" w:rsidRPr="00285CD4">
        <w:rPr>
          <w:rFonts w:ascii="Times New Roman" w:hAnsi="Times New Roman" w:cs="Times New Roman"/>
          <w:sz w:val="28"/>
          <w:szCs w:val="28"/>
        </w:rPr>
        <w:t>Сотрудник, ответственный за рассмотрение заявления</w:t>
      </w:r>
      <w:r w:rsidR="00DB6A85" w:rsidRPr="00285CD4">
        <w:rPr>
          <w:rFonts w:ascii="Times New Roman" w:hAnsi="Times New Roman" w:cs="Times New Roman"/>
          <w:sz w:val="28"/>
          <w:szCs w:val="28"/>
        </w:rPr>
        <w:t>,</w:t>
      </w:r>
      <w:r w:rsidR="00D90D4A" w:rsidRPr="0028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гражданах, поставленных на учет, вносит </w:t>
      </w:r>
      <w:r w:rsidR="007F73DB" w:rsidRPr="0028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7F2C" w:rsidRPr="0028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90D4A" w:rsidRPr="0028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</w:t>
      </w:r>
      <w:r w:rsidR="00C87F2C" w:rsidRPr="00285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</w:t>
      </w:r>
      <w:r w:rsidR="008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реестр </w:t>
      </w:r>
      <w:r w:rsid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граждан, поставленных </w:t>
      </w:r>
      <w:r w:rsid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(принятых)</w:t>
      </w:r>
      <w:r w:rsid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</w:t>
      </w:r>
      <w:r w:rsidR="0089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3F3" w:rsidRPr="003B7F4C" w:rsidRDefault="00890DBA" w:rsidP="0082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C87F2C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заявлений </w:t>
      </w:r>
      <w:r w:rsid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 учета граждан</w:t>
      </w:r>
      <w:r w:rsid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335" w:rsidRPr="00821335">
        <w:t xml:space="preserve"> </w:t>
      </w:r>
      <w:r w:rsidR="00821335" w:rsidRP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(принятых) на учет</w:t>
      </w:r>
      <w:r w:rsid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213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0D4A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257C0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0D4A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бумажном носителе и в электронном виде. Журнал </w:t>
      </w:r>
      <w:r w:rsidR="00613C92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заявлений </w:t>
      </w:r>
      <w:r w:rsidR="00D90D4A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должен быть прошнурован, пронумерован и скреплен печатью </w:t>
      </w:r>
      <w:r w:rsidR="009B00DF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имуществом администрации Кашинского района</w:t>
      </w:r>
      <w:r w:rsidR="007563F3" w:rsidRPr="003B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D4A" w:rsidRPr="00026021" w:rsidRDefault="00613C92" w:rsidP="00D2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ж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реестре</w:t>
      </w:r>
      <w:r w:rsidR="00D24F25" w:rsidRPr="00D24F25">
        <w:t xml:space="preserve"> </w:t>
      </w:r>
      <w:r w:rsidR="00D24F25" w:rsidRP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граждан, поставленных (принятых) на учет</w:t>
      </w:r>
      <w:r w:rsid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отношении граждан, поставленных на учет, должна содержать следующую информацию:</w:t>
      </w:r>
    </w:p>
    <w:p w:rsidR="00D90D4A" w:rsidRPr="00026021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орядковый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(регистрационный) номер записи;</w:t>
      </w:r>
    </w:p>
    <w:p w:rsidR="00D90D4A" w:rsidRPr="00026021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 внесения за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писи;</w:t>
      </w:r>
    </w:p>
    <w:p w:rsidR="00D90D4A" w:rsidRPr="00026021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амилии, имена, отчества (при наличии), даты ро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членов многодетной семьи;</w:t>
      </w:r>
    </w:p>
    <w:p w:rsidR="00D90D4A" w:rsidRPr="00026021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мес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жительства многодетной семьи;</w:t>
      </w:r>
    </w:p>
    <w:p w:rsidR="00D90D4A" w:rsidRPr="00026021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подачи заявления;</w:t>
      </w:r>
    </w:p>
    <w:p w:rsidR="00D90D4A" w:rsidRDefault="00DB6A85" w:rsidP="00D90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 и н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учет.</w:t>
      </w:r>
    </w:p>
    <w:p w:rsidR="00166672" w:rsidRDefault="00613C92" w:rsidP="00D24F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журнале учета заявлений </w:t>
      </w:r>
      <w:r w:rsid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реестре </w:t>
      </w:r>
      <w:r w:rsidR="00D24F25" w:rsidRP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граждан, поставленных (принятых) на учет</w:t>
      </w:r>
      <w:r w:rsidR="00D2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672" w:rsidRPr="001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в отношении граждан, поставленных на учет, </w:t>
      </w:r>
      <w:r w:rsidR="001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166672" w:rsidRPr="001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</w:t>
      </w:r>
      <w:r w:rsidR="001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необходимую информацию.</w:t>
      </w:r>
    </w:p>
    <w:p w:rsidR="00166672" w:rsidRPr="00B233F3" w:rsidRDefault="00166672" w:rsidP="0016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6257C0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D4A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</w:t>
      </w:r>
      <w:r w:rsidR="00B233F3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данных ж</w:t>
      </w:r>
      <w:r w:rsidR="00D90D4A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урнала у</w:t>
      </w:r>
      <w:r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</w:t>
      </w:r>
      <w:r w:rsidR="00B233F3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5F7E" w:rsidRPr="00C75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C75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F7E" w:rsidRPr="00C7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граждан, поставленных (принятых) на учет</w:t>
      </w:r>
      <w:r w:rsidR="00C7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органа, предоставляющего муниципальную услугу,</w:t>
      </w:r>
      <w:r w:rsidR="003E31FF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 ведутся в электронном виде списки</w:t>
      </w:r>
      <w:r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4A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очередности. Порядковые номера гражданам </w:t>
      </w:r>
      <w:r w:rsidR="00E86EB3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0D4A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списке очередности присваиваются исходя из даты и времени регистрации заявления.</w:t>
      </w:r>
      <w:r w:rsidR="006257C0" w:rsidRPr="00B2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F3A" w:rsidRDefault="00F74F3A" w:rsidP="0016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списках очередности указываются следующие сведения: номер очереди, фамилии, имена, отчества (при наличии) заявителей, адрес места жительства (до населенного пункта), дата принятия решения о постановке на учет, дата принятия решения о снятии с учета.</w:t>
      </w:r>
    </w:p>
    <w:p w:rsidR="00F74F3A" w:rsidRDefault="00D90D4A" w:rsidP="00F74F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очередности подлежат </w:t>
      </w:r>
      <w:r w:rsidR="00F74F3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не реже одного раза в </w:t>
      </w:r>
      <w:r w:rsidR="00F7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F74F3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F7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EBD" w:rsidRDefault="00F74F3A" w:rsidP="00F74F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очередности </w:t>
      </w:r>
      <w:r w:rsidR="00D90D4A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D9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F4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D27" w:rsidRDefault="00194D27" w:rsidP="0019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8A220B">
        <w:rPr>
          <w:rFonts w:ascii="Times New Roman" w:hAnsi="Times New Roman" w:cs="Times New Roman"/>
          <w:sz w:val="28"/>
          <w:szCs w:val="28"/>
        </w:rPr>
        <w:t xml:space="preserve">. </w:t>
      </w:r>
      <w:r w:rsidR="00E86EB3">
        <w:rPr>
          <w:rFonts w:ascii="Times New Roman" w:hAnsi="Times New Roman" w:cs="Times New Roman"/>
          <w:sz w:val="28"/>
          <w:szCs w:val="28"/>
        </w:rPr>
        <w:t xml:space="preserve">После присвоения заявителю номера в списке очередности </w:t>
      </w:r>
      <w:r w:rsidR="00FA6E21">
        <w:rPr>
          <w:rFonts w:ascii="Times New Roman" w:hAnsi="Times New Roman" w:cs="Times New Roman"/>
          <w:sz w:val="28"/>
          <w:szCs w:val="28"/>
        </w:rPr>
        <w:t>с</w:t>
      </w:r>
      <w:r w:rsidR="00E86EB3" w:rsidRPr="008C19DF">
        <w:rPr>
          <w:rFonts w:ascii="Times New Roman" w:hAnsi="Times New Roman" w:cs="Times New Roman"/>
          <w:sz w:val="28"/>
          <w:szCs w:val="28"/>
        </w:rPr>
        <w:t>отрудник, ответственный за рассмотрение заявления</w:t>
      </w:r>
      <w:r w:rsidR="00FA6E21">
        <w:rPr>
          <w:rFonts w:ascii="Times New Roman" w:hAnsi="Times New Roman" w:cs="Times New Roman"/>
          <w:sz w:val="28"/>
          <w:szCs w:val="28"/>
        </w:rPr>
        <w:t>,</w:t>
      </w:r>
      <w:r w:rsidR="00E305A2" w:rsidRPr="008C19DF">
        <w:rPr>
          <w:rFonts w:ascii="Times New Roman" w:hAnsi="Times New Roman" w:cs="Times New Roman"/>
          <w:sz w:val="28"/>
          <w:szCs w:val="28"/>
        </w:rPr>
        <w:t xml:space="preserve"> </w:t>
      </w:r>
      <w:r w:rsidR="008C19DF" w:rsidRPr="008C19DF">
        <w:rPr>
          <w:rFonts w:ascii="Times New Roman" w:hAnsi="Times New Roman" w:cs="Times New Roman"/>
          <w:sz w:val="28"/>
          <w:szCs w:val="28"/>
        </w:rPr>
        <w:t>готовит проект уведомления</w:t>
      </w:r>
      <w:r w:rsidR="001F2F46">
        <w:rPr>
          <w:rFonts w:ascii="Times New Roman" w:hAnsi="Times New Roman" w:cs="Times New Roman"/>
          <w:sz w:val="28"/>
          <w:szCs w:val="28"/>
        </w:rPr>
        <w:t xml:space="preserve"> в адрес заявителя</w:t>
      </w:r>
      <w:r w:rsidR="008C19DF" w:rsidRPr="008C19DF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FA6E21">
        <w:rPr>
          <w:rFonts w:ascii="Times New Roman" w:hAnsi="Times New Roman" w:cs="Times New Roman"/>
          <w:sz w:val="28"/>
          <w:szCs w:val="28"/>
        </w:rPr>
        <w:t xml:space="preserve">информацию о принятом Комиссией </w:t>
      </w:r>
      <w:r w:rsidR="008C19DF" w:rsidRPr="008C19DF">
        <w:rPr>
          <w:rFonts w:ascii="Times New Roman" w:hAnsi="Times New Roman" w:cs="Times New Roman"/>
          <w:sz w:val="28"/>
          <w:szCs w:val="28"/>
        </w:rPr>
        <w:t>решени</w:t>
      </w:r>
      <w:r w:rsidR="00FA6E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</w:t>
      </w:r>
      <w:r w:rsidR="008C19DF" w:rsidRPr="008C19DF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27320F">
        <w:rPr>
          <w:rFonts w:ascii="Times New Roman" w:hAnsi="Times New Roman" w:cs="Times New Roman"/>
          <w:sz w:val="28"/>
          <w:szCs w:val="28"/>
        </w:rPr>
        <w:t xml:space="preserve">(с указанием очередности гражданина, поставленного на учет) </w:t>
      </w:r>
      <w:r w:rsidR="008C19DF" w:rsidRPr="008C19DF">
        <w:rPr>
          <w:rFonts w:ascii="Times New Roman" w:hAnsi="Times New Roman" w:cs="Times New Roman"/>
          <w:sz w:val="28"/>
          <w:szCs w:val="28"/>
        </w:rPr>
        <w:t xml:space="preserve">или </w:t>
      </w:r>
      <w:r w:rsidR="0027320F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8C19DF" w:rsidRPr="008C19DF">
        <w:rPr>
          <w:rFonts w:ascii="Times New Roman" w:hAnsi="Times New Roman" w:cs="Times New Roman"/>
          <w:sz w:val="28"/>
          <w:szCs w:val="28"/>
        </w:rPr>
        <w:t>об отказе в постановке на учет</w:t>
      </w:r>
      <w:r w:rsidR="00040007">
        <w:rPr>
          <w:rFonts w:ascii="Times New Roman" w:hAnsi="Times New Roman" w:cs="Times New Roman"/>
          <w:sz w:val="28"/>
          <w:szCs w:val="28"/>
        </w:rPr>
        <w:t xml:space="preserve"> </w:t>
      </w:r>
      <w:r w:rsidR="0027320F">
        <w:rPr>
          <w:rFonts w:ascii="Times New Roman" w:hAnsi="Times New Roman" w:cs="Times New Roman"/>
          <w:sz w:val="28"/>
          <w:szCs w:val="28"/>
        </w:rPr>
        <w:t>(с указанием оснований такого отказа) и передает его для подписания</w:t>
      </w:r>
      <w:r w:rsidR="0027320F" w:rsidRPr="0027320F">
        <w:rPr>
          <w:rFonts w:ascii="Times New Roman" w:hAnsi="Times New Roman" w:cs="Times New Roman"/>
          <w:sz w:val="28"/>
          <w:szCs w:val="28"/>
        </w:rPr>
        <w:t xml:space="preserve"> </w:t>
      </w:r>
      <w:r w:rsidR="0027320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1F2F46">
        <w:rPr>
          <w:rFonts w:ascii="Times New Roman" w:hAnsi="Times New Roman" w:cs="Times New Roman"/>
          <w:sz w:val="28"/>
          <w:szCs w:val="28"/>
        </w:rPr>
        <w:t>.</w:t>
      </w:r>
    </w:p>
    <w:p w:rsidR="0027320F" w:rsidRPr="00194D27" w:rsidRDefault="008C19DF" w:rsidP="0019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E71">
        <w:rPr>
          <w:rFonts w:ascii="Times New Roman" w:hAnsi="Times New Roman" w:cs="Times New Roman"/>
          <w:sz w:val="28"/>
          <w:szCs w:val="28"/>
        </w:rPr>
        <w:t>Максима</w:t>
      </w:r>
      <w:r w:rsidR="00194D27" w:rsidRPr="00DE0E71">
        <w:rPr>
          <w:rFonts w:ascii="Times New Roman" w:hAnsi="Times New Roman" w:cs="Times New Roman"/>
          <w:sz w:val="28"/>
          <w:szCs w:val="28"/>
        </w:rPr>
        <w:t>льный срок выполнения действий —</w:t>
      </w:r>
      <w:r w:rsidRPr="00DE0E71">
        <w:rPr>
          <w:rFonts w:ascii="Times New Roman" w:hAnsi="Times New Roman" w:cs="Times New Roman"/>
          <w:sz w:val="28"/>
          <w:szCs w:val="28"/>
        </w:rPr>
        <w:t xml:space="preserve"> 1 день</w:t>
      </w:r>
      <w:r w:rsidR="0027320F" w:rsidRPr="00DE0E71">
        <w:rPr>
          <w:rFonts w:ascii="Times New Roman" w:hAnsi="Times New Roman" w:cs="Times New Roman"/>
          <w:sz w:val="28"/>
          <w:szCs w:val="28"/>
        </w:rPr>
        <w:t xml:space="preserve"> после подписания протокола </w:t>
      </w:r>
      <w:r w:rsidR="00194D27" w:rsidRPr="00DE0E7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7320F" w:rsidRPr="00DE0E71">
        <w:rPr>
          <w:rFonts w:ascii="Times New Roman" w:hAnsi="Times New Roman" w:cs="Times New Roman"/>
          <w:sz w:val="28"/>
          <w:szCs w:val="28"/>
        </w:rPr>
        <w:t>Комиссии</w:t>
      </w:r>
      <w:r w:rsidR="0027320F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B9" w:rsidRDefault="00C36FB9" w:rsidP="00C3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32A6C" w:rsidRPr="008C19DF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F32A6C" w:rsidRPr="008C19DF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F32A6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32A6C" w:rsidRPr="008C19DF">
        <w:rPr>
          <w:rFonts w:ascii="Times New Roman" w:hAnsi="Times New Roman" w:cs="Times New Roman"/>
          <w:sz w:val="28"/>
          <w:szCs w:val="28"/>
        </w:rPr>
        <w:t>и передает его сотруднику, ответственному за прием документов, для регистрации и направления в адрес заявителя.</w:t>
      </w:r>
    </w:p>
    <w:p w:rsidR="00F32A6C" w:rsidRPr="008C19DF" w:rsidRDefault="00F32A6C" w:rsidP="00C3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Максимал</w:t>
      </w:r>
      <w:r w:rsidR="00C36FB9">
        <w:rPr>
          <w:rFonts w:ascii="Times New Roman" w:hAnsi="Times New Roman" w:cs="Times New Roman"/>
          <w:sz w:val="28"/>
          <w:szCs w:val="28"/>
        </w:rPr>
        <w:t xml:space="preserve">ьный срок выполнения действий — </w:t>
      </w:r>
      <w:r w:rsidRPr="008C19DF">
        <w:rPr>
          <w:rFonts w:ascii="Times New Roman" w:hAnsi="Times New Roman" w:cs="Times New Roman"/>
          <w:sz w:val="28"/>
          <w:szCs w:val="28"/>
        </w:rPr>
        <w:t>1 день.</w:t>
      </w:r>
    </w:p>
    <w:p w:rsidR="00775A6B" w:rsidRDefault="00775A6B" w:rsidP="00775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1</w:t>
      </w:r>
      <w:r w:rsidR="00C36FB9">
        <w:rPr>
          <w:rFonts w:ascii="Times New Roman" w:hAnsi="Times New Roman" w:cs="Times New Roman"/>
          <w:sz w:val="28"/>
          <w:szCs w:val="28"/>
        </w:rPr>
        <w:t>00. </w:t>
      </w:r>
      <w:r w:rsidRPr="008C19DF">
        <w:rPr>
          <w:rFonts w:ascii="Times New Roman" w:hAnsi="Times New Roman" w:cs="Times New Roman"/>
          <w:sz w:val="28"/>
          <w:szCs w:val="28"/>
        </w:rPr>
        <w:t xml:space="preserve">Сотрудник, ответственный за прием документов, регистрирует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8C19DF">
        <w:rPr>
          <w:rFonts w:ascii="Times New Roman" w:hAnsi="Times New Roman" w:cs="Times New Roman"/>
          <w:sz w:val="28"/>
          <w:szCs w:val="28"/>
        </w:rPr>
        <w:t xml:space="preserve"> в журнале регистрации исходящей корреспонденции, направляет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C19DF">
        <w:rPr>
          <w:rFonts w:ascii="Times New Roman" w:hAnsi="Times New Roman" w:cs="Times New Roman"/>
          <w:sz w:val="28"/>
          <w:szCs w:val="28"/>
        </w:rPr>
        <w:t>в адрес заявителя</w:t>
      </w:r>
      <w:r w:rsidR="00B50314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  <w:r w:rsidR="00A47F56">
        <w:rPr>
          <w:rFonts w:ascii="Times New Roman" w:hAnsi="Times New Roman" w:cs="Times New Roman"/>
          <w:sz w:val="28"/>
          <w:szCs w:val="28"/>
        </w:rPr>
        <w:t>.</w:t>
      </w:r>
    </w:p>
    <w:p w:rsidR="00A47F56" w:rsidRDefault="00866DAA" w:rsidP="00A47F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46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электронном виде,</w:t>
      </w:r>
      <w:r w:rsidRPr="00C8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19DF">
        <w:rPr>
          <w:rFonts w:ascii="Times New Roman" w:hAnsi="Times New Roman" w:cs="Times New Roman"/>
          <w:sz w:val="28"/>
          <w:szCs w:val="28"/>
        </w:rPr>
        <w:t xml:space="preserve">отрудник,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прием документов, изготавливает и </w:t>
      </w:r>
      <w:r w:rsidRPr="00C82046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 xml:space="preserve">скан-копию </w:t>
      </w:r>
      <w:r w:rsidRPr="008B50B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50B3">
        <w:rPr>
          <w:rFonts w:ascii="Times New Roman" w:hAnsi="Times New Roman" w:cs="Times New Roman"/>
          <w:sz w:val="28"/>
          <w:szCs w:val="28"/>
        </w:rPr>
        <w:t xml:space="preserve"> в «личном кабинете» заявителя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7F56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B50B3">
        <w:rPr>
          <w:rFonts w:ascii="Times New Roman" w:hAnsi="Times New Roman" w:cs="Times New Roman"/>
          <w:sz w:val="28"/>
          <w:szCs w:val="28"/>
        </w:rPr>
        <w:t xml:space="preserve">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направляет скан-копию </w:t>
      </w:r>
      <w:r w:rsidRPr="008B50B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50B3">
        <w:rPr>
          <w:rFonts w:ascii="Times New Roman" w:hAnsi="Times New Roman" w:cs="Times New Roman"/>
          <w:sz w:val="28"/>
          <w:szCs w:val="28"/>
        </w:rPr>
        <w:t xml:space="preserve"> на адрес электронной почты, указанный заявителем в качестве адреса для ведения переписки. </w:t>
      </w:r>
    </w:p>
    <w:p w:rsidR="00BE0DAB" w:rsidRDefault="00775A6B" w:rsidP="00BE0D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Максима</w:t>
      </w:r>
      <w:r w:rsidR="00BE0DAB">
        <w:rPr>
          <w:rFonts w:ascii="Times New Roman" w:hAnsi="Times New Roman" w:cs="Times New Roman"/>
          <w:sz w:val="28"/>
          <w:szCs w:val="28"/>
        </w:rPr>
        <w:t>льный срок выполнения действий —</w:t>
      </w:r>
      <w:r w:rsidRPr="008C19DF">
        <w:rPr>
          <w:rFonts w:ascii="Times New Roman" w:hAnsi="Times New Roman" w:cs="Times New Roman"/>
          <w:sz w:val="28"/>
          <w:szCs w:val="28"/>
        </w:rPr>
        <w:t xml:space="preserve"> 1 день.</w:t>
      </w:r>
    </w:p>
    <w:p w:rsidR="00F13FF0" w:rsidRPr="00D0483A" w:rsidRDefault="00BE0DAB" w:rsidP="00BE0D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>101. </w:t>
      </w:r>
      <w:r w:rsidR="00F13FF0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D0483A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13FF0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="00D0483A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3FF0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решен</w:t>
      </w:r>
      <w:r w:rsidR="00BA0E56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снятии гражданина с учета </w:t>
      </w:r>
      <w:r w:rsidR="00F13FF0" w:rsidRP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одного из следующих оснований:</w:t>
      </w:r>
    </w:p>
    <w:p w:rsidR="00EA4FA8" w:rsidRPr="00EA4FA8" w:rsidRDefault="00EA4FA8" w:rsidP="00BA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подача</w:t>
      </w:r>
      <w:r w:rsidR="00D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в </w:t>
      </w:r>
      <w:r w:rsidR="00BA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снятии с учета</w:t>
      </w:r>
      <w:r w:rsidR="0088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FA8" w:rsidRPr="00EA4FA8" w:rsidRDefault="00EA4FA8" w:rsidP="006C7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выезд </w:t>
      </w:r>
      <w:r w:rsidR="00D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постоянное место жительства за пределы территории Тверской области;</w:t>
      </w:r>
    </w:p>
    <w:p w:rsidR="00EA4FA8" w:rsidRPr="00EA4FA8" w:rsidRDefault="00EA4FA8" w:rsidP="006C7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утрата гражданства Российской Федерации;</w:t>
      </w:r>
    </w:p>
    <w:p w:rsidR="00EA4FA8" w:rsidRPr="00EA4FA8" w:rsidRDefault="00EA4FA8" w:rsidP="006C70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лишение</w:t>
      </w:r>
      <w:r w:rsidR="00D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прав (отмена усыновления);</w:t>
      </w:r>
    </w:p>
    <w:p w:rsidR="00BA0E56" w:rsidRDefault="00EA4FA8" w:rsidP="00BA0E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предоставление </w:t>
      </w:r>
      <w:r w:rsidR="006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в соответствии с </w:t>
      </w:r>
      <w:r w:rsidR="001C6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№ 75-ЗО</w:t>
      </w:r>
      <w:r w:rsidR="00600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E56" w:rsidRDefault="00EA4FA8" w:rsidP="00BA0E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выявление после постановки на учет факта предоставления </w:t>
      </w:r>
      <w:r w:rsidR="006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 </w:t>
      </w:r>
      <w:r w:rsidRP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подложных документов или недостоверных сведений.</w:t>
      </w:r>
    </w:p>
    <w:p w:rsidR="00BA0E56" w:rsidRDefault="00600B5D" w:rsidP="00BA0E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0E56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оформляется в виде протокола </w:t>
      </w:r>
      <w:r w:rsidR="00BA0E56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который подписыва</w:t>
      </w:r>
      <w:r w:rsidR="00BA0E56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A0E56" w:rsidRPr="00DE0E71">
        <w:t xml:space="preserve"> </w:t>
      </w:r>
      <w:r w:rsidR="00BA0E56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в состав Комиссии лица, присутствовавшие на ее заседании.</w:t>
      </w:r>
      <w:r w:rsidR="00DE0E71" w:rsidRPr="00DE0E71">
        <w:t xml:space="preserve"> </w:t>
      </w:r>
      <w:r w:rsidR="00DE0E71" w:rsidRPr="00DE0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утверждается постановлением Администрации Кашинского района в день его принятия.</w:t>
      </w:r>
    </w:p>
    <w:p w:rsidR="003E1D16" w:rsidRDefault="00BA0E56" w:rsidP="003E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103. 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уведомления гражданина о</w:t>
      </w:r>
      <w:r w:rsidR="0088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снятии с учета </w:t>
      </w:r>
      <w:r w:rsidR="00F2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</w:t>
      </w:r>
      <w:r w:rsidR="008A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="0081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действия, аналогичные д</w:t>
      </w:r>
      <w:r w:rsid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ействиям, указанным в пунктах </w:t>
      </w:r>
      <w:r w:rsidR="003E1D16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1D16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40B94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</w:t>
      </w:r>
      <w:r w:rsidR="008174C0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E8C" w:rsidRDefault="003E1D16" w:rsidP="003E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6172" w:rsidRPr="008C19DF">
        <w:rPr>
          <w:rFonts w:ascii="Times New Roman" w:hAnsi="Times New Roman" w:cs="Times New Roman"/>
          <w:sz w:val="28"/>
          <w:szCs w:val="28"/>
        </w:rPr>
        <w:t>Сотрудник, ответственный за рассмотрение заявления</w:t>
      </w:r>
      <w:r w:rsidR="00267E8C">
        <w:rPr>
          <w:rFonts w:ascii="Times New Roman" w:hAnsi="Times New Roman" w:cs="Times New Roman"/>
          <w:sz w:val="28"/>
          <w:szCs w:val="28"/>
        </w:rPr>
        <w:t>,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6172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гражданах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172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снятых с учета, </w:t>
      </w:r>
      <w:r w:rsidR="001E6172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E6172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учета 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ж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урнала учета 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с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оответствующая информация вносится в</w:t>
      </w:r>
      <w:r w:rsidR="00267E8C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очередности.</w:t>
      </w:r>
    </w:p>
    <w:p w:rsidR="00026021" w:rsidRPr="00026021" w:rsidRDefault="00267E8C" w:rsidP="00EA4F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021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снятии с учета гражданин вправе обжаловать в суде в порядке, установленном законодательством Российской Федерации.</w:t>
      </w:r>
    </w:p>
    <w:p w:rsidR="00026021" w:rsidRPr="00521840" w:rsidRDefault="001E6172" w:rsidP="005218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26021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граждан, имеющих трех и более детей, после снятия с у</w:t>
      </w:r>
      <w:r w:rsidR="00EA4F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</w:t>
      </w:r>
      <w:r w:rsidR="00026021" w:rsidRPr="00521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возникло право на приобретение земельного участка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бесплатно</w:t>
      </w:r>
      <w:r w:rsidR="00026021" w:rsidRPr="005218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повторное принятие на учет таких граждан производится на общих основан</w:t>
      </w:r>
      <w:r w:rsidR="00EA4FA8" w:rsidRPr="0052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в соответствии с настоящим </w:t>
      </w:r>
      <w:r w:rsidR="00267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021" w:rsidRPr="00521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регламентом.</w:t>
      </w:r>
    </w:p>
    <w:p w:rsidR="00521840" w:rsidRDefault="003E1D16" w:rsidP="0052184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1E6172" w:rsidRPr="00521840">
        <w:rPr>
          <w:rFonts w:ascii="Times New Roman" w:hAnsi="Times New Roman" w:cs="Times New Roman"/>
          <w:sz w:val="28"/>
          <w:szCs w:val="28"/>
        </w:rPr>
        <w:t xml:space="preserve">. </w:t>
      </w:r>
      <w:r w:rsidR="001E6172" w:rsidRPr="00521840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521840" w:rsidRPr="0052184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гражданина на учет</w:t>
      </w:r>
      <w:r w:rsidR="00267E8C" w:rsidRPr="00267E8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21840" w:rsidRPr="00521840">
        <w:rPr>
          <w:rFonts w:ascii="Times New Roman" w:hAnsi="Times New Roman" w:cs="Times New Roman"/>
          <w:color w:val="000000"/>
          <w:sz w:val="28"/>
          <w:szCs w:val="28"/>
        </w:rPr>
        <w:t>отказ в постановке на учет или снятие гражданина с учета.</w:t>
      </w:r>
    </w:p>
    <w:p w:rsidR="003E1D16" w:rsidRPr="00C75F7E" w:rsidRDefault="003E1D16" w:rsidP="00C75F7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7E">
        <w:rPr>
          <w:rFonts w:ascii="Times New Roman" w:hAnsi="Times New Roman" w:cs="Times New Roman"/>
          <w:iCs/>
          <w:sz w:val="28"/>
          <w:szCs w:val="28"/>
        </w:rPr>
        <w:t>108</w:t>
      </w:r>
      <w:r w:rsidR="001E6172" w:rsidRPr="00C75F7E">
        <w:rPr>
          <w:rFonts w:ascii="Times New Roman" w:hAnsi="Times New Roman" w:cs="Times New Roman"/>
          <w:iCs/>
          <w:sz w:val="28"/>
          <w:szCs w:val="28"/>
        </w:rPr>
        <w:t xml:space="preserve">. Результат выполнения </w:t>
      </w:r>
      <w:r w:rsidR="001E6172" w:rsidRPr="00C75F7E">
        <w:rPr>
          <w:rFonts w:ascii="Times New Roman" w:hAnsi="Times New Roman" w:cs="Times New Roman"/>
          <w:color w:val="000000"/>
          <w:sz w:val="28"/>
          <w:szCs w:val="28"/>
        </w:rPr>
        <w:t>административной</w:t>
      </w:r>
      <w:r w:rsidR="001E6172" w:rsidRPr="00C75F7E">
        <w:rPr>
          <w:rFonts w:ascii="Times New Roman" w:hAnsi="Times New Roman" w:cs="Times New Roman"/>
          <w:iCs/>
          <w:sz w:val="28"/>
          <w:szCs w:val="28"/>
        </w:rPr>
        <w:t xml:space="preserve"> процедуры фиксируется</w:t>
      </w:r>
      <w:r w:rsidR="001E6172" w:rsidRPr="00C75F7E">
        <w:rPr>
          <w:rFonts w:ascii="Times New Roman" w:hAnsi="Times New Roman" w:cs="Times New Roman"/>
          <w:sz w:val="28"/>
          <w:szCs w:val="28"/>
        </w:rPr>
        <w:t xml:space="preserve"> в </w:t>
      </w:r>
      <w:r w:rsidR="00311349" w:rsidRPr="00C75F7E">
        <w:rPr>
          <w:rFonts w:ascii="Times New Roman" w:hAnsi="Times New Roman" w:cs="Times New Roman"/>
          <w:sz w:val="28"/>
          <w:szCs w:val="28"/>
        </w:rPr>
        <w:t>ж</w:t>
      </w:r>
      <w:r w:rsidR="001E6172" w:rsidRPr="00C75F7E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521840" w:rsidRPr="00C75F7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311349" w:rsidRPr="00C75F7E">
        <w:rPr>
          <w:rFonts w:ascii="Times New Roman" w:hAnsi="Times New Roman" w:cs="Times New Roman"/>
          <w:sz w:val="28"/>
          <w:szCs w:val="28"/>
        </w:rPr>
        <w:t>заявлений</w:t>
      </w:r>
      <w:r w:rsidR="001A6A3B" w:rsidRPr="00C75F7E">
        <w:rPr>
          <w:rFonts w:ascii="Times New Roman" w:hAnsi="Times New Roman" w:cs="Times New Roman"/>
          <w:sz w:val="28"/>
          <w:szCs w:val="28"/>
        </w:rPr>
        <w:t xml:space="preserve"> и </w:t>
      </w:r>
      <w:r w:rsidR="00C75F7E" w:rsidRPr="00C75F7E">
        <w:rPr>
          <w:rFonts w:ascii="Times New Roman" w:hAnsi="Times New Roman" w:cs="Times New Roman"/>
          <w:sz w:val="28"/>
          <w:szCs w:val="28"/>
        </w:rPr>
        <w:t>реестре учета граждан, поставленных (принятых) на учет.</w:t>
      </w:r>
    </w:p>
    <w:p w:rsidR="00C75F7E" w:rsidRPr="00C75F7E" w:rsidRDefault="00C75F7E" w:rsidP="00C75F7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121" w:rsidRPr="001A6984" w:rsidRDefault="00026021" w:rsidP="00026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I</w:t>
      </w:r>
      <w:r w:rsidRPr="001A69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D26121" w:rsidRPr="007A6185" w:rsidRDefault="005F209C" w:rsidP="00D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земельного участ</w:t>
      </w:r>
      <w:r w:rsidR="003E1D16"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в собственность бесплатно и </w:t>
      </w:r>
      <w:r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(направление) заявителю указанного решения </w:t>
      </w:r>
      <w:r w:rsidR="00281637"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A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документов, необходимых для государственной регистрации права собственности на земельный участок</w:t>
      </w:r>
    </w:p>
    <w:p w:rsidR="00823FE2" w:rsidRPr="001A6984" w:rsidRDefault="00823FE2" w:rsidP="00823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0" w:rsidRDefault="007D40D1" w:rsidP="00A824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6984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8132EA" w:rsidRPr="008132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82408" w:rsidRPr="00A8240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</w:t>
      </w:r>
      <w:r w:rsidR="001A74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выполнения административной</w:t>
      </w:r>
      <w:r w:rsidR="00A82408" w:rsidRPr="00A82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процедуры </w:t>
      </w:r>
      <w:r w:rsidR="00521840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постановк</w:t>
      </w:r>
      <w:r w:rsidR="001A742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218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на учет.</w:t>
      </w:r>
    </w:p>
    <w:p w:rsidR="00523513" w:rsidRDefault="007D40D1" w:rsidP="00C9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6984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23513" w:rsidRPr="001B2E9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96837">
        <w:rPr>
          <w:rFonts w:ascii="Times New Roman" w:hAnsi="Times New Roman" w:cs="Times New Roman"/>
          <w:sz w:val="28"/>
          <w:szCs w:val="28"/>
        </w:rPr>
        <w:t xml:space="preserve"> </w:t>
      </w:r>
      <w:r w:rsidR="0052351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формирование земельного участка.</w:t>
      </w:r>
    </w:p>
    <w:p w:rsidR="005E2359" w:rsidRDefault="00E34F43" w:rsidP="00A83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111</w:t>
      </w:r>
      <w:r w:rsidR="00A83C7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десятидневный срок после формирования земельного участка</w:t>
      </w:r>
      <w:r w:rsidR="005E235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6984" w:rsidRDefault="005E2359" w:rsidP="001A69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1A6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органа, предоставляющего муниципальную услугу,</w:t>
      </w:r>
      <w:r w:rsidR="001A6984">
        <w:rPr>
          <w:rFonts w:ascii="Times New Roman" w:hAnsi="Times New Roman" w:cs="Times New Roman"/>
          <w:sz w:val="28"/>
          <w:szCs w:val="28"/>
        </w:rPr>
        <w:t xml:space="preserve"> </w:t>
      </w:r>
      <w:r w:rsidR="006F4B4E">
        <w:rPr>
          <w:rFonts w:ascii="Times New Roman" w:hAnsi="Times New Roman" w:cs="Times New Roman"/>
          <w:sz w:val="28"/>
          <w:szCs w:val="28"/>
        </w:rPr>
        <w:t>готовит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21840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8396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521840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собственность бесплатно </w:t>
      </w:r>
      <w:r w:rsidR="00A67D86">
        <w:rPr>
          <w:rFonts w:ascii="Times New Roman" w:hAnsi="Times New Roman" w:cs="Times New Roman"/>
          <w:sz w:val="28"/>
          <w:szCs w:val="28"/>
        </w:rPr>
        <w:t>и предает его для подписания р</w:t>
      </w:r>
      <w:r w:rsidR="007D40D1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1A6984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услугу;</w:t>
      </w:r>
    </w:p>
    <w:p w:rsidR="00521840" w:rsidRPr="008C19DF" w:rsidRDefault="00A67D86" w:rsidP="001A6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1A6984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7D40D1">
        <w:rPr>
          <w:rFonts w:ascii="Times New Roman" w:hAnsi="Times New Roman" w:cs="Times New Roman"/>
          <w:sz w:val="28"/>
          <w:szCs w:val="28"/>
        </w:rPr>
        <w:t>предложение</w:t>
      </w:r>
      <w:r w:rsidR="00521840">
        <w:rPr>
          <w:rFonts w:ascii="Times New Roman" w:hAnsi="Times New Roman" w:cs="Times New Roman"/>
          <w:sz w:val="28"/>
          <w:szCs w:val="28"/>
        </w:rPr>
        <w:t xml:space="preserve"> </w:t>
      </w:r>
      <w:r w:rsidR="00521840" w:rsidRPr="008C19DF">
        <w:rPr>
          <w:rFonts w:ascii="Times New Roman" w:hAnsi="Times New Roman" w:cs="Times New Roman"/>
          <w:sz w:val="28"/>
          <w:szCs w:val="28"/>
        </w:rPr>
        <w:t>и передает его сотруднику, ответственному за прием документов, для регистрации и направления в адрес заявителя</w:t>
      </w:r>
      <w:r w:rsidR="00BF6973">
        <w:rPr>
          <w:rFonts w:ascii="Times New Roman" w:hAnsi="Times New Roman" w:cs="Times New Roman"/>
          <w:sz w:val="28"/>
          <w:szCs w:val="28"/>
        </w:rPr>
        <w:t>;</w:t>
      </w:r>
    </w:p>
    <w:p w:rsidR="00E34F43" w:rsidRDefault="00A67D86" w:rsidP="00E34F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в) с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отрудник, ответственный за прием документов, регистрирует </w:t>
      </w:r>
      <w:r w:rsidR="007D40D1">
        <w:rPr>
          <w:rFonts w:ascii="Times New Roman" w:hAnsi="Times New Roman" w:cs="Times New Roman"/>
          <w:sz w:val="28"/>
          <w:szCs w:val="28"/>
        </w:rPr>
        <w:t>предложение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 в журнале регистрации </w:t>
      </w:r>
      <w:r w:rsidR="00E34F43">
        <w:rPr>
          <w:rFonts w:ascii="Times New Roman" w:hAnsi="Times New Roman" w:cs="Times New Roman"/>
          <w:sz w:val="28"/>
          <w:szCs w:val="28"/>
        </w:rPr>
        <w:t>исходящей корреспонденции</w:t>
      </w:r>
      <w:r w:rsidR="00521840" w:rsidRPr="008C19DF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7D40D1">
        <w:rPr>
          <w:rFonts w:ascii="Times New Roman" w:hAnsi="Times New Roman" w:cs="Times New Roman"/>
          <w:sz w:val="28"/>
          <w:szCs w:val="28"/>
        </w:rPr>
        <w:t>предложение</w:t>
      </w:r>
      <w:r w:rsidR="00521840">
        <w:rPr>
          <w:rFonts w:ascii="Times New Roman" w:hAnsi="Times New Roman" w:cs="Times New Roman"/>
          <w:sz w:val="28"/>
          <w:szCs w:val="28"/>
        </w:rPr>
        <w:t xml:space="preserve"> </w:t>
      </w:r>
      <w:r w:rsidR="00E34F43">
        <w:rPr>
          <w:rFonts w:ascii="Times New Roman" w:hAnsi="Times New Roman" w:cs="Times New Roman"/>
          <w:sz w:val="28"/>
          <w:szCs w:val="28"/>
        </w:rPr>
        <w:t>в адрес заявителя.</w:t>
      </w:r>
    </w:p>
    <w:p w:rsidR="00E34F43" w:rsidRDefault="004A5A59" w:rsidP="00E34F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34F43"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поступления в </w:t>
      </w:r>
      <w:r w:rsidR="00E34F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орган, предоставляющий муниципальную услугу, письменного согласия гражданина на приобретение предложенного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участка (далее</w:t>
      </w:r>
      <w:r w:rsidR="00E34F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 —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согласие) с</w:t>
      </w:r>
      <w:r w:rsidRPr="008C19DF">
        <w:rPr>
          <w:rFonts w:ascii="Times New Roman" w:hAnsi="Times New Roman" w:cs="Times New Roman"/>
          <w:sz w:val="28"/>
          <w:szCs w:val="28"/>
        </w:rPr>
        <w:t xml:space="preserve">отрудник, ответственный за прием документов,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8C19DF">
        <w:rPr>
          <w:rFonts w:ascii="Times New Roman" w:hAnsi="Times New Roman" w:cs="Times New Roman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sz w:val="28"/>
          <w:szCs w:val="28"/>
        </w:rPr>
        <w:t>вхо</w:t>
      </w:r>
      <w:r w:rsidRPr="008C19DF">
        <w:rPr>
          <w:rFonts w:ascii="Times New Roman" w:hAnsi="Times New Roman" w:cs="Times New Roman"/>
          <w:sz w:val="28"/>
          <w:szCs w:val="28"/>
        </w:rPr>
        <w:t xml:space="preserve">дящей корреспонденции </w:t>
      </w:r>
      <w:r w:rsidR="00E34F43">
        <w:rPr>
          <w:rFonts w:ascii="Times New Roman" w:hAnsi="Times New Roman" w:cs="Times New Roman"/>
          <w:sz w:val="28"/>
          <w:szCs w:val="28"/>
        </w:rPr>
        <w:t xml:space="preserve">и передает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D7015">
        <w:rPr>
          <w:rFonts w:ascii="Times New Roman" w:hAnsi="Times New Roman" w:cs="Times New Roman"/>
          <w:sz w:val="28"/>
          <w:szCs w:val="28"/>
        </w:rPr>
        <w:t xml:space="preserve"> </w:t>
      </w:r>
      <w:r w:rsidR="00E34F43">
        <w:rPr>
          <w:rFonts w:ascii="Times New Roman" w:hAnsi="Times New Roman" w:cs="Times New Roman"/>
          <w:sz w:val="28"/>
          <w:szCs w:val="28"/>
        </w:rPr>
        <w:t>специалисту органа, предоставляющего муниципальную услугу.</w:t>
      </w:r>
    </w:p>
    <w:p w:rsidR="00B11656" w:rsidRPr="00E34F43" w:rsidRDefault="00B11656" w:rsidP="00E34F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19DF">
        <w:rPr>
          <w:rFonts w:ascii="Times New Roman" w:hAnsi="Times New Roman" w:cs="Times New Roman"/>
          <w:sz w:val="28"/>
          <w:szCs w:val="28"/>
        </w:rPr>
        <w:t>Максима</w:t>
      </w:r>
      <w:r w:rsidR="00E34F43">
        <w:rPr>
          <w:rFonts w:ascii="Times New Roman" w:hAnsi="Times New Roman" w:cs="Times New Roman"/>
          <w:sz w:val="28"/>
          <w:szCs w:val="28"/>
        </w:rPr>
        <w:t>льный срок выполнения действий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15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AC6EDC" w:rsidRDefault="004A5A59" w:rsidP="00E34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F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</w:t>
      </w:r>
      <w:r w:rsidR="00B1180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80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с</w:t>
      </w:r>
      <w:r w:rsidR="00B1180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54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в орган</w:t>
      </w:r>
      <w:r w:rsidR="00E875B3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предоставляющий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согласия</w:t>
      </w:r>
      <w:r w:rsidR="00AC6ED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0312C" w:rsidRDefault="00AC6EDC" w:rsidP="0060312C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4A5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75B3">
        <w:rPr>
          <w:rFonts w:ascii="Times New Roman" w:hAnsi="Times New Roman" w:cs="Times New Roman"/>
          <w:sz w:val="28"/>
          <w:szCs w:val="28"/>
        </w:rPr>
        <w:t>специалист</w:t>
      </w:r>
      <w:r w:rsidR="00B1180E">
        <w:rPr>
          <w:rFonts w:ascii="Times New Roman" w:hAnsi="Times New Roman" w:cs="Times New Roman"/>
          <w:sz w:val="28"/>
          <w:szCs w:val="28"/>
        </w:rPr>
        <w:t xml:space="preserve"> </w:t>
      </w:r>
      <w:r w:rsidR="00B80DE0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E875B3">
        <w:rPr>
          <w:rFonts w:ascii="Times New Roman" w:hAnsi="Times New Roman" w:cs="Times New Roman"/>
          <w:sz w:val="28"/>
          <w:szCs w:val="28"/>
        </w:rPr>
        <w:t xml:space="preserve">в трех экземплярах </w:t>
      </w:r>
      <w:r w:rsidR="00B80DE0">
        <w:rPr>
          <w:rFonts w:ascii="Times New Roman" w:hAnsi="Times New Roman" w:cs="Times New Roman"/>
          <w:sz w:val="28"/>
          <w:szCs w:val="28"/>
        </w:rPr>
        <w:t>проект решения в форме</w:t>
      </w:r>
      <w:r w:rsidR="00B80DE0" w:rsidRPr="00B80DE0">
        <w:rPr>
          <w:rFonts w:ascii="Times New Roman" w:hAnsi="Times New Roman" w:cs="Times New Roman"/>
          <w:sz w:val="28"/>
          <w:szCs w:val="28"/>
        </w:rPr>
        <w:t xml:space="preserve"> </w:t>
      </w:r>
      <w:r w:rsidR="00B80DE0">
        <w:rPr>
          <w:rFonts w:ascii="Times New Roman" w:hAnsi="Times New Roman" w:cs="Times New Roman"/>
          <w:sz w:val="28"/>
          <w:szCs w:val="28"/>
        </w:rPr>
        <w:t>проекта</w:t>
      </w:r>
      <w:r w:rsidR="00E8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875B3">
        <w:rPr>
          <w:rFonts w:ascii="Times New Roman" w:hAnsi="Times New Roman" w:cs="Times New Roman"/>
          <w:sz w:val="28"/>
          <w:szCs w:val="28"/>
        </w:rPr>
        <w:t>Администрации Кашинского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09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  <w:r w:rsidR="00B1180E">
        <w:rPr>
          <w:rFonts w:ascii="Times New Roman" w:hAnsi="Times New Roman" w:cs="Times New Roman"/>
          <w:sz w:val="28"/>
          <w:szCs w:val="28"/>
        </w:rPr>
        <w:t xml:space="preserve">в собственность бесплатно, </w:t>
      </w:r>
      <w:r w:rsidR="00A35C99">
        <w:rPr>
          <w:rFonts w:ascii="Times New Roman" w:hAnsi="Times New Roman" w:cs="Times New Roman"/>
          <w:sz w:val="28"/>
          <w:szCs w:val="28"/>
        </w:rPr>
        <w:t xml:space="preserve">а также проект уведомления в адрес заявителя о принятом </w:t>
      </w:r>
      <w:r w:rsidR="00E875B3">
        <w:rPr>
          <w:rFonts w:ascii="Times New Roman" w:hAnsi="Times New Roman" w:cs="Times New Roman"/>
          <w:sz w:val="28"/>
          <w:szCs w:val="28"/>
        </w:rPr>
        <w:t>решении</w:t>
      </w:r>
      <w:r w:rsidR="0054111A">
        <w:rPr>
          <w:rFonts w:ascii="Times New Roman" w:hAnsi="Times New Roman" w:cs="Times New Roman"/>
          <w:sz w:val="28"/>
          <w:szCs w:val="28"/>
        </w:rPr>
        <w:t xml:space="preserve"> и о необходимости явки в </w:t>
      </w:r>
      <w:r w:rsidR="00E875B3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для </w:t>
      </w:r>
      <w:r w:rsidR="0054111A">
        <w:rPr>
          <w:rFonts w:ascii="Times New Roman" w:hAnsi="Times New Roman" w:cs="Times New Roman"/>
          <w:sz w:val="28"/>
          <w:szCs w:val="28"/>
        </w:rPr>
        <w:t>получения документов, являющихся результатом предоставления муниципальной услуги</w:t>
      </w:r>
      <w:r w:rsidR="00A35C99">
        <w:rPr>
          <w:rFonts w:ascii="Times New Roman" w:hAnsi="Times New Roman" w:cs="Times New Roman"/>
          <w:sz w:val="28"/>
          <w:szCs w:val="28"/>
        </w:rPr>
        <w:t xml:space="preserve">, </w:t>
      </w:r>
      <w:r w:rsidR="00B1180E">
        <w:rPr>
          <w:rFonts w:ascii="Times New Roman" w:hAnsi="Times New Roman" w:cs="Times New Roman"/>
          <w:sz w:val="28"/>
          <w:szCs w:val="28"/>
        </w:rPr>
        <w:t xml:space="preserve">прикладывает к </w:t>
      </w:r>
      <w:r w:rsidR="00A35C99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F54609">
        <w:rPr>
          <w:rFonts w:ascii="Times New Roman" w:hAnsi="Times New Roman" w:cs="Times New Roman"/>
          <w:sz w:val="28"/>
          <w:szCs w:val="28"/>
        </w:rPr>
        <w:t xml:space="preserve"> </w:t>
      </w:r>
      <w:r w:rsidR="00F54609" w:rsidRPr="00A8240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на основани</w:t>
      </w:r>
      <w:r w:rsidR="00F54609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которых был подготовлен</w:t>
      </w:r>
      <w:r w:rsidR="00731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проект,</w:t>
      </w:r>
      <w:r w:rsidR="00F54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060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после согласования </w:t>
      </w:r>
      <w:r w:rsidR="00A35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указанных </w:t>
      </w:r>
      <w:r w:rsidR="007314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A35C99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16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111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передает</w:t>
      </w:r>
      <w:r w:rsidR="0054111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35C99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060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руководителю органа, предоставляющего муниципальную услугу, для обеспечения </w:t>
      </w:r>
      <w:r w:rsidR="00603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="008132EA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подписани</w:t>
      </w:r>
      <w:r w:rsidR="00060651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я</w:t>
      </w:r>
      <w:r w:rsidR="00BF1B4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B50314" w:rsidRPr="0060312C" w:rsidRDefault="00A35C99" w:rsidP="0060312C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б) </w:t>
      </w:r>
      <w:r w:rsidR="00A83000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руководитель органа, предоставляющего муниципальную услугу, </w:t>
      </w:r>
      <w:r w:rsidR="0060312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после </w:t>
      </w:r>
      <w:r w:rsidR="001F5A2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обеспечения </w:t>
      </w:r>
      <w:r w:rsidR="00B1165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подпис</w:t>
      </w:r>
      <w:r w:rsidR="0060312C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ания</w:t>
      </w:r>
      <w:r w:rsidR="00B1165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11656" w:rsidRPr="00A824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6031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11656" w:rsidRPr="00A82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B11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312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также —</w:t>
      </w:r>
      <w:r w:rsidR="00B8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постановление) </w:t>
      </w:r>
      <w:r w:rsidR="00B11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</w:t>
      </w:r>
      <w:r w:rsidR="006031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DE0">
        <w:rPr>
          <w:rFonts w:ascii="Times New Roman" w:hAnsi="Times New Roman" w:cs="Times New Roman"/>
          <w:sz w:val="28"/>
          <w:szCs w:val="28"/>
        </w:rPr>
        <w:t xml:space="preserve">в адрес заявителя </w:t>
      </w:r>
      <w:r w:rsidR="00A83000" w:rsidRPr="00A83000">
        <w:rPr>
          <w:rFonts w:ascii="Times New Roman" w:hAnsi="Times New Roman" w:cs="Times New Roman"/>
          <w:sz w:val="28"/>
          <w:szCs w:val="28"/>
        </w:rPr>
        <w:t xml:space="preserve">о принятом решении и о необходимости явки в орган, предоставляющий муниципальную услугу, для получения документов, являющихся результатом предоставления муниципальной услуги </w:t>
      </w:r>
      <w:r w:rsidR="00B8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60312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 —</w:t>
      </w:r>
      <w:r w:rsidR="00B8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уведомление)</w:t>
      </w:r>
      <w:r w:rsidR="00B80DE0">
        <w:rPr>
          <w:rFonts w:ascii="Times New Roman" w:hAnsi="Times New Roman" w:cs="Times New Roman"/>
          <w:sz w:val="28"/>
          <w:szCs w:val="28"/>
        </w:rPr>
        <w:t xml:space="preserve">, </w:t>
      </w:r>
      <w:r w:rsidR="00B50314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4111A">
        <w:rPr>
          <w:rFonts w:ascii="Times New Roman" w:hAnsi="Times New Roman" w:cs="Times New Roman"/>
          <w:sz w:val="28"/>
          <w:szCs w:val="28"/>
        </w:rPr>
        <w:t xml:space="preserve">их </w:t>
      </w:r>
      <w:r w:rsidR="00B5031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сотруднику,</w:t>
      </w:r>
      <w:r w:rsidR="00B50314" w:rsidRPr="00B11656">
        <w:rPr>
          <w:rFonts w:ascii="Times New Roman" w:hAnsi="Times New Roman" w:cs="Times New Roman"/>
          <w:sz w:val="28"/>
          <w:szCs w:val="28"/>
        </w:rPr>
        <w:t xml:space="preserve"> </w:t>
      </w:r>
      <w:r w:rsidR="00B50314" w:rsidRPr="008C19DF">
        <w:rPr>
          <w:rFonts w:ascii="Times New Roman" w:hAnsi="Times New Roman" w:cs="Times New Roman"/>
          <w:sz w:val="28"/>
          <w:szCs w:val="28"/>
        </w:rPr>
        <w:t>ответственн</w:t>
      </w:r>
      <w:r w:rsidR="00B50314">
        <w:rPr>
          <w:rFonts w:ascii="Times New Roman" w:hAnsi="Times New Roman" w:cs="Times New Roman"/>
          <w:sz w:val="28"/>
          <w:szCs w:val="28"/>
        </w:rPr>
        <w:t>ому</w:t>
      </w:r>
      <w:r w:rsidR="00B50314" w:rsidRPr="008C19DF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 w:rsidR="00B50314">
        <w:rPr>
          <w:rFonts w:ascii="Times New Roman" w:hAnsi="Times New Roman" w:cs="Times New Roman"/>
          <w:sz w:val="28"/>
          <w:szCs w:val="28"/>
        </w:rPr>
        <w:t>;</w:t>
      </w:r>
    </w:p>
    <w:p w:rsidR="00FA1A3D" w:rsidRDefault="00B50314" w:rsidP="00B50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 с</w:t>
      </w:r>
      <w:r w:rsidR="008B50B3" w:rsidRPr="008C19DF">
        <w:rPr>
          <w:rFonts w:ascii="Times New Roman" w:hAnsi="Times New Roman" w:cs="Times New Roman"/>
          <w:sz w:val="28"/>
          <w:szCs w:val="28"/>
        </w:rPr>
        <w:t>отрудник, ответственный за прием документов</w:t>
      </w:r>
      <w:r w:rsidR="00FA1A3D">
        <w:rPr>
          <w:rFonts w:ascii="Times New Roman" w:hAnsi="Times New Roman" w:cs="Times New Roman"/>
          <w:sz w:val="28"/>
          <w:szCs w:val="28"/>
        </w:rPr>
        <w:t>:</w:t>
      </w:r>
    </w:p>
    <w:p w:rsidR="00FA1A3D" w:rsidRDefault="008B50B3" w:rsidP="00B50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6D0AD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C19DF">
        <w:rPr>
          <w:rFonts w:ascii="Times New Roman" w:hAnsi="Times New Roman" w:cs="Times New Roman"/>
          <w:sz w:val="28"/>
          <w:szCs w:val="28"/>
        </w:rPr>
        <w:t>в журнале регистрации исходящей корреспонденции</w:t>
      </w:r>
      <w:r w:rsidR="00FA1A3D">
        <w:rPr>
          <w:rFonts w:ascii="Times New Roman" w:hAnsi="Times New Roman" w:cs="Times New Roman"/>
          <w:sz w:val="28"/>
          <w:szCs w:val="28"/>
        </w:rPr>
        <w:t>;</w:t>
      </w:r>
    </w:p>
    <w:p w:rsidR="00FA1A3D" w:rsidRDefault="008B50B3" w:rsidP="00B50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D0AD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C19DF">
        <w:rPr>
          <w:rFonts w:ascii="Times New Roman" w:hAnsi="Times New Roman" w:cs="Times New Roman"/>
          <w:sz w:val="28"/>
          <w:szCs w:val="28"/>
        </w:rPr>
        <w:t>в адрес заявителя</w:t>
      </w:r>
      <w:r w:rsidR="00B50314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</w:t>
      </w:r>
      <w:r w:rsidR="001F5A2F">
        <w:rPr>
          <w:rFonts w:ascii="Times New Roman" w:hAnsi="Times New Roman" w:cs="Times New Roman"/>
          <w:sz w:val="28"/>
          <w:szCs w:val="28"/>
        </w:rPr>
        <w:t>.</w:t>
      </w:r>
    </w:p>
    <w:p w:rsidR="003F3649" w:rsidRDefault="003F3649" w:rsidP="003E7F5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46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электронном виде,</w:t>
      </w:r>
      <w:r w:rsidRPr="00C8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19DF">
        <w:rPr>
          <w:rFonts w:ascii="Times New Roman" w:hAnsi="Times New Roman" w:cs="Times New Roman"/>
          <w:sz w:val="28"/>
          <w:szCs w:val="28"/>
        </w:rPr>
        <w:t xml:space="preserve">отрудник,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прием документов, </w:t>
      </w:r>
      <w:r w:rsidRPr="00C82046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3E7F58">
        <w:rPr>
          <w:rFonts w:ascii="Times New Roman" w:hAnsi="Times New Roman" w:cs="Times New Roman"/>
          <w:sz w:val="28"/>
          <w:szCs w:val="28"/>
        </w:rPr>
        <w:t xml:space="preserve">скан-копию </w:t>
      </w:r>
      <w:r w:rsidRPr="008B50B3">
        <w:rPr>
          <w:rFonts w:ascii="Times New Roman" w:hAnsi="Times New Roman" w:cs="Times New Roman"/>
          <w:sz w:val="28"/>
          <w:szCs w:val="28"/>
        </w:rPr>
        <w:t>уведомлени</w:t>
      </w:r>
      <w:r w:rsidR="003E7F58">
        <w:rPr>
          <w:rFonts w:ascii="Times New Roman" w:hAnsi="Times New Roman" w:cs="Times New Roman"/>
          <w:sz w:val="28"/>
          <w:szCs w:val="28"/>
        </w:rPr>
        <w:t>я</w:t>
      </w:r>
      <w:r w:rsidRPr="008B50B3">
        <w:rPr>
          <w:rFonts w:ascii="Times New Roman" w:hAnsi="Times New Roman" w:cs="Times New Roman"/>
          <w:sz w:val="28"/>
          <w:szCs w:val="28"/>
        </w:rPr>
        <w:t xml:space="preserve"> в «личном кабинете» заявителя на </w:t>
      </w:r>
      <w:r w:rsidR="001F5A2F">
        <w:rPr>
          <w:rFonts w:ascii="Times New Roman" w:hAnsi="Times New Roman" w:cs="Times New Roman"/>
          <w:sz w:val="28"/>
          <w:szCs w:val="28"/>
        </w:rPr>
        <w:t>сайте</w:t>
      </w:r>
      <w:r w:rsidR="003E7F5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B50B3">
        <w:rPr>
          <w:rFonts w:ascii="Times New Roman" w:hAnsi="Times New Roman" w:cs="Times New Roman"/>
          <w:sz w:val="28"/>
          <w:szCs w:val="28"/>
        </w:rPr>
        <w:t xml:space="preserve">Едином портале, </w:t>
      </w:r>
      <w:r w:rsidR="003E7F58">
        <w:rPr>
          <w:rFonts w:ascii="Times New Roman" w:hAnsi="Times New Roman" w:cs="Times New Roman"/>
          <w:sz w:val="28"/>
          <w:szCs w:val="28"/>
        </w:rPr>
        <w:t xml:space="preserve">либо направляет скан-копию </w:t>
      </w:r>
      <w:r w:rsidR="003E7F58" w:rsidRPr="008B50B3">
        <w:rPr>
          <w:rFonts w:ascii="Times New Roman" w:hAnsi="Times New Roman" w:cs="Times New Roman"/>
          <w:sz w:val="28"/>
          <w:szCs w:val="28"/>
        </w:rPr>
        <w:t>уведомлени</w:t>
      </w:r>
      <w:r w:rsidR="003E7F58">
        <w:rPr>
          <w:rFonts w:ascii="Times New Roman" w:hAnsi="Times New Roman" w:cs="Times New Roman"/>
          <w:sz w:val="28"/>
          <w:szCs w:val="28"/>
        </w:rPr>
        <w:t>я</w:t>
      </w:r>
      <w:r w:rsidR="003E7F58" w:rsidRPr="008B50B3">
        <w:rPr>
          <w:rFonts w:ascii="Times New Roman" w:hAnsi="Times New Roman" w:cs="Times New Roman"/>
          <w:sz w:val="28"/>
          <w:szCs w:val="28"/>
        </w:rPr>
        <w:t xml:space="preserve"> </w:t>
      </w:r>
      <w:r w:rsidRPr="008B50B3">
        <w:rPr>
          <w:rFonts w:ascii="Times New Roman" w:hAnsi="Times New Roman" w:cs="Times New Roman"/>
          <w:sz w:val="28"/>
          <w:szCs w:val="28"/>
        </w:rPr>
        <w:t xml:space="preserve">на адрес электронной почты, указанный заявителем в качестве адреса для ведения переписки. </w:t>
      </w:r>
    </w:p>
    <w:p w:rsidR="00AB2332" w:rsidRDefault="00AB2332" w:rsidP="00AB2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BF1B4F">
        <w:rPr>
          <w:rFonts w:ascii="Times New Roman" w:hAnsi="Times New Roman" w:cs="Times New Roman"/>
          <w:sz w:val="28"/>
          <w:szCs w:val="28"/>
        </w:rPr>
        <w:t xml:space="preserve">. В случае явки заявителя </w:t>
      </w:r>
      <w:r w:rsidR="006E090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BF1B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специалист данного органа удостоверяет личность </w:t>
      </w:r>
      <w:r w:rsidR="006E0907">
        <w:rPr>
          <w:rFonts w:ascii="Times New Roman" w:hAnsi="Times New Roman" w:cs="Times New Roman"/>
          <w:sz w:val="28"/>
          <w:szCs w:val="28"/>
        </w:rPr>
        <w:t xml:space="preserve">заявителя (личность и полномочия представителя заявителя) и выдает </w:t>
      </w:r>
      <w:r w:rsidR="00364D48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="006E0907">
        <w:rPr>
          <w:rFonts w:ascii="Times New Roman" w:hAnsi="Times New Roman" w:cs="Times New Roman"/>
          <w:sz w:val="28"/>
          <w:szCs w:val="28"/>
        </w:rPr>
        <w:t xml:space="preserve">постановление и </w:t>
      </w: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земельном участке </w:t>
      </w:r>
      <w:r w:rsidR="00364D48">
        <w:rPr>
          <w:rFonts w:ascii="Times New Roman" w:hAnsi="Times New Roman" w:cs="Times New Roman"/>
          <w:sz w:val="28"/>
          <w:szCs w:val="28"/>
        </w:rPr>
        <w:t>в целях дальнейшего осуществления государственной регистрации права собственности на предоставленный земельный участок</w:t>
      </w:r>
      <w:r w:rsidR="005E354E">
        <w:rPr>
          <w:rFonts w:ascii="Times New Roman" w:hAnsi="Times New Roman" w:cs="Times New Roman"/>
          <w:sz w:val="28"/>
          <w:szCs w:val="28"/>
        </w:rPr>
        <w:t>.</w:t>
      </w:r>
    </w:p>
    <w:p w:rsidR="00AB2332" w:rsidRDefault="005E354E" w:rsidP="00AB2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</w:t>
      </w:r>
      <w:r w:rsidR="00AB2332">
        <w:rPr>
          <w:rFonts w:ascii="Times New Roman" w:hAnsi="Times New Roman" w:cs="Times New Roman"/>
          <w:sz w:val="28"/>
          <w:szCs w:val="28"/>
        </w:rPr>
        <w:t>льный срок выполнения действия —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5E354E" w:rsidRDefault="00AB2332" w:rsidP="00AB2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54111A">
        <w:rPr>
          <w:rFonts w:ascii="Times New Roman" w:hAnsi="Times New Roman" w:cs="Times New Roman"/>
          <w:sz w:val="28"/>
          <w:szCs w:val="28"/>
        </w:rPr>
        <w:t xml:space="preserve">. </w:t>
      </w:r>
      <w:r w:rsidR="005E354E">
        <w:rPr>
          <w:rFonts w:ascii="Times New Roman" w:hAnsi="Times New Roman" w:cs="Times New Roman"/>
          <w:sz w:val="28"/>
          <w:szCs w:val="28"/>
        </w:rPr>
        <w:t xml:space="preserve">Если </w:t>
      </w:r>
      <w:r w:rsidR="005E354E" w:rsidRPr="00C820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354E">
        <w:rPr>
          <w:rFonts w:ascii="Times New Roman" w:hAnsi="Times New Roman" w:cs="Times New Roman"/>
          <w:sz w:val="28"/>
          <w:szCs w:val="28"/>
        </w:rPr>
        <w:t>3</w:t>
      </w:r>
      <w:r w:rsidR="005E354E" w:rsidRPr="00C820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E354E">
        <w:rPr>
          <w:rFonts w:ascii="Times New Roman" w:hAnsi="Times New Roman" w:cs="Times New Roman"/>
          <w:sz w:val="28"/>
          <w:szCs w:val="28"/>
        </w:rPr>
        <w:t>их</w:t>
      </w:r>
      <w:r w:rsidR="005E354E" w:rsidRPr="00C82046">
        <w:rPr>
          <w:rFonts w:ascii="Times New Roman" w:hAnsi="Times New Roman" w:cs="Times New Roman"/>
          <w:sz w:val="28"/>
          <w:szCs w:val="28"/>
        </w:rPr>
        <w:t xml:space="preserve"> дн</w:t>
      </w:r>
      <w:r w:rsidR="005E354E">
        <w:rPr>
          <w:rFonts w:ascii="Times New Roman" w:hAnsi="Times New Roman" w:cs="Times New Roman"/>
          <w:sz w:val="28"/>
          <w:szCs w:val="28"/>
        </w:rPr>
        <w:t>ей</w:t>
      </w:r>
      <w:r w:rsidR="005E354E" w:rsidRPr="00C82046">
        <w:rPr>
          <w:rFonts w:ascii="Times New Roman" w:hAnsi="Times New Roman" w:cs="Times New Roman"/>
          <w:sz w:val="28"/>
          <w:szCs w:val="28"/>
        </w:rPr>
        <w:t xml:space="preserve"> после получения </w:t>
      </w:r>
      <w:r w:rsidR="005E354E">
        <w:rPr>
          <w:rFonts w:ascii="Times New Roman" w:hAnsi="Times New Roman" w:cs="Times New Roman"/>
          <w:sz w:val="28"/>
          <w:szCs w:val="28"/>
        </w:rPr>
        <w:t xml:space="preserve">уведомления заявитель не является в </w:t>
      </w:r>
      <w:r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="00272233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  <w:r w:rsidR="005E354E">
        <w:rPr>
          <w:rFonts w:ascii="Times New Roman" w:hAnsi="Times New Roman" w:cs="Times New Roman"/>
          <w:sz w:val="28"/>
          <w:szCs w:val="28"/>
        </w:rPr>
        <w:t xml:space="preserve"> для получения документов, являющихся результатом предоставления муниципальной услуги, </w:t>
      </w:r>
      <w:r w:rsidR="005E354E" w:rsidRPr="00C82046">
        <w:rPr>
          <w:rFonts w:ascii="Times New Roman" w:hAnsi="Times New Roman" w:cs="Times New Roman"/>
          <w:sz w:val="28"/>
          <w:szCs w:val="28"/>
        </w:rPr>
        <w:t xml:space="preserve">по истечении указанного срока </w:t>
      </w:r>
      <w:r w:rsidR="00272233">
        <w:rPr>
          <w:rFonts w:ascii="Times New Roman" w:hAnsi="Times New Roman" w:cs="Times New Roman"/>
          <w:sz w:val="28"/>
          <w:szCs w:val="28"/>
        </w:rPr>
        <w:t xml:space="preserve">постановление с </w:t>
      </w:r>
      <w:r w:rsidR="005E354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7223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земельном участке направляются</w:t>
      </w:r>
      <w:r w:rsidR="005E354E">
        <w:rPr>
          <w:rFonts w:ascii="Times New Roman" w:hAnsi="Times New Roman" w:cs="Times New Roman"/>
          <w:sz w:val="28"/>
          <w:szCs w:val="28"/>
        </w:rPr>
        <w:t xml:space="preserve"> </w:t>
      </w:r>
      <w:r w:rsidR="005E354E" w:rsidRPr="00C82046">
        <w:rPr>
          <w:rFonts w:ascii="Times New Roman" w:hAnsi="Times New Roman" w:cs="Times New Roman"/>
          <w:sz w:val="28"/>
          <w:szCs w:val="28"/>
        </w:rPr>
        <w:t>в адрес заявителя почтовым отправлением с уведомлением о вручении.</w:t>
      </w:r>
    </w:p>
    <w:p w:rsidR="00DC3C75" w:rsidRDefault="00AB06F5" w:rsidP="00DC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116. Специалист органа, предоставляющего муниципальную услугу,</w:t>
      </w:r>
      <w:r w:rsidR="00DC3C75">
        <w:rPr>
          <w:rFonts w:ascii="Times New Roman" w:hAnsi="Times New Roman" w:cs="Times New Roman"/>
          <w:sz w:val="28"/>
          <w:szCs w:val="28"/>
        </w:rPr>
        <w:t xml:space="preserve"> </w:t>
      </w:r>
      <w:r w:rsidR="00DC3C75" w:rsidRPr="009134D9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заканчивает формирование 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6E" w:rsidRPr="009134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07B6E" w:rsidRPr="009134D9">
        <w:rPr>
          <w:rFonts w:ascii="Times New Roman" w:hAnsi="Times New Roman" w:cs="Times New Roman"/>
          <w:color w:val="000000" w:themeColor="text1"/>
          <w:sz w:val="28"/>
          <w:szCs w:val="28"/>
        </w:rPr>
        <w:t>передает</w:t>
      </w:r>
      <w:r w:rsidR="0020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="00207B6E" w:rsidRPr="0091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временное </w:t>
      </w:r>
      <w:r w:rsidR="00207B6E" w:rsidRPr="0091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хранение в архив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услугу.</w:t>
      </w:r>
    </w:p>
    <w:p w:rsidR="00C952F8" w:rsidRPr="00FF47D0" w:rsidRDefault="00727E1D" w:rsidP="00FF4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117. </w:t>
      </w:r>
      <w:r w:rsidRPr="00727E1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органа, предос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сведения о гражданине,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предоставлен земельный участок,</w:t>
      </w:r>
      <w:r w:rsidR="00C9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F8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47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952F8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учета </w:t>
      </w:r>
      <w:r w:rsidR="00FF4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 реестр</w:t>
      </w:r>
      <w:r w:rsidR="00FF47D0" w:rsidRPr="00FF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граждан, поставленных (принятых) на учет</w:t>
      </w:r>
      <w:r w:rsidR="00FF4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2F8" w:rsidRPr="0002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F8" w:rsidRPr="00032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очередности.</w:t>
      </w:r>
    </w:p>
    <w:p w:rsidR="000B3414" w:rsidRPr="000B3414" w:rsidRDefault="003A072A" w:rsidP="00727E1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7E1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3414" w:rsidRPr="000B3414">
        <w:rPr>
          <w:rFonts w:ascii="Times New Roman" w:hAnsi="Times New Roman" w:cs="Times New Roman"/>
          <w:sz w:val="28"/>
          <w:szCs w:val="28"/>
        </w:rPr>
        <w:t xml:space="preserve">В случае если гражданин в течение одного месяца со дня получения предложения о предоставлении земельного участка не представил в </w:t>
      </w:r>
      <w:r w:rsidR="00032758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="000B3414" w:rsidRPr="000B3414">
        <w:rPr>
          <w:rFonts w:ascii="Times New Roman" w:hAnsi="Times New Roman" w:cs="Times New Roman"/>
          <w:sz w:val="28"/>
          <w:szCs w:val="28"/>
        </w:rPr>
        <w:t xml:space="preserve"> письменное согласие на приобретение (либо письменный отказ от приобретения) земельного участка или представил письменное заявление об отказе от предложенного земельного участка, это считается отказом гражданина от приобретения предложенного земельного участка.</w:t>
      </w:r>
      <w:r w:rsidR="00C2317E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0B3414" w:rsidRPr="000B3414"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предоставляется в соответствии </w:t>
      </w:r>
      <w:r w:rsidR="00C2317E">
        <w:rPr>
          <w:rFonts w:ascii="Times New Roman" w:hAnsi="Times New Roman" w:cs="Times New Roman"/>
          <w:sz w:val="28"/>
          <w:szCs w:val="28"/>
        </w:rPr>
        <w:t xml:space="preserve">с Законом № 75-ЗО </w:t>
      </w:r>
      <w:r w:rsidR="000B3414" w:rsidRPr="000B3414">
        <w:rPr>
          <w:rFonts w:ascii="Times New Roman" w:hAnsi="Times New Roman" w:cs="Times New Roman"/>
          <w:sz w:val="28"/>
          <w:szCs w:val="28"/>
        </w:rPr>
        <w:t xml:space="preserve">другому гражданину, соответствующему требованиям </w:t>
      </w:r>
      <w:r w:rsidR="00727E1D" w:rsidRPr="00470206">
        <w:rPr>
          <w:rFonts w:ascii="Times New Roman" w:hAnsi="Times New Roman" w:cs="Times New Roman"/>
          <w:sz w:val="28"/>
          <w:szCs w:val="28"/>
        </w:rPr>
        <w:t>пункта </w:t>
      </w:r>
      <w:r w:rsidR="00C2317E" w:rsidRPr="00470206">
        <w:rPr>
          <w:rFonts w:ascii="Times New Roman" w:hAnsi="Times New Roman" w:cs="Times New Roman"/>
          <w:sz w:val="28"/>
          <w:szCs w:val="28"/>
        </w:rPr>
        <w:t xml:space="preserve">4 подраздела </w:t>
      </w:r>
      <w:r w:rsidR="00C2317E" w:rsidRPr="00470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317E" w:rsidRPr="0047020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2317E" w:rsidRPr="00470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72F6" w:rsidRPr="00470206">
        <w:rPr>
          <w:rFonts w:ascii="Times New Roman" w:hAnsi="Times New Roman" w:cs="Times New Roman"/>
          <w:sz w:val="28"/>
          <w:szCs w:val="28"/>
        </w:rPr>
        <w:t xml:space="preserve"> </w:t>
      </w:r>
      <w:r w:rsidR="00C2317E" w:rsidRPr="00470206">
        <w:rPr>
          <w:rFonts w:ascii="Times New Roman" w:hAnsi="Times New Roman" w:cs="Times New Roman"/>
          <w:sz w:val="28"/>
          <w:szCs w:val="28"/>
        </w:rPr>
        <w:t>а</w:t>
      </w:r>
      <w:r w:rsidR="005872F6" w:rsidRPr="0047020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C2317E" w:rsidRPr="00470206">
        <w:rPr>
          <w:rFonts w:ascii="Times New Roman" w:hAnsi="Times New Roman" w:cs="Times New Roman"/>
          <w:sz w:val="28"/>
          <w:szCs w:val="28"/>
        </w:rPr>
        <w:t>,</w:t>
      </w:r>
      <w:r w:rsidR="005872F6" w:rsidRPr="00470206">
        <w:rPr>
          <w:rFonts w:ascii="Times New Roman" w:hAnsi="Times New Roman" w:cs="Times New Roman"/>
          <w:sz w:val="28"/>
          <w:szCs w:val="28"/>
        </w:rPr>
        <w:t xml:space="preserve"> </w:t>
      </w:r>
      <w:r w:rsidR="000B3414" w:rsidRPr="00470206">
        <w:rPr>
          <w:rFonts w:ascii="Times New Roman" w:hAnsi="Times New Roman" w:cs="Times New Roman"/>
          <w:sz w:val="28"/>
          <w:szCs w:val="28"/>
        </w:rPr>
        <w:t>в порядке очередности.</w:t>
      </w:r>
      <w:r w:rsidR="00C2317E" w:rsidRPr="00470206">
        <w:rPr>
          <w:rFonts w:ascii="Times New Roman" w:hAnsi="Times New Roman" w:cs="Times New Roman"/>
          <w:sz w:val="28"/>
          <w:szCs w:val="28"/>
        </w:rPr>
        <w:t xml:space="preserve"> </w:t>
      </w:r>
      <w:r w:rsidR="000B3414" w:rsidRPr="00470206">
        <w:rPr>
          <w:rFonts w:ascii="Times New Roman" w:hAnsi="Times New Roman" w:cs="Times New Roman"/>
          <w:sz w:val="28"/>
          <w:szCs w:val="28"/>
        </w:rPr>
        <w:t>Очередность гражданина, отказавшегося от предоставляемого земельного участка, сохраняется.</w:t>
      </w:r>
    </w:p>
    <w:p w:rsidR="000B3414" w:rsidRPr="000B3414" w:rsidRDefault="00C2317E" w:rsidP="000B34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7E1D">
        <w:rPr>
          <w:rFonts w:ascii="Times New Roman" w:hAnsi="Times New Roman" w:cs="Times New Roman"/>
          <w:sz w:val="28"/>
          <w:szCs w:val="28"/>
        </w:rPr>
        <w:t>19</w:t>
      </w:r>
      <w:r w:rsidR="003A072A">
        <w:rPr>
          <w:rFonts w:ascii="Times New Roman" w:hAnsi="Times New Roman" w:cs="Times New Roman"/>
          <w:sz w:val="28"/>
          <w:szCs w:val="28"/>
        </w:rPr>
        <w:t xml:space="preserve">. </w:t>
      </w:r>
      <w:r w:rsidR="000B3414" w:rsidRPr="000B3414">
        <w:rPr>
          <w:rFonts w:ascii="Times New Roman" w:hAnsi="Times New Roman" w:cs="Times New Roman"/>
          <w:sz w:val="28"/>
          <w:szCs w:val="28"/>
        </w:rPr>
        <w:t>Другой земельный участок должен быть предложен гражданину не позднее чем через 18 месяцев со дня отказа.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и дальнейшее предоставление земельного участка осуществляется в порядке, установленном настоящим подразделом. </w:t>
      </w:r>
    </w:p>
    <w:p w:rsidR="00C82046" w:rsidRDefault="003A072A" w:rsidP="00727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27E1D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C82046" w:rsidRPr="006D0ADC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Результатом выполнения административной процедуры является выдача заявителю (</w:t>
      </w:r>
      <w:r w:rsidR="00C2317E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представителю заявителя) либо </w:t>
      </w:r>
      <w:r w:rsidR="00C82046" w:rsidRPr="006D0ADC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направление в адрес заявителя посредством почтовой связи </w:t>
      </w:r>
      <w:r w:rsidR="00727E1D" w:rsidRPr="00470206">
        <w:rPr>
          <w:rFonts w:ascii="Times New Roman" w:hAnsi="Times New Roman" w:cs="Times New Roman"/>
          <w:sz w:val="28"/>
          <w:szCs w:val="28"/>
        </w:rPr>
        <w:t xml:space="preserve">постановления с </w:t>
      </w:r>
      <w:r w:rsidR="00C2317E" w:rsidRPr="0047020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727E1D" w:rsidRPr="00470206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земельном участке</w:t>
      </w:r>
      <w:r w:rsidR="00C82046" w:rsidRPr="0047020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82046" w:rsidRPr="006D0A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72F7A" w:rsidRPr="00303967" w:rsidRDefault="00E72F7A" w:rsidP="0030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72A" w:rsidRPr="003A072A" w:rsidRDefault="003A072A" w:rsidP="003A0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2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A07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3A072A" w:rsidRDefault="003A072A" w:rsidP="003A0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2A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 муниципальной услуги</w:t>
      </w:r>
    </w:p>
    <w:p w:rsidR="003A072A" w:rsidRPr="003A072A" w:rsidRDefault="003A072A" w:rsidP="003A0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72A" w:rsidRPr="003A072A" w:rsidRDefault="003A072A" w:rsidP="00CB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72A">
        <w:rPr>
          <w:rFonts w:ascii="Times New Roman" w:hAnsi="Times New Roman" w:cs="Times New Roman"/>
          <w:sz w:val="28"/>
          <w:szCs w:val="28"/>
        </w:rPr>
        <w:t>1</w:t>
      </w:r>
      <w:r w:rsidR="00303967">
        <w:rPr>
          <w:rFonts w:ascii="Times New Roman" w:hAnsi="Times New Roman" w:cs="Times New Roman"/>
          <w:sz w:val="28"/>
          <w:szCs w:val="28"/>
        </w:rPr>
        <w:t>21</w:t>
      </w:r>
      <w:r w:rsidRPr="003A072A">
        <w:rPr>
          <w:rFonts w:ascii="Times New Roman" w:hAnsi="Times New Roman" w:cs="Times New Roman"/>
          <w:sz w:val="28"/>
          <w:szCs w:val="28"/>
        </w:rPr>
        <w:t xml:space="preserve">. Контроль за соблюдением положений настоящего </w:t>
      </w:r>
      <w:r w:rsidR="00C2317E">
        <w:rPr>
          <w:rFonts w:ascii="Times New Roman" w:hAnsi="Times New Roman" w:cs="Times New Roman"/>
          <w:sz w:val="28"/>
          <w:szCs w:val="28"/>
        </w:rPr>
        <w:t>а</w:t>
      </w:r>
      <w:r w:rsidRPr="003A072A">
        <w:rPr>
          <w:rFonts w:ascii="Times New Roman" w:hAnsi="Times New Roman" w:cs="Times New Roman"/>
          <w:sz w:val="28"/>
          <w:szCs w:val="28"/>
        </w:rPr>
        <w:t>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3A072A" w:rsidRDefault="003A072A" w:rsidP="00303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C6C" w:rsidRDefault="00EE3C6C" w:rsidP="00303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2F6" w:rsidRPr="005872F6" w:rsidRDefault="005872F6" w:rsidP="003A072A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5872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872F6" w:rsidRPr="005872F6" w:rsidRDefault="005872F6" w:rsidP="003A072A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</w:t>
      </w:r>
      <w:r w:rsidR="00CB3A29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</w:t>
      </w:r>
      <w:r w:rsidRPr="005872F6">
        <w:rPr>
          <w:rFonts w:ascii="Times New Roman" w:hAnsi="Times New Roman" w:cs="Times New Roman"/>
          <w:b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5872F6" w:rsidRPr="005872F6" w:rsidRDefault="005872F6" w:rsidP="003A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967" w:rsidRDefault="005872F6" w:rsidP="00303967">
      <w:pPr>
        <w:pStyle w:val="afe"/>
        <w:ind w:firstLine="708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303967">
        <w:rPr>
          <w:rFonts w:ascii="Times New Roman" w:hAnsi="Times New Roman" w:cs="Times New Roman"/>
          <w:sz w:val="28"/>
          <w:szCs w:val="28"/>
        </w:rPr>
        <w:t>22</w:t>
      </w:r>
      <w:r w:rsidRPr="005872F6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</w:t>
      </w:r>
      <w:r w:rsidR="00CB3A29">
        <w:rPr>
          <w:rFonts w:ascii="Times New Roman" w:hAnsi="Times New Roman" w:cs="Times New Roman"/>
          <w:sz w:val="28"/>
          <w:szCs w:val="28"/>
        </w:rPr>
        <w:t>настоящим а</w:t>
      </w:r>
      <w:r w:rsidRPr="005872F6">
        <w:rPr>
          <w:rFonts w:ascii="Times New Roman" w:hAnsi="Times New Roman" w:cs="Times New Roman"/>
          <w:sz w:val="28"/>
          <w:szCs w:val="28"/>
        </w:rPr>
        <w:t>дминистративным регламентом, осуществляют должностные лица, ответственные за организацию работы по предоставлению муниципальной услуги.</w:t>
      </w:r>
    </w:p>
    <w:p w:rsidR="005872F6" w:rsidRPr="005872F6" w:rsidRDefault="00303967" w:rsidP="00B849BC">
      <w:pPr>
        <w:pStyle w:val="af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5872F6" w:rsidRPr="005872F6">
        <w:rPr>
          <w:rFonts w:ascii="Times New Roman" w:hAnsi="Times New Roman" w:cs="Times New Roman"/>
          <w:sz w:val="28"/>
          <w:szCs w:val="28"/>
        </w:rPr>
        <w:t>. В органе</w:t>
      </w:r>
      <w:r w:rsidR="00CB3A29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услугу,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текущий контроль за </w:t>
      </w:r>
      <w:r w:rsidR="00CB3A29">
        <w:rPr>
          <w:rFonts w:ascii="Times New Roman" w:hAnsi="Times New Roman" w:cs="Times New Roman"/>
          <w:sz w:val="28"/>
          <w:szCs w:val="28"/>
        </w:rPr>
        <w:t xml:space="preserve">ее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предоставлением осуществляется руководителем </w:t>
      </w:r>
      <w:r w:rsidR="00CB3A29">
        <w:rPr>
          <w:rFonts w:ascii="Times New Roman" w:hAnsi="Times New Roman" w:cs="Times New Roman"/>
          <w:sz w:val="28"/>
          <w:szCs w:val="28"/>
        </w:rPr>
        <w:t>данного</w:t>
      </w:r>
      <w:r w:rsidR="00B849BC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523F3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должностными лицами </w:t>
      </w:r>
      <w:r w:rsidR="00131374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131374">
        <w:rPr>
          <w:rFonts w:ascii="Times New Roman" w:hAnsi="Times New Roman" w:cs="Times New Roman"/>
          <w:sz w:val="28"/>
          <w:szCs w:val="28"/>
        </w:rPr>
        <w:t>а</w:t>
      </w:r>
      <w:r w:rsidR="005872F6" w:rsidRPr="005872F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31374">
        <w:rPr>
          <w:rFonts w:ascii="Times New Roman" w:hAnsi="Times New Roman" w:cs="Times New Roman"/>
          <w:sz w:val="28"/>
          <w:szCs w:val="28"/>
        </w:rPr>
        <w:t xml:space="preserve"> и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устанавливающих требования к предоставлению муниципальной услуги.</w:t>
      </w:r>
    </w:p>
    <w:p w:rsidR="005872F6" w:rsidRPr="005872F6" w:rsidRDefault="00B849BC" w:rsidP="00B849BC">
      <w:pPr>
        <w:pStyle w:val="1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="005872F6" w:rsidRPr="005872F6">
        <w:rPr>
          <w:rFonts w:ascii="Times New Roman" w:hAnsi="Times New Roman"/>
          <w:sz w:val="28"/>
          <w:szCs w:val="28"/>
        </w:rPr>
        <w:t>При проверках могут рассматриваться все вопросы, связанные с предоставлением муниципальной услуги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5872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872F6" w:rsidRPr="005872F6" w:rsidRDefault="005872F6" w:rsidP="0058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6" w:rsidRPr="005872F6" w:rsidRDefault="004D551D" w:rsidP="004D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5872F6" w:rsidRPr="005872F6">
        <w:rPr>
          <w:rFonts w:ascii="Times New Roman" w:hAnsi="Times New Roman" w:cs="Times New Roman"/>
          <w:sz w:val="28"/>
          <w:szCs w:val="28"/>
        </w:rPr>
        <w:t>. Контроль за со</w:t>
      </w:r>
      <w:r w:rsidR="00502529">
        <w:rPr>
          <w:rFonts w:ascii="Times New Roman" w:hAnsi="Times New Roman" w:cs="Times New Roman"/>
          <w:sz w:val="28"/>
          <w:szCs w:val="28"/>
        </w:rPr>
        <w:t>блюдением положений настоящего а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в форме проведения ежеквартальных плановых проверок в </w:t>
      </w:r>
      <w:r w:rsidR="00502529" w:rsidRPr="005872F6">
        <w:rPr>
          <w:rFonts w:ascii="Times New Roman" w:hAnsi="Times New Roman" w:cs="Times New Roman"/>
          <w:sz w:val="28"/>
          <w:szCs w:val="28"/>
        </w:rPr>
        <w:t>органе</w:t>
      </w:r>
      <w:r w:rsidR="00502529">
        <w:rPr>
          <w:rFonts w:ascii="Times New Roman" w:hAnsi="Times New Roman" w:cs="Times New Roman"/>
          <w:sz w:val="28"/>
          <w:szCs w:val="28"/>
        </w:rPr>
        <w:t>, предоставляющем муниципальную услугу,</w:t>
      </w:r>
      <w:r w:rsidR="00502529" w:rsidRPr="005872F6">
        <w:rPr>
          <w:rFonts w:ascii="Times New Roman" w:hAnsi="Times New Roman" w:cs="Times New Roman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осуществляется руководителем </w:t>
      </w:r>
      <w:r w:rsidR="00502529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ного органа.</w:t>
      </w:r>
    </w:p>
    <w:p w:rsidR="005872F6" w:rsidRPr="005872F6" w:rsidRDefault="004D551D" w:rsidP="004D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. Внеплановые проверки за соблюдением положений настоящего </w:t>
      </w:r>
      <w:r w:rsidR="00502529">
        <w:rPr>
          <w:rFonts w:ascii="Times New Roman" w:hAnsi="Times New Roman" w:cs="Times New Roman"/>
          <w:sz w:val="28"/>
          <w:szCs w:val="28"/>
        </w:rPr>
        <w:t>а</w:t>
      </w:r>
      <w:r w:rsidR="005872F6" w:rsidRPr="005872F6">
        <w:rPr>
          <w:rFonts w:ascii="Times New Roman" w:hAnsi="Times New Roman" w:cs="Times New Roman"/>
          <w:sz w:val="28"/>
          <w:szCs w:val="28"/>
        </w:rPr>
        <w:t>дминистративного регламента проводятся</w:t>
      </w:r>
      <w:r w:rsidR="00882B5F">
        <w:rPr>
          <w:rFonts w:ascii="Times New Roman" w:hAnsi="Times New Roman" w:cs="Times New Roman"/>
          <w:sz w:val="28"/>
          <w:szCs w:val="28"/>
        </w:rPr>
        <w:t xml:space="preserve"> руководителем органа, предоставляющего муниципальную услугу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, при поступлении информации о нарушении положений </w:t>
      </w:r>
      <w:r w:rsidR="000B10F7">
        <w:rPr>
          <w:rFonts w:ascii="Times New Roman" w:hAnsi="Times New Roman" w:cs="Times New Roman"/>
          <w:sz w:val="28"/>
          <w:szCs w:val="28"/>
        </w:rPr>
        <w:t>а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от заявителей, вышестоящих органов </w:t>
      </w:r>
      <w:r w:rsidR="000B10F7">
        <w:rPr>
          <w:rFonts w:ascii="Times New Roman" w:hAnsi="Times New Roman" w:cs="Times New Roman"/>
          <w:sz w:val="28"/>
          <w:szCs w:val="28"/>
        </w:rPr>
        <w:t>власти</w:t>
      </w:r>
      <w:r w:rsidR="005872F6" w:rsidRPr="005872F6">
        <w:rPr>
          <w:rFonts w:ascii="Times New Roman" w:hAnsi="Times New Roman" w:cs="Times New Roman"/>
          <w:sz w:val="28"/>
          <w:szCs w:val="28"/>
        </w:rPr>
        <w:t>, контрольно-надзорных органов и суда.</w:t>
      </w:r>
    </w:p>
    <w:p w:rsidR="00882B5F" w:rsidRDefault="005872F6" w:rsidP="0088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882B5F">
        <w:rPr>
          <w:rFonts w:ascii="Times New Roman" w:hAnsi="Times New Roman" w:cs="Times New Roman"/>
          <w:sz w:val="28"/>
          <w:szCs w:val="28"/>
        </w:rPr>
        <w:t>27</w:t>
      </w:r>
      <w:r w:rsidRPr="005872F6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муниципальной услуги в </w:t>
      </w:r>
      <w:r w:rsidR="000B10F7" w:rsidRPr="005872F6">
        <w:rPr>
          <w:rFonts w:ascii="Times New Roman" w:hAnsi="Times New Roman" w:cs="Times New Roman"/>
          <w:sz w:val="28"/>
          <w:szCs w:val="28"/>
        </w:rPr>
        <w:t>органе</w:t>
      </w:r>
      <w:r w:rsidR="000B10F7">
        <w:rPr>
          <w:rFonts w:ascii="Times New Roman" w:hAnsi="Times New Roman" w:cs="Times New Roman"/>
          <w:sz w:val="28"/>
          <w:szCs w:val="28"/>
        </w:rPr>
        <w:t>, предоставляющем муниципальную услугу,</w:t>
      </w:r>
      <w:r w:rsidRPr="005872F6">
        <w:rPr>
          <w:rFonts w:ascii="Times New Roman" w:hAnsi="Times New Roman" w:cs="Times New Roman"/>
          <w:sz w:val="28"/>
          <w:szCs w:val="28"/>
        </w:rPr>
        <w:t xml:space="preserve"> </w:t>
      </w:r>
      <w:r w:rsidR="00520CD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872F6">
        <w:rPr>
          <w:rFonts w:ascii="Times New Roman" w:hAnsi="Times New Roman" w:cs="Times New Roman"/>
          <w:sz w:val="28"/>
          <w:szCs w:val="28"/>
        </w:rPr>
        <w:t>формир</w:t>
      </w:r>
      <w:r w:rsidR="00520CDB">
        <w:rPr>
          <w:rFonts w:ascii="Times New Roman" w:hAnsi="Times New Roman" w:cs="Times New Roman"/>
          <w:sz w:val="28"/>
          <w:szCs w:val="28"/>
        </w:rPr>
        <w:t>оваться</w:t>
      </w:r>
      <w:r w:rsidRPr="005872F6">
        <w:rPr>
          <w:rFonts w:ascii="Times New Roman" w:hAnsi="Times New Roman" w:cs="Times New Roman"/>
          <w:sz w:val="28"/>
          <w:szCs w:val="28"/>
        </w:rPr>
        <w:t xml:space="preserve">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всеми </w:t>
      </w:r>
      <w:r w:rsidR="00882B5F">
        <w:rPr>
          <w:rFonts w:ascii="Times New Roman" w:hAnsi="Times New Roman" w:cs="Times New Roman"/>
          <w:sz w:val="28"/>
          <w:szCs w:val="28"/>
        </w:rPr>
        <w:t>входящими в состав указанной комиссии лицами, присутствующими на ее заседании</w:t>
      </w:r>
      <w:r w:rsidRPr="00587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2F6" w:rsidRPr="00882B5F" w:rsidRDefault="00882B5F" w:rsidP="0088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128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. Несоблюдение положений </w:t>
      </w:r>
      <w:r w:rsidR="000B10F7">
        <w:rPr>
          <w:rFonts w:ascii="Times New Roman" w:hAnsi="Times New Roman" w:cs="Times New Roman"/>
          <w:spacing w:val="-4"/>
          <w:sz w:val="28"/>
          <w:szCs w:val="28"/>
        </w:rPr>
        <w:t>настоящего а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 должностными лицами </w:t>
      </w:r>
      <w:r w:rsidR="000B10F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0B10F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может по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>влеч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применение в отношении них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 дисциплинарн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 ответственност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>, установленн</w:t>
      </w:r>
      <w:r w:rsidR="00673E7E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5872F6" w:rsidRPr="005872F6"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законодательством Российской Федерации.</w:t>
      </w:r>
    </w:p>
    <w:p w:rsidR="000B10F7" w:rsidRDefault="000B10F7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5872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0B10F7" w:rsidRPr="000B10F7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</w:t>
      </w:r>
      <w:r w:rsidRPr="005872F6">
        <w:rPr>
          <w:rFonts w:ascii="Times New Roman" w:hAnsi="Times New Roman" w:cs="Times New Roman"/>
          <w:b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5872F6" w:rsidRPr="005872F6" w:rsidRDefault="005872F6" w:rsidP="0058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CE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1F44BB">
        <w:rPr>
          <w:rFonts w:ascii="Times New Roman" w:hAnsi="Times New Roman" w:cs="Times New Roman"/>
          <w:sz w:val="28"/>
          <w:szCs w:val="28"/>
        </w:rPr>
        <w:t>29</w:t>
      </w:r>
      <w:r w:rsidRPr="005872F6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лиц, ответственных за предоставление муниципальной услуги, закрепляется в их должностных регламентах (должностных инструкциях) в соответствии с требованиями законодательства.</w:t>
      </w:r>
    </w:p>
    <w:p w:rsidR="005872F6" w:rsidRPr="00C51ACE" w:rsidRDefault="00C51ACE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CE">
        <w:rPr>
          <w:rFonts w:ascii="Times New Roman" w:hAnsi="Times New Roman" w:cs="Times New Roman"/>
          <w:sz w:val="28"/>
          <w:szCs w:val="28"/>
        </w:rPr>
        <w:t>130</w:t>
      </w:r>
      <w:r w:rsidR="005872F6" w:rsidRPr="00C51ACE">
        <w:rPr>
          <w:rFonts w:ascii="Times New Roman" w:hAnsi="Times New Roman" w:cs="Times New Roman"/>
          <w:sz w:val="28"/>
          <w:szCs w:val="28"/>
        </w:rPr>
        <w:t>.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24336" w:rsidRPr="005872F6">
        <w:rPr>
          <w:rFonts w:ascii="Times New Roman" w:hAnsi="Times New Roman" w:cs="Times New Roman"/>
          <w:sz w:val="28"/>
          <w:szCs w:val="28"/>
        </w:rPr>
        <w:t>орган</w:t>
      </w:r>
      <w:r w:rsidR="00B24336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B24336" w:rsidRPr="005872F6">
        <w:rPr>
          <w:rFonts w:ascii="Times New Roman" w:hAnsi="Times New Roman" w:cs="Times New Roman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sz w:val="28"/>
          <w:szCs w:val="28"/>
        </w:rPr>
        <w:t>несет персональную ответственность за:</w:t>
      </w:r>
    </w:p>
    <w:p w:rsidR="005872F6" w:rsidRPr="005872F6" w:rsidRDefault="005872F6" w:rsidP="00C51A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а) соблюдение стандарта предоставления муниципальной услуги;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б) соблюдение сроков предоставления муниципальной услуги;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в)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соблюдение сроков подписания документов, оформляемых в процессе предоставления муниципальной услуги;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г) обоснованность принятия решения о предоставлении или об отказе в предоставлении муниципальной услуги; </w:t>
      </w:r>
    </w:p>
    <w:p w:rsidR="00C51ACE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д) надлежащее осуществление текущего контроля, кон</w:t>
      </w:r>
      <w:r w:rsidR="00B24336">
        <w:rPr>
          <w:rFonts w:ascii="Times New Roman" w:hAnsi="Times New Roman" w:cs="Times New Roman"/>
          <w:color w:val="000000"/>
          <w:sz w:val="28"/>
          <w:szCs w:val="28"/>
        </w:rPr>
        <w:t>троля за соблюдением положений а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регламента в форме проведения плановых и внеплановых проверок в отношении сотрудников </w:t>
      </w:r>
      <w:r w:rsidR="00B24336" w:rsidRPr="005872F6">
        <w:rPr>
          <w:rFonts w:ascii="Times New Roman" w:hAnsi="Times New Roman" w:cs="Times New Roman"/>
          <w:sz w:val="28"/>
          <w:szCs w:val="28"/>
        </w:rPr>
        <w:t>орган</w:t>
      </w:r>
      <w:r w:rsidR="00B24336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ACE" w:rsidRDefault="00C51ACE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5872F6" w:rsidRPr="005872F6">
        <w:rPr>
          <w:rFonts w:ascii="Times New Roman" w:hAnsi="Times New Roman" w:cs="Times New Roman"/>
          <w:sz w:val="28"/>
          <w:szCs w:val="28"/>
        </w:rPr>
        <w:t>. Сотрудник, ответственный за прием документов, несет пе</w:t>
      </w:r>
      <w:r>
        <w:rPr>
          <w:rFonts w:ascii="Times New Roman" w:hAnsi="Times New Roman" w:cs="Times New Roman"/>
          <w:sz w:val="28"/>
          <w:szCs w:val="28"/>
        </w:rPr>
        <w:t xml:space="preserve">рсональную ответственность за: </w:t>
      </w:r>
    </w:p>
    <w:p w:rsidR="00C51ACE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 xml:space="preserve">а) соблюдение сроков и порядка регистрации документов, поступивших в </w:t>
      </w:r>
      <w:r w:rsidR="00B24336" w:rsidRPr="005872F6">
        <w:rPr>
          <w:rFonts w:ascii="Times New Roman" w:hAnsi="Times New Roman" w:cs="Times New Roman"/>
          <w:sz w:val="28"/>
          <w:szCs w:val="28"/>
        </w:rPr>
        <w:t>орган</w:t>
      </w:r>
      <w:r w:rsidR="00B24336">
        <w:rPr>
          <w:rFonts w:ascii="Times New Roman" w:hAnsi="Times New Roman" w:cs="Times New Roman"/>
          <w:sz w:val="28"/>
          <w:szCs w:val="28"/>
        </w:rPr>
        <w:t>, предоставляющий муниципальную услугу</w:t>
      </w:r>
      <w:r w:rsidRPr="005872F6">
        <w:rPr>
          <w:rFonts w:ascii="Times New Roman" w:hAnsi="Times New Roman" w:cs="Times New Roman"/>
          <w:sz w:val="28"/>
          <w:szCs w:val="28"/>
        </w:rPr>
        <w:t xml:space="preserve">, </w:t>
      </w:r>
      <w:r w:rsidR="00B24336">
        <w:rPr>
          <w:rFonts w:ascii="Times New Roman" w:hAnsi="Times New Roman" w:cs="Times New Roman"/>
          <w:sz w:val="28"/>
          <w:szCs w:val="28"/>
        </w:rPr>
        <w:t>а также</w:t>
      </w:r>
      <w:r w:rsidRPr="005872F6">
        <w:rPr>
          <w:rFonts w:ascii="Times New Roman" w:hAnsi="Times New Roman" w:cs="Times New Roman"/>
          <w:sz w:val="28"/>
          <w:szCs w:val="28"/>
        </w:rPr>
        <w:t xml:space="preserve"> исходящих документов</w:t>
      </w:r>
      <w:r w:rsidR="00B24336">
        <w:rPr>
          <w:rFonts w:ascii="Times New Roman" w:hAnsi="Times New Roman" w:cs="Times New Roman"/>
          <w:sz w:val="28"/>
          <w:szCs w:val="28"/>
        </w:rPr>
        <w:t>;</w:t>
      </w:r>
    </w:p>
    <w:p w:rsidR="00C51ACE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б) информирование заявителей о готовности результата предоставления муниципальной услуги.</w:t>
      </w:r>
    </w:p>
    <w:p w:rsidR="005872F6" w:rsidRPr="00C51ACE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C51ACE">
        <w:rPr>
          <w:rFonts w:ascii="Times New Roman" w:hAnsi="Times New Roman" w:cs="Times New Roman"/>
          <w:sz w:val="28"/>
          <w:szCs w:val="28"/>
        </w:rPr>
        <w:t>32</w:t>
      </w:r>
      <w:r w:rsidRPr="005872F6">
        <w:rPr>
          <w:rFonts w:ascii="Times New Roman" w:hAnsi="Times New Roman" w:cs="Times New Roman"/>
          <w:sz w:val="28"/>
          <w:szCs w:val="28"/>
        </w:rPr>
        <w:t>. Сотрудник, ответственный за рассмотрение заявления, несет персональную ответственность за: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а) проверку комплектности и правильности оформления документов;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 xml:space="preserve">б) соблюдение порядка и сроков информирования заявителей по вопросам предоставления муниципальной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в) соблюдение сроков рассмотрения заявления;</w:t>
      </w:r>
    </w:p>
    <w:p w:rsidR="005872F6" w:rsidRP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г) компетентное выполнение действий по проверке документов;</w:t>
      </w:r>
    </w:p>
    <w:p w:rsidR="005872F6" w:rsidRDefault="005872F6" w:rsidP="00C51A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д) соблюдение требований к оформлению документов, являющихся результатом предоставления муниципальной услуги, и достоверность указанных в них сведений.</w:t>
      </w:r>
    </w:p>
    <w:p w:rsidR="00C51ACE" w:rsidRDefault="00C51ACE" w:rsidP="00C51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6C" w:rsidRDefault="00EE3C6C" w:rsidP="00C51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F6" w:rsidRPr="00430917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17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4309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17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 муниципальной услуги со стороны граждан, их объединений, организаций</w:t>
      </w:r>
    </w:p>
    <w:p w:rsidR="005872F6" w:rsidRPr="005872F6" w:rsidRDefault="005872F6" w:rsidP="00C51A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2F6" w:rsidRPr="005872F6" w:rsidRDefault="005872F6" w:rsidP="00F04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36414A">
        <w:rPr>
          <w:rFonts w:ascii="Times New Roman" w:hAnsi="Times New Roman" w:cs="Times New Roman"/>
          <w:sz w:val="28"/>
          <w:szCs w:val="28"/>
        </w:rPr>
        <w:t>33</w:t>
      </w:r>
      <w:r w:rsidRPr="005872F6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муниципальной услуги со стороны граждан, их объединений, организаций осуществляется путем получения информации о наличии в действиях (бездействии) </w:t>
      </w:r>
      <w:r w:rsidR="00F044C4" w:rsidRPr="005872F6">
        <w:rPr>
          <w:rFonts w:ascii="Times New Roman" w:hAnsi="Times New Roman" w:cs="Times New Roman"/>
          <w:sz w:val="28"/>
          <w:szCs w:val="28"/>
        </w:rPr>
        <w:t>орган</w:t>
      </w:r>
      <w:r w:rsidR="00F044C4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Pr="005872F6">
        <w:rPr>
          <w:rFonts w:ascii="Times New Roman" w:hAnsi="Times New Roman" w:cs="Times New Roman"/>
          <w:sz w:val="28"/>
          <w:szCs w:val="28"/>
        </w:rPr>
        <w:t xml:space="preserve">, его должностных лиц, а также в принимаемых ими решениях нарушений положений настоящего </w:t>
      </w:r>
      <w:r w:rsidR="00F044C4">
        <w:rPr>
          <w:rFonts w:ascii="Times New Roman" w:hAnsi="Times New Roman" w:cs="Times New Roman"/>
          <w:sz w:val="28"/>
          <w:szCs w:val="28"/>
        </w:rPr>
        <w:t>а</w:t>
      </w:r>
      <w:r w:rsidRPr="005872F6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872F6" w:rsidRPr="005872F6" w:rsidRDefault="005872F6" w:rsidP="0058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872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5872F6" w:rsidRPr="005872F6" w:rsidRDefault="005872F6" w:rsidP="0058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F6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F044C4" w:rsidRPr="00F044C4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</w:t>
      </w:r>
      <w:r w:rsidRPr="005872F6">
        <w:rPr>
          <w:rFonts w:ascii="Times New Roman" w:hAnsi="Times New Roman" w:cs="Times New Roman"/>
          <w:b/>
          <w:sz w:val="28"/>
          <w:szCs w:val="28"/>
        </w:rPr>
        <w:t xml:space="preserve">, а также его </w:t>
      </w:r>
      <w:r w:rsidR="0036414A">
        <w:rPr>
          <w:rFonts w:ascii="Times New Roman" w:hAnsi="Times New Roman" w:cs="Times New Roman"/>
          <w:b/>
          <w:sz w:val="28"/>
          <w:szCs w:val="28"/>
        </w:rPr>
        <w:t xml:space="preserve">должностных лиц, муниципальных </w:t>
      </w:r>
      <w:r w:rsidRPr="005872F6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5872F6" w:rsidRPr="005872F6" w:rsidRDefault="005872F6" w:rsidP="00587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414A" w:rsidRDefault="0036414A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вправе обжаловать решения и действия (бездействие) </w:t>
      </w:r>
      <w:r w:rsidR="00F044C4" w:rsidRPr="005872F6">
        <w:rPr>
          <w:rFonts w:ascii="Times New Roman" w:hAnsi="Times New Roman" w:cs="Times New Roman"/>
          <w:sz w:val="28"/>
          <w:szCs w:val="28"/>
        </w:rPr>
        <w:t>орган</w:t>
      </w:r>
      <w:r w:rsidR="00F044C4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>, его должностных лиц, муниципальных служащих в досудебном (внесудебном) порядке.</w:t>
      </w:r>
    </w:p>
    <w:p w:rsidR="0036414A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414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Предметом досудебного (внесудебного) обжалования является решение или действие (бездействие) </w:t>
      </w:r>
      <w:r w:rsidR="00F044C4" w:rsidRPr="005872F6">
        <w:rPr>
          <w:rFonts w:ascii="Times New Roman" w:hAnsi="Times New Roman" w:cs="Times New Roman"/>
          <w:sz w:val="28"/>
          <w:szCs w:val="28"/>
        </w:rPr>
        <w:t>орган</w:t>
      </w:r>
      <w:r w:rsidR="00F044C4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="00F044C4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его должностных лиц, муниципальных служащих по обращению заявителя, принятое или осуществленное ими в ходе предо</w:t>
      </w:r>
      <w:r w:rsidR="0036414A"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5872F6" w:rsidRPr="005872F6" w:rsidRDefault="0036414A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136. 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обратиться с жалобой в досудебном (внесудебном) порядке, в том числе в следующих случаях: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а) нарушение срока регистрации заявления;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б) нарушение срока предоставления муниципальной услуги;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в) требование у заявителя документов, не предусмотренных законодательством для предоставления муниципальной услуги;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г) отказ в приеме документов, предоставление которых предусмотрено законодательством для предоставления муниципальной услуги, у заявителя;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872F6" w:rsidRPr="005872F6" w:rsidRDefault="005872F6" w:rsidP="003641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е) требование с заявителя при предоставлении муниципальной услуги платы, не предусмотренной законодательством;</w:t>
      </w:r>
    </w:p>
    <w:p w:rsidR="005872F6" w:rsidRPr="005872F6" w:rsidRDefault="005872F6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ж) отказ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его должностных лиц в исправлен</w:t>
      </w:r>
      <w:r w:rsidR="00FC74D5">
        <w:rPr>
          <w:rFonts w:ascii="Times New Roman" w:hAnsi="Times New Roman" w:cs="Times New Roman"/>
          <w:color w:val="000000"/>
          <w:sz w:val="28"/>
          <w:szCs w:val="28"/>
        </w:rPr>
        <w:t>ии допущенных опечаток и ошибок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в выданных в результате предоставления муниципальной услуги документах либо нарушение установ</w:t>
      </w:r>
      <w:r w:rsidR="00D735FB">
        <w:rPr>
          <w:rFonts w:ascii="Times New Roman" w:hAnsi="Times New Roman" w:cs="Times New Roman"/>
          <w:color w:val="000000"/>
          <w:sz w:val="28"/>
          <w:szCs w:val="28"/>
        </w:rPr>
        <w:t>ленного срока таких исправлений;</w:t>
      </w:r>
    </w:p>
    <w:p w:rsidR="00B16AC4" w:rsidRPr="00346068" w:rsidRDefault="00B16AC4" w:rsidP="003460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 </w:t>
      </w:r>
      <w:r w:rsidR="00346068" w:rsidRPr="00346068">
        <w:rPr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</w:t>
      </w:r>
      <w:r w:rsidR="00346068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346068" w:rsidRPr="00346068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E160B7" w:rsidRPr="00E160B7" w:rsidRDefault="00346068" w:rsidP="00E1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 </w:t>
      </w:r>
      <w:r w:rsidR="00E160B7" w:rsidRPr="00E160B7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160B7">
        <w:rPr>
          <w:rFonts w:ascii="Times New Roman" w:hAnsi="Times New Roman" w:cs="Times New Roman"/>
          <w:color w:val="000000"/>
          <w:sz w:val="28"/>
          <w:szCs w:val="28"/>
        </w:rPr>
        <w:t>Тверской области</w:t>
      </w:r>
      <w:r w:rsidR="00E160B7" w:rsidRPr="00E160B7">
        <w:rPr>
          <w:rFonts w:ascii="Times New Roman" w:hAnsi="Times New Roman" w:cs="Times New Roman"/>
          <w:color w:val="000000"/>
          <w:sz w:val="28"/>
          <w:szCs w:val="28"/>
        </w:rPr>
        <w:t>, муниципальными правовыми актами.</w:t>
      </w:r>
    </w:p>
    <w:p w:rsidR="00FC74D5" w:rsidRDefault="00FC74D5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137.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Жалоба подается в письменной форме на бумажном носителе или в электронной форме в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, предоставляющий муниципальную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211" w:rsidRDefault="005872F6" w:rsidP="0006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74D5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785E" w:rsidRPr="003C27F3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2A4244" w:rsidRPr="005872F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6785E" w:rsidRPr="00C72F9F">
        <w:rPr>
          <w:rFonts w:ascii="Times New Roman" w:hAnsi="Times New Roman" w:cs="Times New Roman"/>
          <w:sz w:val="28"/>
          <w:szCs w:val="28"/>
        </w:rPr>
        <w:t>направлена по почте, через многофункциональный центр</w:t>
      </w:r>
      <w:r w:rsidR="002A4244" w:rsidRPr="00C72F9F">
        <w:rPr>
          <w:rFonts w:ascii="Times New Roman" w:hAnsi="Times New Roman" w:cs="Times New Roman"/>
          <w:sz w:val="28"/>
          <w:szCs w:val="28"/>
        </w:rPr>
        <w:t xml:space="preserve"> (если иное не установлено федеральным законом)</w:t>
      </w:r>
      <w:r w:rsidR="0006785E" w:rsidRPr="00C72F9F">
        <w:rPr>
          <w:rFonts w:ascii="Times New Roman" w:hAnsi="Times New Roman" w:cs="Times New Roman"/>
          <w:sz w:val="28"/>
          <w:szCs w:val="28"/>
        </w:rPr>
        <w:t>, с использованием информацион</w:t>
      </w:r>
      <w:r w:rsidR="00BD5C16" w:rsidRPr="00C72F9F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06785E" w:rsidRPr="00C72F9F">
        <w:rPr>
          <w:rFonts w:ascii="Times New Roman" w:hAnsi="Times New Roman" w:cs="Times New Roman"/>
          <w:sz w:val="28"/>
          <w:szCs w:val="28"/>
        </w:rPr>
        <w:t xml:space="preserve">, сайта, </w:t>
      </w:r>
      <w:r w:rsidR="002A4244" w:rsidRPr="00C72F9F">
        <w:rPr>
          <w:rFonts w:ascii="Times New Roman" w:hAnsi="Times New Roman" w:cs="Times New Roman"/>
          <w:sz w:val="28"/>
          <w:szCs w:val="28"/>
        </w:rPr>
        <w:t>Е</w:t>
      </w:r>
      <w:r w:rsidR="0006785E" w:rsidRPr="00C72F9F">
        <w:rPr>
          <w:rFonts w:ascii="Times New Roman" w:hAnsi="Times New Roman" w:cs="Times New Roman"/>
          <w:sz w:val="28"/>
          <w:szCs w:val="28"/>
        </w:rPr>
        <w:t>диного портала либо регионального портала государственных и муниципальных услуг, а также может быть принята при личном приеме заявителя.</w:t>
      </w:r>
      <w:r w:rsidR="0006785E" w:rsidRPr="003C2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2F6" w:rsidRPr="005872F6" w:rsidRDefault="005872F6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FC74D5">
        <w:rPr>
          <w:rFonts w:ascii="Times New Roman" w:hAnsi="Times New Roman" w:cs="Times New Roman"/>
          <w:sz w:val="28"/>
          <w:szCs w:val="28"/>
        </w:rPr>
        <w:t>39</w:t>
      </w:r>
      <w:r w:rsidRPr="005872F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872F6" w:rsidRPr="005872F6" w:rsidRDefault="005872F6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4D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FC74D5" w:rsidRDefault="005872F6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б) фам</w:t>
      </w:r>
      <w:r w:rsidR="00FC74D5">
        <w:rPr>
          <w:rFonts w:ascii="Times New Roman" w:hAnsi="Times New Roman" w:cs="Times New Roman"/>
          <w:color w:val="000000"/>
          <w:sz w:val="28"/>
          <w:szCs w:val="28"/>
        </w:rPr>
        <w:t>илию, имя, отчество (последнее —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72F6" w:rsidRPr="005872F6" w:rsidRDefault="005872F6" w:rsidP="00FC74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об обжалуемых решениях и действиях (бездействии)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лица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либо муниципального служащего;</w:t>
      </w:r>
    </w:p>
    <w:p w:rsidR="00BA5FC2" w:rsidRDefault="005872F6" w:rsidP="00BA5F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5FC2" w:rsidRDefault="009564D4" w:rsidP="00BA5F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5FC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, предоставляющий муниципальную услугу,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64017" w:rsidRPr="005872F6">
        <w:rPr>
          <w:rFonts w:ascii="Times New Roman" w:hAnsi="Times New Roman" w:cs="Times New Roman"/>
          <w:sz w:val="28"/>
          <w:szCs w:val="28"/>
        </w:rPr>
        <w:t>орган</w:t>
      </w:r>
      <w:r w:rsidR="00C64017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C64017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</w:t>
      </w:r>
      <w:r w:rsidR="00BA5FC2">
        <w:rPr>
          <w:rFonts w:ascii="Times New Roman" w:hAnsi="Times New Roman" w:cs="Times New Roman"/>
          <w:sz w:val="28"/>
          <w:szCs w:val="28"/>
        </w:rPr>
        <w:t>енного срока таких исправлений —</w:t>
      </w:r>
      <w:r w:rsidR="005872F6" w:rsidRPr="005872F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A5FC2" w:rsidRDefault="00BA5FC2" w:rsidP="00BA5F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141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рассмотрения жалобы </w:t>
      </w:r>
      <w:r w:rsidR="00446B72" w:rsidRPr="005872F6">
        <w:rPr>
          <w:rFonts w:ascii="Times New Roman" w:hAnsi="Times New Roman" w:cs="Times New Roman"/>
          <w:sz w:val="28"/>
          <w:szCs w:val="28"/>
        </w:rPr>
        <w:t>орган</w:t>
      </w:r>
      <w:r w:rsidR="00446B72">
        <w:rPr>
          <w:rFonts w:ascii="Times New Roman" w:hAnsi="Times New Roman" w:cs="Times New Roman"/>
          <w:sz w:val="28"/>
          <w:szCs w:val="28"/>
        </w:rPr>
        <w:t>, предоставляющий муниципальную услугу,</w:t>
      </w:r>
      <w:r w:rsidR="00446B72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одно </w:t>
      </w:r>
      <w:r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714F07" w:rsidRDefault="005872F6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</w:t>
      </w:r>
      <w:r w:rsidR="00714F07">
        <w:rPr>
          <w:rFonts w:ascii="Times New Roman" w:hAnsi="Times New Roman" w:cs="Times New Roman"/>
          <w:color w:val="000000"/>
          <w:sz w:val="28"/>
          <w:szCs w:val="28"/>
        </w:rPr>
        <w:t>льством, а также в иных формах;</w:t>
      </w:r>
    </w:p>
    <w:p w:rsidR="005872F6" w:rsidRPr="00714F07" w:rsidRDefault="005872F6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б) отказывает в удовлетворении жалобы</w:t>
      </w:r>
      <w:r w:rsidRPr="005872F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5872F6" w:rsidRPr="005872F6" w:rsidRDefault="005872F6" w:rsidP="00446B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 по жалобе о том же предмете и по тем же основаниям;</w:t>
      </w:r>
    </w:p>
    <w:p w:rsidR="005872F6" w:rsidRPr="005872F6" w:rsidRDefault="005872F6" w:rsidP="00446B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подачи жалобы представителем заявителя, полномочия которого не подтверждены в порядке, установленном законодательством Российской Федерации;</w:t>
      </w:r>
    </w:p>
    <w:p w:rsidR="005872F6" w:rsidRPr="005872F6" w:rsidRDefault="005872F6" w:rsidP="00446B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 xml:space="preserve">наличия решения </w:t>
      </w:r>
      <w:r w:rsidR="00446B72" w:rsidRPr="005872F6">
        <w:rPr>
          <w:rFonts w:ascii="Times New Roman" w:hAnsi="Times New Roman" w:cs="Times New Roman"/>
          <w:sz w:val="28"/>
          <w:szCs w:val="28"/>
        </w:rPr>
        <w:t>орган</w:t>
      </w:r>
      <w:r w:rsidR="00446B72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446B72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2F6">
        <w:rPr>
          <w:rFonts w:ascii="Times New Roman" w:hAnsi="Times New Roman" w:cs="Times New Roman"/>
          <w:sz w:val="28"/>
          <w:szCs w:val="28"/>
        </w:rPr>
        <w:t>по жалобе принятого ранее в отношении того же заявителя и по тому же предмету жалобы;</w:t>
      </w:r>
    </w:p>
    <w:p w:rsidR="005872F6" w:rsidRPr="005872F6" w:rsidRDefault="005872F6" w:rsidP="00446B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 xml:space="preserve">подачи жалобы с нарушением требований к ее содержанию, установленных </w:t>
      </w:r>
      <w:r w:rsidRPr="009E1342">
        <w:rPr>
          <w:rFonts w:ascii="Times New Roman" w:hAnsi="Times New Roman" w:cs="Times New Roman"/>
          <w:sz w:val="28"/>
          <w:szCs w:val="28"/>
        </w:rPr>
        <w:t>пунктом 1</w:t>
      </w:r>
      <w:r w:rsidR="00714F07" w:rsidRPr="009E1342">
        <w:rPr>
          <w:rFonts w:ascii="Times New Roman" w:hAnsi="Times New Roman" w:cs="Times New Roman"/>
          <w:sz w:val="28"/>
          <w:szCs w:val="28"/>
        </w:rPr>
        <w:t>39</w:t>
      </w:r>
      <w:r w:rsidRPr="009E134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5872F6" w:rsidRPr="005872F6" w:rsidRDefault="00714F07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142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6B72">
        <w:rPr>
          <w:rFonts w:ascii="Times New Roman" w:hAnsi="Times New Roman" w:cs="Times New Roman"/>
          <w:sz w:val="28"/>
          <w:szCs w:val="28"/>
        </w:rPr>
        <w:t>О</w:t>
      </w:r>
      <w:r w:rsidR="00446B72" w:rsidRPr="005872F6">
        <w:rPr>
          <w:rFonts w:ascii="Times New Roman" w:hAnsi="Times New Roman" w:cs="Times New Roman"/>
          <w:sz w:val="28"/>
          <w:szCs w:val="28"/>
        </w:rPr>
        <w:t>рган</w:t>
      </w:r>
      <w:r w:rsidR="00446B72">
        <w:rPr>
          <w:rFonts w:ascii="Times New Roman" w:hAnsi="Times New Roman" w:cs="Times New Roman"/>
          <w:sz w:val="28"/>
          <w:szCs w:val="28"/>
        </w:rPr>
        <w:t>, предоставляющий муниципальную услугу,</w:t>
      </w:r>
      <w:r w:rsidR="00446B72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>вправе оставить жалобу без ответа в случае:</w:t>
      </w:r>
    </w:p>
    <w:p w:rsidR="005872F6" w:rsidRPr="005872F6" w:rsidRDefault="005872F6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4F07" w:rsidRDefault="005872F6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б) отсутствия возможности прочитать какую-либо часть текста жалобы, фамилию, имя, отчество (</w:t>
      </w:r>
      <w:r w:rsidR="00714F07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последнее —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при наличии) и (или) почтовый адрес заявителя, указанные в жалобе.</w:t>
      </w:r>
    </w:p>
    <w:p w:rsidR="00714F07" w:rsidRDefault="00714F07" w:rsidP="00714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143</w:t>
      </w:r>
      <w:r w:rsidR="005872F6" w:rsidRPr="005872F6">
        <w:rPr>
          <w:rFonts w:ascii="Times New Roman" w:hAnsi="Times New Roman" w:cs="Times New Roman"/>
          <w:color w:val="000000"/>
          <w:sz w:val="28"/>
          <w:szCs w:val="28"/>
        </w:rPr>
        <w:t>. Не позднее дня, следующего за днем принятия соответствующего решения, заявителю в письменной форме (по желанию заявителя в электронной форме) направляется мотивированный ответ о р</w:t>
      </w:r>
      <w:r>
        <w:rPr>
          <w:rFonts w:ascii="Times New Roman" w:hAnsi="Times New Roman" w:cs="Times New Roman"/>
          <w:color w:val="000000"/>
          <w:sz w:val="28"/>
          <w:szCs w:val="28"/>
        </w:rPr>
        <w:t>езультатах рассмотрения жалобы.</w:t>
      </w:r>
    </w:p>
    <w:p w:rsidR="00B036AF" w:rsidRDefault="005872F6" w:rsidP="00B03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14F07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. В случае подачи жалобы</w:t>
      </w:r>
      <w:r w:rsidR="00B036AF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на сайте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мотивированный ответ о результатах рассмотрения жалобы направляется на адрес электронной почты, указанный заявителем в качеств</w:t>
      </w:r>
      <w:r w:rsidR="00B036AF">
        <w:rPr>
          <w:rFonts w:ascii="Times New Roman" w:hAnsi="Times New Roman" w:cs="Times New Roman"/>
          <w:color w:val="000000"/>
          <w:sz w:val="28"/>
          <w:szCs w:val="28"/>
        </w:rPr>
        <w:t>е адреса для ведения переписки.</w:t>
      </w:r>
    </w:p>
    <w:p w:rsidR="00B036AF" w:rsidRDefault="005872F6" w:rsidP="00B03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36AF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>. В случае подачи жалобы через Единый портал мотивированный ответ о результатах рассмотрения жалобы</w:t>
      </w:r>
      <w:r w:rsidR="00446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в «личном кабинете» заявителя на Едином портале, а уведомление о размещении ответа в «личном кабинете» направляется на адрес электронной почты, указанный заявителем в качестве адреса </w:t>
      </w:r>
      <w:r w:rsidR="00B036AF">
        <w:rPr>
          <w:rFonts w:ascii="Times New Roman" w:hAnsi="Times New Roman" w:cs="Times New Roman"/>
          <w:color w:val="000000"/>
          <w:sz w:val="28"/>
          <w:szCs w:val="28"/>
        </w:rPr>
        <w:t>для ведения переписки.</w:t>
      </w:r>
    </w:p>
    <w:p w:rsidR="00B036AF" w:rsidRDefault="005872F6" w:rsidP="00B03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B036AF">
        <w:rPr>
          <w:rFonts w:ascii="Times New Roman" w:hAnsi="Times New Roman" w:cs="Times New Roman"/>
          <w:sz w:val="28"/>
          <w:szCs w:val="28"/>
        </w:rPr>
        <w:t>46</w:t>
      </w:r>
      <w:r w:rsidRPr="005872F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руководитель </w:t>
      </w:r>
      <w:r w:rsidR="00446B72" w:rsidRPr="005872F6">
        <w:rPr>
          <w:rFonts w:ascii="Times New Roman" w:hAnsi="Times New Roman" w:cs="Times New Roman"/>
          <w:sz w:val="28"/>
          <w:szCs w:val="28"/>
        </w:rPr>
        <w:t>орган</w:t>
      </w:r>
      <w:r w:rsidR="00446B72"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</w:t>
      </w:r>
      <w:r w:rsidR="00446B72" w:rsidRPr="0058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2F6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5872F6" w:rsidRPr="00B036AF" w:rsidRDefault="005872F6" w:rsidP="00B03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B036AF">
        <w:rPr>
          <w:rFonts w:ascii="Times New Roman" w:hAnsi="Times New Roman" w:cs="Times New Roman"/>
          <w:sz w:val="28"/>
          <w:szCs w:val="28"/>
        </w:rPr>
        <w:t>47</w:t>
      </w:r>
      <w:r w:rsidRPr="005872F6">
        <w:rPr>
          <w:rFonts w:ascii="Times New Roman" w:hAnsi="Times New Roman" w:cs="Times New Roman"/>
          <w:sz w:val="28"/>
          <w:szCs w:val="28"/>
        </w:rPr>
        <w:t>. Решение по жалобе может быть обжаловано в судебном порядке в соответствии с действующим законодательством.</w:t>
      </w:r>
    </w:p>
    <w:p w:rsidR="005872F6" w:rsidRPr="005872F6" w:rsidRDefault="005872F6" w:rsidP="0044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F6">
        <w:rPr>
          <w:rFonts w:ascii="Times New Roman" w:hAnsi="Times New Roman" w:cs="Times New Roman"/>
          <w:sz w:val="28"/>
          <w:szCs w:val="28"/>
        </w:rPr>
        <w:t>1</w:t>
      </w:r>
      <w:r w:rsidR="00B036AF">
        <w:rPr>
          <w:rFonts w:ascii="Times New Roman" w:hAnsi="Times New Roman" w:cs="Times New Roman"/>
          <w:sz w:val="28"/>
          <w:szCs w:val="28"/>
        </w:rPr>
        <w:t>48</w:t>
      </w:r>
      <w:r w:rsidRPr="005872F6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7E1ABD" w:rsidRDefault="007E1ABD" w:rsidP="0058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1ABD" w:rsidSect="004855E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3F04" w:rsidRPr="00634F0B" w:rsidRDefault="006F248D" w:rsidP="00634F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Приложение </w:t>
      </w:r>
      <w:r w:rsidR="00003F04"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1</w:t>
      </w:r>
    </w:p>
    <w:p w:rsidR="00003F04" w:rsidRPr="00634F0B" w:rsidRDefault="007E1ABD" w:rsidP="00634F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к</w:t>
      </w:r>
      <w:r w:rsidR="00A729BE"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hyperlink w:anchor="sub_7" w:history="1">
        <w:r w:rsidR="00003F04" w:rsidRPr="00634F0B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административному регламенту</w:t>
        </w:r>
      </w:hyperlink>
      <w:r w:rsidR="00003F04"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предоставления</w:t>
      </w:r>
      <w:r w:rsidR="004467A6" w:rsidRPr="00634F0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3F04"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муниципальной услуги </w:t>
      </w:r>
      <w:r w:rsidR="00003F04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«Бесплатное предоставление гражданам, имеющи</w:t>
      </w:r>
      <w:r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003F04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трех и более детей, земельных участков, находящихся в муниципальной собственности</w:t>
      </w:r>
      <w:r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</w:t>
      </w:r>
      <w:r w:rsidR="003D3B07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городское поселение — город Кашин Кашинского</w:t>
      </w:r>
      <w:r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3B07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 Тверской области</w:t>
      </w:r>
      <w:r w:rsidR="00003F04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</w:t>
      </w:r>
      <w:r w:rsidR="00446B72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</w:t>
      </w:r>
      <w:r w:rsidR="00003F04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земельных участков, государствен</w:t>
      </w:r>
      <w:r w:rsidR="006F248D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ная собственность на которые не </w:t>
      </w:r>
      <w:r w:rsidR="00003F04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разграничена</w:t>
      </w:r>
      <w:r w:rsidR="00402958"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»</w:t>
      </w:r>
    </w:p>
    <w:p w:rsidR="00102809" w:rsidRPr="00102809" w:rsidRDefault="00102809" w:rsidP="007E6F32">
      <w:pPr>
        <w:pStyle w:val="2"/>
        <w:widowControl w:val="0"/>
        <w:suppressLineNumbers/>
        <w:spacing w:before="0" w:after="0"/>
        <w:jc w:val="lef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102809" w:rsidRPr="00102809" w:rsidRDefault="00102809" w:rsidP="007E6F32">
      <w:pPr>
        <w:pStyle w:val="2"/>
        <w:widowControl w:val="0"/>
        <w:suppressLineNumbers/>
        <w:spacing w:before="0" w:after="0"/>
        <w:jc w:val="lef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102809" w:rsidRPr="007E6F32" w:rsidRDefault="0052651C" w:rsidP="007E6F32">
      <w:pPr>
        <w:pStyle w:val="2"/>
        <w:widowControl w:val="0"/>
        <w:suppressLineNumbers/>
        <w:spacing w:before="0" w:after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Сведения</w:t>
      </w:r>
      <w:r w:rsidR="00C2746B"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br/>
      </w:r>
      <w:r w:rsidR="00003F04"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</w:t>
      </w:r>
      <w:r w:rsidR="004467A6"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</w:t>
      </w:r>
      <w:r w:rsidR="00003F04"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102809"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органе, предоставляющем муниципальную услугу</w:t>
      </w:r>
    </w:p>
    <w:p w:rsidR="00C2746B" w:rsidRDefault="00C2746B" w:rsidP="007E6F32">
      <w:pPr>
        <w:pStyle w:val="2"/>
        <w:widowControl w:val="0"/>
        <w:suppressLineNumbers/>
        <w:spacing w:before="0" w:after="0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102809" w:rsidRPr="007E6F32" w:rsidRDefault="00102809" w:rsidP="007E6F32">
      <w:pPr>
        <w:pStyle w:val="2"/>
        <w:widowControl w:val="0"/>
        <w:suppressLineNumbers/>
        <w:spacing w:before="0" w:after="0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7E6F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Комитет по управлению имуществом администрации Кашинского района</w:t>
      </w:r>
    </w:p>
    <w:p w:rsidR="00DC3A36" w:rsidRPr="007E6F32" w:rsidRDefault="00DC3A36" w:rsidP="007E6F32">
      <w:pPr>
        <w:pStyle w:val="text"/>
        <w:widowControl w:val="0"/>
        <w:suppressLineNumbers/>
        <w:spacing w:before="0" w:after="0"/>
        <w:rPr>
          <w:rFonts w:ascii="Times New Roman" w:hAnsi="Times New Roman"/>
          <w:sz w:val="28"/>
          <w:szCs w:val="28"/>
        </w:rPr>
      </w:pPr>
    </w:p>
    <w:p w:rsidR="00003F04" w:rsidRPr="007E6F32" w:rsidRDefault="00003F04" w:rsidP="007E6F32">
      <w:pPr>
        <w:pStyle w:val="text"/>
        <w:widowControl w:val="0"/>
        <w:suppressLineNumbers/>
        <w:spacing w:before="0" w:after="0"/>
        <w:rPr>
          <w:rFonts w:ascii="Times New Roman" w:hAnsi="Times New Roman"/>
          <w:sz w:val="28"/>
          <w:szCs w:val="28"/>
        </w:rPr>
      </w:pPr>
      <w:r w:rsidRPr="007E6F32">
        <w:rPr>
          <w:rFonts w:ascii="Times New Roman" w:hAnsi="Times New Roman"/>
          <w:sz w:val="28"/>
          <w:szCs w:val="28"/>
        </w:rPr>
        <w:t xml:space="preserve">Место нахождения: </w:t>
      </w:r>
      <w:r w:rsidR="007B1939" w:rsidRPr="007E6F32">
        <w:rPr>
          <w:rFonts w:ascii="Times New Roman" w:hAnsi="Times New Roman"/>
          <w:sz w:val="28"/>
          <w:szCs w:val="28"/>
        </w:rPr>
        <w:t>171640, Тверская область</w:t>
      </w:r>
      <w:r w:rsidR="00C2746B" w:rsidRPr="007E6F32">
        <w:rPr>
          <w:rFonts w:ascii="Times New Roman" w:hAnsi="Times New Roman"/>
          <w:sz w:val="28"/>
          <w:szCs w:val="28"/>
        </w:rPr>
        <w:t>, город Кашин, улица Анатолия Луначарского, дом 20.</w:t>
      </w:r>
    </w:p>
    <w:p w:rsidR="00DC3A36" w:rsidRPr="007E6F32" w:rsidRDefault="00DC3A36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04" w:rsidRPr="007E6F32" w:rsidRDefault="00C2746B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>Телефон/</w:t>
      </w:r>
      <w:r w:rsidR="00003F04" w:rsidRPr="007E6F32">
        <w:rPr>
          <w:rFonts w:ascii="Times New Roman" w:hAnsi="Times New Roman" w:cs="Times New Roman"/>
          <w:sz w:val="28"/>
          <w:szCs w:val="28"/>
        </w:rPr>
        <w:t xml:space="preserve">факс: </w:t>
      </w:r>
      <w:r w:rsidRPr="007E6F32">
        <w:rPr>
          <w:rFonts w:ascii="Times New Roman" w:hAnsi="Times New Roman" w:cs="Times New Roman"/>
          <w:sz w:val="28"/>
          <w:szCs w:val="28"/>
        </w:rPr>
        <w:t>(48234) </w:t>
      </w:r>
      <w:r w:rsidR="00DC3A36" w:rsidRPr="007E6F32">
        <w:rPr>
          <w:rFonts w:ascii="Times New Roman" w:hAnsi="Times New Roman" w:cs="Times New Roman"/>
          <w:sz w:val="28"/>
          <w:szCs w:val="28"/>
        </w:rPr>
        <w:t>2-22-75</w:t>
      </w:r>
    </w:p>
    <w:p w:rsidR="00DC3A36" w:rsidRPr="007E6F32" w:rsidRDefault="00DC3A36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04" w:rsidRPr="007E6F32" w:rsidRDefault="00003F04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C3A36" w:rsidRPr="007E6F32">
        <w:rPr>
          <w:rFonts w:ascii="Times New Roman" w:hAnsi="Times New Roman" w:cs="Times New Roman"/>
          <w:sz w:val="28"/>
          <w:szCs w:val="28"/>
        </w:rPr>
        <w:t>imuschestvo@kashin.info</w:t>
      </w:r>
    </w:p>
    <w:p w:rsidR="00DC3A36" w:rsidRPr="007E6F32" w:rsidRDefault="00DC3A36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EA" w:rsidRPr="007E6F32" w:rsidRDefault="00003F04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Сайт в информационно-телекоммуникационной </w:t>
      </w:r>
    </w:p>
    <w:p w:rsidR="00003F04" w:rsidRPr="007E6F32" w:rsidRDefault="00003F04" w:rsidP="007E6F3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сети </w:t>
      </w:r>
      <w:r w:rsidR="00DC3A36" w:rsidRPr="007E6F32">
        <w:rPr>
          <w:rFonts w:ascii="Times New Roman" w:hAnsi="Times New Roman" w:cs="Times New Roman"/>
          <w:sz w:val="28"/>
          <w:szCs w:val="28"/>
        </w:rPr>
        <w:t>«</w:t>
      </w:r>
      <w:r w:rsidRPr="007E6F32">
        <w:rPr>
          <w:rFonts w:ascii="Times New Roman" w:hAnsi="Times New Roman" w:cs="Times New Roman"/>
          <w:sz w:val="28"/>
          <w:szCs w:val="28"/>
        </w:rPr>
        <w:t>Интернет</w:t>
      </w:r>
      <w:r w:rsidR="001870EA" w:rsidRPr="007E6F32">
        <w:rPr>
          <w:rFonts w:ascii="Times New Roman" w:hAnsi="Times New Roman" w:cs="Times New Roman"/>
          <w:sz w:val="28"/>
          <w:szCs w:val="28"/>
        </w:rPr>
        <w:t>»</w:t>
      </w:r>
      <w:r w:rsidRPr="007E6F32">
        <w:rPr>
          <w:rFonts w:ascii="Times New Roman" w:hAnsi="Times New Roman" w:cs="Times New Roman"/>
          <w:sz w:val="28"/>
          <w:szCs w:val="28"/>
        </w:rPr>
        <w:t>:</w:t>
      </w:r>
      <w:r w:rsidR="001870EA" w:rsidRPr="007E6F32">
        <w:t xml:space="preserve"> </w:t>
      </w:r>
      <w:r w:rsidR="001870EA" w:rsidRPr="007E6F32">
        <w:rPr>
          <w:rFonts w:ascii="Times New Roman" w:hAnsi="Times New Roman" w:cs="Times New Roman"/>
          <w:sz w:val="28"/>
          <w:szCs w:val="28"/>
        </w:rPr>
        <w:t>www.kashin.info</w:t>
      </w:r>
    </w:p>
    <w:p w:rsidR="001870EA" w:rsidRPr="007E6F32" w:rsidRDefault="001870EA" w:rsidP="007E6F32">
      <w:pPr>
        <w:pStyle w:val="ac"/>
        <w:widowControl w:val="0"/>
        <w:suppressLineNumbers/>
        <w:spacing w:before="0" w:beforeAutospacing="0" w:after="0" w:afterAutospacing="0"/>
        <w:rPr>
          <w:sz w:val="28"/>
          <w:szCs w:val="28"/>
        </w:rPr>
      </w:pPr>
    </w:p>
    <w:p w:rsidR="00003F04" w:rsidRPr="007E6F32" w:rsidRDefault="001870EA" w:rsidP="007E6F32">
      <w:pPr>
        <w:pStyle w:val="ac"/>
        <w:widowControl w:val="0"/>
        <w:suppressLineNumbers/>
        <w:spacing w:before="0" w:beforeAutospacing="0" w:after="0" w:afterAutospacing="0"/>
        <w:rPr>
          <w:sz w:val="28"/>
          <w:szCs w:val="28"/>
        </w:rPr>
      </w:pPr>
      <w:r w:rsidRPr="007E6F32">
        <w:rPr>
          <w:sz w:val="28"/>
          <w:szCs w:val="28"/>
        </w:rPr>
        <w:t>Иные к</w:t>
      </w:r>
      <w:r w:rsidR="00003F04" w:rsidRPr="007E6F32">
        <w:rPr>
          <w:sz w:val="28"/>
          <w:szCs w:val="28"/>
        </w:rPr>
        <w:t xml:space="preserve">онтактные телефоны: </w:t>
      </w:r>
      <w:r w:rsidRPr="007E6F32">
        <w:rPr>
          <w:sz w:val="28"/>
          <w:szCs w:val="28"/>
        </w:rPr>
        <w:t>(48234) 2-06-53 (руководитель)</w:t>
      </w:r>
    </w:p>
    <w:p w:rsidR="00003F04" w:rsidRPr="007E6F32" w:rsidRDefault="00003F04" w:rsidP="0040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04" w:rsidRPr="007E6F32" w:rsidRDefault="00003F04" w:rsidP="0040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Время работы: </w:t>
      </w:r>
      <w:r w:rsidR="001870EA" w:rsidRPr="007E6F32">
        <w:rPr>
          <w:rFonts w:ascii="Times New Roman" w:hAnsi="Times New Roman" w:cs="Times New Roman"/>
          <w:sz w:val="28"/>
          <w:szCs w:val="28"/>
        </w:rPr>
        <w:t>с понедельника по пятницу с 08:00 по 12:00 и с 13:00 по 17:00</w:t>
      </w:r>
    </w:p>
    <w:p w:rsidR="001870EA" w:rsidRPr="007E6F32" w:rsidRDefault="001870EA" w:rsidP="0040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7D" w:rsidRPr="007E6F32" w:rsidRDefault="00003F04" w:rsidP="0040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</w:t>
      </w:r>
    </w:p>
    <w:p w:rsidR="00003F04" w:rsidRPr="007E6F32" w:rsidRDefault="00003F04" w:rsidP="0040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 xml:space="preserve">услуг (функций): </w:t>
      </w:r>
      <w:hyperlink r:id="rId42" w:history="1">
        <w:r w:rsidRPr="007E6F3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</w:p>
    <w:p w:rsidR="00102809" w:rsidRDefault="00102809" w:rsidP="00102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2809" w:rsidSect="00390F4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248D" w:rsidRPr="00903E09" w:rsidRDefault="006F248D" w:rsidP="00D744F0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3E09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Приложение </w:t>
      </w:r>
      <w:r w:rsidR="004B0AB0" w:rsidRPr="00903E09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2</w:t>
      </w:r>
    </w:p>
    <w:p w:rsidR="006F248D" w:rsidRPr="00903E09" w:rsidRDefault="006F248D" w:rsidP="00D744F0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03E09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 </w:t>
      </w:r>
      <w:hyperlink w:anchor="sub_7" w:history="1">
        <w:r w:rsidRPr="00903E09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административному регламенту</w:t>
        </w:r>
      </w:hyperlink>
      <w:r w:rsidRPr="00903E09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предоставления</w:t>
      </w:r>
      <w:r w:rsidRPr="00903E0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3E09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муниципальной услуги </w:t>
      </w:r>
      <w:r w:rsidRPr="00903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«Бесплатное предоставление гражданам, имеющим трех и более детей, земельных участков, находящихся в муниципальной собственности муниципального образования </w:t>
      </w:r>
      <w:r w:rsidR="00E818CD" w:rsidRPr="00903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городское поселение — город Кашин Кашинского района Тверской области,</w:t>
      </w:r>
      <w:r w:rsidRPr="00903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земельных участков, государственная собственность на которые не разграничена</w:t>
      </w:r>
      <w:r w:rsidRPr="00903E09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»</w:t>
      </w:r>
    </w:p>
    <w:p w:rsidR="006F248D" w:rsidRDefault="006F248D" w:rsidP="006E01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4B0AB0" w:rsidRPr="00D744F0" w:rsidRDefault="006E0121" w:rsidP="00D744F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8"/>
          <w:szCs w:val="28"/>
        </w:rPr>
        <w:t>В</w:t>
      </w:r>
      <w:r w:rsidR="004B0AB0" w:rsidRPr="00D744F0"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D744F0">
        <w:rPr>
          <w:rFonts w:ascii="Times New Roman" w:hAnsi="Times New Roman" w:cs="Times New Roman"/>
          <w:sz w:val="20"/>
          <w:szCs w:val="20"/>
        </w:rPr>
        <w:t>___________</w:t>
      </w:r>
      <w:r w:rsidRPr="00D744F0">
        <w:rPr>
          <w:rFonts w:ascii="Times New Roman" w:hAnsi="Times New Roman" w:cs="Times New Roman"/>
          <w:sz w:val="20"/>
          <w:szCs w:val="20"/>
        </w:rPr>
        <w:t>________________________</w:t>
      </w:r>
      <w:r w:rsidR="00D744F0">
        <w:rPr>
          <w:rFonts w:ascii="Times New Roman" w:hAnsi="Times New Roman" w:cs="Times New Roman"/>
          <w:sz w:val="20"/>
          <w:szCs w:val="20"/>
        </w:rPr>
        <w:t>_______</w:t>
      </w:r>
    </w:p>
    <w:p w:rsidR="004B0AB0" w:rsidRPr="00D744F0" w:rsidRDefault="004B0AB0" w:rsidP="00D744F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</w:p>
    <w:p w:rsidR="004B0AB0" w:rsidRPr="00D744F0" w:rsidRDefault="004B0AB0" w:rsidP="00D744F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0"/>
          <w:szCs w:val="20"/>
        </w:rPr>
        <w:t>муниципального образования Тверской области)</w:t>
      </w:r>
    </w:p>
    <w:p w:rsidR="004B0AB0" w:rsidRPr="00D744F0" w:rsidRDefault="004B0AB0" w:rsidP="00D744F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8"/>
          <w:szCs w:val="28"/>
        </w:rPr>
        <w:t xml:space="preserve">от </w:t>
      </w:r>
      <w:r w:rsidRPr="00D744F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B0AB0" w:rsidRPr="00D744F0" w:rsidRDefault="004B0AB0" w:rsidP="00D744F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0"/>
          <w:szCs w:val="20"/>
        </w:rPr>
        <w:t>(Ф.И.О., адрес места жительства,</w:t>
      </w:r>
    </w:p>
    <w:p w:rsidR="004B0AB0" w:rsidRPr="00D744F0" w:rsidRDefault="004B0AB0" w:rsidP="00D744F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44F0">
        <w:rPr>
          <w:rFonts w:ascii="Times New Roman" w:hAnsi="Times New Roman" w:cs="Times New Roman"/>
          <w:sz w:val="20"/>
          <w:szCs w:val="20"/>
        </w:rPr>
        <w:t>контактный телефон заявителя)</w:t>
      </w:r>
    </w:p>
    <w:p w:rsidR="004B0AB0" w:rsidRPr="006E0121" w:rsidRDefault="004B0AB0" w:rsidP="004B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AB0" w:rsidRPr="006E0121" w:rsidRDefault="004B0AB0" w:rsidP="00036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Заявление</w:t>
      </w:r>
    </w:p>
    <w:p w:rsidR="004B0AB0" w:rsidRPr="006E0121" w:rsidRDefault="004B0AB0" w:rsidP="00036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о бесплатном предоставлении земельного участка</w:t>
      </w:r>
    </w:p>
    <w:p w:rsidR="004B0AB0" w:rsidRPr="00D1350C" w:rsidRDefault="004B0AB0" w:rsidP="004B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51C" w:rsidRDefault="00036D30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="009F07B1">
          <w:rPr>
            <w:rFonts w:ascii="Times New Roman" w:hAnsi="Times New Roman" w:cs="Times New Roman"/>
            <w:sz w:val="28"/>
            <w:szCs w:val="28"/>
          </w:rPr>
          <w:t>з</w:t>
        </w:r>
        <w:r w:rsidR="004B0AB0" w:rsidRPr="00036D3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036D30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 от 07.12.2011 №</w:t>
      </w:r>
      <w:r w:rsidRPr="00036D30">
        <w:rPr>
          <w:rFonts w:ascii="Times New Roman" w:hAnsi="Times New Roman" w:cs="Times New Roman"/>
          <w:sz w:val="28"/>
          <w:szCs w:val="28"/>
        </w:rPr>
        <w:t xml:space="preserve"> 75-ЗО «</w:t>
      </w:r>
      <w:r w:rsidR="004B0AB0" w:rsidRPr="00036D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 бесплатном </w:t>
      </w:r>
      <w:r w:rsidR="004B0AB0" w:rsidRPr="00036D30">
        <w:rPr>
          <w:rFonts w:ascii="Times New Roman" w:hAnsi="Times New Roman" w:cs="Times New Roman"/>
          <w:sz w:val="28"/>
          <w:szCs w:val="28"/>
        </w:rPr>
        <w:t>предоставлении гражданам, имеющим трех и более детей,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B0AB0" w:rsidRPr="00036D3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Тверской </w:t>
      </w:r>
      <w:r w:rsidRPr="00036D30">
        <w:rPr>
          <w:rFonts w:ascii="Times New Roman" w:hAnsi="Times New Roman" w:cs="Times New Roman"/>
          <w:sz w:val="28"/>
          <w:szCs w:val="28"/>
        </w:rPr>
        <w:t>области»</w:t>
      </w:r>
      <w:r w:rsidR="004B0AB0" w:rsidRPr="00036D30">
        <w:rPr>
          <w:rFonts w:ascii="Times New Roman" w:hAnsi="Times New Roman" w:cs="Times New Roman"/>
          <w:sz w:val="28"/>
          <w:szCs w:val="28"/>
        </w:rPr>
        <w:t xml:space="preserve"> прошу предоставить бесплатно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036D30">
        <w:rPr>
          <w:rFonts w:ascii="Times New Roman" w:hAnsi="Times New Roman" w:cs="Times New Roman"/>
          <w:sz w:val="28"/>
          <w:szCs w:val="28"/>
        </w:rPr>
        <w:t>собственность земельный участок для осуществления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036D30">
        <w:rPr>
          <w:rFonts w:ascii="Times New Roman" w:hAnsi="Times New Roman" w:cs="Times New Roman"/>
          <w:sz w:val="28"/>
          <w:szCs w:val="28"/>
        </w:rPr>
        <w:t>строительства</w:t>
      </w:r>
      <w:r w:rsidR="008B0AB7"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036D30">
        <w:rPr>
          <w:rFonts w:ascii="Times New Roman" w:hAnsi="Times New Roman" w:cs="Times New Roman"/>
          <w:sz w:val="28"/>
          <w:szCs w:val="28"/>
        </w:rPr>
        <w:t>/</w:t>
      </w:r>
      <w:r w:rsidR="008B0AB7"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036D30">
        <w:rPr>
          <w:rFonts w:ascii="Times New Roman" w:hAnsi="Times New Roman" w:cs="Times New Roman"/>
          <w:sz w:val="28"/>
          <w:szCs w:val="28"/>
        </w:rPr>
        <w:t>ведения личного подсобного хозяйства (ненужное зачеркнуть).</w:t>
      </w:r>
    </w:p>
    <w:p w:rsidR="004B0AB0" w:rsidRDefault="004B0AB0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51C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51C">
        <w:rPr>
          <w:rFonts w:ascii="Times New Roman" w:hAnsi="Times New Roman" w:cs="Times New Roman"/>
          <w:sz w:val="28"/>
          <w:szCs w:val="28"/>
        </w:rPr>
        <w:t>1) </w:t>
      </w:r>
      <w:r w:rsidR="004B0AB0" w:rsidRPr="0052651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B0AB0" w:rsidRPr="0052651C">
        <w:rPr>
          <w:rFonts w:ascii="Times New Roman" w:hAnsi="Times New Roman" w:cs="Times New Roman"/>
          <w:sz w:val="28"/>
          <w:szCs w:val="28"/>
        </w:rPr>
        <w:t>;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651C">
        <w:rPr>
          <w:rFonts w:ascii="Times New Roman" w:hAnsi="Times New Roman" w:cs="Times New Roman"/>
          <w:sz w:val="20"/>
          <w:szCs w:val="20"/>
        </w:rPr>
        <w:t>(</w:t>
      </w:r>
      <w:r w:rsidR="004B0AB0" w:rsidRPr="0052651C">
        <w:rPr>
          <w:rFonts w:ascii="Times New Roman" w:hAnsi="Times New Roman" w:cs="Times New Roman"/>
          <w:sz w:val="20"/>
          <w:szCs w:val="20"/>
        </w:rPr>
        <w:t>степень родства, Ф.И.О., дата рождения)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____</w:t>
      </w:r>
      <w:r w:rsidR="004B0AB0" w:rsidRPr="0052651C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4B0AB0" w:rsidRPr="0052651C" w:rsidRDefault="004B0AB0" w:rsidP="00526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651C">
        <w:rPr>
          <w:rFonts w:ascii="Times New Roman" w:hAnsi="Times New Roman" w:cs="Times New Roman"/>
          <w:sz w:val="20"/>
          <w:szCs w:val="20"/>
        </w:rPr>
        <w:t>(степень родства, Ф.И.О., дата рождения)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_______</w:t>
      </w:r>
      <w:r w:rsidR="004B0AB0" w:rsidRPr="0052651C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4B0AB0" w:rsidRPr="0052651C" w:rsidRDefault="004B0AB0" w:rsidP="00526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651C">
        <w:rPr>
          <w:rFonts w:ascii="Times New Roman" w:hAnsi="Times New Roman" w:cs="Times New Roman"/>
          <w:sz w:val="20"/>
          <w:szCs w:val="20"/>
        </w:rPr>
        <w:t>(степень родства, Ф.И.О., дата рождения)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B0AB0" w:rsidRPr="0052651C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4B0AB0" w:rsidRPr="0052651C" w:rsidRDefault="004B0AB0" w:rsidP="00526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651C">
        <w:rPr>
          <w:rFonts w:ascii="Times New Roman" w:hAnsi="Times New Roman" w:cs="Times New Roman"/>
          <w:sz w:val="20"/>
          <w:szCs w:val="20"/>
        </w:rPr>
        <w:t>(степень родства, Ф.И.О., дата рождения)</w:t>
      </w:r>
    </w:p>
    <w:p w:rsidR="004B0AB0" w:rsidRPr="0052651C" w:rsidRDefault="004B0AB0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51C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4B0AB0" w:rsidRPr="0052651C" w:rsidRDefault="0052651C" w:rsidP="00526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B0AB0" w:rsidRPr="0052651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 —</w:t>
      </w:r>
      <w:r w:rsidR="004B0AB0" w:rsidRPr="0052651C">
        <w:rPr>
          <w:rFonts w:ascii="Times New Roman" w:hAnsi="Times New Roman" w:cs="Times New Roman"/>
          <w:sz w:val="28"/>
          <w:szCs w:val="28"/>
        </w:rPr>
        <w:t xml:space="preserve"> на ____ л.;</w:t>
      </w:r>
    </w:p>
    <w:p w:rsidR="004B0AB0" w:rsidRPr="0052651C" w:rsidRDefault="004B0AB0" w:rsidP="00526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651C">
        <w:rPr>
          <w:rFonts w:ascii="Times New Roman" w:hAnsi="Times New Roman" w:cs="Times New Roman"/>
          <w:sz w:val="20"/>
          <w:szCs w:val="20"/>
        </w:rPr>
        <w:t>(наименование, реквизиты документа)</w:t>
      </w:r>
    </w:p>
    <w:p w:rsidR="004B0AB0" w:rsidRPr="008C0B4D" w:rsidRDefault="008C0B4D" w:rsidP="008C0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B0AB0" w:rsidRPr="008C0B4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 —</w:t>
      </w:r>
      <w:r w:rsidR="004B0AB0" w:rsidRPr="008C0B4D">
        <w:rPr>
          <w:rFonts w:ascii="Times New Roman" w:hAnsi="Times New Roman" w:cs="Times New Roman"/>
          <w:sz w:val="28"/>
          <w:szCs w:val="28"/>
        </w:rPr>
        <w:t xml:space="preserve"> на ____ л.;</w:t>
      </w:r>
    </w:p>
    <w:p w:rsidR="004B0AB0" w:rsidRPr="008C0B4D" w:rsidRDefault="004B0AB0" w:rsidP="008C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0B4D">
        <w:rPr>
          <w:rFonts w:ascii="Times New Roman" w:hAnsi="Times New Roman" w:cs="Times New Roman"/>
          <w:sz w:val="20"/>
          <w:szCs w:val="20"/>
        </w:rPr>
        <w:t>(наименование, реквизиты документа)</w:t>
      </w:r>
    </w:p>
    <w:p w:rsidR="004B0AB0" w:rsidRPr="008C0B4D" w:rsidRDefault="008C0B4D" w:rsidP="008C0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________</w:t>
      </w:r>
      <w:r w:rsidR="004B0AB0" w:rsidRPr="008C0B4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 —</w:t>
      </w:r>
      <w:r w:rsidR="004B0AB0" w:rsidRPr="008C0B4D">
        <w:rPr>
          <w:rFonts w:ascii="Times New Roman" w:hAnsi="Times New Roman" w:cs="Times New Roman"/>
          <w:sz w:val="28"/>
          <w:szCs w:val="28"/>
        </w:rPr>
        <w:t xml:space="preserve"> на ____ л.;</w:t>
      </w:r>
    </w:p>
    <w:p w:rsidR="004B0AB0" w:rsidRPr="008C0B4D" w:rsidRDefault="004B0AB0" w:rsidP="008C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0B4D">
        <w:rPr>
          <w:rFonts w:ascii="Times New Roman" w:hAnsi="Times New Roman" w:cs="Times New Roman"/>
          <w:sz w:val="20"/>
          <w:szCs w:val="20"/>
        </w:rPr>
        <w:t>(наименование, реквизиты документа)</w:t>
      </w:r>
    </w:p>
    <w:p w:rsidR="004B0AB0" w:rsidRPr="008C0B4D" w:rsidRDefault="008C0B4D" w:rsidP="008C0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B0AB0" w:rsidRPr="008C0B4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 —</w:t>
      </w:r>
      <w:r w:rsidR="004B0AB0" w:rsidRPr="008C0B4D">
        <w:rPr>
          <w:rFonts w:ascii="Times New Roman" w:hAnsi="Times New Roman" w:cs="Times New Roman"/>
          <w:sz w:val="28"/>
          <w:szCs w:val="28"/>
        </w:rPr>
        <w:t xml:space="preserve"> на ____ л.</w:t>
      </w:r>
    </w:p>
    <w:p w:rsidR="004B0AB0" w:rsidRPr="008C0B4D" w:rsidRDefault="004B0AB0" w:rsidP="008C0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0B4D">
        <w:rPr>
          <w:rFonts w:ascii="Times New Roman" w:hAnsi="Times New Roman" w:cs="Times New Roman"/>
          <w:sz w:val="20"/>
          <w:szCs w:val="20"/>
        </w:rPr>
        <w:t>(наименование, реквизиты документа)</w:t>
      </w:r>
    </w:p>
    <w:p w:rsidR="004B0AB0" w:rsidRPr="006E0121" w:rsidRDefault="004B0AB0" w:rsidP="004B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AB0" w:rsidRPr="006E0121" w:rsidRDefault="006E0121" w:rsidP="006E01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и </w:t>
      </w:r>
      <w:r w:rsidR="004B0AB0" w:rsidRPr="006E0121">
        <w:rPr>
          <w:rFonts w:ascii="Times New Roman" w:hAnsi="Times New Roman" w:cs="Times New Roman"/>
          <w:sz w:val="28"/>
          <w:szCs w:val="28"/>
        </w:rPr>
        <w:t>условиями бесплатного предоставления земельного участка</w:t>
      </w:r>
    </w:p>
    <w:p w:rsidR="004B0AB0" w:rsidRPr="006E0121" w:rsidRDefault="004B0AB0" w:rsidP="004B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ознакомлен(</w:t>
      </w:r>
      <w:r w:rsidR="00D1350C">
        <w:rPr>
          <w:rFonts w:ascii="Times New Roman" w:hAnsi="Times New Roman" w:cs="Times New Roman"/>
          <w:sz w:val="28"/>
          <w:szCs w:val="28"/>
        </w:rPr>
        <w:t>-</w:t>
      </w:r>
      <w:r w:rsidRPr="006E0121">
        <w:rPr>
          <w:rFonts w:ascii="Times New Roman" w:hAnsi="Times New Roman" w:cs="Times New Roman"/>
          <w:sz w:val="28"/>
          <w:szCs w:val="28"/>
        </w:rPr>
        <w:t>а).</w:t>
      </w:r>
    </w:p>
    <w:p w:rsidR="004B0AB0" w:rsidRPr="006E0121" w:rsidRDefault="004B0AB0" w:rsidP="004B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AB0" w:rsidRPr="006E0121" w:rsidRDefault="006E0121" w:rsidP="00D135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4B0AB0" w:rsidRPr="006E0121" w:rsidSect="00634F0B"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  <w:r w:rsidRPr="006E0121">
        <w:rPr>
          <w:rFonts w:ascii="Times New Roman" w:hAnsi="Times New Roman" w:cs="Times New Roman"/>
          <w:sz w:val="28"/>
          <w:szCs w:val="28"/>
        </w:rPr>
        <w:t>«___»</w:t>
      </w:r>
      <w:r w:rsidR="004B0AB0" w:rsidRPr="006E0121">
        <w:rPr>
          <w:rFonts w:ascii="Times New Roman" w:hAnsi="Times New Roman" w:cs="Times New Roman"/>
          <w:sz w:val="28"/>
          <w:szCs w:val="28"/>
        </w:rPr>
        <w:t xml:space="preserve"> ___________ 20__ г.          (подпись)          </w:t>
      </w:r>
      <w:r w:rsidR="00D1350C">
        <w:rPr>
          <w:rFonts w:ascii="Times New Roman" w:hAnsi="Times New Roman" w:cs="Times New Roman"/>
          <w:sz w:val="28"/>
          <w:szCs w:val="28"/>
        </w:rPr>
        <w:t xml:space="preserve"> </w:t>
      </w:r>
      <w:r w:rsidR="004B0AB0" w:rsidRPr="006E0121"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4B0AB0" w:rsidRPr="00634F0B" w:rsidRDefault="004B0AB0" w:rsidP="00634F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Приложение </w:t>
      </w:r>
      <w:r w:rsidR="00727788"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3</w:t>
      </w:r>
    </w:p>
    <w:p w:rsidR="00DE34B2" w:rsidRPr="00634F0B" w:rsidRDefault="004B0AB0" w:rsidP="00634F0B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 </w:t>
      </w:r>
      <w:hyperlink w:anchor="sub_7" w:history="1">
        <w:r w:rsidRPr="00634F0B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административному регламенту</w:t>
        </w:r>
      </w:hyperlink>
      <w:r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предоставления</w:t>
      </w:r>
      <w:r w:rsidRPr="00634F0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34F0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муниципальной услуги </w:t>
      </w:r>
      <w:r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«Бесплатное предоставление гражданам, имеющим трех и более детей, земельных участков, находящихся в муниципальной собственности муниципального образования </w:t>
      </w:r>
      <w:r w:rsidR="00E818CD"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городское поселение — город Кашин Кашинского района Тверской области, или </w:t>
      </w:r>
      <w:r w:rsidRPr="00634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земельных участков, государственная собственность на которые не разграничена</w:t>
      </w:r>
      <w:r w:rsidRPr="00634F0B">
        <w:rPr>
          <w:rFonts w:ascii="Times New Roman" w:eastAsiaTheme="minorEastAsia" w:hAnsi="Times New Roman" w:cs="Times New Roman"/>
          <w:bCs/>
          <w:color w:val="26282F"/>
          <w:sz w:val="26"/>
          <w:szCs w:val="26"/>
          <w:lang w:eastAsia="ru-RU"/>
        </w:rPr>
        <w:t>»</w:t>
      </w:r>
    </w:p>
    <w:p w:rsidR="00DA2D64" w:rsidRDefault="00DA2D64" w:rsidP="00DA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2FB5" w:rsidRPr="007E6F32" w:rsidRDefault="00DA2D64" w:rsidP="00DA2D64">
      <w:pPr>
        <w:ind w:right="-25"/>
        <w:jc w:val="center"/>
        <w:rPr>
          <w:rFonts w:ascii="Times New Roman" w:hAnsi="Times New Roman" w:cs="Times New Roman"/>
          <w:sz w:val="28"/>
          <w:szCs w:val="28"/>
        </w:rPr>
      </w:pPr>
      <w:r w:rsidRPr="007E6F32">
        <w:rPr>
          <w:rFonts w:ascii="Times New Roman" w:hAnsi="Times New Roman" w:cs="Times New Roman"/>
          <w:sz w:val="28"/>
          <w:szCs w:val="28"/>
        </w:rPr>
        <w:t>Блок-</w:t>
      </w:r>
      <w:r w:rsidR="00732FB5" w:rsidRPr="007E6F32">
        <w:rPr>
          <w:rFonts w:ascii="Times New Roman" w:hAnsi="Times New Roman" w:cs="Times New Roman"/>
          <w:sz w:val="28"/>
          <w:szCs w:val="28"/>
        </w:rPr>
        <w:t>схема предоставления муниципальной услуги</w:t>
      </w:r>
    </w:p>
    <w:p w:rsidR="00732FB5" w:rsidRPr="00DA2D64" w:rsidRDefault="00D74DDA" w:rsidP="00DA2D64">
      <w:pPr>
        <w:tabs>
          <w:tab w:val="left" w:pos="-540"/>
        </w:tabs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77" style="position:absolute;margin-left:149.2pt;margin-top:8.6pt;width:172.2pt;height:78.5pt;z-index:251711488">
            <v:textbox style="mso-next-textbox:#_x0000_s1077">
              <w:txbxContent>
                <w:p w:rsidR="00F74CE9" w:rsidRPr="00A04268" w:rsidRDefault="00F74CE9" w:rsidP="00732F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042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Представление заявителем документов для получения земельного участка в собственность бесплатно</w:t>
                  </w:r>
                </w:p>
              </w:txbxContent>
            </v:textbox>
          </v:oval>
        </w:pict>
      </w:r>
    </w:p>
    <w:p w:rsidR="00732FB5" w:rsidRDefault="00732FB5" w:rsidP="00732FB5">
      <w:pPr>
        <w:tabs>
          <w:tab w:val="left" w:pos="-540"/>
        </w:tabs>
        <w:ind w:right="-25"/>
        <w:jc w:val="center"/>
        <w:rPr>
          <w:b/>
          <w:szCs w:val="28"/>
        </w:rPr>
      </w:pPr>
    </w:p>
    <w:p w:rsidR="00732FB5" w:rsidRDefault="00732FB5" w:rsidP="00732FB5">
      <w:pPr>
        <w:tabs>
          <w:tab w:val="left" w:pos="-540"/>
        </w:tabs>
        <w:ind w:right="-25"/>
        <w:jc w:val="center"/>
        <w:rPr>
          <w:szCs w:val="28"/>
        </w:rPr>
      </w:pP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noProof/>
          <w:szCs w:val="28"/>
        </w:rPr>
        <w:pict>
          <v:line id="_x0000_s1080" style="position:absolute;left:0;text-align:left;z-index:251714560" from="238.95pt,7.7pt" to="238.95pt,23.3pt">
            <v:stroke endarrow="block"/>
          </v:line>
        </w:pict>
      </w:r>
      <w:r>
        <w:rPr>
          <w:noProof/>
          <w:szCs w:val="28"/>
        </w:rPr>
        <w:pict>
          <v:rect id="_x0000_s1089" style="position:absolute;left:0;text-align:left;margin-left:65.5pt;margin-top:23.3pt;width:328.75pt;height:18.8pt;z-index:251723776">
            <v:textbox style="mso-next-textbox:#_x0000_s1089">
              <w:txbxContent>
                <w:p w:rsidR="00F74CE9" w:rsidRPr="00EC0892" w:rsidRDefault="00F74CE9" w:rsidP="00654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08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Орган, предоставляющий муниципальную услугу</w:t>
                  </w:r>
                </w:p>
              </w:txbxContent>
            </v:textbox>
          </v:rect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line id="_x0000_s1098" style="position:absolute;left:0;text-align:left;z-index:251732992" from="238.95pt,16.65pt" to="238.95pt,33.75pt">
            <v:stroke endarrow="block"/>
          </v:line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rect id="_x0000_s1083" style="position:absolute;left:0;text-align:left;margin-left:63.75pt;margin-top:8.3pt;width:330.5pt;height:30.1pt;z-index:251717632">
            <v:textbox style="mso-next-textbox:#_x0000_s1083">
              <w:txbxContent>
                <w:p w:rsidR="00F74CE9" w:rsidRPr="00EC0892" w:rsidRDefault="00F74CE9" w:rsidP="00654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08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Прием, регистрация и проверка документов, представленных в орган, предост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авляющий муниципальную услугу, </w:t>
                  </w:r>
                  <w:r w:rsidRPr="00EC08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лично, почтой и в электронном виде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8"/>
        </w:rPr>
        <w:pict>
          <v:line id="_x0000_s1081" style="position:absolute;left:0;text-align:left;z-index:251715584" from="125.15pt,6.7pt" to="125.15pt,6.7pt"/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102" style="position:absolute;left:0;text-align:left;z-index:251737088" from="238.95pt,12.95pt" to="238.95pt,27.25pt">
            <v:stroke endarrow="block"/>
          </v:line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101" style="position:absolute;left:0;text-align:left;z-index:251736064" from="238.95pt,24.2pt" to="238.95pt,39.45pt">
            <v:stroke endarrow="block"/>
          </v:line>
        </w:pict>
      </w:r>
      <w:r>
        <w:rPr>
          <w:rFonts w:ascii="Times New Roman" w:hAnsi="Times New Roman" w:cs="Times New Roman"/>
          <w:noProof/>
          <w:szCs w:val="28"/>
        </w:rPr>
        <w:pict>
          <v:rect id="_x0000_s1090" style="position:absolute;left:0;text-align:left;margin-left:63.75pt;margin-top:1.85pt;width:332.85pt;height:22.35pt;z-index:251724800">
            <v:textbox style="mso-next-textbox:#_x0000_s1090">
              <w:txbxContent>
                <w:p w:rsidR="00F74CE9" w:rsidRPr="00522B1F" w:rsidRDefault="00F74CE9" w:rsidP="00522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08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межведомственных запросов (при необходимости)</w:t>
                  </w:r>
                </w:p>
              </w:txbxContent>
            </v:textbox>
          </v:rect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rect id="_x0000_s1092" style="position:absolute;left:0;text-align:left;margin-left:65.5pt;margin-top:14pt;width:332.85pt;height:20.7pt;z-index:251726848">
            <v:textbox style="mso-next-textbox:#_x0000_s1092">
              <w:txbxContent>
                <w:p w:rsidR="00F74CE9" w:rsidRPr="00522B1F" w:rsidRDefault="00F74CE9" w:rsidP="006954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2B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Рассмотрение д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окументов заявителя на Комиссии</w:t>
                  </w:r>
                </w:p>
              </w:txbxContent>
            </v:textbox>
          </v:rect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104" style="position:absolute;left:0;text-align:left;z-index:251739136" from="238.95pt,11.2pt" to="238.95pt,27.6pt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29" style="position:absolute;left:0;text-align:left;z-index:251764736" from="391.9pt,10.15pt" to="391.9pt,27.6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106" style="position:absolute;left:0;text-align:left;flip:x;z-index:251741184" from="70.75pt,10.15pt" to="70.75pt,26.55pt">
            <v:stroke endarrow="block"/>
          </v:line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30" style="position:absolute;left:0;text-align:left;margin-left:335.5pt;margin-top:3.05pt;width:108.9pt;height:76.5pt;z-index:251765760">
            <v:textbox style="mso-next-textbox:#_x0000_s1130">
              <w:txbxContent>
                <w:p w:rsidR="00F74CE9" w:rsidRPr="00522B1F" w:rsidRDefault="00F74CE9" w:rsidP="001942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2B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Комиссией решения о снятии гражданина с учет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 и доведение его до гражданина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3" style="position:absolute;left:0;text-align:left;margin-left:177pt;margin-top:2pt;width:116.2pt;height:77.55pt;z-index:251727872">
            <v:textbox style="mso-next-textbox:#_x0000_s1093">
              <w:txbxContent>
                <w:p w:rsidR="00F74CE9" w:rsidRPr="00522B1F" w:rsidRDefault="00F74CE9" w:rsidP="003A4E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2B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Комиссией решения об отказе в постановке гражданина на учет и доведение его до гражданина</w:t>
                  </w:r>
                </w:p>
                <w:p w:rsidR="00F74CE9" w:rsidRPr="007D170F" w:rsidRDefault="00F74CE9" w:rsidP="00732FB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5" style="position:absolute;left:0;text-align:left;margin-left:14.4pt;margin-top:2pt;width:126.75pt;height:77.55pt;z-index:251729920">
            <v:textbox style="mso-next-textbox:#_x0000_s1095">
              <w:txbxContent>
                <w:p w:rsidR="00F74CE9" w:rsidRPr="00522B1F" w:rsidRDefault="00F74CE9" w:rsidP="00732F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2B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Комиссией решения о постановке гражданина на учет и доведение его 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Pr="00522B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гражданина</w:t>
                  </w:r>
                </w:p>
              </w:txbxContent>
            </v:textbox>
          </v:rect>
        </w:pict>
      </w:r>
    </w:p>
    <w:p w:rsidR="00732FB5" w:rsidRPr="00E53C6D" w:rsidRDefault="00D74DDA" w:rsidP="00732F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293.2pt;margin-top:16.05pt;width:42.3pt;height:.05pt;flip:x;z-index:251793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0" type="#_x0000_t32" style="position:absolute;left:0;text-align:left;margin-left:141.15pt;margin-top:13.15pt;width:35.85pt;height:.05pt;flip:x;z-index:251784192" o:connectortype="straight"/>
        </w:pict>
      </w:r>
      <w:r>
        <w:rPr>
          <w:rFonts w:ascii="Times New Roman" w:hAnsi="Times New Roman" w:cs="Times New Roman"/>
          <w:noProof/>
          <w:szCs w:val="28"/>
        </w:rPr>
        <w:pict>
          <v:line id="_x0000_s1086" style="position:absolute;left:0;text-align:left;z-index:251720704" from="54pt,3.95pt" to="54pt,3.95pt">
            <v:stroke endarrow="block"/>
          </v:line>
        </w:pict>
      </w:r>
    </w:p>
    <w:p w:rsidR="00732FB5" w:rsidRPr="00E53C6D" w:rsidRDefault="00732FB5" w:rsidP="00732FB5">
      <w:pPr>
        <w:ind w:left="4959"/>
        <w:rPr>
          <w:rFonts w:ascii="Times New Roman" w:hAnsi="Times New Roman" w:cs="Times New Roman"/>
        </w:rPr>
      </w:pPr>
    </w:p>
    <w:p w:rsidR="00654E20" w:rsidRPr="00E53C6D" w:rsidRDefault="00D74DDA" w:rsidP="00732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line id="_x0000_s1107" style="position:absolute;flip:x;z-index:251742208" from="238.95pt,7pt" to="238.95pt,27.25pt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28" style="position:absolute;z-index:251763712" from="141.15pt,5.95pt" to="177pt,27.25pt">
            <v:stroke endarrow="block"/>
          </v:line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line id="_x0000_s1132" style="position:absolute;z-index:251767808" from="70.75pt,5.95pt" to="70.75pt,26.2pt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31" style="position:absolute;z-index:251766784" from="391.9pt,5.95pt" to="391.9pt,26.2pt">
            <v:stroke endarrow="block"/>
          </v:line>
        </w:pict>
      </w:r>
    </w:p>
    <w:p w:rsidR="00654E20" w:rsidRPr="00E53C6D" w:rsidRDefault="00D74DDA" w:rsidP="00732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133" style="position:absolute;margin-left:14.4pt;margin-top:1.65pt;width:126.75pt;height:78pt;z-index:251768832">
            <v:textbox style="mso-next-textbox:#_x0000_s1133">
              <w:txbxContent>
                <w:p w:rsidR="00F74CE9" w:rsidRPr="00933446" w:rsidRDefault="00F74CE9" w:rsidP="00510FE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4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органом, предоставляющим муниципальную услугу, земельного участка для предоставления гражданину в собственность бесплатно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27" style="position:absolute;margin-left:177pt;margin-top:1.65pt;width:265.7pt;height:28.9pt;z-index:251762688">
            <v:textbox style="mso-next-textbox:#_x0000_s1127">
              <w:txbxContent>
                <w:p w:rsidR="00F74CE9" w:rsidRDefault="00F74CE9" w:rsidP="001C2C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2C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(направление) гражданину уведомления </w:t>
                  </w:r>
                </w:p>
                <w:p w:rsidR="00F74CE9" w:rsidRPr="001C2C0A" w:rsidRDefault="00F74CE9" w:rsidP="001C2C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2C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принятом решении</w:t>
                  </w:r>
                </w:p>
              </w:txbxContent>
            </v:textbox>
          </v:rect>
        </w:pict>
      </w:r>
    </w:p>
    <w:p w:rsidR="00654E20" w:rsidRPr="00E53C6D" w:rsidRDefault="00D74DDA" w:rsidP="00732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142" style="position:absolute;margin-left:224.05pt;margin-top:20.45pt;width:218.65pt;height:85.95pt;z-index:251776000">
            <v:textbox style="mso-next-textbox:#_x0000_s1142">
              <w:txbxContent>
                <w:p w:rsidR="00F74CE9" w:rsidRPr="003565B8" w:rsidRDefault="00F74CE9" w:rsidP="003565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56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(направление) гражданину постановления о предоставлении земельного участка в собственность бесплатно 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выписки из Единого государственного реестра недвижимости о земельном участке</w:t>
                  </w:r>
                  <w:r w:rsidRPr="00356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целях дальнейшего осуществления государственной регистрации права собственности на предоставленный земельный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43" style="position:absolute;flip:y;z-index:251777024" from="198.2pt,6pt" to="198.2pt,141.85pt">
            <v:stroke endarrow="block"/>
          </v:line>
        </w:pict>
      </w:r>
    </w:p>
    <w:p w:rsidR="00654E20" w:rsidRPr="00E53C6D" w:rsidRDefault="00654E20" w:rsidP="00732FB5">
      <w:pPr>
        <w:rPr>
          <w:rFonts w:ascii="Times New Roman" w:hAnsi="Times New Roman" w:cs="Times New Roman"/>
        </w:rPr>
      </w:pPr>
    </w:p>
    <w:p w:rsidR="00732FB5" w:rsidRPr="00E53C6D" w:rsidRDefault="00D74DDA" w:rsidP="00732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137" style="position:absolute;margin-left:14.4pt;margin-top:18.7pt;width:167.8pt;height:60.2pt;z-index:251770880">
            <v:textbox style="mso-next-textbox:#_x0000_s1137">
              <w:txbxContent>
                <w:p w:rsidR="00F74CE9" w:rsidRPr="00E85DA7" w:rsidRDefault="00F74CE9" w:rsidP="00E85D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85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Направление органом, предоставляющим муниципальную услугу, предложения гражданину о предоставлении земельного участка в собственность бесплатно </w:t>
                  </w:r>
                </w:p>
                <w:p w:rsidR="00F74CE9" w:rsidRPr="00096681" w:rsidRDefault="00F74CE9" w:rsidP="00096681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39" style="position:absolute;z-index:251772928" from="70.75pt,6pt" to="70.75pt,18.7pt">
            <v:stroke endarrow="block"/>
          </v:line>
        </w:pict>
      </w:r>
    </w:p>
    <w:p w:rsidR="00510FED" w:rsidRPr="00E53C6D" w:rsidRDefault="00510FED" w:rsidP="00732FB5">
      <w:pPr>
        <w:rPr>
          <w:rFonts w:ascii="Times New Roman" w:hAnsi="Times New Roman" w:cs="Times New Roman"/>
        </w:rPr>
      </w:pPr>
    </w:p>
    <w:p w:rsidR="00732FB5" w:rsidRPr="00E53C6D" w:rsidRDefault="00D74DDA" w:rsidP="00732F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58" style="position:absolute;flip:y;z-index:251794432" from="288.4pt,8.2pt" to="335.5pt,43.65pt">
            <v:stroke endarrow="block"/>
          </v:line>
        </w:pict>
      </w:r>
    </w:p>
    <w:p w:rsidR="00732FB5" w:rsidRPr="00E53C6D" w:rsidRDefault="00D74DDA" w:rsidP="00E85DA7">
      <w:pPr>
        <w:tabs>
          <w:tab w:val="center" w:pos="72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margin-left:14.4pt;margin-top:19.1pt;width:274pt;height:59.25pt;z-index:251771904">
            <v:textbox style="mso-next-textbox:#_x0000_s1138">
              <w:txbxContent>
                <w:p w:rsidR="00F74CE9" w:rsidRPr="003565B8" w:rsidRDefault="00F74CE9" w:rsidP="003565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 w:rsidRPr="00356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поступлении письменного согласия гражданина на приобретение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предложенного земельного </w:t>
                  </w:r>
                  <w:r w:rsidRPr="00356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—</w:t>
                  </w:r>
                  <w:r w:rsidRPr="00356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принятие решения в форме постановления о предоставлении земельного участка в собственность бесплатно и доведение указанного решения до гражданина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40" style="position:absolute;z-index:251773952" from="70.75pt,5.25pt" to="70.75pt,19.05pt">
            <v:stroke endarrow="block"/>
          </v:line>
        </w:pict>
      </w:r>
    </w:p>
    <w:p w:rsidR="00510FED" w:rsidRPr="00E53C6D" w:rsidRDefault="00510FED" w:rsidP="0051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DD" w:rsidRDefault="004551DD" w:rsidP="0045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sectPr w:rsidR="004551DD" w:rsidSect="00E53C6D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551DD" w:rsidRPr="006F248D" w:rsidRDefault="00F70BCB" w:rsidP="00561D3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 4</w:t>
      </w:r>
    </w:p>
    <w:p w:rsidR="004551DD" w:rsidRDefault="004551DD" w:rsidP="00561D34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F24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hyperlink w:anchor="sub_7" w:history="1">
        <w:r w:rsidRPr="006F248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административному регламенту</w:t>
        </w:r>
      </w:hyperlink>
      <w:r w:rsidRPr="006F24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предоставления</w:t>
      </w:r>
      <w:r w:rsidRPr="006F24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24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Pr="006F2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«Бесплатное предоставление гражданам, имеющим трех и более детей, земельных участков, находящихся в муниципальной собственности муниципального образования </w:t>
      </w:r>
      <w:r w:rsidR="00E81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городское поселение — город Кашин Кашинского района Тверской области</w:t>
      </w:r>
      <w:r w:rsidRPr="006F2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земельных участков, государствен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собственность на которые не </w:t>
      </w:r>
      <w:r w:rsidRPr="006F2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r w:rsidRPr="006F248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B15DB7" w:rsidRDefault="00B15DB7" w:rsidP="0045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DD" w:rsidRPr="004551DD" w:rsidRDefault="004551DD" w:rsidP="0045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B7" w:rsidRPr="007E6F32" w:rsidRDefault="000100CD" w:rsidP="00935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651C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асписка</w:t>
      </w:r>
    </w:p>
    <w:p w:rsidR="00B15DB7" w:rsidRPr="007E6F32" w:rsidRDefault="00B15DB7" w:rsidP="00935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</w:t>
      </w:r>
      <w:r w:rsidR="000100CD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 документов к рассмотрению</w:t>
      </w:r>
    </w:p>
    <w:p w:rsidR="00B15DB7" w:rsidRPr="00935E79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B7" w:rsidRPr="00935E79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B15DB7" w:rsidRPr="003F1E9F" w:rsidRDefault="003F1E9F" w:rsidP="00935E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E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15DB7" w:rsidRPr="003F1E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</w:t>
      </w:r>
      <w:r w:rsidR="008E5BAE" w:rsidRPr="003F1E9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предоставляющего муниципальную услугу</w:t>
      </w:r>
      <w:r w:rsidR="00A0426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15DB7" w:rsidRPr="00935E79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35E79" w:rsidRDefault="00935E79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B7" w:rsidRPr="003F1E9F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1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5DB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  <w:r w:rsidRPr="00B15DB7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="003F1E9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</w:t>
      </w:r>
      <w:r w:rsidR="00A87A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</w:p>
    <w:p w:rsidR="00B15DB7" w:rsidRPr="003F1E9F" w:rsidRDefault="003F1E9F" w:rsidP="00935E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E9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</w:t>
      </w:r>
      <w:r w:rsidR="00B15DB7" w:rsidRPr="003F1E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F1E9F" w:rsidRDefault="003F1E9F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B7" w:rsidRPr="00B15DB7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к рассмотрению следующие документы:</w:t>
      </w:r>
    </w:p>
    <w:p w:rsidR="00B15DB7" w:rsidRPr="00B15DB7" w:rsidRDefault="00B15DB7" w:rsidP="0093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90"/>
        <w:gridCol w:w="1559"/>
        <w:gridCol w:w="1417"/>
      </w:tblGrid>
      <w:tr w:rsidR="00B15DB7" w:rsidRPr="003F1E9F" w:rsidTr="008A6A0A">
        <w:tc>
          <w:tcPr>
            <w:tcW w:w="673" w:type="dxa"/>
            <w:vAlign w:val="center"/>
          </w:tcPr>
          <w:p w:rsidR="00B15DB7" w:rsidRPr="008A6A0A" w:rsidRDefault="00935E79" w:rsidP="008A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5DB7" w:rsidRPr="008A6A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90" w:type="dxa"/>
            <w:vAlign w:val="center"/>
          </w:tcPr>
          <w:p w:rsidR="00B15DB7" w:rsidRPr="008A6A0A" w:rsidRDefault="00B15DB7" w:rsidP="008A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  <w:vAlign w:val="center"/>
          </w:tcPr>
          <w:p w:rsidR="00B15DB7" w:rsidRPr="008A6A0A" w:rsidRDefault="008A6A0A" w:rsidP="008A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A">
              <w:rPr>
                <w:rFonts w:ascii="Times New Roman" w:hAnsi="Times New Roman" w:cs="Times New Roman"/>
                <w:sz w:val="24"/>
                <w:szCs w:val="24"/>
              </w:rPr>
              <w:t>Наличие доку</w:t>
            </w:r>
            <w:r w:rsidR="00B15DB7" w:rsidRPr="008A6A0A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417" w:type="dxa"/>
            <w:vAlign w:val="center"/>
          </w:tcPr>
          <w:p w:rsidR="00B15DB7" w:rsidRPr="008A6A0A" w:rsidRDefault="00B15DB7" w:rsidP="008A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35E79" w:rsidRPr="008A6A0A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="008A6A0A" w:rsidRPr="008A6A0A">
              <w:rPr>
                <w:rFonts w:ascii="Times New Roman" w:hAnsi="Times New Roman" w:cs="Times New Roman"/>
                <w:sz w:val="24"/>
                <w:szCs w:val="24"/>
              </w:rPr>
              <w:t>во лис</w:t>
            </w:r>
            <w:r w:rsidRPr="008A6A0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B15DB7" w:rsidRPr="003F1E9F" w:rsidTr="007C1C98">
        <w:tc>
          <w:tcPr>
            <w:tcW w:w="673" w:type="dxa"/>
            <w:vAlign w:val="center"/>
          </w:tcPr>
          <w:p w:rsidR="00B15DB7" w:rsidRPr="008A6A0A" w:rsidRDefault="00B15DB7" w:rsidP="007C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 w:rsidR="00B15DB7" w:rsidRPr="008A6A0A" w:rsidRDefault="00B15DB7" w:rsidP="007C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5DB7" w:rsidRPr="008A6A0A" w:rsidRDefault="00B15DB7" w:rsidP="007C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5DB7" w:rsidRPr="008A6A0A" w:rsidRDefault="00B15DB7" w:rsidP="007C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B7" w:rsidRPr="00334F53" w:rsidRDefault="00B15DB7" w:rsidP="00935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B7" w:rsidRDefault="002C7E84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7E8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егистрационный номер,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документов:</w:t>
      </w:r>
    </w:p>
    <w:p w:rsidR="0078411B" w:rsidRPr="00B15DB7" w:rsidRDefault="0078411B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84" w:rsidRDefault="0078411B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7E84" w:rsidRDefault="002C7E84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53" w:rsidRDefault="008D4A41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B15DB7" w:rsidRPr="00B15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4F53" w:rsidRDefault="00334F53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842"/>
        <w:gridCol w:w="239"/>
        <w:gridCol w:w="3163"/>
      </w:tblGrid>
      <w:tr w:rsidR="00334F53" w:rsidTr="008A6A0A">
        <w:tc>
          <w:tcPr>
            <w:tcW w:w="4111" w:type="dxa"/>
            <w:tcBorders>
              <w:bottom w:val="single" w:sz="4" w:space="0" w:color="auto"/>
            </w:tcBorders>
          </w:tcPr>
          <w:p w:rsidR="00334F53" w:rsidRDefault="00334F53" w:rsidP="00935E7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34F53" w:rsidRDefault="00334F53" w:rsidP="00935E7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4F53" w:rsidRDefault="00334F53" w:rsidP="00935E79">
            <w:pPr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334F53" w:rsidRDefault="00334F53" w:rsidP="00935E79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34F53" w:rsidRDefault="00334F53" w:rsidP="00935E79">
            <w:pPr>
              <w:rPr>
                <w:sz w:val="28"/>
                <w:szCs w:val="28"/>
              </w:rPr>
            </w:pPr>
          </w:p>
        </w:tc>
      </w:tr>
      <w:tr w:rsidR="00334F53" w:rsidRPr="00334F53" w:rsidTr="008A6A0A">
        <w:tc>
          <w:tcPr>
            <w:tcW w:w="4111" w:type="dxa"/>
            <w:tcBorders>
              <w:top w:val="single" w:sz="4" w:space="0" w:color="auto"/>
            </w:tcBorders>
          </w:tcPr>
          <w:p w:rsidR="00334F53" w:rsidRPr="00334F53" w:rsidRDefault="00334F53" w:rsidP="00334F53">
            <w:pPr>
              <w:jc w:val="center"/>
            </w:pPr>
            <w:r w:rsidRPr="00334F53">
              <w:t>(должность)</w:t>
            </w:r>
          </w:p>
        </w:tc>
        <w:tc>
          <w:tcPr>
            <w:tcW w:w="284" w:type="dxa"/>
          </w:tcPr>
          <w:p w:rsidR="00334F53" w:rsidRPr="00334F53" w:rsidRDefault="00334F53" w:rsidP="00935E79"/>
        </w:tc>
        <w:tc>
          <w:tcPr>
            <w:tcW w:w="1842" w:type="dxa"/>
            <w:tcBorders>
              <w:top w:val="single" w:sz="4" w:space="0" w:color="auto"/>
            </w:tcBorders>
          </w:tcPr>
          <w:p w:rsidR="00334F53" w:rsidRPr="00334F53" w:rsidRDefault="00334F53" w:rsidP="00334F53">
            <w:pPr>
              <w:jc w:val="center"/>
            </w:pPr>
            <w:r>
              <w:t>(подпись)</w:t>
            </w:r>
          </w:p>
        </w:tc>
        <w:tc>
          <w:tcPr>
            <w:tcW w:w="239" w:type="dxa"/>
          </w:tcPr>
          <w:p w:rsidR="00334F53" w:rsidRPr="00334F53" w:rsidRDefault="00334F53" w:rsidP="00935E79"/>
        </w:tc>
        <w:tc>
          <w:tcPr>
            <w:tcW w:w="3163" w:type="dxa"/>
            <w:tcBorders>
              <w:top w:val="single" w:sz="4" w:space="0" w:color="auto"/>
            </w:tcBorders>
          </w:tcPr>
          <w:p w:rsidR="00334F53" w:rsidRPr="00334F53" w:rsidRDefault="00334F53" w:rsidP="00334F53">
            <w:pPr>
              <w:jc w:val="center"/>
            </w:pPr>
            <w:r>
              <w:t>(И.О. Фамилия)</w:t>
            </w:r>
          </w:p>
        </w:tc>
      </w:tr>
    </w:tbl>
    <w:p w:rsidR="00334F53" w:rsidRPr="008A6A0A" w:rsidRDefault="00334F53" w:rsidP="0093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4F53" w:rsidRPr="008A6A0A" w:rsidSect="00390F4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DA" w:rsidRDefault="00D74DDA">
      <w:pPr>
        <w:spacing w:after="0" w:line="240" w:lineRule="auto"/>
      </w:pPr>
      <w:r>
        <w:separator/>
      </w:r>
    </w:p>
  </w:endnote>
  <w:endnote w:type="continuationSeparator" w:id="0">
    <w:p w:rsidR="00D74DDA" w:rsidRDefault="00D7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DA" w:rsidRDefault="00D74DDA">
      <w:pPr>
        <w:spacing w:after="0" w:line="240" w:lineRule="auto"/>
      </w:pPr>
      <w:r>
        <w:separator/>
      </w:r>
    </w:p>
  </w:footnote>
  <w:footnote w:type="continuationSeparator" w:id="0">
    <w:p w:rsidR="00D74DDA" w:rsidRDefault="00D7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E9" w:rsidRDefault="00F74CE9" w:rsidP="00DE34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74CE9" w:rsidRDefault="00F74C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E9" w:rsidRPr="004855E9" w:rsidRDefault="00F74CE9">
    <w:pPr>
      <w:pStyle w:val="a5"/>
      <w:jc w:val="center"/>
      <w:rPr>
        <w:sz w:val="28"/>
        <w:szCs w:val="28"/>
      </w:rPr>
    </w:pPr>
    <w:r w:rsidRPr="004855E9">
      <w:rPr>
        <w:sz w:val="28"/>
        <w:szCs w:val="28"/>
      </w:rPr>
      <w:fldChar w:fldCharType="begin"/>
    </w:r>
    <w:r w:rsidRPr="004855E9">
      <w:rPr>
        <w:sz w:val="28"/>
        <w:szCs w:val="28"/>
      </w:rPr>
      <w:instrText>PAGE   \* MERGEFORMAT</w:instrText>
    </w:r>
    <w:r w:rsidRPr="004855E9">
      <w:rPr>
        <w:sz w:val="28"/>
        <w:szCs w:val="28"/>
      </w:rPr>
      <w:fldChar w:fldCharType="separate"/>
    </w:r>
    <w:r w:rsidR="000574A0">
      <w:rPr>
        <w:noProof/>
        <w:sz w:val="28"/>
        <w:szCs w:val="28"/>
      </w:rPr>
      <w:t>35</w:t>
    </w:r>
    <w:r w:rsidRPr="004855E9">
      <w:rPr>
        <w:noProof/>
        <w:sz w:val="28"/>
        <w:szCs w:val="28"/>
      </w:rPr>
      <w:fldChar w:fldCharType="end"/>
    </w:r>
  </w:p>
  <w:p w:rsidR="00F74CE9" w:rsidRPr="004855E9" w:rsidRDefault="00F74CE9" w:rsidP="00DE34B2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A0A"/>
    <w:multiLevelType w:val="hybridMultilevel"/>
    <w:tmpl w:val="883E3148"/>
    <w:lvl w:ilvl="0" w:tplc="144276D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34D52"/>
    <w:multiLevelType w:val="hybridMultilevel"/>
    <w:tmpl w:val="FDF2B2CE"/>
    <w:lvl w:ilvl="0" w:tplc="F98AD02E">
      <w:start w:val="1"/>
      <w:numFmt w:val="russianLower"/>
      <w:lvlText w:val="%1)"/>
      <w:lvlJc w:val="left"/>
      <w:pPr>
        <w:tabs>
          <w:tab w:val="num" w:pos="2280"/>
        </w:tabs>
        <w:ind w:left="228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11DA06A9"/>
    <w:multiLevelType w:val="hybridMultilevel"/>
    <w:tmpl w:val="29E6B95A"/>
    <w:lvl w:ilvl="0" w:tplc="22D6D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E4324"/>
    <w:multiLevelType w:val="hybridMultilevel"/>
    <w:tmpl w:val="3A5A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195C"/>
    <w:multiLevelType w:val="hybridMultilevel"/>
    <w:tmpl w:val="B84023A4"/>
    <w:lvl w:ilvl="0" w:tplc="0A9AF9A4">
      <w:start w:val="140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182737D8"/>
    <w:multiLevelType w:val="hybridMultilevel"/>
    <w:tmpl w:val="82FC702A"/>
    <w:lvl w:ilvl="0" w:tplc="9918DA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8AD02E">
      <w:start w:val="1"/>
      <w:numFmt w:val="russianLower"/>
      <w:lvlText w:val="%2)"/>
      <w:lvlJc w:val="left"/>
      <w:pPr>
        <w:tabs>
          <w:tab w:val="num" w:pos="2280"/>
        </w:tabs>
        <w:ind w:left="2280" w:hanging="120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67FD"/>
    <w:multiLevelType w:val="hybridMultilevel"/>
    <w:tmpl w:val="501A58A0"/>
    <w:lvl w:ilvl="0" w:tplc="F71442C0">
      <w:start w:val="13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0EA7022"/>
    <w:multiLevelType w:val="hybridMultilevel"/>
    <w:tmpl w:val="2A1E1BFA"/>
    <w:lvl w:ilvl="0" w:tplc="59F6A72E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1068AA6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04C3D"/>
    <w:multiLevelType w:val="singleLevel"/>
    <w:tmpl w:val="F8160D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C0781A"/>
    <w:multiLevelType w:val="hybridMultilevel"/>
    <w:tmpl w:val="3F5C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2777A"/>
    <w:multiLevelType w:val="hybridMultilevel"/>
    <w:tmpl w:val="11DEB5A2"/>
    <w:lvl w:ilvl="0" w:tplc="DB5AB994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F7C6CE8"/>
    <w:multiLevelType w:val="multilevel"/>
    <w:tmpl w:val="883E314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816A79"/>
    <w:multiLevelType w:val="hybridMultilevel"/>
    <w:tmpl w:val="C8F032B0"/>
    <w:lvl w:ilvl="0" w:tplc="144276D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95C8F"/>
    <w:multiLevelType w:val="hybridMultilevel"/>
    <w:tmpl w:val="752A5D10"/>
    <w:lvl w:ilvl="0" w:tplc="EABE31D0">
      <w:start w:val="126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ABC0F2C"/>
    <w:multiLevelType w:val="hybridMultilevel"/>
    <w:tmpl w:val="2A1E1BFA"/>
    <w:lvl w:ilvl="0" w:tplc="59F6A72E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1068AA6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8E6309"/>
    <w:multiLevelType w:val="hybridMultilevel"/>
    <w:tmpl w:val="A1F83D20"/>
    <w:lvl w:ilvl="0" w:tplc="2806C59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B94755"/>
    <w:multiLevelType w:val="hybridMultilevel"/>
    <w:tmpl w:val="2A1E1BFA"/>
    <w:lvl w:ilvl="0" w:tplc="59F6A72E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1068AA6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7"/>
  </w:num>
  <w:num w:numId="14">
    <w:abstractNumId w:val="3"/>
  </w:num>
  <w:num w:numId="15">
    <w:abstractNumId w:val="1"/>
  </w:num>
  <w:num w:numId="16">
    <w:abstractNumId w:val="11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4B2"/>
    <w:rsid w:val="00001BF1"/>
    <w:rsid w:val="00003F04"/>
    <w:rsid w:val="00005EE4"/>
    <w:rsid w:val="000062E8"/>
    <w:rsid w:val="00006632"/>
    <w:rsid w:val="00007578"/>
    <w:rsid w:val="0000777E"/>
    <w:rsid w:val="000100CD"/>
    <w:rsid w:val="00015E20"/>
    <w:rsid w:val="00016376"/>
    <w:rsid w:val="00016650"/>
    <w:rsid w:val="0001733A"/>
    <w:rsid w:val="00026021"/>
    <w:rsid w:val="0003062B"/>
    <w:rsid w:val="00030E6A"/>
    <w:rsid w:val="00032758"/>
    <w:rsid w:val="00032F3D"/>
    <w:rsid w:val="0003419F"/>
    <w:rsid w:val="000352F7"/>
    <w:rsid w:val="000357A4"/>
    <w:rsid w:val="00036D30"/>
    <w:rsid w:val="00037DBC"/>
    <w:rsid w:val="00040007"/>
    <w:rsid w:val="000468C9"/>
    <w:rsid w:val="00050AA4"/>
    <w:rsid w:val="000517EE"/>
    <w:rsid w:val="000518D0"/>
    <w:rsid w:val="000533C3"/>
    <w:rsid w:val="000574A0"/>
    <w:rsid w:val="00060651"/>
    <w:rsid w:val="00062B33"/>
    <w:rsid w:val="00063887"/>
    <w:rsid w:val="000645AA"/>
    <w:rsid w:val="000658DE"/>
    <w:rsid w:val="00066312"/>
    <w:rsid w:val="0006785E"/>
    <w:rsid w:val="00072161"/>
    <w:rsid w:val="000723F6"/>
    <w:rsid w:val="00074928"/>
    <w:rsid w:val="0007572D"/>
    <w:rsid w:val="00090147"/>
    <w:rsid w:val="000951AA"/>
    <w:rsid w:val="00096681"/>
    <w:rsid w:val="0009685F"/>
    <w:rsid w:val="00097BDD"/>
    <w:rsid w:val="000A226C"/>
    <w:rsid w:val="000A6080"/>
    <w:rsid w:val="000B10F7"/>
    <w:rsid w:val="000B2904"/>
    <w:rsid w:val="000B3414"/>
    <w:rsid w:val="000C740F"/>
    <w:rsid w:val="000D1EB6"/>
    <w:rsid w:val="000D2383"/>
    <w:rsid w:val="000D4E4F"/>
    <w:rsid w:val="000D768C"/>
    <w:rsid w:val="000E14EB"/>
    <w:rsid w:val="000E61BD"/>
    <w:rsid w:val="000E6477"/>
    <w:rsid w:val="000E6C66"/>
    <w:rsid w:val="000E7EB0"/>
    <w:rsid w:val="000F21F9"/>
    <w:rsid w:val="000F28AE"/>
    <w:rsid w:val="000F5C7F"/>
    <w:rsid w:val="00102809"/>
    <w:rsid w:val="00105B73"/>
    <w:rsid w:val="00116397"/>
    <w:rsid w:val="00117990"/>
    <w:rsid w:val="001260FC"/>
    <w:rsid w:val="00126BE9"/>
    <w:rsid w:val="001270E5"/>
    <w:rsid w:val="00127211"/>
    <w:rsid w:val="00127F74"/>
    <w:rsid w:val="00131374"/>
    <w:rsid w:val="00132B40"/>
    <w:rsid w:val="00136DEC"/>
    <w:rsid w:val="001407AF"/>
    <w:rsid w:val="00141506"/>
    <w:rsid w:val="00145F7D"/>
    <w:rsid w:val="0014712A"/>
    <w:rsid w:val="00150251"/>
    <w:rsid w:val="00152217"/>
    <w:rsid w:val="001523F3"/>
    <w:rsid w:val="001532B6"/>
    <w:rsid w:val="001579FE"/>
    <w:rsid w:val="0016095E"/>
    <w:rsid w:val="00160F12"/>
    <w:rsid w:val="00165BC6"/>
    <w:rsid w:val="00166672"/>
    <w:rsid w:val="0017037A"/>
    <w:rsid w:val="0017168C"/>
    <w:rsid w:val="00177AFD"/>
    <w:rsid w:val="00184D09"/>
    <w:rsid w:val="00186A2A"/>
    <w:rsid w:val="001870EA"/>
    <w:rsid w:val="0019424A"/>
    <w:rsid w:val="00194D27"/>
    <w:rsid w:val="00194D9D"/>
    <w:rsid w:val="001A0A65"/>
    <w:rsid w:val="001A6984"/>
    <w:rsid w:val="001A6A3B"/>
    <w:rsid w:val="001A7427"/>
    <w:rsid w:val="001B14C1"/>
    <w:rsid w:val="001B2E98"/>
    <w:rsid w:val="001B6846"/>
    <w:rsid w:val="001C2848"/>
    <w:rsid w:val="001C2C0A"/>
    <w:rsid w:val="001C6FFF"/>
    <w:rsid w:val="001D5881"/>
    <w:rsid w:val="001D6AA6"/>
    <w:rsid w:val="001E5F5B"/>
    <w:rsid w:val="001E6172"/>
    <w:rsid w:val="001F2147"/>
    <w:rsid w:val="001F2E72"/>
    <w:rsid w:val="001F2F46"/>
    <w:rsid w:val="001F34C7"/>
    <w:rsid w:val="001F44BB"/>
    <w:rsid w:val="001F5284"/>
    <w:rsid w:val="001F5A2F"/>
    <w:rsid w:val="001F7893"/>
    <w:rsid w:val="0020373B"/>
    <w:rsid w:val="00204A20"/>
    <w:rsid w:val="00206A58"/>
    <w:rsid w:val="00207B6E"/>
    <w:rsid w:val="00211E23"/>
    <w:rsid w:val="002143FD"/>
    <w:rsid w:val="00215991"/>
    <w:rsid w:val="00216B88"/>
    <w:rsid w:val="0022224A"/>
    <w:rsid w:val="002226EA"/>
    <w:rsid w:val="00226D59"/>
    <w:rsid w:val="0022710C"/>
    <w:rsid w:val="0023125E"/>
    <w:rsid w:val="00240B94"/>
    <w:rsid w:val="00245609"/>
    <w:rsid w:val="00245612"/>
    <w:rsid w:val="00245E59"/>
    <w:rsid w:val="00251A74"/>
    <w:rsid w:val="00253B91"/>
    <w:rsid w:val="0026202C"/>
    <w:rsid w:val="002621B8"/>
    <w:rsid w:val="00267E8C"/>
    <w:rsid w:val="00272233"/>
    <w:rsid w:val="0027320F"/>
    <w:rsid w:val="00275CBD"/>
    <w:rsid w:val="002771B6"/>
    <w:rsid w:val="002808EC"/>
    <w:rsid w:val="00281637"/>
    <w:rsid w:val="00285CD4"/>
    <w:rsid w:val="002877ED"/>
    <w:rsid w:val="00291DB3"/>
    <w:rsid w:val="00292C88"/>
    <w:rsid w:val="00292DD3"/>
    <w:rsid w:val="0029537D"/>
    <w:rsid w:val="002A0020"/>
    <w:rsid w:val="002A4244"/>
    <w:rsid w:val="002B1BBC"/>
    <w:rsid w:val="002B2F4D"/>
    <w:rsid w:val="002B6C79"/>
    <w:rsid w:val="002C1748"/>
    <w:rsid w:val="002C4AB2"/>
    <w:rsid w:val="002C7E84"/>
    <w:rsid w:val="002C7EF2"/>
    <w:rsid w:val="002D0BE7"/>
    <w:rsid w:val="002D290A"/>
    <w:rsid w:val="002D658C"/>
    <w:rsid w:val="002D768D"/>
    <w:rsid w:val="002E5DF2"/>
    <w:rsid w:val="002F2495"/>
    <w:rsid w:val="002F3465"/>
    <w:rsid w:val="002F5639"/>
    <w:rsid w:val="00303967"/>
    <w:rsid w:val="00303F67"/>
    <w:rsid w:val="00304601"/>
    <w:rsid w:val="003112F6"/>
    <w:rsid w:val="00311349"/>
    <w:rsid w:val="00312CA0"/>
    <w:rsid w:val="00315E57"/>
    <w:rsid w:val="0032199A"/>
    <w:rsid w:val="003227F1"/>
    <w:rsid w:val="00326241"/>
    <w:rsid w:val="00327B27"/>
    <w:rsid w:val="00332FC3"/>
    <w:rsid w:val="00334489"/>
    <w:rsid w:val="00334643"/>
    <w:rsid w:val="00334F53"/>
    <w:rsid w:val="003355AE"/>
    <w:rsid w:val="00337956"/>
    <w:rsid w:val="00346068"/>
    <w:rsid w:val="003463B4"/>
    <w:rsid w:val="0035015D"/>
    <w:rsid w:val="00351885"/>
    <w:rsid w:val="0035220B"/>
    <w:rsid w:val="0035240E"/>
    <w:rsid w:val="003565B8"/>
    <w:rsid w:val="0036125F"/>
    <w:rsid w:val="0036176A"/>
    <w:rsid w:val="0036414A"/>
    <w:rsid w:val="00364D48"/>
    <w:rsid w:val="00372044"/>
    <w:rsid w:val="003750E4"/>
    <w:rsid w:val="0038171B"/>
    <w:rsid w:val="00383C5C"/>
    <w:rsid w:val="00390F40"/>
    <w:rsid w:val="0039570D"/>
    <w:rsid w:val="003A072A"/>
    <w:rsid w:val="003A082F"/>
    <w:rsid w:val="003A1D93"/>
    <w:rsid w:val="003A4E3A"/>
    <w:rsid w:val="003A59D4"/>
    <w:rsid w:val="003B2A1A"/>
    <w:rsid w:val="003B41FC"/>
    <w:rsid w:val="003B6B44"/>
    <w:rsid w:val="003B7704"/>
    <w:rsid w:val="003B7D59"/>
    <w:rsid w:val="003B7F4C"/>
    <w:rsid w:val="003C27F3"/>
    <w:rsid w:val="003D062A"/>
    <w:rsid w:val="003D298F"/>
    <w:rsid w:val="003D3B07"/>
    <w:rsid w:val="003D68FF"/>
    <w:rsid w:val="003E1D16"/>
    <w:rsid w:val="003E31FF"/>
    <w:rsid w:val="003E37E0"/>
    <w:rsid w:val="003E49C5"/>
    <w:rsid w:val="003E7F58"/>
    <w:rsid w:val="003F1E9F"/>
    <w:rsid w:val="003F3649"/>
    <w:rsid w:val="003F5F77"/>
    <w:rsid w:val="003F6A49"/>
    <w:rsid w:val="003F78C8"/>
    <w:rsid w:val="00402958"/>
    <w:rsid w:val="00403177"/>
    <w:rsid w:val="004238C2"/>
    <w:rsid w:val="00423AFB"/>
    <w:rsid w:val="00427ABD"/>
    <w:rsid w:val="00430917"/>
    <w:rsid w:val="00433658"/>
    <w:rsid w:val="004363C0"/>
    <w:rsid w:val="004449FC"/>
    <w:rsid w:val="00446138"/>
    <w:rsid w:val="0044616F"/>
    <w:rsid w:val="004467A6"/>
    <w:rsid w:val="00446B72"/>
    <w:rsid w:val="00451067"/>
    <w:rsid w:val="00452123"/>
    <w:rsid w:val="004551DD"/>
    <w:rsid w:val="00455B58"/>
    <w:rsid w:val="00460D6D"/>
    <w:rsid w:val="00462550"/>
    <w:rsid w:val="00463FF2"/>
    <w:rsid w:val="00470206"/>
    <w:rsid w:val="00473359"/>
    <w:rsid w:val="004774F9"/>
    <w:rsid w:val="0047778D"/>
    <w:rsid w:val="00477CB1"/>
    <w:rsid w:val="00483D96"/>
    <w:rsid w:val="004855E9"/>
    <w:rsid w:val="004857AF"/>
    <w:rsid w:val="0049351E"/>
    <w:rsid w:val="00494831"/>
    <w:rsid w:val="0049655D"/>
    <w:rsid w:val="00497A34"/>
    <w:rsid w:val="004A0DCD"/>
    <w:rsid w:val="004A4702"/>
    <w:rsid w:val="004A5A59"/>
    <w:rsid w:val="004B0AB0"/>
    <w:rsid w:val="004B3EAC"/>
    <w:rsid w:val="004C500B"/>
    <w:rsid w:val="004D24E4"/>
    <w:rsid w:val="004D26DD"/>
    <w:rsid w:val="004D51A5"/>
    <w:rsid w:val="004D551D"/>
    <w:rsid w:val="004D5B99"/>
    <w:rsid w:val="004E018E"/>
    <w:rsid w:val="004E033E"/>
    <w:rsid w:val="004E16B8"/>
    <w:rsid w:val="004F33E8"/>
    <w:rsid w:val="00502529"/>
    <w:rsid w:val="0050446B"/>
    <w:rsid w:val="0050654D"/>
    <w:rsid w:val="00506FCE"/>
    <w:rsid w:val="00510FED"/>
    <w:rsid w:val="00511931"/>
    <w:rsid w:val="005127F7"/>
    <w:rsid w:val="00520CDB"/>
    <w:rsid w:val="00521840"/>
    <w:rsid w:val="00522B1F"/>
    <w:rsid w:val="00523513"/>
    <w:rsid w:val="00525E5F"/>
    <w:rsid w:val="0052651C"/>
    <w:rsid w:val="00526D6B"/>
    <w:rsid w:val="00533EDE"/>
    <w:rsid w:val="00535033"/>
    <w:rsid w:val="0054111A"/>
    <w:rsid w:val="0055266F"/>
    <w:rsid w:val="00555049"/>
    <w:rsid w:val="00561D34"/>
    <w:rsid w:val="00567B23"/>
    <w:rsid w:val="005700F9"/>
    <w:rsid w:val="00572561"/>
    <w:rsid w:val="00576142"/>
    <w:rsid w:val="0057736F"/>
    <w:rsid w:val="00581033"/>
    <w:rsid w:val="00581734"/>
    <w:rsid w:val="00583AB7"/>
    <w:rsid w:val="005872F6"/>
    <w:rsid w:val="005931C0"/>
    <w:rsid w:val="00593F3B"/>
    <w:rsid w:val="00595ECD"/>
    <w:rsid w:val="00596BE4"/>
    <w:rsid w:val="005A6447"/>
    <w:rsid w:val="005B176D"/>
    <w:rsid w:val="005B4752"/>
    <w:rsid w:val="005C14F0"/>
    <w:rsid w:val="005C18F3"/>
    <w:rsid w:val="005C325D"/>
    <w:rsid w:val="005C4F23"/>
    <w:rsid w:val="005C686D"/>
    <w:rsid w:val="005C70F1"/>
    <w:rsid w:val="005C7C36"/>
    <w:rsid w:val="005E1FD8"/>
    <w:rsid w:val="005E2202"/>
    <w:rsid w:val="005E2359"/>
    <w:rsid w:val="005E354E"/>
    <w:rsid w:val="005F125F"/>
    <w:rsid w:val="005F209C"/>
    <w:rsid w:val="005F7806"/>
    <w:rsid w:val="00600B5D"/>
    <w:rsid w:val="0060312C"/>
    <w:rsid w:val="00603EEA"/>
    <w:rsid w:val="006106C9"/>
    <w:rsid w:val="00611254"/>
    <w:rsid w:val="00613C92"/>
    <w:rsid w:val="006257C0"/>
    <w:rsid w:val="0063070D"/>
    <w:rsid w:val="00632E51"/>
    <w:rsid w:val="00634F0B"/>
    <w:rsid w:val="00635B87"/>
    <w:rsid w:val="0064245C"/>
    <w:rsid w:val="00645933"/>
    <w:rsid w:val="00647B34"/>
    <w:rsid w:val="0065142B"/>
    <w:rsid w:val="00653350"/>
    <w:rsid w:val="00654E20"/>
    <w:rsid w:val="00657A10"/>
    <w:rsid w:val="0066217E"/>
    <w:rsid w:val="00666751"/>
    <w:rsid w:val="00673E7E"/>
    <w:rsid w:val="00681449"/>
    <w:rsid w:val="00685D5F"/>
    <w:rsid w:val="006860D4"/>
    <w:rsid w:val="00686974"/>
    <w:rsid w:val="00695427"/>
    <w:rsid w:val="006A224F"/>
    <w:rsid w:val="006A2E3E"/>
    <w:rsid w:val="006C014F"/>
    <w:rsid w:val="006C708A"/>
    <w:rsid w:val="006D0ADC"/>
    <w:rsid w:val="006D2844"/>
    <w:rsid w:val="006D54A6"/>
    <w:rsid w:val="006E0121"/>
    <w:rsid w:val="006E0907"/>
    <w:rsid w:val="006E1729"/>
    <w:rsid w:val="006E398C"/>
    <w:rsid w:val="006E7E7D"/>
    <w:rsid w:val="006F0148"/>
    <w:rsid w:val="006F248D"/>
    <w:rsid w:val="006F4B4E"/>
    <w:rsid w:val="006F7206"/>
    <w:rsid w:val="0070282D"/>
    <w:rsid w:val="00703603"/>
    <w:rsid w:val="00707E2A"/>
    <w:rsid w:val="00714C3A"/>
    <w:rsid w:val="00714F07"/>
    <w:rsid w:val="0071713D"/>
    <w:rsid w:val="00721D6F"/>
    <w:rsid w:val="00722C53"/>
    <w:rsid w:val="00724766"/>
    <w:rsid w:val="00727788"/>
    <w:rsid w:val="00727E1D"/>
    <w:rsid w:val="007314C5"/>
    <w:rsid w:val="00732FB5"/>
    <w:rsid w:val="0074044B"/>
    <w:rsid w:val="007448E3"/>
    <w:rsid w:val="00745DF0"/>
    <w:rsid w:val="0074636A"/>
    <w:rsid w:val="00751095"/>
    <w:rsid w:val="007563F3"/>
    <w:rsid w:val="007630F5"/>
    <w:rsid w:val="00771449"/>
    <w:rsid w:val="00771576"/>
    <w:rsid w:val="007725F3"/>
    <w:rsid w:val="00775A6B"/>
    <w:rsid w:val="0078411B"/>
    <w:rsid w:val="0079027E"/>
    <w:rsid w:val="007941AB"/>
    <w:rsid w:val="007943BE"/>
    <w:rsid w:val="00795C69"/>
    <w:rsid w:val="007A0F38"/>
    <w:rsid w:val="007A6185"/>
    <w:rsid w:val="007A7C1A"/>
    <w:rsid w:val="007A7D0E"/>
    <w:rsid w:val="007B1939"/>
    <w:rsid w:val="007B6623"/>
    <w:rsid w:val="007C1C98"/>
    <w:rsid w:val="007D03E4"/>
    <w:rsid w:val="007D40D1"/>
    <w:rsid w:val="007D55CF"/>
    <w:rsid w:val="007D5A42"/>
    <w:rsid w:val="007D7015"/>
    <w:rsid w:val="007E1ABD"/>
    <w:rsid w:val="007E3080"/>
    <w:rsid w:val="007E6634"/>
    <w:rsid w:val="007E6F32"/>
    <w:rsid w:val="007F5187"/>
    <w:rsid w:val="007F73DB"/>
    <w:rsid w:val="008132EA"/>
    <w:rsid w:val="00815E46"/>
    <w:rsid w:val="008161BE"/>
    <w:rsid w:val="008174C0"/>
    <w:rsid w:val="00817A3F"/>
    <w:rsid w:val="00821335"/>
    <w:rsid w:val="00823FE2"/>
    <w:rsid w:val="00830B93"/>
    <w:rsid w:val="00834027"/>
    <w:rsid w:val="00837701"/>
    <w:rsid w:val="00840451"/>
    <w:rsid w:val="00841B52"/>
    <w:rsid w:val="008516FF"/>
    <w:rsid w:val="00855363"/>
    <w:rsid w:val="00855951"/>
    <w:rsid w:val="008567A4"/>
    <w:rsid w:val="00866DAA"/>
    <w:rsid w:val="00866F1F"/>
    <w:rsid w:val="008704BA"/>
    <w:rsid w:val="00871E07"/>
    <w:rsid w:val="00874236"/>
    <w:rsid w:val="0087423E"/>
    <w:rsid w:val="00882918"/>
    <w:rsid w:val="00882B5F"/>
    <w:rsid w:val="008834E2"/>
    <w:rsid w:val="008861C3"/>
    <w:rsid w:val="00890DBA"/>
    <w:rsid w:val="008917A3"/>
    <w:rsid w:val="00892F7C"/>
    <w:rsid w:val="00894ADD"/>
    <w:rsid w:val="008A220B"/>
    <w:rsid w:val="008A2FFA"/>
    <w:rsid w:val="008A43E0"/>
    <w:rsid w:val="008A5291"/>
    <w:rsid w:val="008A55E1"/>
    <w:rsid w:val="008A58E2"/>
    <w:rsid w:val="008A6A0A"/>
    <w:rsid w:val="008A730E"/>
    <w:rsid w:val="008A7931"/>
    <w:rsid w:val="008B0AB7"/>
    <w:rsid w:val="008B3B96"/>
    <w:rsid w:val="008B3C48"/>
    <w:rsid w:val="008B50B3"/>
    <w:rsid w:val="008C0B4D"/>
    <w:rsid w:val="008C17DF"/>
    <w:rsid w:val="008C19DF"/>
    <w:rsid w:val="008C62A2"/>
    <w:rsid w:val="008D4A41"/>
    <w:rsid w:val="008E0207"/>
    <w:rsid w:val="008E264A"/>
    <w:rsid w:val="008E5BAE"/>
    <w:rsid w:val="008E5EBE"/>
    <w:rsid w:val="008E610E"/>
    <w:rsid w:val="008F15DE"/>
    <w:rsid w:val="008F23AF"/>
    <w:rsid w:val="008F2E5D"/>
    <w:rsid w:val="008F5C92"/>
    <w:rsid w:val="00901ACB"/>
    <w:rsid w:val="00902EF9"/>
    <w:rsid w:val="00903E09"/>
    <w:rsid w:val="0090548C"/>
    <w:rsid w:val="00907F98"/>
    <w:rsid w:val="00912C6D"/>
    <w:rsid w:val="009134D9"/>
    <w:rsid w:val="00913A04"/>
    <w:rsid w:val="00922316"/>
    <w:rsid w:val="00925804"/>
    <w:rsid w:val="00930146"/>
    <w:rsid w:val="00933446"/>
    <w:rsid w:val="00933B16"/>
    <w:rsid w:val="00935E79"/>
    <w:rsid w:val="00941E1A"/>
    <w:rsid w:val="00943226"/>
    <w:rsid w:val="009444F6"/>
    <w:rsid w:val="00950E1E"/>
    <w:rsid w:val="009564D4"/>
    <w:rsid w:val="0095731B"/>
    <w:rsid w:val="00965742"/>
    <w:rsid w:val="009728B0"/>
    <w:rsid w:val="00982739"/>
    <w:rsid w:val="00983961"/>
    <w:rsid w:val="00990FF5"/>
    <w:rsid w:val="009916AE"/>
    <w:rsid w:val="00996500"/>
    <w:rsid w:val="00997882"/>
    <w:rsid w:val="009A5692"/>
    <w:rsid w:val="009A6B17"/>
    <w:rsid w:val="009A6B54"/>
    <w:rsid w:val="009B00DF"/>
    <w:rsid w:val="009B1CEC"/>
    <w:rsid w:val="009B2D7E"/>
    <w:rsid w:val="009B3CB1"/>
    <w:rsid w:val="009B4E15"/>
    <w:rsid w:val="009B5981"/>
    <w:rsid w:val="009B76AF"/>
    <w:rsid w:val="009C0388"/>
    <w:rsid w:val="009C0ACB"/>
    <w:rsid w:val="009C114C"/>
    <w:rsid w:val="009C4455"/>
    <w:rsid w:val="009C58CD"/>
    <w:rsid w:val="009C643E"/>
    <w:rsid w:val="009C7AFB"/>
    <w:rsid w:val="009D39E2"/>
    <w:rsid w:val="009D750F"/>
    <w:rsid w:val="009E0944"/>
    <w:rsid w:val="009E1342"/>
    <w:rsid w:val="009E5F66"/>
    <w:rsid w:val="009E7210"/>
    <w:rsid w:val="009F07B1"/>
    <w:rsid w:val="009F1FF3"/>
    <w:rsid w:val="009F4BBA"/>
    <w:rsid w:val="009F66DD"/>
    <w:rsid w:val="00A01032"/>
    <w:rsid w:val="00A04268"/>
    <w:rsid w:val="00A04881"/>
    <w:rsid w:val="00A05081"/>
    <w:rsid w:val="00A12B4D"/>
    <w:rsid w:val="00A15F66"/>
    <w:rsid w:val="00A22DE0"/>
    <w:rsid w:val="00A240D6"/>
    <w:rsid w:val="00A2461D"/>
    <w:rsid w:val="00A24751"/>
    <w:rsid w:val="00A25009"/>
    <w:rsid w:val="00A2566C"/>
    <w:rsid w:val="00A27B3C"/>
    <w:rsid w:val="00A33A26"/>
    <w:rsid w:val="00A34F46"/>
    <w:rsid w:val="00A35470"/>
    <w:rsid w:val="00A35C99"/>
    <w:rsid w:val="00A3610F"/>
    <w:rsid w:val="00A4140B"/>
    <w:rsid w:val="00A42513"/>
    <w:rsid w:val="00A47D4A"/>
    <w:rsid w:val="00A47F56"/>
    <w:rsid w:val="00A51E05"/>
    <w:rsid w:val="00A5217E"/>
    <w:rsid w:val="00A53CE1"/>
    <w:rsid w:val="00A6282A"/>
    <w:rsid w:val="00A634F6"/>
    <w:rsid w:val="00A67D86"/>
    <w:rsid w:val="00A729BE"/>
    <w:rsid w:val="00A75FD6"/>
    <w:rsid w:val="00A76A04"/>
    <w:rsid w:val="00A82408"/>
    <w:rsid w:val="00A82DDC"/>
    <w:rsid w:val="00A83000"/>
    <w:rsid w:val="00A83C7B"/>
    <w:rsid w:val="00A87A66"/>
    <w:rsid w:val="00A93F06"/>
    <w:rsid w:val="00AA17BA"/>
    <w:rsid w:val="00AB02DE"/>
    <w:rsid w:val="00AB06F5"/>
    <w:rsid w:val="00AB1121"/>
    <w:rsid w:val="00AB2332"/>
    <w:rsid w:val="00AB54AF"/>
    <w:rsid w:val="00AC6EDC"/>
    <w:rsid w:val="00AD2505"/>
    <w:rsid w:val="00AE40C0"/>
    <w:rsid w:val="00AF4705"/>
    <w:rsid w:val="00B01EB1"/>
    <w:rsid w:val="00B036AF"/>
    <w:rsid w:val="00B05FD9"/>
    <w:rsid w:val="00B0743E"/>
    <w:rsid w:val="00B074F2"/>
    <w:rsid w:val="00B11656"/>
    <w:rsid w:val="00B1180E"/>
    <w:rsid w:val="00B15DB7"/>
    <w:rsid w:val="00B16AC4"/>
    <w:rsid w:val="00B17398"/>
    <w:rsid w:val="00B1774C"/>
    <w:rsid w:val="00B17BE9"/>
    <w:rsid w:val="00B233F3"/>
    <w:rsid w:val="00B24336"/>
    <w:rsid w:val="00B30899"/>
    <w:rsid w:val="00B30DAB"/>
    <w:rsid w:val="00B31244"/>
    <w:rsid w:val="00B31E21"/>
    <w:rsid w:val="00B355AF"/>
    <w:rsid w:val="00B376D0"/>
    <w:rsid w:val="00B40E80"/>
    <w:rsid w:val="00B50314"/>
    <w:rsid w:val="00B544DF"/>
    <w:rsid w:val="00B64A6B"/>
    <w:rsid w:val="00B65BAB"/>
    <w:rsid w:val="00B71AF0"/>
    <w:rsid w:val="00B7479F"/>
    <w:rsid w:val="00B80ACA"/>
    <w:rsid w:val="00B80DE0"/>
    <w:rsid w:val="00B849BC"/>
    <w:rsid w:val="00B85FDC"/>
    <w:rsid w:val="00B86024"/>
    <w:rsid w:val="00B86043"/>
    <w:rsid w:val="00B862D3"/>
    <w:rsid w:val="00B906E8"/>
    <w:rsid w:val="00BA0E56"/>
    <w:rsid w:val="00BA1D7B"/>
    <w:rsid w:val="00BA358B"/>
    <w:rsid w:val="00BA3E2A"/>
    <w:rsid w:val="00BA5FC2"/>
    <w:rsid w:val="00BA6247"/>
    <w:rsid w:val="00BB79B2"/>
    <w:rsid w:val="00BC61A6"/>
    <w:rsid w:val="00BC6F40"/>
    <w:rsid w:val="00BC7BBA"/>
    <w:rsid w:val="00BD073A"/>
    <w:rsid w:val="00BD1493"/>
    <w:rsid w:val="00BD1EFD"/>
    <w:rsid w:val="00BD5C16"/>
    <w:rsid w:val="00BD7175"/>
    <w:rsid w:val="00BE0DAB"/>
    <w:rsid w:val="00BE7D5B"/>
    <w:rsid w:val="00BF1B4F"/>
    <w:rsid w:val="00BF6973"/>
    <w:rsid w:val="00C01AB7"/>
    <w:rsid w:val="00C0226C"/>
    <w:rsid w:val="00C05825"/>
    <w:rsid w:val="00C12115"/>
    <w:rsid w:val="00C15E5F"/>
    <w:rsid w:val="00C2317E"/>
    <w:rsid w:val="00C2746B"/>
    <w:rsid w:val="00C33436"/>
    <w:rsid w:val="00C35852"/>
    <w:rsid w:val="00C35CD7"/>
    <w:rsid w:val="00C36CA3"/>
    <w:rsid w:val="00C36FB9"/>
    <w:rsid w:val="00C40246"/>
    <w:rsid w:val="00C40494"/>
    <w:rsid w:val="00C40B1A"/>
    <w:rsid w:val="00C50BC9"/>
    <w:rsid w:val="00C51ACE"/>
    <w:rsid w:val="00C53F33"/>
    <w:rsid w:val="00C56DEB"/>
    <w:rsid w:val="00C61102"/>
    <w:rsid w:val="00C64017"/>
    <w:rsid w:val="00C6776B"/>
    <w:rsid w:val="00C72F9F"/>
    <w:rsid w:val="00C73113"/>
    <w:rsid w:val="00C73B25"/>
    <w:rsid w:val="00C74587"/>
    <w:rsid w:val="00C7562D"/>
    <w:rsid w:val="00C75F7E"/>
    <w:rsid w:val="00C776BE"/>
    <w:rsid w:val="00C81912"/>
    <w:rsid w:val="00C82046"/>
    <w:rsid w:val="00C8327B"/>
    <w:rsid w:val="00C87883"/>
    <w:rsid w:val="00C87F2C"/>
    <w:rsid w:val="00C87FDE"/>
    <w:rsid w:val="00C9002C"/>
    <w:rsid w:val="00C945C1"/>
    <w:rsid w:val="00C952F8"/>
    <w:rsid w:val="00C96837"/>
    <w:rsid w:val="00C97AC8"/>
    <w:rsid w:val="00CA7FA2"/>
    <w:rsid w:val="00CB0447"/>
    <w:rsid w:val="00CB19B5"/>
    <w:rsid w:val="00CB2CDF"/>
    <w:rsid w:val="00CB3A29"/>
    <w:rsid w:val="00CC21B5"/>
    <w:rsid w:val="00CC4E8F"/>
    <w:rsid w:val="00CD2438"/>
    <w:rsid w:val="00CD65B5"/>
    <w:rsid w:val="00CF5F80"/>
    <w:rsid w:val="00CF5FA5"/>
    <w:rsid w:val="00CF67B4"/>
    <w:rsid w:val="00D0483A"/>
    <w:rsid w:val="00D06D61"/>
    <w:rsid w:val="00D07D49"/>
    <w:rsid w:val="00D1350C"/>
    <w:rsid w:val="00D14F9B"/>
    <w:rsid w:val="00D21FA4"/>
    <w:rsid w:val="00D230CD"/>
    <w:rsid w:val="00D24417"/>
    <w:rsid w:val="00D24F25"/>
    <w:rsid w:val="00D26121"/>
    <w:rsid w:val="00D26BFA"/>
    <w:rsid w:val="00D3380D"/>
    <w:rsid w:val="00D3420C"/>
    <w:rsid w:val="00D366D5"/>
    <w:rsid w:val="00D4295D"/>
    <w:rsid w:val="00D47E75"/>
    <w:rsid w:val="00D501DD"/>
    <w:rsid w:val="00D52287"/>
    <w:rsid w:val="00D57813"/>
    <w:rsid w:val="00D60B8E"/>
    <w:rsid w:val="00D65393"/>
    <w:rsid w:val="00D6789A"/>
    <w:rsid w:val="00D67A8A"/>
    <w:rsid w:val="00D71718"/>
    <w:rsid w:val="00D71928"/>
    <w:rsid w:val="00D735FB"/>
    <w:rsid w:val="00D744F0"/>
    <w:rsid w:val="00D74DDA"/>
    <w:rsid w:val="00D7620F"/>
    <w:rsid w:val="00D764B9"/>
    <w:rsid w:val="00D801BB"/>
    <w:rsid w:val="00D83C99"/>
    <w:rsid w:val="00D90D4A"/>
    <w:rsid w:val="00D92102"/>
    <w:rsid w:val="00D956EF"/>
    <w:rsid w:val="00D962B0"/>
    <w:rsid w:val="00DA0274"/>
    <w:rsid w:val="00DA14AA"/>
    <w:rsid w:val="00DA2D64"/>
    <w:rsid w:val="00DA35B7"/>
    <w:rsid w:val="00DB1ED0"/>
    <w:rsid w:val="00DB311A"/>
    <w:rsid w:val="00DB5BCF"/>
    <w:rsid w:val="00DB6A85"/>
    <w:rsid w:val="00DC17C4"/>
    <w:rsid w:val="00DC384F"/>
    <w:rsid w:val="00DC3A36"/>
    <w:rsid w:val="00DC3C75"/>
    <w:rsid w:val="00DC7F7B"/>
    <w:rsid w:val="00DD1A67"/>
    <w:rsid w:val="00DD4BA3"/>
    <w:rsid w:val="00DE0A6B"/>
    <w:rsid w:val="00DE0E71"/>
    <w:rsid w:val="00DE3232"/>
    <w:rsid w:val="00DE34B2"/>
    <w:rsid w:val="00DE775B"/>
    <w:rsid w:val="00DF13B3"/>
    <w:rsid w:val="00DF1550"/>
    <w:rsid w:val="00DF4BEC"/>
    <w:rsid w:val="00DF55DD"/>
    <w:rsid w:val="00DF7A4E"/>
    <w:rsid w:val="00DF7D94"/>
    <w:rsid w:val="00E000FE"/>
    <w:rsid w:val="00E00894"/>
    <w:rsid w:val="00E0328B"/>
    <w:rsid w:val="00E11867"/>
    <w:rsid w:val="00E11EA2"/>
    <w:rsid w:val="00E1298F"/>
    <w:rsid w:val="00E1367F"/>
    <w:rsid w:val="00E160B7"/>
    <w:rsid w:val="00E16A3C"/>
    <w:rsid w:val="00E219E6"/>
    <w:rsid w:val="00E25CFF"/>
    <w:rsid w:val="00E305A2"/>
    <w:rsid w:val="00E3189A"/>
    <w:rsid w:val="00E31999"/>
    <w:rsid w:val="00E346B8"/>
    <w:rsid w:val="00E34F43"/>
    <w:rsid w:val="00E36313"/>
    <w:rsid w:val="00E375E9"/>
    <w:rsid w:val="00E43DCD"/>
    <w:rsid w:val="00E4509E"/>
    <w:rsid w:val="00E45B5A"/>
    <w:rsid w:val="00E50FF4"/>
    <w:rsid w:val="00E51C3B"/>
    <w:rsid w:val="00E51E5A"/>
    <w:rsid w:val="00E53A7A"/>
    <w:rsid w:val="00E53C6D"/>
    <w:rsid w:val="00E5717F"/>
    <w:rsid w:val="00E608D8"/>
    <w:rsid w:val="00E66D80"/>
    <w:rsid w:val="00E70132"/>
    <w:rsid w:val="00E72B89"/>
    <w:rsid w:val="00E72F7A"/>
    <w:rsid w:val="00E818CD"/>
    <w:rsid w:val="00E8547C"/>
    <w:rsid w:val="00E85DA7"/>
    <w:rsid w:val="00E86EB3"/>
    <w:rsid w:val="00E875B3"/>
    <w:rsid w:val="00E96C52"/>
    <w:rsid w:val="00EA4FA8"/>
    <w:rsid w:val="00EB0249"/>
    <w:rsid w:val="00EB0556"/>
    <w:rsid w:val="00EB1BE0"/>
    <w:rsid w:val="00EB302F"/>
    <w:rsid w:val="00EB57F8"/>
    <w:rsid w:val="00EB699C"/>
    <w:rsid w:val="00EC0892"/>
    <w:rsid w:val="00EC13BE"/>
    <w:rsid w:val="00EC1D50"/>
    <w:rsid w:val="00ED2D9B"/>
    <w:rsid w:val="00ED3CA4"/>
    <w:rsid w:val="00EE22E6"/>
    <w:rsid w:val="00EE2F99"/>
    <w:rsid w:val="00EE3C6C"/>
    <w:rsid w:val="00EE4405"/>
    <w:rsid w:val="00EF32EC"/>
    <w:rsid w:val="00F021F4"/>
    <w:rsid w:val="00F044C4"/>
    <w:rsid w:val="00F05360"/>
    <w:rsid w:val="00F13FF0"/>
    <w:rsid w:val="00F17FC8"/>
    <w:rsid w:val="00F2142F"/>
    <w:rsid w:val="00F24B4B"/>
    <w:rsid w:val="00F327DE"/>
    <w:rsid w:val="00F32A6C"/>
    <w:rsid w:val="00F35918"/>
    <w:rsid w:val="00F36F19"/>
    <w:rsid w:val="00F36F61"/>
    <w:rsid w:val="00F4086F"/>
    <w:rsid w:val="00F410F4"/>
    <w:rsid w:val="00F47EBD"/>
    <w:rsid w:val="00F5213F"/>
    <w:rsid w:val="00F5377E"/>
    <w:rsid w:val="00F54609"/>
    <w:rsid w:val="00F70293"/>
    <w:rsid w:val="00F70BCB"/>
    <w:rsid w:val="00F72457"/>
    <w:rsid w:val="00F73DEB"/>
    <w:rsid w:val="00F74CE9"/>
    <w:rsid w:val="00F74F3A"/>
    <w:rsid w:val="00F76089"/>
    <w:rsid w:val="00F773DA"/>
    <w:rsid w:val="00F839CA"/>
    <w:rsid w:val="00F941CB"/>
    <w:rsid w:val="00F96AED"/>
    <w:rsid w:val="00FA1A3D"/>
    <w:rsid w:val="00FA54A5"/>
    <w:rsid w:val="00FA6E21"/>
    <w:rsid w:val="00FA6F72"/>
    <w:rsid w:val="00FB2677"/>
    <w:rsid w:val="00FB757F"/>
    <w:rsid w:val="00FC62B3"/>
    <w:rsid w:val="00FC74D5"/>
    <w:rsid w:val="00FC7E64"/>
    <w:rsid w:val="00FD2599"/>
    <w:rsid w:val="00FE44FC"/>
    <w:rsid w:val="00FE4D5D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" type="connector" idref="#_x0000_s1150"/>
        <o:r id="V:Rule2" type="connector" idref="#_x0000_s1156"/>
      </o:rules>
    </o:shapelayout>
  </w:shapeDefaults>
  <w:decimalSymbol w:val=","/>
  <w:listSeparator w:val=";"/>
  <w14:docId w14:val="7C0E18BC"/>
  <w15:docId w15:val="{834DAA78-0FBC-466E-B7BE-4B5F87F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80"/>
  </w:style>
  <w:style w:type="paragraph" w:styleId="1">
    <w:name w:val="heading 1"/>
    <w:basedOn w:val="a"/>
    <w:next w:val="a"/>
    <w:link w:val="10"/>
    <w:qFormat/>
    <w:rsid w:val="00DE34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E34B2"/>
    <w:pPr>
      <w:keepNext w:val="0"/>
      <w:autoSpaceDE w:val="0"/>
      <w:autoSpaceDN w:val="0"/>
      <w:adjustRightInd w:val="0"/>
      <w:spacing w:before="108" w:after="108"/>
      <w:jc w:val="center"/>
      <w:outlineLvl w:val="1"/>
    </w:pPr>
    <w:rPr>
      <w:rFonts w:eastAsiaTheme="minorHAnsi" w:cs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E34B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E34B2"/>
    <w:pPr>
      <w:keepNext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HAnsi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4B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E34B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E34B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34B2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E34B2"/>
  </w:style>
  <w:style w:type="paragraph" w:styleId="a3">
    <w:name w:val="Balloon Text"/>
    <w:basedOn w:val="a"/>
    <w:link w:val="a4"/>
    <w:uiPriority w:val="99"/>
    <w:semiHidden/>
    <w:rsid w:val="00DE34B2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B2"/>
    <w:rPr>
      <w:rFonts w:ascii="Times New Roman" w:eastAsia="Times New Roman" w:hAnsi="Times New Roman" w:cs="Times New Roman"/>
      <w:sz w:val="0"/>
      <w:szCs w:val="0"/>
    </w:rPr>
  </w:style>
  <w:style w:type="paragraph" w:customStyle="1" w:styleId="ConsPlusTitle">
    <w:name w:val="ConsPlusTitle"/>
    <w:uiPriority w:val="99"/>
    <w:rsid w:val="00DE34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E3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E34B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DE34B2"/>
    <w:rPr>
      <w:rFonts w:cs="Times New Roman"/>
    </w:rPr>
  </w:style>
  <w:style w:type="paragraph" w:customStyle="1" w:styleId="ConsPlusNonformat">
    <w:name w:val="ConsPlusNonformat"/>
    <w:rsid w:val="00DE3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DE34B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E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12"/>
    <w:uiPriority w:val="99"/>
    <w:semiHidden/>
    <w:rsid w:val="00DE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uiPriority w:val="99"/>
    <w:rsid w:val="00DE34B2"/>
    <w:rPr>
      <w:sz w:val="20"/>
      <w:szCs w:val="20"/>
    </w:rPr>
  </w:style>
  <w:style w:type="character" w:customStyle="1" w:styleId="12">
    <w:name w:val="Текст сноски Знак1"/>
    <w:link w:val="a9"/>
    <w:uiPriority w:val="99"/>
    <w:semiHidden/>
    <w:rsid w:val="00DE34B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DE34B2"/>
    <w:rPr>
      <w:rFonts w:cs="Times New Roman"/>
      <w:vertAlign w:val="superscript"/>
    </w:rPr>
  </w:style>
  <w:style w:type="paragraph" w:styleId="ac">
    <w:name w:val="Normal (Web)"/>
    <w:basedOn w:val="a"/>
    <w:rsid w:val="00DE34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Normal">
    <w:name w:val="ConsPlusNormal"/>
    <w:link w:val="ConsPlusNormal0"/>
    <w:rsid w:val="00DE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E34B2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ndnote reference"/>
    <w:uiPriority w:val="99"/>
    <w:semiHidden/>
    <w:rsid w:val="00DE34B2"/>
    <w:rPr>
      <w:rFonts w:cs="Times New Roman"/>
      <w:vertAlign w:val="superscript"/>
    </w:rPr>
  </w:style>
  <w:style w:type="paragraph" w:styleId="ae">
    <w:name w:val="Body Text Indent"/>
    <w:basedOn w:val="a"/>
    <w:link w:val="af"/>
    <w:rsid w:val="00DE34B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DE34B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uiPriority w:val="99"/>
    <w:rsid w:val="00DE34B2"/>
    <w:rPr>
      <w:rFonts w:cs="Times New Roman"/>
      <w:color w:val="800080"/>
      <w:u w:val="single"/>
    </w:rPr>
  </w:style>
  <w:style w:type="paragraph" w:styleId="af1">
    <w:name w:val="Body Text"/>
    <w:basedOn w:val="a"/>
    <w:link w:val="af2"/>
    <w:rsid w:val="00DE34B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DE34B2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DE34B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34B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DE34B2"/>
    <w:rPr>
      <w:rFonts w:cs="Times New Roman"/>
    </w:rPr>
  </w:style>
  <w:style w:type="paragraph" w:styleId="af3">
    <w:name w:val="footer"/>
    <w:basedOn w:val="a"/>
    <w:link w:val="af4"/>
    <w:uiPriority w:val="99"/>
    <w:rsid w:val="00DE3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DE34B2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DE34B2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DE34B2"/>
    <w:rPr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DE34B2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DE34B2"/>
    <w:rPr>
      <w:b/>
      <w:bCs/>
      <w:i/>
      <w:iCs/>
      <w:sz w:val="28"/>
      <w:szCs w:val="28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DE34B2"/>
    <w:rPr>
      <w:b/>
      <w:bCs/>
      <w:i/>
      <w:iCs/>
      <w:sz w:val="28"/>
      <w:szCs w:val="28"/>
      <w:shd w:val="clear" w:color="auto" w:fill="FFFFFF"/>
    </w:rPr>
  </w:style>
  <w:style w:type="character" w:customStyle="1" w:styleId="af5">
    <w:name w:val="Подпись к таблице_"/>
    <w:link w:val="af6"/>
    <w:uiPriority w:val="99"/>
    <w:locked/>
    <w:rsid w:val="00DE34B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4B2"/>
    <w:pPr>
      <w:shd w:val="clear" w:color="auto" w:fill="FFFFFF"/>
      <w:spacing w:after="120" w:line="240" w:lineRule="atLeast"/>
      <w:ind w:hanging="720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DE34B2"/>
    <w:pPr>
      <w:shd w:val="clear" w:color="auto" w:fill="FFFFFF"/>
      <w:spacing w:before="120" w:after="240" w:line="299" w:lineRule="exact"/>
      <w:jc w:val="right"/>
    </w:pPr>
    <w:rPr>
      <w:b/>
      <w:b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E34B2"/>
    <w:pPr>
      <w:shd w:val="clear" w:color="auto" w:fill="FFFFFF"/>
      <w:spacing w:before="240" w:after="240" w:line="328" w:lineRule="exact"/>
      <w:jc w:val="center"/>
      <w:outlineLvl w:val="4"/>
    </w:pPr>
    <w:rPr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DE34B2"/>
    <w:pPr>
      <w:shd w:val="clear" w:color="auto" w:fill="FFFFFF"/>
      <w:spacing w:before="240" w:after="240" w:line="240" w:lineRule="atLeast"/>
      <w:jc w:val="center"/>
    </w:pPr>
    <w:rPr>
      <w:b/>
      <w:bCs/>
      <w:i/>
      <w:iCs/>
      <w:sz w:val="28"/>
      <w:szCs w:val="28"/>
    </w:rPr>
  </w:style>
  <w:style w:type="paragraph" w:customStyle="1" w:styleId="520">
    <w:name w:val="Заголовок №5 (2)"/>
    <w:basedOn w:val="a"/>
    <w:link w:val="52"/>
    <w:uiPriority w:val="99"/>
    <w:rsid w:val="00DE34B2"/>
    <w:pPr>
      <w:shd w:val="clear" w:color="auto" w:fill="FFFFFF"/>
      <w:spacing w:before="300" w:after="420" w:line="240" w:lineRule="atLeast"/>
      <w:outlineLvl w:val="4"/>
    </w:pPr>
    <w:rPr>
      <w:b/>
      <w:bCs/>
      <w:i/>
      <w:iCs/>
      <w:sz w:val="28"/>
      <w:szCs w:val="28"/>
    </w:rPr>
  </w:style>
  <w:style w:type="paragraph" w:customStyle="1" w:styleId="af6">
    <w:name w:val="Подпись к таблице"/>
    <w:basedOn w:val="a"/>
    <w:link w:val="af5"/>
    <w:uiPriority w:val="99"/>
    <w:rsid w:val="00DE34B2"/>
    <w:pPr>
      <w:shd w:val="clear" w:color="auto" w:fill="FFFFFF"/>
      <w:spacing w:after="0" w:line="240" w:lineRule="atLeast"/>
    </w:pPr>
    <w:rPr>
      <w:sz w:val="26"/>
      <w:szCs w:val="26"/>
    </w:rPr>
  </w:style>
  <w:style w:type="paragraph" w:customStyle="1" w:styleId="Pro-Gramma">
    <w:name w:val="Pro-Gramma"/>
    <w:basedOn w:val="a"/>
    <w:link w:val="Pro-Gramma0"/>
    <w:uiPriority w:val="99"/>
    <w:rsid w:val="00DE34B2"/>
    <w:pPr>
      <w:tabs>
        <w:tab w:val="left" w:pos="1008"/>
        <w:tab w:val="left" w:pos="1260"/>
      </w:tabs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Gramma0">
    <w:name w:val="Pro-Gramma Знак"/>
    <w:link w:val="Pro-Gramma"/>
    <w:uiPriority w:val="99"/>
    <w:locked/>
    <w:rsid w:val="00DE34B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NPA">
    <w:name w:val="Text NPA"/>
    <w:rsid w:val="00DE34B2"/>
    <w:rPr>
      <w:rFonts w:ascii="Times New Roman" w:hAnsi="Times New Roman" w:cs="Times New Roman"/>
      <w:sz w:val="26"/>
    </w:rPr>
  </w:style>
  <w:style w:type="paragraph" w:styleId="af7">
    <w:name w:val="List Paragraph"/>
    <w:basedOn w:val="a"/>
    <w:uiPriority w:val="34"/>
    <w:qFormat/>
    <w:rsid w:val="00DE34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DE34B2"/>
    <w:rPr>
      <w:b/>
      <w:bCs/>
      <w:sz w:val="23"/>
      <w:szCs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DE34B2"/>
    <w:rPr>
      <w:rFonts w:ascii="Times New Roman" w:hAnsi="Times New Roman" w:cs="Times New Roman"/>
      <w:spacing w:val="0"/>
      <w:sz w:val="22"/>
      <w:szCs w:val="22"/>
      <w:shd w:val="clear" w:color="auto" w:fill="FFFFFF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DE34B2"/>
    <w:rPr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DE34B2"/>
    <w:pPr>
      <w:shd w:val="clear" w:color="auto" w:fill="FFFFFF"/>
      <w:spacing w:before="240" w:after="0" w:line="277" w:lineRule="exact"/>
      <w:ind w:hanging="2000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DE34B2"/>
    <w:pPr>
      <w:shd w:val="clear" w:color="auto" w:fill="FFFFFF"/>
      <w:spacing w:after="0" w:line="277" w:lineRule="exact"/>
      <w:jc w:val="center"/>
    </w:pPr>
    <w:rPr>
      <w:lang w:val="en-US"/>
    </w:rPr>
  </w:style>
  <w:style w:type="character" w:customStyle="1" w:styleId="51">
    <w:name w:val="Основной текст (5)_"/>
    <w:link w:val="510"/>
    <w:uiPriority w:val="99"/>
    <w:locked/>
    <w:rsid w:val="00DE34B2"/>
    <w:rPr>
      <w:b/>
      <w:bCs/>
      <w:sz w:val="18"/>
      <w:szCs w:val="18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DE34B2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E34B2"/>
    <w:pPr>
      <w:shd w:val="clear" w:color="auto" w:fill="FFFFFF"/>
      <w:spacing w:after="0" w:line="234" w:lineRule="exact"/>
    </w:pPr>
    <w:rPr>
      <w:b/>
      <w:bCs/>
      <w:sz w:val="18"/>
      <w:szCs w:val="18"/>
    </w:rPr>
  </w:style>
  <w:style w:type="paragraph" w:customStyle="1" w:styleId="211">
    <w:name w:val="Основной текст (21)"/>
    <w:basedOn w:val="a"/>
    <w:link w:val="210"/>
    <w:uiPriority w:val="99"/>
    <w:rsid w:val="00DE34B2"/>
    <w:pPr>
      <w:shd w:val="clear" w:color="auto" w:fill="FFFFFF"/>
      <w:spacing w:before="360" w:after="60" w:line="240" w:lineRule="atLeast"/>
    </w:pPr>
  </w:style>
  <w:style w:type="paragraph" w:customStyle="1" w:styleId="ConsNonformat">
    <w:name w:val="ConsNonformat"/>
    <w:rsid w:val="00DE34B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DE34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Заголовок Знак"/>
    <w:basedOn w:val="a0"/>
    <w:link w:val="af8"/>
    <w:rsid w:val="00DE34B2"/>
    <w:rPr>
      <w:rFonts w:ascii="Times New Roman" w:eastAsia="Times New Roman" w:hAnsi="Times New Roman" w:cs="Times New Roman"/>
      <w:sz w:val="28"/>
      <w:szCs w:val="20"/>
    </w:rPr>
  </w:style>
  <w:style w:type="table" w:styleId="afa">
    <w:name w:val="Table Grid"/>
    <w:basedOn w:val="a1"/>
    <w:uiPriority w:val="99"/>
    <w:rsid w:val="00DE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31"/>
    <w:uiPriority w:val="99"/>
    <w:locked/>
    <w:rsid w:val="00DE34B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b"/>
    <w:uiPriority w:val="99"/>
    <w:rsid w:val="00DE34B2"/>
    <w:pPr>
      <w:shd w:val="clear" w:color="auto" w:fill="FFFFFF"/>
      <w:spacing w:before="300" w:after="780" w:line="240" w:lineRule="atLeast"/>
      <w:jc w:val="both"/>
    </w:pPr>
    <w:rPr>
      <w:sz w:val="27"/>
      <w:szCs w:val="27"/>
    </w:rPr>
  </w:style>
  <w:style w:type="paragraph" w:customStyle="1" w:styleId="ListParagraph1">
    <w:name w:val="List Paragraph1"/>
    <w:basedOn w:val="a"/>
    <w:uiPriority w:val="99"/>
    <w:rsid w:val="00DE34B2"/>
    <w:pPr>
      <w:ind w:left="720"/>
    </w:pPr>
    <w:rPr>
      <w:rFonts w:ascii="Calibri" w:eastAsia="Times New Roman" w:hAnsi="Calibri" w:cs="Calibri"/>
    </w:rPr>
  </w:style>
  <w:style w:type="paragraph" w:customStyle="1" w:styleId="Heading">
    <w:name w:val="Heading"/>
    <w:uiPriority w:val="99"/>
    <w:rsid w:val="00DE34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c">
    <w:name w:val="Гипертекстовая ссылка"/>
    <w:uiPriority w:val="99"/>
    <w:rsid w:val="00DE34B2"/>
    <w:rPr>
      <w:rFonts w:cs="Times New Roman"/>
      <w:b/>
      <w:bCs/>
      <w:color w:val="008000"/>
    </w:rPr>
  </w:style>
  <w:style w:type="character" w:customStyle="1" w:styleId="32">
    <w:name w:val="Основной текст (3)_"/>
    <w:link w:val="33"/>
    <w:uiPriority w:val="99"/>
    <w:locked/>
    <w:rsid w:val="00DE34B2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E34B2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410">
    <w:name w:val="Основной текст (4)1"/>
    <w:basedOn w:val="a"/>
    <w:uiPriority w:val="99"/>
    <w:rsid w:val="00DE34B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420">
    <w:name w:val="Основной текст (4)2"/>
    <w:uiPriority w:val="99"/>
    <w:rsid w:val="00DE34B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DE34B2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DE34B2"/>
    <w:pPr>
      <w:shd w:val="clear" w:color="auto" w:fill="FFFFFF"/>
      <w:spacing w:before="300" w:after="420" w:line="240" w:lineRule="atLeast"/>
      <w:outlineLvl w:val="1"/>
    </w:pPr>
    <w:rPr>
      <w:sz w:val="27"/>
      <w:szCs w:val="27"/>
    </w:rPr>
  </w:style>
  <w:style w:type="character" w:customStyle="1" w:styleId="34">
    <w:name w:val="Заголовок №3_"/>
    <w:link w:val="35"/>
    <w:uiPriority w:val="99"/>
    <w:locked/>
    <w:rsid w:val="00DE34B2"/>
    <w:rPr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DE34B2"/>
    <w:pPr>
      <w:shd w:val="clear" w:color="auto" w:fill="FFFFFF"/>
      <w:spacing w:after="420" w:line="240" w:lineRule="atLeast"/>
      <w:jc w:val="both"/>
      <w:outlineLvl w:val="2"/>
    </w:pPr>
    <w:rPr>
      <w:sz w:val="27"/>
      <w:szCs w:val="27"/>
    </w:rPr>
  </w:style>
  <w:style w:type="paragraph" w:customStyle="1" w:styleId="13">
    <w:name w:val="Абзац списка1"/>
    <w:basedOn w:val="a"/>
    <w:uiPriority w:val="99"/>
    <w:rsid w:val="00DE34B2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0"/>
    <w:uiPriority w:val="99"/>
    <w:locked/>
    <w:rsid w:val="00DE34B2"/>
    <w:rPr>
      <w:sz w:val="19"/>
      <w:szCs w:val="19"/>
      <w:shd w:val="clear" w:color="auto" w:fill="FFFFFF"/>
    </w:rPr>
  </w:style>
  <w:style w:type="character" w:customStyle="1" w:styleId="71">
    <w:name w:val="Основной текст (7) + Полужирный"/>
    <w:uiPriority w:val="99"/>
    <w:rsid w:val="00DE34B2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E34B2"/>
    <w:pPr>
      <w:shd w:val="clear" w:color="auto" w:fill="FFFFFF"/>
      <w:spacing w:before="60" w:after="60" w:line="240" w:lineRule="atLeast"/>
    </w:pPr>
    <w:rPr>
      <w:sz w:val="19"/>
      <w:szCs w:val="19"/>
    </w:rPr>
  </w:style>
  <w:style w:type="paragraph" w:customStyle="1" w:styleId="afd">
    <w:name w:val="Знак"/>
    <w:basedOn w:val="a"/>
    <w:uiPriority w:val="99"/>
    <w:rsid w:val="00DE34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11">
    <w:name w:val="List Paragraph11"/>
    <w:basedOn w:val="a"/>
    <w:uiPriority w:val="99"/>
    <w:rsid w:val="00DE34B2"/>
    <w:pPr>
      <w:ind w:left="720"/>
    </w:pPr>
    <w:rPr>
      <w:rFonts w:ascii="Calibri" w:eastAsia="Times New Roman" w:hAnsi="Calibri" w:cs="Calibri"/>
    </w:rPr>
  </w:style>
  <w:style w:type="paragraph" w:customStyle="1" w:styleId="27">
    <w:name w:val="Обычный2"/>
    <w:uiPriority w:val="99"/>
    <w:rsid w:val="00DE34B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DE34B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E34B2"/>
    <w:pPr>
      <w:shd w:val="clear" w:color="auto" w:fill="FFFFFF"/>
      <w:spacing w:before="660" w:after="60" w:line="240" w:lineRule="atLeast"/>
      <w:ind w:hanging="780"/>
    </w:pPr>
    <w:rPr>
      <w:sz w:val="23"/>
      <w:szCs w:val="23"/>
    </w:rPr>
  </w:style>
  <w:style w:type="paragraph" w:customStyle="1" w:styleId="--">
    <w:name w:val="- СТРАНИЦА -"/>
    <w:rsid w:val="00DE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DE34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2"/>
    <w:basedOn w:val="a"/>
    <w:link w:val="29"/>
    <w:rsid w:val="00DE34B2"/>
    <w:pPr>
      <w:spacing w:after="120" w:line="48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9">
    <w:name w:val="Основной текст 2 Знак"/>
    <w:basedOn w:val="a0"/>
    <w:link w:val="28"/>
    <w:rsid w:val="00DE34B2"/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a"/>
    <w:rsid w:val="00DE34B2"/>
    <w:pPr>
      <w:tabs>
        <w:tab w:val="left" w:pos="851"/>
      </w:tabs>
      <w:spacing w:after="0" w:line="240" w:lineRule="auto"/>
      <w:ind w:right="-4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"/>
    <w:rsid w:val="00DE34B2"/>
    <w:pPr>
      <w:spacing w:after="0" w:line="240" w:lineRule="auto"/>
      <w:ind w:right="18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31">
    <w:name w:val="Body Text Indent 31"/>
    <w:basedOn w:val="a"/>
    <w:rsid w:val="00DE34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DE34B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DE34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DE34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E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Indent2Char">
    <w:name w:val="Body Text Indent 2 Char"/>
    <w:semiHidden/>
    <w:locked/>
    <w:rsid w:val="00DE34B2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34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DE34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DE34B2"/>
    <w:pPr>
      <w:ind w:left="720"/>
    </w:pPr>
    <w:rPr>
      <w:rFonts w:ascii="Calibri" w:eastAsia="Times New Roman" w:hAnsi="Calibri" w:cs="Calibri"/>
    </w:rPr>
  </w:style>
  <w:style w:type="paragraph" w:customStyle="1" w:styleId="2a">
    <w:name w:val="Абзац списка2"/>
    <w:basedOn w:val="a"/>
    <w:rsid w:val="00DE34B2"/>
    <w:pPr>
      <w:ind w:left="720"/>
    </w:pPr>
    <w:rPr>
      <w:rFonts w:ascii="Calibri" w:eastAsia="Times New Roman" w:hAnsi="Calibri" w:cs="Calibri"/>
    </w:rPr>
  </w:style>
  <w:style w:type="paragraph" w:customStyle="1" w:styleId="43">
    <w:name w:val="Абзац списка4"/>
    <w:basedOn w:val="a"/>
    <w:rsid w:val="00DE34B2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styleId="aff2">
    <w:name w:val="Strong"/>
    <w:qFormat/>
    <w:rsid w:val="00DE34B2"/>
    <w:rPr>
      <w:b/>
      <w:bCs/>
    </w:rPr>
  </w:style>
  <w:style w:type="character" w:customStyle="1" w:styleId="91">
    <w:name w:val="стиль9"/>
    <w:basedOn w:val="a0"/>
    <w:rsid w:val="00DE34B2"/>
  </w:style>
  <w:style w:type="character" w:customStyle="1" w:styleId="aff3">
    <w:name w:val="Цветовое выделение"/>
    <w:uiPriority w:val="99"/>
    <w:rsid w:val="00DE34B2"/>
    <w:rPr>
      <w:b/>
      <w:color w:val="26282F"/>
      <w:sz w:val="26"/>
    </w:rPr>
  </w:style>
  <w:style w:type="paragraph" w:customStyle="1" w:styleId="aff4">
    <w:name w:val="Нормальный (таблица)"/>
    <w:basedOn w:val="a"/>
    <w:next w:val="a"/>
    <w:rsid w:val="00DE34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semiHidden/>
    <w:rsid w:val="00DE34B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DE34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rsid w:val="00DE34B2"/>
  </w:style>
  <w:style w:type="numbering" w:customStyle="1" w:styleId="2b">
    <w:name w:val="Нет списка2"/>
    <w:next w:val="a2"/>
    <w:uiPriority w:val="99"/>
    <w:semiHidden/>
    <w:unhideWhenUsed/>
    <w:rsid w:val="00DE34B2"/>
  </w:style>
  <w:style w:type="character" w:customStyle="1" w:styleId="aff7">
    <w:name w:val="Активная гипертекстовая ссылка"/>
    <w:basedOn w:val="afc"/>
    <w:uiPriority w:val="99"/>
    <w:rsid w:val="00DE34B2"/>
    <w:rPr>
      <w:rFonts w:cs="Times New Roman"/>
      <w:b/>
      <w:bCs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DE34B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DE34B2"/>
  </w:style>
  <w:style w:type="paragraph" w:customStyle="1" w:styleId="affa">
    <w:name w:val="Внимание: недобросовестность!"/>
    <w:basedOn w:val="aff8"/>
    <w:next w:val="a"/>
    <w:uiPriority w:val="99"/>
    <w:rsid w:val="00DE34B2"/>
  </w:style>
  <w:style w:type="character" w:customStyle="1" w:styleId="affb">
    <w:name w:val="Выделение для Базового Поиска"/>
    <w:basedOn w:val="aff3"/>
    <w:uiPriority w:val="99"/>
    <w:rsid w:val="00DE34B2"/>
    <w:rPr>
      <w:b/>
      <w:bCs/>
      <w:color w:val="0058A9"/>
      <w:sz w:val="26"/>
    </w:rPr>
  </w:style>
  <w:style w:type="character" w:customStyle="1" w:styleId="affc">
    <w:name w:val="Выделение для Базового Поиска (курсив)"/>
    <w:basedOn w:val="affb"/>
    <w:uiPriority w:val="99"/>
    <w:rsid w:val="00DE34B2"/>
    <w:rPr>
      <w:b/>
      <w:bCs/>
      <w:i/>
      <w:iCs/>
      <w:color w:val="0058A9"/>
      <w:sz w:val="26"/>
    </w:rPr>
  </w:style>
  <w:style w:type="paragraph" w:customStyle="1" w:styleId="affd">
    <w:name w:val="Дочерний элемент списка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e"/>
    <w:next w:val="a"/>
    <w:uiPriority w:val="99"/>
    <w:rsid w:val="00DE34B2"/>
    <w:rPr>
      <w:b/>
      <w:bCs/>
      <w:color w:val="0058A9"/>
      <w:shd w:val="clear" w:color="auto" w:fill="F0F0F0"/>
    </w:rPr>
  </w:style>
  <w:style w:type="paragraph" w:customStyle="1" w:styleId="afff">
    <w:name w:val="Заголовок группы контролов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rsid w:val="00DE34B2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eastAsiaTheme="minorHAnsi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f2">
    <w:name w:val="Заголовок своего сообщения"/>
    <w:basedOn w:val="aff3"/>
    <w:uiPriority w:val="99"/>
    <w:rsid w:val="00DE34B2"/>
    <w:rPr>
      <w:b/>
      <w:bCs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Заголовок чужого сообщения"/>
    <w:basedOn w:val="aff3"/>
    <w:uiPriority w:val="99"/>
    <w:rsid w:val="00DE34B2"/>
    <w:rPr>
      <w:b/>
      <w:bCs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DE34B2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uiPriority w:val="99"/>
    <w:rsid w:val="00DE34B2"/>
    <w:pPr>
      <w:spacing w:after="0"/>
      <w:jc w:val="left"/>
    </w:pPr>
  </w:style>
  <w:style w:type="paragraph" w:customStyle="1" w:styleId="afff7">
    <w:name w:val="Интерактивный заголовок"/>
    <w:basedOn w:val="15"/>
    <w:next w:val="a"/>
    <w:uiPriority w:val="99"/>
    <w:rsid w:val="00DE34B2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uiPriority w:val="99"/>
    <w:rsid w:val="00DE34B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DE34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DE34B2"/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fffd"/>
    <w:next w:val="a"/>
    <w:uiPriority w:val="99"/>
    <w:rsid w:val="00DE34B2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ffff"/>
    <w:next w:val="a"/>
    <w:uiPriority w:val="99"/>
    <w:rsid w:val="00DE34B2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uiPriority w:val="99"/>
    <w:rsid w:val="00DE34B2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DE34B2"/>
  </w:style>
  <w:style w:type="paragraph" w:customStyle="1" w:styleId="affff3">
    <w:name w:val="Моноширинный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basedOn w:val="aff3"/>
    <w:uiPriority w:val="99"/>
    <w:rsid w:val="00DE34B2"/>
    <w:rPr>
      <w:b/>
      <w:color w:val="26282F"/>
      <w:sz w:val="26"/>
      <w:shd w:val="clear" w:color="auto" w:fill="FFF580"/>
    </w:rPr>
  </w:style>
  <w:style w:type="paragraph" w:customStyle="1" w:styleId="affff5">
    <w:name w:val="Напишите нам"/>
    <w:basedOn w:val="a"/>
    <w:next w:val="a"/>
    <w:uiPriority w:val="99"/>
    <w:rsid w:val="00DE34B2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6">
    <w:name w:val="Не вступил в силу"/>
    <w:basedOn w:val="aff3"/>
    <w:uiPriority w:val="99"/>
    <w:rsid w:val="00DE34B2"/>
    <w:rPr>
      <w:b/>
      <w:color w:val="000000"/>
      <w:sz w:val="26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uiPriority w:val="99"/>
    <w:rsid w:val="00DE34B2"/>
    <w:pPr>
      <w:ind w:firstLine="118"/>
    </w:pPr>
  </w:style>
  <w:style w:type="paragraph" w:customStyle="1" w:styleId="affff8">
    <w:name w:val="Оглавление"/>
    <w:basedOn w:val="afe"/>
    <w:next w:val="a"/>
    <w:uiPriority w:val="99"/>
    <w:rsid w:val="00DE34B2"/>
    <w:pPr>
      <w:widowControl/>
      <w:ind w:left="140"/>
      <w:jc w:val="left"/>
    </w:pPr>
    <w:rPr>
      <w:rFonts w:eastAsiaTheme="minorHAnsi"/>
      <w:sz w:val="24"/>
      <w:szCs w:val="24"/>
      <w:lang w:eastAsia="en-US"/>
    </w:rPr>
  </w:style>
  <w:style w:type="character" w:customStyle="1" w:styleId="affff9">
    <w:name w:val="Опечатки"/>
    <w:uiPriority w:val="99"/>
    <w:rsid w:val="00DE34B2"/>
    <w:rPr>
      <w:color w:val="FF0000"/>
    </w:rPr>
  </w:style>
  <w:style w:type="paragraph" w:customStyle="1" w:styleId="affffa">
    <w:name w:val="Переменная часть"/>
    <w:basedOn w:val="affe"/>
    <w:next w:val="a"/>
    <w:uiPriority w:val="99"/>
    <w:rsid w:val="00DE34B2"/>
    <w:rPr>
      <w:sz w:val="18"/>
      <w:szCs w:val="18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DE34B2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eastAsiaTheme="minorHAnsi" w:cs="Arial"/>
      <w:b w:val="0"/>
      <w:bCs w:val="0"/>
      <w:color w:val="26282F"/>
      <w:kern w:val="0"/>
      <w:sz w:val="18"/>
      <w:szCs w:val="18"/>
    </w:rPr>
  </w:style>
  <w:style w:type="paragraph" w:customStyle="1" w:styleId="affffc">
    <w:name w:val="Подзаголовок для информации об изменениях"/>
    <w:basedOn w:val="afff8"/>
    <w:next w:val="a"/>
    <w:uiPriority w:val="99"/>
    <w:rsid w:val="00DE34B2"/>
    <w:rPr>
      <w:b/>
      <w:bCs/>
    </w:rPr>
  </w:style>
  <w:style w:type="paragraph" w:customStyle="1" w:styleId="affffd">
    <w:name w:val="Подчёркнуный текст"/>
    <w:basedOn w:val="a"/>
    <w:next w:val="a"/>
    <w:uiPriority w:val="99"/>
    <w:rsid w:val="00DE34B2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e"/>
    <w:next w:val="a"/>
    <w:uiPriority w:val="99"/>
    <w:rsid w:val="00DE34B2"/>
    <w:rPr>
      <w:sz w:val="20"/>
      <w:szCs w:val="20"/>
    </w:rPr>
  </w:style>
  <w:style w:type="paragraph" w:customStyle="1" w:styleId="afffff">
    <w:name w:val="Пример."/>
    <w:basedOn w:val="aff8"/>
    <w:next w:val="a"/>
    <w:uiPriority w:val="99"/>
    <w:rsid w:val="00DE34B2"/>
  </w:style>
  <w:style w:type="paragraph" w:customStyle="1" w:styleId="afffff0">
    <w:name w:val="Примечание."/>
    <w:basedOn w:val="aff8"/>
    <w:next w:val="a"/>
    <w:uiPriority w:val="99"/>
    <w:rsid w:val="00DE34B2"/>
  </w:style>
  <w:style w:type="character" w:customStyle="1" w:styleId="afffff1">
    <w:name w:val="Продолжение ссылки"/>
    <w:basedOn w:val="afc"/>
    <w:uiPriority w:val="99"/>
    <w:rsid w:val="00DE34B2"/>
    <w:rPr>
      <w:rFonts w:cs="Times New Roman"/>
      <w:b/>
      <w:bCs/>
      <w:color w:val="106BBE"/>
    </w:rPr>
  </w:style>
  <w:style w:type="paragraph" w:customStyle="1" w:styleId="afffff2">
    <w:name w:val="Словарная статья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basedOn w:val="aff3"/>
    <w:uiPriority w:val="99"/>
    <w:rsid w:val="00DE34B2"/>
    <w:rPr>
      <w:b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DE34B2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E34B2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7">
    <w:name w:val="Ссылка на утративший силу документ"/>
    <w:basedOn w:val="afc"/>
    <w:uiPriority w:val="99"/>
    <w:rsid w:val="00DE34B2"/>
    <w:rPr>
      <w:rFonts w:cs="Times New Roman"/>
      <w:b/>
      <w:bCs/>
      <w:color w:val="749232"/>
    </w:rPr>
  </w:style>
  <w:style w:type="paragraph" w:customStyle="1" w:styleId="afffff8">
    <w:name w:val="Текст в таблице"/>
    <w:basedOn w:val="aff4"/>
    <w:next w:val="a"/>
    <w:uiPriority w:val="99"/>
    <w:rsid w:val="00DE34B2"/>
    <w:pPr>
      <w:widowControl/>
      <w:ind w:firstLine="500"/>
    </w:pPr>
    <w:rPr>
      <w:rFonts w:eastAsiaTheme="minorHAnsi" w:cs="Arial"/>
      <w:lang w:eastAsia="en-US"/>
    </w:rPr>
  </w:style>
  <w:style w:type="paragraph" w:customStyle="1" w:styleId="afffff9">
    <w:name w:val="Текст ЭР (см. также)"/>
    <w:basedOn w:val="a"/>
    <w:next w:val="a"/>
    <w:uiPriority w:val="99"/>
    <w:rsid w:val="00DE34B2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fa">
    <w:name w:val="Технический комментарий"/>
    <w:basedOn w:val="a"/>
    <w:next w:val="a"/>
    <w:uiPriority w:val="99"/>
    <w:rsid w:val="00DE3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b">
    <w:name w:val="Утратил силу"/>
    <w:basedOn w:val="aff3"/>
    <w:uiPriority w:val="99"/>
    <w:rsid w:val="00DE34B2"/>
    <w:rPr>
      <w:b/>
      <w:strike/>
      <w:color w:val="666600"/>
      <w:sz w:val="26"/>
    </w:rPr>
  </w:style>
  <w:style w:type="paragraph" w:customStyle="1" w:styleId="afffffc">
    <w:name w:val="Формула"/>
    <w:basedOn w:val="a"/>
    <w:next w:val="a"/>
    <w:uiPriority w:val="99"/>
    <w:rsid w:val="00DE34B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d">
    <w:name w:val="Центрированный (таблица)"/>
    <w:basedOn w:val="aff4"/>
    <w:next w:val="a"/>
    <w:uiPriority w:val="99"/>
    <w:rsid w:val="00DE34B2"/>
    <w:pPr>
      <w:widowControl/>
      <w:jc w:val="center"/>
    </w:pPr>
    <w:rPr>
      <w:rFonts w:eastAsiaTheme="minorHAnsi" w:cs="Arial"/>
      <w:lang w:eastAsia="en-US"/>
    </w:rPr>
  </w:style>
  <w:style w:type="paragraph" w:customStyle="1" w:styleId="-">
    <w:name w:val="ЭР-содержание (правое окно)"/>
    <w:basedOn w:val="a"/>
    <w:next w:val="a"/>
    <w:uiPriority w:val="99"/>
    <w:rsid w:val="00DE34B2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a0"/>
    <w:rsid w:val="00EB699C"/>
  </w:style>
  <w:style w:type="character" w:styleId="afffffe">
    <w:name w:val="Emphasis"/>
    <w:basedOn w:val="a0"/>
    <w:uiPriority w:val="20"/>
    <w:qFormat/>
    <w:rsid w:val="00EB699C"/>
    <w:rPr>
      <w:i/>
      <w:iCs/>
    </w:rPr>
  </w:style>
  <w:style w:type="paragraph" w:customStyle="1" w:styleId="text">
    <w:name w:val="text"/>
    <w:basedOn w:val="a"/>
    <w:rsid w:val="00003F04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57647227.28022" TargetMode="External"/><Relationship Id="rId18" Type="http://schemas.openxmlformats.org/officeDocument/2006/relationships/hyperlink" Target="garantF1://57647227.28022" TargetMode="External"/><Relationship Id="rId26" Type="http://schemas.openxmlformats.org/officeDocument/2006/relationships/hyperlink" Target="garantF1://12054874.0" TargetMode="External"/><Relationship Id="rId39" Type="http://schemas.openxmlformats.org/officeDocument/2006/relationships/hyperlink" Target="garantF1://57647227.2802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58.0" TargetMode="External"/><Relationship Id="rId34" Type="http://schemas.openxmlformats.org/officeDocument/2006/relationships/hyperlink" Target="garantF1://57647227.28022" TargetMode="External"/><Relationship Id="rId42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3956" TargetMode="External"/><Relationship Id="rId17" Type="http://schemas.openxmlformats.org/officeDocument/2006/relationships/hyperlink" Target="garantF1://12024624.3956" TargetMode="External"/><Relationship Id="rId25" Type="http://schemas.openxmlformats.org/officeDocument/2006/relationships/hyperlink" Target="garantF1://12048567.0" TargetMode="External"/><Relationship Id="rId33" Type="http://schemas.openxmlformats.org/officeDocument/2006/relationships/hyperlink" Target="garantF1://12024624.3956" TargetMode="External"/><Relationship Id="rId38" Type="http://schemas.openxmlformats.org/officeDocument/2006/relationships/hyperlink" Target="garantF1://12024624.395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647227.28022" TargetMode="External"/><Relationship Id="rId20" Type="http://schemas.openxmlformats.org/officeDocument/2006/relationships/hyperlink" Target="garantF1://10064072.0" TargetMode="External"/><Relationship Id="rId29" Type="http://schemas.openxmlformats.org/officeDocument/2006/relationships/hyperlink" Target="garantF1://16220275.0" TargetMode="External"/><Relationship Id="rId41" Type="http://schemas.openxmlformats.org/officeDocument/2006/relationships/hyperlink" Target="garantF1://57647227.28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garantF1://12048555.0" TargetMode="External"/><Relationship Id="rId32" Type="http://schemas.openxmlformats.org/officeDocument/2006/relationships/hyperlink" Target="garantF1://57647227.28022" TargetMode="External"/><Relationship Id="rId37" Type="http://schemas.openxmlformats.org/officeDocument/2006/relationships/hyperlink" Target="garantF1://16235574.0" TargetMode="External"/><Relationship Id="rId40" Type="http://schemas.openxmlformats.org/officeDocument/2006/relationships/hyperlink" Target="garantF1://12024624.395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956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yperlink" Target="garantF1://12084522.0" TargetMode="External"/><Relationship Id="rId36" Type="http://schemas.openxmlformats.org/officeDocument/2006/relationships/hyperlink" Target="garantF1://16214446.0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12024624.0" TargetMode="External"/><Relationship Id="rId31" Type="http://schemas.openxmlformats.org/officeDocument/2006/relationships/hyperlink" Target="garantF1://12024624.395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D269B9E8371DF2C4DAB6150525C211271D4EA143D4FE4B3285EB04F7CD2660CB8776A7DDFI45EJ" TargetMode="External"/><Relationship Id="rId14" Type="http://schemas.openxmlformats.org/officeDocument/2006/relationships/hyperlink" Target="garantF1://16235574.0" TargetMode="External"/><Relationship Id="rId22" Type="http://schemas.openxmlformats.org/officeDocument/2006/relationships/hyperlink" Target="garantF1://12024625.0" TargetMode="External"/><Relationship Id="rId27" Type="http://schemas.openxmlformats.org/officeDocument/2006/relationships/hyperlink" Target="garantF1://12077515.0" TargetMode="External"/><Relationship Id="rId30" Type="http://schemas.openxmlformats.org/officeDocument/2006/relationships/hyperlink" Target="consultantplus://offline/ref=E214A514653F08FDA4624489B5F01BB2AE25469B7F2ECD73758222CC577EED61E0D8E05E816AE7A66C676E71eEG9K" TargetMode="External"/><Relationship Id="rId35" Type="http://schemas.openxmlformats.org/officeDocument/2006/relationships/hyperlink" Target="garantF1://12084522.21" TargetMode="External"/><Relationship Id="rId43" Type="http://schemas.openxmlformats.org/officeDocument/2006/relationships/hyperlink" Target="consultantplus://offline/ref=5895BDFB9196D28ACB4AC29CBE9349ABD7E5B0ED457F4925D40FD243813BFE02729D410AA59805763E43E7y0M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BEF1-DCE8-4961-8367-5C12617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13848</Words>
  <Characters>78940</Characters>
  <Application>Microsoft Office Word</Application>
  <DocSecurity>0</DocSecurity>
  <Lines>657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Результат предоставления муниципальной услуги</vt:lpstr>
      <vt:lpstr>        39. Орган, предоставляющий муниципальную услугу, не вправе требовать от заявител</vt:lpstr>
      <vt:lpstr>        а) предоставления документов и информации или осуществления действий, представле</vt:lpstr>
      <vt:lpstr>        а) орган, предоставляющий муниципальную услугу, должен быть расположен в предела</vt:lpstr>
      <vt:lpstr>Состав, последовательность и сроки выполнения административных процедур (действи</vt:lpstr>
      <vt:lpstr>    </vt:lpstr>
      <vt:lpstr>    </vt:lpstr>
      <vt:lpstr>    Сведения об органе, предоставляющем муниципальную услугу</vt:lpstr>
      <vt:lpstr>    </vt:lpstr>
      <vt:lpstr>    Комитет по управлению имуществом администрации Кашинского района</vt:lpstr>
      <vt:lpstr>В __________________________________________</vt:lpstr>
      <vt:lpstr>(наименование органа местного самоуправления</vt:lpstr>
      <vt:lpstr>муниципального образования Тверской области)</vt:lpstr>
      <vt:lpstr>от _________________________________________</vt:lpstr>
      <vt:lpstr>(Ф.И.О., адрес места жительства,</vt:lpstr>
      <vt:lpstr>контактный телефон заявителя)</vt:lpstr>
      <vt:lpstr/>
      <vt:lpstr>Заявление</vt:lpstr>
      <vt:lpstr>о бесплатном предоставлении земельного участка</vt:lpstr>
      <vt:lpstr/>
      <vt:lpstr>В соответствии с законом Тверской области от 07.12.2011 № 75-ЗО «О бесплатном пр</vt:lpstr>
      <vt:lpstr>Состав семьи:</vt:lpstr>
      <vt:lpstr>1) _____________________________________________________________;</vt:lpstr>
      <vt:lpstr>(степень родства, Ф.И.О., дата рождения)</vt:lpstr>
      <vt:lpstr>2) _____________________________________________________________;</vt:lpstr>
      <vt:lpstr>(степень родства, Ф.И.О., дата рождения)</vt:lpstr>
      <vt:lpstr>3) _____________________________________________________________;</vt:lpstr>
      <vt:lpstr>(степень родства, Ф.И.О., дата рождения)</vt:lpstr>
      <vt:lpstr>4) _____________________________________________________________.</vt:lpstr>
      <vt:lpstr>(степень родства, Ф.И.О., дата рождения)</vt:lpstr>
      <vt:lpstr>К настоящему заявлению прилагаю следующие документы:</vt:lpstr>
      <vt:lpstr>1) _________________________________________________ — на ____ л.;</vt:lpstr>
      <vt:lpstr>(наименование, реквизиты документа)</vt:lpstr>
      <vt:lpstr>2) _________________________________________________ — на ____ л.;</vt:lpstr>
      <vt:lpstr>(наименование, реквизиты документа)</vt:lpstr>
      <vt:lpstr>3) _________________________________________________ — на ____ л.;</vt:lpstr>
      <vt:lpstr>(наименование, реквизиты документа)</vt:lpstr>
      <vt:lpstr>4) _________________________________________________ — на ____ л.</vt:lpstr>
      <vt:lpstr>(наименование, реквизиты документа)</vt:lpstr>
      <vt:lpstr/>
      <vt:lpstr>С порядком и условиями бесплатного предоставления земельного участка</vt:lpstr>
      <vt:lpstr>ознакомлен(-а).</vt:lpstr>
      <vt:lpstr/>
      <vt:lpstr>«___» ___________ 20__ г.          (подпись)             Ф.И.О.</vt:lpstr>
    </vt:vector>
  </TitlesOfParts>
  <Company>SPecialiST RePack</Company>
  <LinksUpToDate>false</LinksUpToDate>
  <CharactersWithSpaces>92603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Латипов Арсен</cp:lastModifiedBy>
  <cp:revision>140</cp:revision>
  <cp:lastPrinted>2018-10-04T18:04:00Z</cp:lastPrinted>
  <dcterms:created xsi:type="dcterms:W3CDTF">2017-03-22T15:55:00Z</dcterms:created>
  <dcterms:modified xsi:type="dcterms:W3CDTF">2018-10-05T10:35:00Z</dcterms:modified>
</cp:coreProperties>
</file>