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E3B9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722750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B3A22">
              <w:rPr>
                <w:rFonts w:ascii="Times New Roman" w:hAnsi="Times New Roman"/>
                <w:sz w:val="28"/>
                <w:szCs w:val="28"/>
                <w:u w:val="single"/>
              </w:rPr>
              <w:t>01.09.2021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0F4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F353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3A22">
              <w:rPr>
                <w:rFonts w:ascii="Times New Roman" w:hAnsi="Times New Roman"/>
                <w:sz w:val="28"/>
                <w:szCs w:val="28"/>
              </w:rPr>
              <w:t>586</w:t>
            </w:r>
            <w:bookmarkStart w:id="1" w:name="_GoBack"/>
            <w:bookmarkEnd w:id="1"/>
          </w:p>
        </w:tc>
      </w:tr>
      <w:bookmarkEnd w:id="0"/>
      <w:tr w:rsidR="003D0B1E" w:rsidRPr="003D0B1E" w:rsidTr="003D0B1E">
        <w:trPr>
          <w:trHeight w:val="988"/>
        </w:trPr>
        <w:tc>
          <w:tcPr>
            <w:tcW w:w="4643" w:type="dxa"/>
          </w:tcPr>
          <w:p w:rsidR="003D0B1E" w:rsidRPr="003D0B1E" w:rsidRDefault="003D0B1E" w:rsidP="009B29D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B1E">
              <w:rPr>
                <w:rFonts w:ascii="Times New Roman" w:hAnsi="Times New Roman"/>
                <w:sz w:val="28"/>
                <w:szCs w:val="28"/>
              </w:rPr>
              <w:t>О</w:t>
            </w:r>
            <w:r w:rsidR="009F4DD9">
              <w:rPr>
                <w:rFonts w:ascii="Times New Roman" w:hAnsi="Times New Roman"/>
                <w:sz w:val="28"/>
                <w:szCs w:val="28"/>
              </w:rPr>
              <w:t xml:space="preserve"> награждении Почётной грамотой Администрации Кашинского городского округа и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 xml:space="preserve"> объявлении Благодарности Администрации Кашинского городского округа</w:t>
            </w:r>
            <w:r w:rsidR="009F4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gridSpan w:val="2"/>
          </w:tcPr>
          <w:p w:rsidR="003D0B1E" w:rsidRPr="003D0B1E" w:rsidRDefault="003D0B1E" w:rsidP="009B29D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На основании ходатайства Давыдовой Ю.В., заместителя Главы Администрации Кашинского городского округа, заведующего Отделом образования Администрации Кашинского городского округа, Администрация Кашинского городского округа 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jc w:val="both"/>
        <w:rPr>
          <w:rFonts w:ascii="Times New Roman" w:hAnsi="Times New Roman"/>
          <w:b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ПОСТАНОВЛЯЕТ</w:t>
      </w:r>
      <w:r w:rsidRPr="003D0B1E">
        <w:rPr>
          <w:rFonts w:ascii="Times New Roman" w:hAnsi="Times New Roman"/>
          <w:b/>
          <w:sz w:val="28"/>
          <w:szCs w:val="28"/>
        </w:rPr>
        <w:t>: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9F4DD9" w:rsidRDefault="003D0B1E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ab/>
      </w:r>
      <w:r w:rsidRPr="009F4DD9">
        <w:rPr>
          <w:rFonts w:ascii="Times New Roman" w:hAnsi="Times New Roman"/>
          <w:sz w:val="28"/>
          <w:szCs w:val="28"/>
        </w:rPr>
        <w:t>1.Объявить Благодарность Администрации Кашинского городского округа за</w:t>
      </w:r>
      <w:r w:rsidRPr="009F4DD9">
        <w:rPr>
          <w:rFonts w:ascii="Times New Roman" w:hAnsi="Times New Roman"/>
          <w:bCs/>
          <w:sz w:val="28"/>
          <w:szCs w:val="28"/>
        </w:rPr>
        <w:t xml:space="preserve"> успехи в организации учебно-воспитательного процесса и личный вклад в развитие системы образования Кашинского городского округа</w:t>
      </w:r>
      <w:r w:rsidRPr="009F4DD9">
        <w:rPr>
          <w:rFonts w:ascii="Times New Roman" w:hAnsi="Times New Roman"/>
          <w:sz w:val="28"/>
          <w:szCs w:val="28"/>
        </w:rPr>
        <w:t>:</w:t>
      </w:r>
    </w:p>
    <w:p w:rsidR="006C39B4" w:rsidRDefault="009F4DD9" w:rsidP="006C39B4">
      <w:pPr>
        <w:pStyle w:val="11"/>
        <w:shd w:val="clear" w:color="auto" w:fill="auto"/>
        <w:spacing w:line="259" w:lineRule="auto"/>
        <w:ind w:left="709" w:firstLine="0"/>
        <w:jc w:val="both"/>
        <w:rPr>
          <w:color w:val="000000"/>
          <w:sz w:val="28"/>
          <w:szCs w:val="28"/>
          <w:lang w:eastAsia="ru-RU" w:bidi="ru-RU"/>
        </w:rPr>
      </w:pPr>
      <w:r w:rsidRPr="009F4DD9">
        <w:rPr>
          <w:sz w:val="28"/>
          <w:szCs w:val="28"/>
        </w:rPr>
        <w:t xml:space="preserve">1.1 </w:t>
      </w:r>
      <w:r w:rsidR="006C39B4">
        <w:rPr>
          <w:color w:val="000000"/>
          <w:sz w:val="28"/>
          <w:szCs w:val="28"/>
          <w:lang w:eastAsia="ru-RU" w:bidi="ru-RU"/>
        </w:rPr>
        <w:t>Кузнецовой Ирине Владимировне- директору МБОУ СОШ имени</w:t>
      </w:r>
    </w:p>
    <w:p w:rsidR="006C39B4" w:rsidRPr="009F4DD9" w:rsidRDefault="006C39B4" w:rsidP="006C39B4">
      <w:pPr>
        <w:pStyle w:val="11"/>
        <w:shd w:val="clear" w:color="auto" w:fill="auto"/>
        <w:spacing w:line="259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М.И.Калинина</w:t>
      </w:r>
      <w:proofErr w:type="spellEnd"/>
      <w:r>
        <w:rPr>
          <w:color w:val="000000"/>
          <w:sz w:val="28"/>
          <w:szCs w:val="28"/>
          <w:lang w:eastAsia="ru-RU" w:bidi="ru-RU"/>
        </w:rPr>
        <w:t>.</w:t>
      </w:r>
    </w:p>
    <w:p w:rsidR="009F4DD9" w:rsidRPr="009F4DD9" w:rsidRDefault="009F4DD9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bCs/>
          <w:sz w:val="28"/>
          <w:szCs w:val="28"/>
        </w:rPr>
      </w:pPr>
      <w:r w:rsidRPr="009F4DD9">
        <w:rPr>
          <w:rFonts w:ascii="Times New Roman" w:hAnsi="Times New Roman"/>
          <w:sz w:val="28"/>
          <w:szCs w:val="28"/>
        </w:rPr>
        <w:tab/>
        <w:t>2. Наградить Почётной грамотой Администрации Кашинского городского округа за</w:t>
      </w:r>
      <w:r w:rsidRPr="009F4DD9">
        <w:rPr>
          <w:rFonts w:ascii="Times New Roman" w:hAnsi="Times New Roman"/>
          <w:bCs/>
          <w:sz w:val="28"/>
          <w:szCs w:val="28"/>
        </w:rPr>
        <w:t xml:space="preserve"> </w:t>
      </w:r>
      <w:r w:rsidR="006C39B4">
        <w:rPr>
          <w:rFonts w:ascii="Times New Roman" w:hAnsi="Times New Roman"/>
          <w:bCs/>
          <w:sz w:val="28"/>
          <w:szCs w:val="28"/>
        </w:rPr>
        <w:t>добросовестный труд и ответственное отношение к работе:</w:t>
      </w:r>
    </w:p>
    <w:p w:rsidR="009F4DD9" w:rsidRPr="009F4DD9" w:rsidRDefault="007F081A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F4DD9" w:rsidRPr="009F4DD9">
        <w:rPr>
          <w:rFonts w:ascii="Times New Roman" w:hAnsi="Times New Roman"/>
          <w:bCs/>
          <w:sz w:val="28"/>
          <w:szCs w:val="28"/>
        </w:rPr>
        <w:t xml:space="preserve">2.1 </w:t>
      </w:r>
      <w:r w:rsidR="006C39B4">
        <w:rPr>
          <w:rFonts w:ascii="Times New Roman" w:hAnsi="Times New Roman"/>
          <w:color w:val="000000"/>
          <w:sz w:val="28"/>
          <w:szCs w:val="28"/>
          <w:lang w:bidi="ru-RU"/>
        </w:rPr>
        <w:t>Герш Татьяну Васильевну- режиссера образцового театра чтеца «Исток» МБУК «Городской дом культуры»;</w:t>
      </w:r>
    </w:p>
    <w:p w:rsidR="00AE3493" w:rsidRPr="00DD3A46" w:rsidRDefault="007F081A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</w:t>
      </w:r>
      <w:r w:rsidR="009F4DD9" w:rsidRPr="009F4DD9">
        <w:rPr>
          <w:rFonts w:ascii="Times New Roman" w:hAnsi="Times New Roman"/>
          <w:color w:val="000000"/>
          <w:sz w:val="28"/>
          <w:szCs w:val="28"/>
          <w:lang w:bidi="ru-RU"/>
        </w:rPr>
        <w:t>2.2</w:t>
      </w:r>
      <w:r w:rsidR="009F4DD9" w:rsidRPr="009F4DD9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proofErr w:type="spellStart"/>
      <w:r w:rsidR="006C39B4">
        <w:rPr>
          <w:rFonts w:ascii="Times New Roman" w:hAnsi="Times New Roman"/>
          <w:color w:val="000000"/>
          <w:sz w:val="28"/>
          <w:szCs w:val="28"/>
          <w:lang w:bidi="ru-RU"/>
        </w:rPr>
        <w:t>Полотовскую</w:t>
      </w:r>
      <w:proofErr w:type="spellEnd"/>
      <w:r w:rsidR="006C39B4">
        <w:rPr>
          <w:rFonts w:ascii="Times New Roman" w:hAnsi="Times New Roman"/>
          <w:color w:val="000000"/>
          <w:sz w:val="28"/>
          <w:szCs w:val="28"/>
          <w:lang w:bidi="ru-RU"/>
        </w:rPr>
        <w:t xml:space="preserve"> Светлану Владимировну – социального педагога</w:t>
      </w:r>
      <w:r w:rsidR="00DD3A46">
        <w:rPr>
          <w:rFonts w:ascii="Times New Roman" w:hAnsi="Times New Roman"/>
          <w:color w:val="000000"/>
          <w:sz w:val="28"/>
          <w:szCs w:val="28"/>
          <w:lang w:bidi="ru-RU"/>
        </w:rPr>
        <w:t xml:space="preserve"> ГБУ СРЦН «Мой семейный центр» Кашинского городского округа и Калязинского района.</w:t>
      </w:r>
      <w:r w:rsidR="006C39B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3D0B1E" w:rsidRPr="009F4DD9" w:rsidRDefault="00AE3B97" w:rsidP="003D0B1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 w:rsidRPr="009F4DD9">
        <w:rPr>
          <w:rFonts w:ascii="Times New Roman" w:hAnsi="Times New Roman"/>
          <w:sz w:val="28"/>
          <w:szCs w:val="28"/>
        </w:rPr>
        <w:tab/>
      </w:r>
      <w:r w:rsidR="0087475E">
        <w:rPr>
          <w:rFonts w:ascii="Times New Roman" w:hAnsi="Times New Roman"/>
          <w:sz w:val="28"/>
          <w:szCs w:val="28"/>
        </w:rPr>
        <w:t xml:space="preserve"> 3</w:t>
      </w:r>
      <w:r w:rsidR="003D0B1E" w:rsidRPr="009F4DD9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3D0B1E" w:rsidRPr="009F4DD9" w:rsidRDefault="003D0B1E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B97" w:rsidRDefault="00AE3B97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493" w:rsidRPr="003D0B1E" w:rsidRDefault="00AE3493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336992" w:rsidRPr="003D0B1E" w:rsidRDefault="003D0B1E" w:rsidP="00AE3B97">
      <w:pPr>
        <w:suppressAutoHyphens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Глава Кашинского </w:t>
      </w:r>
      <w:r w:rsidR="00AE3B97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 xml:space="preserve">                                          Г.Г.</w:t>
      </w:r>
      <w:r w:rsidR="00AE3B97">
        <w:rPr>
          <w:rFonts w:ascii="Times New Roman" w:hAnsi="Times New Roman"/>
          <w:sz w:val="28"/>
          <w:szCs w:val="28"/>
        </w:rPr>
        <w:t xml:space="preserve"> </w:t>
      </w:r>
      <w:r w:rsidRPr="003D0B1E">
        <w:rPr>
          <w:rFonts w:ascii="Times New Roman" w:hAnsi="Times New Roman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3D0B1E" w:rsidSect="00AE3B97">
      <w:headerReference w:type="default" r:id="rId8"/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81250"/>
    <w:multiLevelType w:val="multilevel"/>
    <w:tmpl w:val="82FC92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9C55FD"/>
    <w:multiLevelType w:val="multilevel"/>
    <w:tmpl w:val="0038C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0F4080"/>
    <w:rsid w:val="00227BCD"/>
    <w:rsid w:val="002E4451"/>
    <w:rsid w:val="00336992"/>
    <w:rsid w:val="0039122C"/>
    <w:rsid w:val="003D0B1E"/>
    <w:rsid w:val="00434898"/>
    <w:rsid w:val="00442971"/>
    <w:rsid w:val="00487A55"/>
    <w:rsid w:val="00585A2B"/>
    <w:rsid w:val="0059794D"/>
    <w:rsid w:val="005E2319"/>
    <w:rsid w:val="006A77F3"/>
    <w:rsid w:val="006C39B4"/>
    <w:rsid w:val="006E7C4C"/>
    <w:rsid w:val="007643BC"/>
    <w:rsid w:val="007F081A"/>
    <w:rsid w:val="007F2264"/>
    <w:rsid w:val="00821D75"/>
    <w:rsid w:val="008735EC"/>
    <w:rsid w:val="0087475E"/>
    <w:rsid w:val="009220DF"/>
    <w:rsid w:val="009407E1"/>
    <w:rsid w:val="009831FC"/>
    <w:rsid w:val="009E5C50"/>
    <w:rsid w:val="009F4DD9"/>
    <w:rsid w:val="00A639A1"/>
    <w:rsid w:val="00AD3B8E"/>
    <w:rsid w:val="00AE3493"/>
    <w:rsid w:val="00AE3B97"/>
    <w:rsid w:val="00B9767F"/>
    <w:rsid w:val="00C34EBF"/>
    <w:rsid w:val="00CC4C1B"/>
    <w:rsid w:val="00CF74BA"/>
    <w:rsid w:val="00D3226E"/>
    <w:rsid w:val="00D4770A"/>
    <w:rsid w:val="00D50303"/>
    <w:rsid w:val="00DA3A02"/>
    <w:rsid w:val="00DB3A22"/>
    <w:rsid w:val="00DD3A46"/>
    <w:rsid w:val="00E85C01"/>
    <w:rsid w:val="00F04771"/>
    <w:rsid w:val="00F3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DC89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1"/>
    <w:rsid w:val="009F4D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9F4DD9"/>
    <w:pPr>
      <w:widowControl w:val="0"/>
      <w:shd w:val="clear" w:color="auto" w:fill="FFFFFF"/>
      <w:spacing w:line="254" w:lineRule="auto"/>
      <w:ind w:firstLine="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2021-09-02T09:34:00Z</cp:lastPrinted>
  <dcterms:created xsi:type="dcterms:W3CDTF">2021-09-02T09:32:00Z</dcterms:created>
  <dcterms:modified xsi:type="dcterms:W3CDTF">2021-09-02T09:34:00Z</dcterms:modified>
</cp:coreProperties>
</file>