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E2332F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9922D8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9922D8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9" w:type="dxa"/>
        <w:tblInd w:w="-108" w:type="dxa"/>
        <w:tblLook w:val="04A0" w:firstRow="1" w:lastRow="0" w:firstColumn="1" w:lastColumn="0" w:noHBand="0" w:noVBand="1"/>
      </w:tblPr>
      <w:tblGrid>
        <w:gridCol w:w="108"/>
        <w:gridCol w:w="5211"/>
        <w:gridCol w:w="1172"/>
        <w:gridCol w:w="284"/>
        <w:gridCol w:w="3404"/>
      </w:tblGrid>
      <w:tr w:rsidR="00E460ED" w:rsidTr="001957FC">
        <w:trPr>
          <w:gridBefore w:val="1"/>
          <w:wBefore w:w="108" w:type="dxa"/>
          <w:trHeight w:val="618"/>
        </w:trPr>
        <w:tc>
          <w:tcPr>
            <w:tcW w:w="10071" w:type="dxa"/>
            <w:gridSpan w:val="4"/>
            <w:hideMark/>
          </w:tcPr>
          <w:p w:rsidR="00E460ED" w:rsidRDefault="00E460ED" w:rsidP="00E2332F">
            <w:pPr>
              <w:tabs>
                <w:tab w:val="left" w:pos="552"/>
                <w:tab w:val="left" w:pos="2552"/>
                <w:tab w:val="center" w:pos="4536"/>
                <w:tab w:val="left" w:pos="7513"/>
                <w:tab w:val="left" w:pos="8004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E2332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25.05.2021</w:t>
            </w:r>
            <w:r w:rsidR="00E2332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E2332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285</w:t>
            </w:r>
            <w:r w:rsidR="00E2332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RPr="009922D8" w:rsidTr="00434074">
        <w:trPr>
          <w:gridBefore w:val="1"/>
          <w:wBefore w:w="108" w:type="dxa"/>
          <w:trHeight w:val="988"/>
        </w:trPr>
        <w:tc>
          <w:tcPr>
            <w:tcW w:w="5211" w:type="dxa"/>
          </w:tcPr>
          <w:p w:rsidR="00E460ED" w:rsidRPr="009922D8" w:rsidRDefault="00626CB4" w:rsidP="00CC4C6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922D8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B06DE9" w:rsidRPr="009922D8">
              <w:rPr>
                <w:rFonts w:ascii="Times New Roman" w:hAnsi="Times New Roman"/>
                <w:sz w:val="28"/>
                <w:szCs w:val="28"/>
              </w:rPr>
              <w:t>Положени</w:t>
            </w:r>
            <w:r w:rsidR="00C67DEB" w:rsidRPr="009922D8">
              <w:rPr>
                <w:rFonts w:ascii="Times New Roman" w:hAnsi="Times New Roman"/>
                <w:sz w:val="28"/>
                <w:szCs w:val="28"/>
              </w:rPr>
              <w:t>я</w:t>
            </w:r>
            <w:r w:rsidR="00CC4C6C" w:rsidRPr="00992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7FC" w:rsidRPr="009922D8">
              <w:rPr>
                <w:rFonts w:ascii="Times New Roman" w:hAnsi="Times New Roman"/>
                <w:sz w:val="28"/>
                <w:szCs w:val="28"/>
              </w:rPr>
              <w:t>о</w:t>
            </w:r>
            <w:r w:rsidR="00CC4C6C" w:rsidRPr="00992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7FC" w:rsidRPr="009922D8">
              <w:rPr>
                <w:rFonts w:ascii="Times New Roman" w:hAnsi="Times New Roman"/>
                <w:sz w:val="28"/>
                <w:szCs w:val="28"/>
              </w:rPr>
              <w:t>старост</w:t>
            </w:r>
            <w:r w:rsidR="00CC4C6C" w:rsidRPr="009922D8">
              <w:rPr>
                <w:rFonts w:ascii="Times New Roman" w:hAnsi="Times New Roman"/>
                <w:sz w:val="28"/>
                <w:szCs w:val="28"/>
              </w:rPr>
              <w:t>е сельского населенного пункта, входящего</w:t>
            </w:r>
            <w:r w:rsidR="001957FC" w:rsidRPr="009922D8">
              <w:rPr>
                <w:rFonts w:ascii="Times New Roman" w:hAnsi="Times New Roman"/>
                <w:sz w:val="28"/>
                <w:szCs w:val="28"/>
              </w:rPr>
              <w:t xml:space="preserve"> в состав</w:t>
            </w:r>
            <w:r w:rsidR="00CC4C6C" w:rsidRPr="00992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7FC" w:rsidRPr="009922D8">
              <w:rPr>
                <w:rFonts w:ascii="Times New Roman" w:hAnsi="Times New Roman"/>
                <w:sz w:val="28"/>
                <w:szCs w:val="28"/>
              </w:rPr>
              <w:t>Кашинского городского округа Тверской области</w:t>
            </w:r>
          </w:p>
        </w:tc>
        <w:tc>
          <w:tcPr>
            <w:tcW w:w="4860" w:type="dxa"/>
            <w:gridSpan w:val="3"/>
          </w:tcPr>
          <w:p w:rsidR="00E460ED" w:rsidRPr="009922D8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1957FC">
        <w:tc>
          <w:tcPr>
            <w:tcW w:w="6491" w:type="dxa"/>
            <w:gridSpan w:val="3"/>
            <w:shd w:val="clear" w:color="auto" w:fill="auto"/>
          </w:tcPr>
          <w:p w:rsidR="00E460ED" w:rsidRPr="00871143" w:rsidRDefault="00E460ED" w:rsidP="00871143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24E55" w:rsidRPr="00871143" w:rsidRDefault="00124E55" w:rsidP="00871143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C5FA4" w:rsidRPr="006B79B6" w:rsidRDefault="004C5FA4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8AA" w:rsidRPr="009922D8" w:rsidRDefault="00434074" w:rsidP="00DF38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922D8">
        <w:rPr>
          <w:rFonts w:ascii="Times New Roman" w:hAnsi="Times New Roman"/>
          <w:sz w:val="28"/>
          <w:szCs w:val="28"/>
        </w:rPr>
        <w:t>В целях обеспечения участия населения Кашинского городского округа Тверской области в осуществлении местного самоуправления, в</w:t>
      </w:r>
      <w:r w:rsidR="00626CB4" w:rsidRPr="009922D8">
        <w:rPr>
          <w:rFonts w:ascii="Times New Roman" w:hAnsi="Times New Roman"/>
          <w:sz w:val="28"/>
          <w:szCs w:val="28"/>
        </w:rPr>
        <w:t xml:space="preserve"> соответствии с </w:t>
      </w:r>
      <w:r w:rsidR="00DF38AA" w:rsidRPr="009922D8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Тверской области от 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DF38AA" w:rsidRPr="009922D8">
        <w:rPr>
          <w:rFonts w:ascii="Times New Roman" w:hAnsi="Times New Roman"/>
          <w:sz w:val="28"/>
          <w:szCs w:val="28"/>
        </w:rPr>
        <w:t>Уставом Кашинского городского округа Тверской области</w:t>
      </w:r>
      <w:r w:rsidR="00626CB4" w:rsidRPr="009922D8">
        <w:rPr>
          <w:rFonts w:ascii="Times New Roman" w:hAnsi="Times New Roman"/>
          <w:sz w:val="28"/>
          <w:szCs w:val="28"/>
        </w:rPr>
        <w:t xml:space="preserve">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9922D8" w:rsidTr="00735253">
        <w:tc>
          <w:tcPr>
            <w:tcW w:w="1242" w:type="dxa"/>
            <w:shd w:val="clear" w:color="auto" w:fill="auto"/>
          </w:tcPr>
          <w:p w:rsidR="00E460ED" w:rsidRPr="009922D8" w:rsidRDefault="00E460ED" w:rsidP="00DF38AA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9922D8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9922D8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626CB4" w:rsidRPr="009922D8" w:rsidRDefault="00626CB4" w:rsidP="003043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2D8">
        <w:rPr>
          <w:rFonts w:ascii="Times New Roman" w:hAnsi="Times New Roman"/>
          <w:sz w:val="28"/>
          <w:szCs w:val="28"/>
        </w:rPr>
        <w:t xml:space="preserve">1. Утвердить Положение </w:t>
      </w:r>
      <w:r w:rsidR="00CC4C6C" w:rsidRPr="009922D8">
        <w:rPr>
          <w:rFonts w:ascii="Times New Roman" w:hAnsi="Times New Roman"/>
          <w:sz w:val="28"/>
          <w:szCs w:val="28"/>
        </w:rPr>
        <w:t>о старосте сельского населенного пункта, входящего</w:t>
      </w:r>
      <w:r w:rsidR="00311914" w:rsidRPr="009922D8">
        <w:rPr>
          <w:rFonts w:ascii="Times New Roman" w:hAnsi="Times New Roman"/>
          <w:sz w:val="28"/>
          <w:szCs w:val="28"/>
        </w:rPr>
        <w:t xml:space="preserve"> в состав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311914" w:rsidRPr="009922D8">
        <w:rPr>
          <w:rFonts w:ascii="Times New Roman" w:hAnsi="Times New Roman"/>
          <w:sz w:val="28"/>
          <w:szCs w:val="28"/>
        </w:rPr>
        <w:t>Кашинского городского округа Тверской области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A43FA7" w:rsidRPr="009922D8">
        <w:rPr>
          <w:rFonts w:ascii="Times New Roman" w:hAnsi="Times New Roman"/>
          <w:sz w:val="28"/>
          <w:szCs w:val="28"/>
        </w:rPr>
        <w:t>(Приложение)</w:t>
      </w:r>
      <w:r w:rsidRPr="009922D8">
        <w:rPr>
          <w:rFonts w:ascii="Times New Roman" w:hAnsi="Times New Roman"/>
          <w:sz w:val="28"/>
          <w:szCs w:val="28"/>
        </w:rPr>
        <w:t>.</w:t>
      </w:r>
    </w:p>
    <w:p w:rsidR="00450015" w:rsidRPr="009922D8" w:rsidRDefault="00304388" w:rsidP="0045001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9922D8">
        <w:rPr>
          <w:rFonts w:ascii="Times New Roman" w:hAnsi="Times New Roman"/>
          <w:sz w:val="28"/>
          <w:szCs w:val="28"/>
        </w:rPr>
        <w:t>2</w:t>
      </w:r>
      <w:r w:rsidR="00626CB4" w:rsidRPr="009922D8">
        <w:rPr>
          <w:rFonts w:ascii="Times New Roman" w:hAnsi="Times New Roman"/>
          <w:sz w:val="28"/>
          <w:szCs w:val="28"/>
        </w:rPr>
        <w:t>. </w:t>
      </w:r>
      <w:r w:rsidR="00450015" w:rsidRPr="009922D8">
        <w:rPr>
          <w:rFonts w:ascii="Times New Roman" w:hAnsi="Times New Roman"/>
          <w:sz w:val="28"/>
          <w:szCs w:val="28"/>
        </w:rPr>
        <w:t>Настоящее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решение</w:t>
      </w:r>
      <w:r w:rsidR="00CC4C6C" w:rsidRPr="009922D8">
        <w:rPr>
          <w:rFonts w:ascii="Times New Roman" w:hAnsi="Times New Roman"/>
          <w:sz w:val="28"/>
          <w:szCs w:val="28"/>
        </w:rPr>
        <w:t xml:space="preserve">  </w:t>
      </w:r>
      <w:r w:rsidR="00450015" w:rsidRPr="009922D8">
        <w:rPr>
          <w:rFonts w:ascii="Times New Roman" w:hAnsi="Times New Roman"/>
          <w:sz w:val="28"/>
          <w:szCs w:val="28"/>
        </w:rPr>
        <w:t>вступает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в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силу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C67DEB" w:rsidRPr="009922D8">
        <w:rPr>
          <w:rFonts w:ascii="Times New Roman" w:hAnsi="Times New Roman"/>
          <w:sz w:val="28"/>
          <w:szCs w:val="28"/>
        </w:rPr>
        <w:t>после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его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официального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опубликования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в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газете «Кашинская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газета»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и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подлежит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размещению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на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официальном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сайте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Кашинск</w:t>
      </w:r>
      <w:r w:rsidR="004E5EE3" w:rsidRPr="009922D8">
        <w:rPr>
          <w:rFonts w:ascii="Times New Roman" w:hAnsi="Times New Roman"/>
          <w:sz w:val="28"/>
          <w:szCs w:val="28"/>
        </w:rPr>
        <w:t>ого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E5EE3" w:rsidRPr="009922D8">
        <w:rPr>
          <w:rFonts w:ascii="Times New Roman" w:hAnsi="Times New Roman"/>
          <w:sz w:val="28"/>
          <w:szCs w:val="28"/>
        </w:rPr>
        <w:t>городского округа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в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="00CC4C6C" w:rsidRPr="009922D8">
        <w:rPr>
          <w:rFonts w:ascii="Times New Roman" w:hAnsi="Times New Roman"/>
          <w:sz w:val="28"/>
          <w:szCs w:val="28"/>
        </w:rPr>
        <w:t xml:space="preserve"> </w:t>
      </w:r>
      <w:r w:rsidR="00450015" w:rsidRPr="009922D8">
        <w:rPr>
          <w:rFonts w:ascii="Times New Roman" w:hAnsi="Times New Roman"/>
          <w:sz w:val="28"/>
          <w:szCs w:val="28"/>
        </w:rPr>
        <w:t>Интернет.</w:t>
      </w:r>
    </w:p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3676F" w:rsidRDefault="0023676F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0E0F0A" w:rsidRPr="006B79B6" w:rsidRDefault="000E0F0A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</w:t>
      </w:r>
      <w:r w:rsidR="00626CB4">
        <w:rPr>
          <w:rFonts w:ascii="Times New Roman" w:hAnsi="Times New Roman"/>
          <w:sz w:val="28"/>
          <w:szCs w:val="24"/>
        </w:rPr>
        <w:t xml:space="preserve">нской городской Думы  </w:t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CC4C6C">
        <w:rPr>
          <w:rFonts w:ascii="Times New Roman" w:hAnsi="Times New Roman"/>
          <w:sz w:val="28"/>
          <w:szCs w:val="24"/>
        </w:rPr>
        <w:t xml:space="preserve">         </w:t>
      </w:r>
      <w:r w:rsidR="00626CB4">
        <w:rPr>
          <w:rFonts w:ascii="Times New Roman" w:hAnsi="Times New Roman"/>
          <w:sz w:val="28"/>
          <w:szCs w:val="24"/>
        </w:rPr>
        <w:t>И.А. Мурашова</w:t>
      </w:r>
    </w:p>
    <w:p w:rsidR="00011B74" w:rsidRDefault="00011B74" w:rsidP="00011B74">
      <w:pPr>
        <w:rPr>
          <w:rFonts w:ascii="Times New Roman" w:hAnsi="Times New Roman"/>
          <w:sz w:val="28"/>
          <w:szCs w:val="24"/>
        </w:rPr>
      </w:pPr>
    </w:p>
    <w:p w:rsidR="000E0F0A" w:rsidRDefault="000E0F0A" w:rsidP="00011B74">
      <w:pPr>
        <w:rPr>
          <w:rFonts w:ascii="Times New Roman" w:hAnsi="Times New Roman"/>
          <w:sz w:val="28"/>
          <w:szCs w:val="24"/>
        </w:rPr>
      </w:pPr>
    </w:p>
    <w:p w:rsidR="001C3100" w:rsidRDefault="00626CB4" w:rsidP="00E23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Глава Кашинского городского округа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CC4C6C">
        <w:rPr>
          <w:rFonts w:ascii="Times New Roman" w:hAnsi="Times New Roman"/>
          <w:sz w:val="28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Г.Г. Баландин</w:t>
      </w:r>
      <w:bookmarkStart w:id="0" w:name="_GoBack"/>
      <w:bookmarkEnd w:id="0"/>
    </w:p>
    <w:p w:rsidR="00C67DEB" w:rsidRDefault="00C67DEB" w:rsidP="00626CB4">
      <w:pPr>
        <w:rPr>
          <w:rFonts w:ascii="Times New Roman" w:hAnsi="Times New Roman"/>
          <w:sz w:val="28"/>
          <w:szCs w:val="28"/>
        </w:rPr>
      </w:pPr>
    </w:p>
    <w:sectPr w:rsidR="00C67DEB" w:rsidSect="00667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ED"/>
    <w:rsid w:val="00011B74"/>
    <w:rsid w:val="000A063B"/>
    <w:rsid w:val="000A3FBE"/>
    <w:rsid w:val="000C7E96"/>
    <w:rsid w:val="000E0F0A"/>
    <w:rsid w:val="000F49AF"/>
    <w:rsid w:val="00124E55"/>
    <w:rsid w:val="001957FC"/>
    <w:rsid w:val="001C3100"/>
    <w:rsid w:val="001C7A1E"/>
    <w:rsid w:val="002060C5"/>
    <w:rsid w:val="0023676F"/>
    <w:rsid w:val="002970C4"/>
    <w:rsid w:val="002E7207"/>
    <w:rsid w:val="00304388"/>
    <w:rsid w:val="00311914"/>
    <w:rsid w:val="00344569"/>
    <w:rsid w:val="00393E88"/>
    <w:rsid w:val="003B4AA0"/>
    <w:rsid w:val="003D15EF"/>
    <w:rsid w:val="004045C7"/>
    <w:rsid w:val="00434074"/>
    <w:rsid w:val="00450015"/>
    <w:rsid w:val="004C5FA4"/>
    <w:rsid w:val="004E5EE3"/>
    <w:rsid w:val="005514F8"/>
    <w:rsid w:val="005C62F0"/>
    <w:rsid w:val="006111A4"/>
    <w:rsid w:val="00626CB4"/>
    <w:rsid w:val="00667556"/>
    <w:rsid w:val="00673377"/>
    <w:rsid w:val="007D369B"/>
    <w:rsid w:val="00812E38"/>
    <w:rsid w:val="008528D5"/>
    <w:rsid w:val="00871143"/>
    <w:rsid w:val="0087311A"/>
    <w:rsid w:val="00881D3C"/>
    <w:rsid w:val="00892140"/>
    <w:rsid w:val="008F7464"/>
    <w:rsid w:val="009922D8"/>
    <w:rsid w:val="009A5C3A"/>
    <w:rsid w:val="00A24585"/>
    <w:rsid w:val="00A43FA7"/>
    <w:rsid w:val="00A51BA7"/>
    <w:rsid w:val="00AC178F"/>
    <w:rsid w:val="00B06DE9"/>
    <w:rsid w:val="00B61FA5"/>
    <w:rsid w:val="00B803B6"/>
    <w:rsid w:val="00B81EEE"/>
    <w:rsid w:val="00C67DEB"/>
    <w:rsid w:val="00CC4C6C"/>
    <w:rsid w:val="00CE42B4"/>
    <w:rsid w:val="00D44C50"/>
    <w:rsid w:val="00D62B19"/>
    <w:rsid w:val="00DF38AA"/>
    <w:rsid w:val="00E2332F"/>
    <w:rsid w:val="00E304AC"/>
    <w:rsid w:val="00E460ED"/>
    <w:rsid w:val="00E82693"/>
    <w:rsid w:val="00EB5BAB"/>
    <w:rsid w:val="00F5486B"/>
    <w:rsid w:val="00F825E8"/>
    <w:rsid w:val="00FA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4C23B8"/>
  <w15:docId w15:val="{548E2C7B-7DAF-4901-9EFB-03FEC291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A5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9A5C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61</cp:revision>
  <cp:lastPrinted>2021-05-25T10:46:00Z</cp:lastPrinted>
  <dcterms:created xsi:type="dcterms:W3CDTF">2018-11-27T08:33:00Z</dcterms:created>
  <dcterms:modified xsi:type="dcterms:W3CDTF">2021-05-25T13:14:00Z</dcterms:modified>
</cp:coreProperties>
</file>