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4"/>
        <w:gridCol w:w="493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B3065" w:rsidRPr="000B3065">
              <w:rPr>
                <w:rFonts w:ascii="Times New Roman" w:hAnsi="Times New Roman"/>
                <w:sz w:val="28"/>
                <w:szCs w:val="28"/>
                <w:u w:val="single"/>
              </w:rPr>
              <w:t>26.05.2021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B3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095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F0378B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0378B">
        <w:rPr>
          <w:rFonts w:ascii="Times New Roman" w:hAnsi="Times New Roman"/>
          <w:sz w:val="28"/>
          <w:szCs w:val="28"/>
        </w:rPr>
        <w:t>Сметаниной Ю.А., директора ГБУ СРЦН «Мой семейный центр» Кашинского городского округа и Калязинского района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C14064" w:rsidRPr="00F0378B" w:rsidRDefault="00E33623" w:rsidP="00F0378B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C14064" w:rsidRPr="00A86743" w:rsidRDefault="00C14064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35C8" w:rsidRDefault="00EE35C8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bCs/>
          <w:sz w:val="28"/>
          <w:szCs w:val="28"/>
        </w:rPr>
        <w:t xml:space="preserve">         </w:t>
      </w:r>
      <w:r w:rsidR="00F0378B">
        <w:rPr>
          <w:rFonts w:ascii="Times New Roman" w:hAnsi="Times New Roman"/>
          <w:bCs/>
          <w:sz w:val="28"/>
          <w:szCs w:val="28"/>
        </w:rPr>
        <w:t>1</w:t>
      </w:r>
      <w:r w:rsidRPr="00A86743">
        <w:rPr>
          <w:rFonts w:ascii="Times New Roman" w:hAnsi="Times New Roman"/>
          <w:bCs/>
          <w:sz w:val="28"/>
          <w:szCs w:val="28"/>
        </w:rPr>
        <w:t xml:space="preserve">.Объявить Благодарность Администрации Кашинского городского округа </w:t>
      </w:r>
      <w:r w:rsidR="008D491C" w:rsidRPr="00A86743">
        <w:rPr>
          <w:rFonts w:ascii="Times New Roman" w:hAnsi="Times New Roman"/>
          <w:bCs/>
          <w:sz w:val="28"/>
          <w:szCs w:val="28"/>
        </w:rPr>
        <w:t>за добросовестный</w:t>
      </w:r>
      <w:r w:rsidRPr="00A86743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 w:rsidRPr="00A86743">
        <w:rPr>
          <w:rFonts w:ascii="Times New Roman" w:hAnsi="Times New Roman"/>
          <w:bCs/>
          <w:sz w:val="28"/>
          <w:szCs w:val="28"/>
        </w:rPr>
        <w:t>:</w:t>
      </w:r>
    </w:p>
    <w:p w:rsidR="00365CB6" w:rsidRPr="00365CB6" w:rsidRDefault="00365CB6" w:rsidP="00365CB6">
      <w:pPr>
        <w:pStyle w:val="12"/>
        <w:shd w:val="clear" w:color="auto" w:fill="auto"/>
        <w:spacing w:line="240" w:lineRule="auto"/>
        <w:ind w:firstLine="4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1.1 </w:t>
      </w:r>
      <w:r w:rsidRPr="00365CB6">
        <w:rPr>
          <w:color w:val="000000"/>
          <w:sz w:val="28"/>
          <w:szCs w:val="28"/>
          <w:lang w:bidi="ru-RU"/>
        </w:rPr>
        <w:t xml:space="preserve">Айвазян Мариам </w:t>
      </w:r>
      <w:proofErr w:type="spellStart"/>
      <w:r w:rsidRPr="00365CB6">
        <w:rPr>
          <w:color w:val="000000"/>
          <w:sz w:val="28"/>
          <w:szCs w:val="28"/>
          <w:lang w:bidi="ru-RU"/>
        </w:rPr>
        <w:t>Оганесовн</w:t>
      </w:r>
      <w:r>
        <w:rPr>
          <w:color w:val="000000"/>
          <w:sz w:val="28"/>
          <w:szCs w:val="28"/>
          <w:lang w:bidi="ru-RU"/>
        </w:rPr>
        <w:t>е</w:t>
      </w:r>
      <w:proofErr w:type="spellEnd"/>
      <w:r w:rsidRPr="00365CB6">
        <w:rPr>
          <w:color w:val="000000"/>
          <w:sz w:val="28"/>
          <w:szCs w:val="28"/>
          <w:lang w:bidi="ru-RU"/>
        </w:rPr>
        <w:t xml:space="preserve">- </w:t>
      </w:r>
      <w:bookmarkStart w:id="1" w:name="_Hlk72931231"/>
      <w:r w:rsidRPr="00365CB6">
        <w:rPr>
          <w:color w:val="000000"/>
          <w:sz w:val="28"/>
          <w:szCs w:val="28"/>
          <w:lang w:bidi="ru-RU"/>
        </w:rPr>
        <w:t>кастелянш</w:t>
      </w:r>
      <w:r>
        <w:rPr>
          <w:color w:val="000000"/>
          <w:sz w:val="28"/>
          <w:szCs w:val="28"/>
          <w:lang w:bidi="ru-RU"/>
        </w:rPr>
        <w:t>е</w:t>
      </w:r>
      <w:r w:rsidRPr="00365CB6">
        <w:rPr>
          <w:sz w:val="28"/>
          <w:szCs w:val="28"/>
        </w:rPr>
        <w:t xml:space="preserve"> </w:t>
      </w:r>
      <w:r>
        <w:rPr>
          <w:sz w:val="28"/>
          <w:szCs w:val="28"/>
        </w:rPr>
        <w:t>ГБУ СРЦН «Мой семейный центр» Кашинского городского округа и Калязинского района</w:t>
      </w:r>
      <w:r w:rsidRPr="00365CB6">
        <w:rPr>
          <w:color w:val="000000"/>
          <w:sz w:val="28"/>
          <w:szCs w:val="28"/>
          <w:lang w:bidi="ru-RU"/>
        </w:rPr>
        <w:t>;</w:t>
      </w:r>
    </w:p>
    <w:p w:rsidR="00365CB6" w:rsidRDefault="00365CB6" w:rsidP="00326095">
      <w:pPr>
        <w:pStyle w:val="12"/>
        <w:shd w:val="clear" w:color="auto" w:fill="auto"/>
        <w:spacing w:line="240" w:lineRule="auto"/>
        <w:ind w:firstLine="4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1.2 </w:t>
      </w:r>
      <w:proofErr w:type="spellStart"/>
      <w:r w:rsidRPr="00365CB6">
        <w:rPr>
          <w:color w:val="000000"/>
          <w:sz w:val="28"/>
          <w:szCs w:val="28"/>
          <w:lang w:bidi="ru-RU"/>
        </w:rPr>
        <w:t>Чекмарев</w:t>
      </w:r>
      <w:r>
        <w:rPr>
          <w:color w:val="000000"/>
          <w:sz w:val="28"/>
          <w:szCs w:val="28"/>
          <w:lang w:bidi="ru-RU"/>
        </w:rPr>
        <w:t>ой</w:t>
      </w:r>
      <w:proofErr w:type="spellEnd"/>
      <w:r w:rsidRPr="00365CB6">
        <w:rPr>
          <w:color w:val="000000"/>
          <w:sz w:val="28"/>
          <w:szCs w:val="28"/>
          <w:lang w:bidi="ru-RU"/>
        </w:rPr>
        <w:t xml:space="preserve"> Евгени</w:t>
      </w:r>
      <w:r>
        <w:rPr>
          <w:color w:val="000000"/>
          <w:sz w:val="28"/>
          <w:szCs w:val="28"/>
          <w:lang w:bidi="ru-RU"/>
        </w:rPr>
        <w:t>и</w:t>
      </w:r>
      <w:r w:rsidRPr="00365CB6">
        <w:rPr>
          <w:color w:val="000000"/>
          <w:sz w:val="28"/>
          <w:szCs w:val="28"/>
          <w:lang w:bidi="ru-RU"/>
        </w:rPr>
        <w:t xml:space="preserve"> Александровн</w:t>
      </w:r>
      <w:r>
        <w:rPr>
          <w:color w:val="000000"/>
          <w:sz w:val="28"/>
          <w:szCs w:val="28"/>
          <w:lang w:bidi="ru-RU"/>
        </w:rPr>
        <w:t>е</w:t>
      </w:r>
      <w:r w:rsidRPr="00365CB6">
        <w:rPr>
          <w:color w:val="000000"/>
          <w:sz w:val="28"/>
          <w:szCs w:val="28"/>
          <w:lang w:bidi="ru-RU"/>
        </w:rPr>
        <w:t>- социально</w:t>
      </w:r>
      <w:r>
        <w:rPr>
          <w:color w:val="000000"/>
          <w:sz w:val="28"/>
          <w:szCs w:val="28"/>
          <w:lang w:bidi="ru-RU"/>
        </w:rPr>
        <w:t>му</w:t>
      </w:r>
      <w:r w:rsidRPr="00365CB6">
        <w:rPr>
          <w:color w:val="000000"/>
          <w:sz w:val="28"/>
          <w:szCs w:val="28"/>
          <w:lang w:bidi="ru-RU"/>
        </w:rPr>
        <w:t xml:space="preserve"> педагог</w:t>
      </w:r>
      <w:r>
        <w:rPr>
          <w:color w:val="000000"/>
          <w:sz w:val="28"/>
          <w:szCs w:val="28"/>
          <w:lang w:bidi="ru-RU"/>
        </w:rPr>
        <w:t>у</w:t>
      </w:r>
      <w:r w:rsidRPr="00365CB6">
        <w:rPr>
          <w:sz w:val="28"/>
          <w:szCs w:val="28"/>
        </w:rPr>
        <w:t xml:space="preserve"> </w:t>
      </w:r>
      <w:r>
        <w:rPr>
          <w:sz w:val="28"/>
          <w:szCs w:val="28"/>
        </w:rPr>
        <w:t>ГБУ СРЦН «Мой семейный центр» Кашинского городского округа и Калязинского района</w:t>
      </w:r>
      <w:r w:rsidRPr="00365CB6">
        <w:rPr>
          <w:color w:val="000000"/>
          <w:sz w:val="28"/>
          <w:szCs w:val="28"/>
          <w:lang w:bidi="ru-RU"/>
        </w:rPr>
        <w:t>;</w:t>
      </w:r>
    </w:p>
    <w:p w:rsidR="008D491C" w:rsidRPr="00365CB6" w:rsidRDefault="00365CB6" w:rsidP="00326095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="00326095">
        <w:rPr>
          <w:color w:val="000000"/>
          <w:sz w:val="28"/>
          <w:szCs w:val="28"/>
          <w:lang w:bidi="ru-RU"/>
        </w:rPr>
        <w:t xml:space="preserve">       </w:t>
      </w:r>
      <w:r>
        <w:rPr>
          <w:color w:val="000000"/>
          <w:sz w:val="28"/>
          <w:szCs w:val="28"/>
          <w:lang w:bidi="ru-RU"/>
        </w:rPr>
        <w:t>1.3</w:t>
      </w:r>
      <w:r w:rsidRPr="00365CB6">
        <w:rPr>
          <w:color w:val="000000"/>
          <w:sz w:val="28"/>
          <w:szCs w:val="28"/>
          <w:lang w:bidi="ru-RU"/>
        </w:rPr>
        <w:t xml:space="preserve"> Рядков</w:t>
      </w:r>
      <w:r>
        <w:rPr>
          <w:color w:val="000000"/>
          <w:sz w:val="28"/>
          <w:szCs w:val="28"/>
          <w:lang w:bidi="ru-RU"/>
        </w:rPr>
        <w:t>ой</w:t>
      </w:r>
      <w:r w:rsidRPr="00365CB6">
        <w:rPr>
          <w:color w:val="000000"/>
          <w:sz w:val="28"/>
          <w:szCs w:val="28"/>
          <w:lang w:bidi="ru-RU"/>
        </w:rPr>
        <w:t xml:space="preserve"> Татьян</w:t>
      </w:r>
      <w:r>
        <w:rPr>
          <w:color w:val="000000"/>
          <w:sz w:val="28"/>
          <w:szCs w:val="28"/>
          <w:lang w:bidi="ru-RU"/>
        </w:rPr>
        <w:t>е</w:t>
      </w:r>
      <w:r w:rsidRPr="00365CB6">
        <w:rPr>
          <w:color w:val="000000"/>
          <w:sz w:val="28"/>
          <w:szCs w:val="28"/>
          <w:lang w:bidi="ru-RU"/>
        </w:rPr>
        <w:t xml:space="preserve"> Викторовн</w:t>
      </w:r>
      <w:r>
        <w:rPr>
          <w:color w:val="000000"/>
          <w:sz w:val="28"/>
          <w:szCs w:val="28"/>
          <w:lang w:bidi="ru-RU"/>
        </w:rPr>
        <w:t>е</w:t>
      </w:r>
      <w:r w:rsidRPr="00365CB6">
        <w:rPr>
          <w:color w:val="000000"/>
          <w:sz w:val="28"/>
          <w:szCs w:val="28"/>
          <w:lang w:bidi="ru-RU"/>
        </w:rPr>
        <w:t>- пова</w:t>
      </w:r>
      <w:r>
        <w:rPr>
          <w:color w:val="000000"/>
          <w:sz w:val="28"/>
          <w:szCs w:val="28"/>
          <w:lang w:bidi="ru-RU"/>
        </w:rPr>
        <w:t xml:space="preserve">ру </w:t>
      </w:r>
      <w:r>
        <w:rPr>
          <w:sz w:val="28"/>
          <w:szCs w:val="28"/>
        </w:rPr>
        <w:t>ГБУ СРЦН «Мой семейный центр» Кашинского городского округа и Калязинского района</w:t>
      </w:r>
      <w:r w:rsidRPr="00365CB6">
        <w:rPr>
          <w:color w:val="000000"/>
          <w:sz w:val="28"/>
          <w:szCs w:val="28"/>
          <w:lang w:bidi="ru-RU"/>
        </w:rPr>
        <w:t>.</w:t>
      </w:r>
      <w:bookmarkEnd w:id="1"/>
    </w:p>
    <w:p w:rsidR="000A7BBE" w:rsidRPr="00A86743" w:rsidRDefault="00365CB6" w:rsidP="00365CB6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A867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A86743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A86743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A86743">
        <w:rPr>
          <w:rFonts w:ascii="Times New Roman" w:hAnsi="Times New Roman"/>
          <w:sz w:val="28"/>
          <w:szCs w:val="28"/>
        </w:rPr>
        <w:t>городского округа</w:t>
      </w:r>
      <w:r w:rsidR="00D707B0" w:rsidRPr="00A86743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A86743">
        <w:rPr>
          <w:rFonts w:ascii="Times New Roman" w:hAnsi="Times New Roman"/>
          <w:sz w:val="28"/>
          <w:szCs w:val="28"/>
        </w:rPr>
        <w:t xml:space="preserve"> </w:t>
      </w:r>
      <w:r w:rsidR="00D707B0" w:rsidRPr="00A86743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A86743" w:rsidRDefault="00F535B5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A86743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673FE3">
      <w:headerReference w:type="default" r:id="rId8"/>
      <w:footerReference w:type="default" r:id="rId9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2E10DDD"/>
    <w:multiLevelType w:val="multilevel"/>
    <w:tmpl w:val="F6BAF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abstractNum w:abstractNumId="2" w15:restartNumberingAfterBreak="0">
    <w:nsid w:val="3A92205C"/>
    <w:multiLevelType w:val="multilevel"/>
    <w:tmpl w:val="4BDC9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27D5D"/>
    <w:multiLevelType w:val="multilevel"/>
    <w:tmpl w:val="463A7DC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color w:val="000000"/>
        <w:sz w:val="24"/>
      </w:rPr>
    </w:lvl>
    <w:lvl w:ilvl="1">
      <w:start w:val="17"/>
      <w:numFmt w:val="decimal"/>
      <w:lvlText w:val="%1.%2"/>
      <w:lvlJc w:val="left"/>
      <w:pPr>
        <w:ind w:left="82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  <w:color w:val="000000"/>
        <w:sz w:val="24"/>
      </w:rPr>
    </w:lvl>
  </w:abstractNum>
  <w:abstractNum w:abstractNumId="4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3C39"/>
    <w:rsid w:val="000633D1"/>
    <w:rsid w:val="00093A2D"/>
    <w:rsid w:val="000A7BBE"/>
    <w:rsid w:val="000B3065"/>
    <w:rsid w:val="000E0E9F"/>
    <w:rsid w:val="00115412"/>
    <w:rsid w:val="00125418"/>
    <w:rsid w:val="001D1617"/>
    <w:rsid w:val="00227BCD"/>
    <w:rsid w:val="00292926"/>
    <w:rsid w:val="002B2F91"/>
    <w:rsid w:val="002B4E6A"/>
    <w:rsid w:val="002E4451"/>
    <w:rsid w:val="00326095"/>
    <w:rsid w:val="00331368"/>
    <w:rsid w:val="00362345"/>
    <w:rsid w:val="00365CB6"/>
    <w:rsid w:val="00374B52"/>
    <w:rsid w:val="00381E26"/>
    <w:rsid w:val="0039122C"/>
    <w:rsid w:val="003E70B6"/>
    <w:rsid w:val="00427EA5"/>
    <w:rsid w:val="00482F07"/>
    <w:rsid w:val="00487A55"/>
    <w:rsid w:val="0049362C"/>
    <w:rsid w:val="004F0F45"/>
    <w:rsid w:val="005229F5"/>
    <w:rsid w:val="00574723"/>
    <w:rsid w:val="00585A2B"/>
    <w:rsid w:val="00596506"/>
    <w:rsid w:val="005E2319"/>
    <w:rsid w:val="005F1A95"/>
    <w:rsid w:val="00610AFA"/>
    <w:rsid w:val="00673FE3"/>
    <w:rsid w:val="006B0EEE"/>
    <w:rsid w:val="00714756"/>
    <w:rsid w:val="00741998"/>
    <w:rsid w:val="00783A20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53B60"/>
    <w:rsid w:val="0096592E"/>
    <w:rsid w:val="009E5C50"/>
    <w:rsid w:val="00A134A6"/>
    <w:rsid w:val="00A2052C"/>
    <w:rsid w:val="00A35336"/>
    <w:rsid w:val="00A51BC9"/>
    <w:rsid w:val="00A639A1"/>
    <w:rsid w:val="00A86743"/>
    <w:rsid w:val="00AD3B8E"/>
    <w:rsid w:val="00B54B85"/>
    <w:rsid w:val="00B60FAF"/>
    <w:rsid w:val="00B9767F"/>
    <w:rsid w:val="00C01955"/>
    <w:rsid w:val="00C14064"/>
    <w:rsid w:val="00C34EBF"/>
    <w:rsid w:val="00C5142F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378B"/>
    <w:rsid w:val="00F04771"/>
    <w:rsid w:val="00F428AA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2A6E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character" w:customStyle="1" w:styleId="ad">
    <w:name w:val="Основной текст_"/>
    <w:basedOn w:val="a0"/>
    <w:link w:val="12"/>
    <w:rsid w:val="00673FE3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d"/>
    <w:rsid w:val="00673FE3"/>
    <w:pPr>
      <w:widowControl w:val="0"/>
      <w:shd w:val="clear" w:color="auto" w:fill="FFFFFF"/>
      <w:spacing w:line="391" w:lineRule="auto"/>
    </w:pPr>
    <w:rPr>
      <w:rFonts w:ascii="Times New Roman" w:hAnsi="Times New Roman"/>
    </w:rPr>
  </w:style>
  <w:style w:type="character" w:customStyle="1" w:styleId="ae">
    <w:name w:val="Подпись к картинке_"/>
    <w:basedOn w:val="a0"/>
    <w:link w:val="af"/>
    <w:rsid w:val="00C1406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C14064"/>
    <w:pPr>
      <w:widowControl w:val="0"/>
      <w:shd w:val="clear" w:color="auto" w:fill="FFFFFF"/>
    </w:pPr>
    <w:rPr>
      <w:rFonts w:ascii="Times New Roman" w:hAnsi="Times New Roman"/>
      <w:b/>
      <w:bCs/>
    </w:rPr>
  </w:style>
  <w:style w:type="character" w:customStyle="1" w:styleId="13">
    <w:name w:val="Заголовок №1_"/>
    <w:basedOn w:val="a0"/>
    <w:link w:val="14"/>
    <w:rsid w:val="00C1406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C14064"/>
    <w:pPr>
      <w:widowControl w:val="0"/>
      <w:shd w:val="clear" w:color="auto" w:fill="FFFFFF"/>
      <w:spacing w:after="160"/>
      <w:outlineLvl w:val="0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2021-05-26T11:30:00Z</cp:lastPrinted>
  <dcterms:created xsi:type="dcterms:W3CDTF">2021-05-26T11:19:00Z</dcterms:created>
  <dcterms:modified xsi:type="dcterms:W3CDTF">2021-05-26T11:30:00Z</dcterms:modified>
</cp:coreProperties>
</file>