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3E" w:rsidRPr="00386EB5" w:rsidRDefault="009B5B3E" w:rsidP="009B5B3E">
      <w:pPr>
        <w:jc w:val="center"/>
        <w:rPr>
          <w:rFonts w:eastAsia="Times New Roman"/>
          <w:b/>
          <w:szCs w:val="28"/>
          <w:lang w:eastAsia="ru-RU"/>
        </w:rPr>
      </w:pPr>
      <w:r w:rsidRPr="00386EB5">
        <w:rPr>
          <w:rFonts w:eastAsia="Times New Roman"/>
          <w:b/>
          <w:szCs w:val="28"/>
          <w:lang w:eastAsia="ru-RU"/>
        </w:rPr>
        <w:t xml:space="preserve">Уведомление </w:t>
      </w:r>
      <w:r>
        <w:rPr>
          <w:rFonts w:eastAsia="Times New Roman"/>
          <w:b/>
          <w:szCs w:val="28"/>
          <w:lang w:eastAsia="ru-RU"/>
        </w:rPr>
        <w:br/>
      </w:r>
      <w:r w:rsidRPr="00386EB5">
        <w:rPr>
          <w:rFonts w:eastAsia="Times New Roman"/>
          <w:b/>
          <w:szCs w:val="28"/>
          <w:lang w:eastAsia="ru-RU"/>
        </w:rPr>
        <w:t>о проведении независимой экспертизы</w:t>
      </w:r>
    </w:p>
    <w:p w:rsidR="009B5B3E" w:rsidRPr="00386EB5" w:rsidRDefault="009B5B3E" w:rsidP="009B5B3E">
      <w:pPr>
        <w:jc w:val="both"/>
        <w:rPr>
          <w:rFonts w:eastAsia="Times New Roman"/>
          <w:b/>
          <w:szCs w:val="28"/>
          <w:lang w:eastAsia="ru-RU"/>
        </w:rPr>
      </w:pPr>
    </w:p>
    <w:p w:rsidR="009B5B3E" w:rsidRDefault="009B5B3E" w:rsidP="009B5B3E">
      <w:pPr>
        <w:ind w:firstLine="708"/>
        <w:jc w:val="both"/>
        <w:rPr>
          <w:rFonts w:eastAsia="Times New Roman"/>
          <w:szCs w:val="28"/>
          <w:lang w:eastAsia="ru-RU"/>
        </w:rPr>
      </w:pPr>
      <w:r w:rsidRPr="00386EB5">
        <w:rPr>
          <w:rFonts w:eastAsia="Times New Roman"/>
          <w:b/>
          <w:szCs w:val="28"/>
          <w:lang w:eastAsia="ru-RU"/>
        </w:rPr>
        <w:t xml:space="preserve">Администрация Кашинского городского округа в лице Комитета по управлению имуществом </w:t>
      </w:r>
      <w:r w:rsidRPr="00386EB5">
        <w:rPr>
          <w:rFonts w:eastAsia="Times New Roman"/>
          <w:szCs w:val="28"/>
          <w:lang w:eastAsia="ru-RU"/>
        </w:rPr>
        <w:t>уведомляет о проведении независимой эк</w:t>
      </w:r>
      <w:r>
        <w:rPr>
          <w:rFonts w:eastAsia="Times New Roman"/>
          <w:szCs w:val="28"/>
          <w:lang w:eastAsia="ru-RU"/>
        </w:rPr>
        <w:t xml:space="preserve">спертизы проекта постановления Администрации Кашинского городского округа «Об </w:t>
      </w:r>
      <w:r w:rsidRPr="00386EB5">
        <w:rPr>
          <w:rFonts w:eastAsia="Times New Roman"/>
          <w:szCs w:val="28"/>
          <w:lang w:eastAsia="ru-RU"/>
        </w:rPr>
        <w:t>утверждении административного регламента предо</w:t>
      </w:r>
      <w:r>
        <w:rPr>
          <w:rFonts w:eastAsia="Times New Roman"/>
          <w:szCs w:val="28"/>
          <w:lang w:eastAsia="ru-RU"/>
        </w:rPr>
        <w:t xml:space="preserve">ставления муниципальной услуги </w:t>
      </w:r>
      <w:r w:rsidR="009F3C74">
        <w:rPr>
          <w:szCs w:val="28"/>
        </w:rPr>
        <w:t>«Предоставление гражданам жилых помещений специализированного жилищного фонда Кашинского городского округа»</w:t>
      </w:r>
      <w:r w:rsidR="001261DA" w:rsidRPr="00F83D98">
        <w:rPr>
          <w:rFonts w:eastAsia="Times New Roman"/>
          <w:szCs w:val="28"/>
          <w:lang w:eastAsia="ru-RU"/>
        </w:rPr>
        <w:t>.</w:t>
      </w:r>
      <w:r w:rsidR="001261DA" w:rsidRPr="0089522C">
        <w:rPr>
          <w:szCs w:val="28"/>
        </w:rPr>
        <w:t xml:space="preserve"> </w:t>
      </w:r>
    </w:p>
    <w:p w:rsidR="009B5B3E" w:rsidRPr="00386EB5" w:rsidRDefault="009B5B3E" w:rsidP="009B5B3E">
      <w:pPr>
        <w:ind w:firstLine="708"/>
        <w:jc w:val="both"/>
        <w:rPr>
          <w:rFonts w:eastAsia="Times New Roman"/>
          <w:szCs w:val="28"/>
          <w:lang w:eastAsia="ru-RU"/>
        </w:rPr>
      </w:pPr>
      <w:r w:rsidRPr="00C0685F">
        <w:rPr>
          <w:rFonts w:eastAsia="Times New Roman"/>
          <w:szCs w:val="28"/>
          <w:lang w:eastAsia="ru-RU"/>
        </w:rPr>
        <w:t>Почтовый адрес направления заключений независимой экспертизы, замечаний и предложений заинтересованных граждан и организаций:</w:t>
      </w:r>
      <w:r>
        <w:rPr>
          <w:rFonts w:eastAsia="Times New Roman"/>
          <w:szCs w:val="28"/>
          <w:lang w:eastAsia="ru-RU"/>
        </w:rPr>
        <w:t xml:space="preserve"> </w:t>
      </w:r>
      <w:r w:rsidRPr="00386EB5">
        <w:rPr>
          <w:rFonts w:eastAsia="Times New Roman"/>
          <w:szCs w:val="28"/>
          <w:lang w:eastAsia="ru-RU"/>
        </w:rPr>
        <w:t xml:space="preserve">171640, Тверская область, Кашинский </w:t>
      </w:r>
      <w:proofErr w:type="spellStart"/>
      <w:r>
        <w:rPr>
          <w:rFonts w:eastAsia="Times New Roman"/>
          <w:szCs w:val="28"/>
          <w:lang w:eastAsia="ru-RU"/>
        </w:rPr>
        <w:t>г.о</w:t>
      </w:r>
      <w:proofErr w:type="spellEnd"/>
      <w:r>
        <w:rPr>
          <w:rFonts w:eastAsia="Times New Roman"/>
          <w:szCs w:val="28"/>
          <w:lang w:eastAsia="ru-RU"/>
        </w:rPr>
        <w:t>.</w:t>
      </w:r>
      <w:r w:rsidRPr="00386EB5">
        <w:rPr>
          <w:rFonts w:eastAsia="Times New Roman"/>
          <w:szCs w:val="28"/>
          <w:lang w:eastAsia="ru-RU"/>
        </w:rPr>
        <w:t>, г. Каши</w:t>
      </w:r>
      <w:r>
        <w:rPr>
          <w:rFonts w:eastAsia="Times New Roman"/>
          <w:szCs w:val="28"/>
          <w:lang w:eastAsia="ru-RU"/>
        </w:rPr>
        <w:t>н ул. Анатолия Луначарского, д.</w:t>
      </w:r>
      <w:r w:rsidRPr="00386EB5">
        <w:rPr>
          <w:rFonts w:eastAsia="Times New Roman"/>
          <w:szCs w:val="28"/>
          <w:lang w:eastAsia="ru-RU"/>
        </w:rPr>
        <w:t xml:space="preserve"> 20</w:t>
      </w:r>
    </w:p>
    <w:p w:rsidR="009B5B3E" w:rsidRPr="00386EB5" w:rsidRDefault="009B5B3E" w:rsidP="009B5B3E">
      <w:pPr>
        <w:ind w:firstLine="708"/>
        <w:jc w:val="both"/>
        <w:rPr>
          <w:rFonts w:eastAsia="Times New Roman"/>
          <w:szCs w:val="28"/>
          <w:lang w:eastAsia="ru-RU"/>
        </w:rPr>
      </w:pPr>
    </w:p>
    <w:p w:rsidR="009B5B3E" w:rsidRPr="00386EB5" w:rsidRDefault="009B5B3E" w:rsidP="009B5B3E">
      <w:pPr>
        <w:ind w:firstLine="708"/>
        <w:jc w:val="both"/>
        <w:rPr>
          <w:rFonts w:eastAsia="Times New Roman"/>
          <w:szCs w:val="28"/>
          <w:lang w:eastAsia="ru-RU"/>
        </w:rPr>
      </w:pPr>
      <w:r w:rsidRPr="00386EB5">
        <w:rPr>
          <w:rFonts w:eastAsia="Times New Roman"/>
          <w:szCs w:val="28"/>
          <w:lang w:eastAsia="ru-RU"/>
        </w:rPr>
        <w:t>Адрес электронной почты для направления заключений независимой экспертизы, замечаний и предложений заинтересованных граждан и организаций:</w:t>
      </w:r>
      <w:r w:rsidRPr="00386EB5">
        <w:rPr>
          <w:rFonts w:eastAsia="Times New Roman"/>
          <w:szCs w:val="28"/>
          <w:lang w:val="de-DE" w:eastAsia="ru-RU"/>
        </w:rPr>
        <w:t xml:space="preserve"> </w:t>
      </w:r>
      <w:r w:rsidRPr="00386EB5">
        <w:rPr>
          <w:rFonts w:eastAsia="Times New Roman"/>
          <w:szCs w:val="28"/>
          <w:shd w:val="clear" w:color="auto" w:fill="FFFFFF"/>
          <w:lang w:eastAsia="ru-RU"/>
        </w:rPr>
        <w:t>admkashin@mail.ru</w:t>
      </w:r>
    </w:p>
    <w:p w:rsidR="009B5B3E" w:rsidRPr="00386EB5" w:rsidRDefault="009B5B3E" w:rsidP="009B5B3E">
      <w:pPr>
        <w:ind w:firstLine="708"/>
        <w:jc w:val="both"/>
        <w:rPr>
          <w:rFonts w:eastAsia="Times New Roman"/>
          <w:szCs w:val="28"/>
          <w:lang w:eastAsia="ru-RU"/>
        </w:rPr>
      </w:pPr>
    </w:p>
    <w:p w:rsidR="009B5B3E" w:rsidRPr="00F4697F" w:rsidRDefault="009B5B3E" w:rsidP="009B5B3E">
      <w:pPr>
        <w:ind w:firstLine="708"/>
        <w:jc w:val="both"/>
        <w:rPr>
          <w:rFonts w:eastAsia="Times New Roman"/>
          <w:b/>
          <w:szCs w:val="28"/>
          <w:lang w:eastAsia="ru-RU"/>
        </w:rPr>
      </w:pPr>
      <w:r w:rsidRPr="00386EB5">
        <w:rPr>
          <w:rFonts w:eastAsia="Times New Roman"/>
          <w:szCs w:val="28"/>
          <w:lang w:eastAsia="ru-RU"/>
        </w:rPr>
        <w:t>Срок проведения независимой экспертизы:</w:t>
      </w:r>
      <w:r>
        <w:rPr>
          <w:rFonts w:eastAsia="Times New Roman"/>
          <w:szCs w:val="28"/>
          <w:lang w:eastAsia="ru-RU"/>
        </w:rPr>
        <w:t xml:space="preserve"> </w:t>
      </w:r>
      <w:r w:rsidRPr="00F4697F">
        <w:rPr>
          <w:rFonts w:eastAsia="Times New Roman"/>
          <w:b/>
          <w:szCs w:val="28"/>
          <w:lang w:eastAsia="ru-RU"/>
        </w:rPr>
        <w:t>15 дней</w:t>
      </w:r>
      <w:r>
        <w:rPr>
          <w:rFonts w:eastAsia="Times New Roman"/>
          <w:b/>
          <w:szCs w:val="28"/>
          <w:lang w:eastAsia="ru-RU"/>
        </w:rPr>
        <w:t> —</w:t>
      </w:r>
      <w:r w:rsidR="001261DA">
        <w:rPr>
          <w:rFonts w:eastAsia="Times New Roman"/>
          <w:b/>
          <w:szCs w:val="28"/>
          <w:lang w:eastAsia="ru-RU"/>
        </w:rPr>
        <w:t xml:space="preserve"> с 0</w:t>
      </w:r>
      <w:r w:rsidR="007C5960">
        <w:rPr>
          <w:rFonts w:eastAsia="Times New Roman"/>
          <w:b/>
          <w:szCs w:val="28"/>
          <w:lang w:eastAsia="ru-RU"/>
        </w:rPr>
        <w:t>3</w:t>
      </w:r>
      <w:r w:rsidR="001261DA">
        <w:rPr>
          <w:rFonts w:eastAsia="Times New Roman"/>
          <w:b/>
          <w:szCs w:val="28"/>
          <w:lang w:eastAsia="ru-RU"/>
        </w:rPr>
        <w:t>.02.2021</w:t>
      </w:r>
      <w:r>
        <w:rPr>
          <w:rFonts w:eastAsia="Times New Roman"/>
          <w:szCs w:val="28"/>
          <w:lang w:eastAsia="ru-RU"/>
        </w:rPr>
        <w:t xml:space="preserve"> (со дня размещения проекта административного регламента на официальном сайте Кашинского городского округа в информационно-телекоммуникационной сети «Интернет») </w:t>
      </w:r>
      <w:r w:rsidR="007C5960">
        <w:rPr>
          <w:rFonts w:eastAsia="Times New Roman"/>
          <w:b/>
          <w:szCs w:val="28"/>
          <w:lang w:eastAsia="ru-RU"/>
        </w:rPr>
        <w:t>по 17</w:t>
      </w:r>
      <w:bookmarkStart w:id="0" w:name="_GoBack"/>
      <w:bookmarkEnd w:id="0"/>
      <w:r w:rsidR="001261DA">
        <w:rPr>
          <w:rFonts w:eastAsia="Times New Roman"/>
          <w:b/>
          <w:szCs w:val="28"/>
          <w:lang w:eastAsia="ru-RU"/>
        </w:rPr>
        <w:t>.02.2021</w:t>
      </w:r>
      <w:r w:rsidRPr="00F4697F">
        <w:rPr>
          <w:rFonts w:eastAsia="Times New Roman"/>
          <w:b/>
          <w:szCs w:val="28"/>
          <w:lang w:eastAsia="ru-RU"/>
        </w:rPr>
        <w:t xml:space="preserve"> включительно.</w:t>
      </w:r>
    </w:p>
    <w:p w:rsidR="00466BBA" w:rsidRDefault="00466BBA"/>
    <w:sectPr w:rsidR="00466BBA" w:rsidSect="00B133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3E"/>
    <w:rsid w:val="00054258"/>
    <w:rsid w:val="00124FA9"/>
    <w:rsid w:val="001261DA"/>
    <w:rsid w:val="003B0091"/>
    <w:rsid w:val="00466BBA"/>
    <w:rsid w:val="004C4D79"/>
    <w:rsid w:val="0059456E"/>
    <w:rsid w:val="00682B80"/>
    <w:rsid w:val="007C5960"/>
    <w:rsid w:val="009B5B3E"/>
    <w:rsid w:val="009B6AE3"/>
    <w:rsid w:val="009F3C74"/>
    <w:rsid w:val="00CD066F"/>
    <w:rsid w:val="00EF5F31"/>
    <w:rsid w:val="00FA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3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3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Лысова Марина</dc:creator>
  <cp:lastModifiedBy>Лысова Марина</cp:lastModifiedBy>
  <cp:revision>7</cp:revision>
  <cp:lastPrinted>2021-02-03T12:06:00Z</cp:lastPrinted>
  <dcterms:created xsi:type="dcterms:W3CDTF">2019-09-20T13:40:00Z</dcterms:created>
  <dcterms:modified xsi:type="dcterms:W3CDTF">2021-02-03T12:06:00Z</dcterms:modified>
</cp:coreProperties>
</file>