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520"/>
        <w:gridCol w:w="2423"/>
        <w:gridCol w:w="4820"/>
        <w:gridCol w:w="453"/>
        <w:gridCol w:w="1531"/>
      </w:tblGrid>
      <w:tr w:rsidR="00FF7B94" w:rsidRPr="00FF7B94" w:rsidTr="000A062A">
        <w:trPr>
          <w:trHeight w:val="3117"/>
        </w:trPr>
        <w:tc>
          <w:tcPr>
            <w:tcW w:w="9747" w:type="dxa"/>
            <w:gridSpan w:val="5"/>
          </w:tcPr>
          <w:p w:rsidR="00FF7B94" w:rsidRPr="00FF7B94" w:rsidRDefault="00FF7B94" w:rsidP="00FF7B9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B94">
              <w:rPr>
                <w:rFonts w:ascii="Times New Roman" w:hAnsi="Times New Roman"/>
                <w:b/>
                <w:sz w:val="28"/>
                <w:szCs w:val="28"/>
              </w:rPr>
              <w:t>ТВЕРСКАЯ ОБЛАСТЬ</w:t>
            </w:r>
          </w:p>
          <w:p w:rsidR="00FF7B94" w:rsidRPr="00FF7B94" w:rsidRDefault="00FF7B94" w:rsidP="00FF7B94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94"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28015" cy="77089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B94" w:rsidRPr="00FF7B94" w:rsidRDefault="00FF7B94" w:rsidP="00FF7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B94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</w:t>
            </w:r>
          </w:p>
          <w:p w:rsidR="00FF7B94" w:rsidRPr="00FF7B94" w:rsidRDefault="00FF7B94" w:rsidP="00FF7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94" w:rsidRPr="00FF7B94" w:rsidRDefault="00FF7B94" w:rsidP="00FF7B94">
            <w:pPr>
              <w:jc w:val="center"/>
              <w:rPr>
                <w:rFonts w:ascii="Times New Roman" w:hAnsi="Times New Roman"/>
                <w:spacing w:val="50"/>
                <w:sz w:val="28"/>
                <w:szCs w:val="28"/>
              </w:rPr>
            </w:pPr>
            <w:r w:rsidRPr="00FF7B94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РЕШЕНИЕ</w:t>
            </w:r>
          </w:p>
        </w:tc>
      </w:tr>
      <w:tr w:rsidR="00FF7B94" w:rsidRPr="00FF7B94" w:rsidTr="000A062A">
        <w:trPr>
          <w:trHeight w:val="60"/>
        </w:trPr>
        <w:tc>
          <w:tcPr>
            <w:tcW w:w="520" w:type="dxa"/>
          </w:tcPr>
          <w:p w:rsidR="00FF7B94" w:rsidRPr="00FF7B94" w:rsidRDefault="00FF7B94" w:rsidP="00FF7B9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7B9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FF7B94" w:rsidRPr="00FF7B94" w:rsidRDefault="002B42F3" w:rsidP="00FF7B9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24.12.2020</w:t>
            </w:r>
          </w:p>
        </w:tc>
        <w:tc>
          <w:tcPr>
            <w:tcW w:w="4820" w:type="dxa"/>
          </w:tcPr>
          <w:p w:rsidR="00FF7B94" w:rsidRPr="00FF7B94" w:rsidRDefault="00FF7B94" w:rsidP="00FF7B94">
            <w:pPr>
              <w:ind w:right="102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94">
              <w:rPr>
                <w:rFonts w:ascii="Times New Roman" w:hAnsi="Times New Roman"/>
                <w:sz w:val="28"/>
                <w:szCs w:val="28"/>
              </w:rPr>
              <w:t>г. Кашин</w:t>
            </w:r>
          </w:p>
        </w:tc>
        <w:tc>
          <w:tcPr>
            <w:tcW w:w="453" w:type="dxa"/>
          </w:tcPr>
          <w:p w:rsidR="00FF7B94" w:rsidRPr="00FF7B94" w:rsidRDefault="00FF7B94" w:rsidP="00FF7B94">
            <w:pPr>
              <w:ind w:right="14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7B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F7B94" w:rsidRPr="00FF7B94" w:rsidRDefault="002B42F3" w:rsidP="00FF7B9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</w:tbl>
    <w:p w:rsidR="006B044E" w:rsidRPr="00FF7B94" w:rsidRDefault="006B044E" w:rsidP="00211EDF">
      <w:pPr>
        <w:rPr>
          <w:rFonts w:ascii="Times New Roman" w:hAnsi="Times New Roman"/>
          <w:sz w:val="28"/>
          <w:szCs w:val="28"/>
        </w:rPr>
      </w:pPr>
    </w:p>
    <w:p w:rsidR="00163591" w:rsidRPr="00633950" w:rsidRDefault="00FF7B94" w:rsidP="00633950">
      <w:pPr>
        <w:widowControl w:val="0"/>
        <w:ind w:right="5102"/>
        <w:rPr>
          <w:rFonts w:ascii="Times New Roman" w:hAnsi="Times New Roman"/>
          <w:noProof/>
          <w:sz w:val="24"/>
          <w:szCs w:val="24"/>
        </w:rPr>
      </w:pPr>
      <w:r w:rsidRPr="00633950">
        <w:rPr>
          <w:rFonts w:ascii="Times New Roman" w:hAnsi="Times New Roman"/>
          <w:noProof/>
          <w:sz w:val="24"/>
          <w:szCs w:val="24"/>
        </w:rPr>
        <w:t xml:space="preserve">Об утверждении </w:t>
      </w:r>
      <w:bookmarkStart w:id="0" w:name="_Hlk58504768"/>
      <w:r w:rsidR="00331319" w:rsidRPr="00633950">
        <w:rPr>
          <w:rFonts w:ascii="Times New Roman" w:hAnsi="Times New Roman"/>
          <w:noProof/>
          <w:sz w:val="24"/>
          <w:szCs w:val="24"/>
        </w:rPr>
        <w:t>п</w:t>
      </w:r>
      <w:r w:rsidR="00245AD0" w:rsidRPr="00633950">
        <w:rPr>
          <w:rFonts w:ascii="Times New Roman" w:hAnsi="Times New Roman"/>
          <w:noProof/>
          <w:sz w:val="24"/>
          <w:szCs w:val="24"/>
        </w:rPr>
        <w:t xml:space="preserve">еречня </w:t>
      </w:r>
      <w:r w:rsidR="00DD1052" w:rsidRPr="00633950">
        <w:rPr>
          <w:rFonts w:ascii="Times New Roman" w:hAnsi="Times New Roman" w:hint="eastAsia"/>
          <w:noProof/>
          <w:sz w:val="24"/>
          <w:szCs w:val="24"/>
        </w:rPr>
        <w:t>значений</w:t>
      </w:r>
      <w:r w:rsidR="00897AD7">
        <w:rPr>
          <w:rFonts w:ascii="Times New Roman" w:hAnsi="Times New Roman"/>
          <w:noProof/>
          <w:sz w:val="24"/>
          <w:szCs w:val="24"/>
        </w:rPr>
        <w:t xml:space="preserve"> </w:t>
      </w:r>
      <w:r w:rsidR="00DD1052" w:rsidRPr="00633950">
        <w:rPr>
          <w:rFonts w:ascii="Times New Roman" w:hAnsi="Times New Roman" w:hint="eastAsia"/>
          <w:noProof/>
          <w:sz w:val="24"/>
          <w:szCs w:val="24"/>
        </w:rPr>
        <w:t>коэффициента</w:t>
      </w:r>
      <w:r w:rsidR="00F9261E" w:rsidRPr="00633950">
        <w:rPr>
          <w:rFonts w:ascii="Times New Roman" w:hAnsi="Times New Roman"/>
          <w:noProof/>
          <w:sz w:val="24"/>
          <w:szCs w:val="24"/>
        </w:rPr>
        <w:t xml:space="preserve"> (К)</w:t>
      </w:r>
      <w:r w:rsidR="00897AD7">
        <w:rPr>
          <w:rFonts w:ascii="Times New Roman" w:hAnsi="Times New Roman"/>
          <w:noProof/>
          <w:sz w:val="24"/>
          <w:szCs w:val="24"/>
        </w:rPr>
        <w:t xml:space="preserve"> </w:t>
      </w:r>
      <w:r w:rsidR="00DD1052" w:rsidRPr="00633950">
        <w:rPr>
          <w:rFonts w:ascii="Times New Roman" w:hAnsi="Times New Roman" w:hint="eastAsia"/>
          <w:noProof/>
          <w:sz w:val="24"/>
          <w:szCs w:val="24"/>
        </w:rPr>
        <w:t>в</w:t>
      </w:r>
      <w:r w:rsidR="00897AD7">
        <w:rPr>
          <w:rFonts w:ascii="Times New Roman" w:hAnsi="Times New Roman"/>
          <w:noProof/>
          <w:sz w:val="24"/>
          <w:szCs w:val="24"/>
        </w:rPr>
        <w:t xml:space="preserve"> </w:t>
      </w:r>
      <w:r w:rsidR="00DD1052" w:rsidRPr="00633950">
        <w:rPr>
          <w:rFonts w:ascii="Times New Roman" w:hAnsi="Times New Roman" w:hint="eastAsia"/>
          <w:noProof/>
          <w:sz w:val="24"/>
          <w:szCs w:val="24"/>
        </w:rPr>
        <w:t>отношении</w:t>
      </w:r>
      <w:r w:rsidR="00897AD7">
        <w:rPr>
          <w:rFonts w:ascii="Times New Roman" w:hAnsi="Times New Roman"/>
          <w:noProof/>
          <w:sz w:val="24"/>
          <w:szCs w:val="24"/>
        </w:rPr>
        <w:t xml:space="preserve"> </w:t>
      </w:r>
      <w:r w:rsidR="00DD1052" w:rsidRPr="00633950">
        <w:rPr>
          <w:rFonts w:ascii="Times New Roman" w:hAnsi="Times New Roman" w:hint="eastAsia"/>
          <w:noProof/>
          <w:sz w:val="24"/>
          <w:szCs w:val="24"/>
        </w:rPr>
        <w:t>земельных</w:t>
      </w:r>
      <w:r w:rsidR="00897AD7">
        <w:rPr>
          <w:rFonts w:ascii="Times New Roman" w:hAnsi="Times New Roman"/>
          <w:noProof/>
          <w:sz w:val="24"/>
          <w:szCs w:val="24"/>
        </w:rPr>
        <w:t xml:space="preserve"> </w:t>
      </w:r>
      <w:r w:rsidR="00DD1052" w:rsidRPr="00633950">
        <w:rPr>
          <w:rFonts w:ascii="Times New Roman" w:hAnsi="Times New Roman" w:hint="eastAsia"/>
          <w:noProof/>
          <w:sz w:val="24"/>
          <w:szCs w:val="24"/>
        </w:rPr>
        <w:t>участков</w:t>
      </w:r>
      <w:r w:rsidR="00DD1052" w:rsidRPr="00633950">
        <w:rPr>
          <w:rFonts w:ascii="Times New Roman" w:hAnsi="Times New Roman"/>
          <w:noProof/>
          <w:sz w:val="24"/>
          <w:szCs w:val="24"/>
        </w:rPr>
        <w:t xml:space="preserve">, </w:t>
      </w:r>
      <w:bookmarkStart w:id="1" w:name="_Hlk58489188"/>
      <w:r w:rsidR="00245AD0" w:rsidRPr="00633950">
        <w:rPr>
          <w:rFonts w:ascii="Times New Roman" w:hAnsi="Times New Roman"/>
          <w:noProof/>
          <w:sz w:val="24"/>
          <w:szCs w:val="24"/>
        </w:rPr>
        <w:t xml:space="preserve">государственная собственность на которые не разграничена, </w:t>
      </w:r>
      <w:bookmarkEnd w:id="1"/>
      <w:r w:rsidR="00B053A8" w:rsidRPr="00633950">
        <w:rPr>
          <w:rFonts w:ascii="Times New Roman" w:hAnsi="Times New Roman"/>
          <w:noProof/>
          <w:sz w:val="24"/>
          <w:szCs w:val="24"/>
        </w:rPr>
        <w:t>предоставл</w:t>
      </w:r>
      <w:r w:rsidR="00E911D4" w:rsidRPr="00633950">
        <w:rPr>
          <w:rFonts w:ascii="Times New Roman" w:hAnsi="Times New Roman"/>
          <w:noProof/>
          <w:sz w:val="24"/>
          <w:szCs w:val="24"/>
        </w:rPr>
        <w:t>енных</w:t>
      </w:r>
      <w:r w:rsidR="00B053A8" w:rsidRPr="00633950">
        <w:rPr>
          <w:rFonts w:ascii="Times New Roman" w:hAnsi="Times New Roman"/>
          <w:noProof/>
          <w:sz w:val="24"/>
          <w:szCs w:val="24"/>
        </w:rPr>
        <w:t xml:space="preserve"> в аренду без торгов</w:t>
      </w:r>
      <w:r w:rsidR="00163591" w:rsidRPr="00633950">
        <w:rPr>
          <w:rFonts w:ascii="Times New Roman" w:hAnsi="Times New Roman"/>
          <w:noProof/>
          <w:sz w:val="24"/>
          <w:szCs w:val="24"/>
        </w:rPr>
        <w:t>,</w:t>
      </w:r>
    </w:p>
    <w:p w:rsidR="00FF7B94" w:rsidRPr="00633950" w:rsidRDefault="00897AD7" w:rsidP="00633950">
      <w:pPr>
        <w:widowControl w:val="0"/>
        <w:ind w:right="510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</w:t>
      </w:r>
      <w:r w:rsidR="004B4046" w:rsidRPr="00633950">
        <w:rPr>
          <w:rFonts w:ascii="Times New Roman" w:hAnsi="Times New Roman" w:hint="eastAsia"/>
          <w:noProof/>
          <w:sz w:val="24"/>
          <w:szCs w:val="24"/>
        </w:rPr>
        <w:t>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B4046" w:rsidRPr="00633950">
        <w:rPr>
          <w:rFonts w:ascii="Times New Roman" w:hAnsi="Times New Roman" w:hint="eastAsia"/>
          <w:noProof/>
          <w:sz w:val="24"/>
          <w:szCs w:val="24"/>
        </w:rPr>
        <w:t>территории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B4046" w:rsidRPr="00633950">
        <w:rPr>
          <w:rFonts w:ascii="Times New Roman" w:hAnsi="Times New Roman" w:hint="eastAsia"/>
          <w:noProof/>
          <w:sz w:val="24"/>
          <w:szCs w:val="24"/>
        </w:rPr>
        <w:t>Кашинского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B4046" w:rsidRPr="00633950">
        <w:rPr>
          <w:rFonts w:ascii="Times New Roman" w:hAnsi="Times New Roman" w:hint="eastAsia"/>
          <w:noProof/>
          <w:sz w:val="24"/>
          <w:szCs w:val="24"/>
        </w:rPr>
        <w:t>городского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B4046" w:rsidRPr="00633950">
        <w:rPr>
          <w:rFonts w:ascii="Times New Roman" w:hAnsi="Times New Roman" w:hint="eastAsia"/>
          <w:noProof/>
          <w:sz w:val="24"/>
          <w:szCs w:val="24"/>
        </w:rPr>
        <w:t>округаТверской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B4046" w:rsidRPr="00633950">
        <w:rPr>
          <w:rFonts w:ascii="Times New Roman" w:hAnsi="Times New Roman" w:hint="eastAsia"/>
          <w:noProof/>
          <w:sz w:val="24"/>
          <w:szCs w:val="24"/>
        </w:rPr>
        <w:t>области</w:t>
      </w:r>
    </w:p>
    <w:bookmarkEnd w:id="0"/>
    <w:p w:rsidR="00351E11" w:rsidRDefault="00351E11" w:rsidP="00211EDF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33950" w:rsidRDefault="00633950" w:rsidP="00211EDF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4264" w:rsidRDefault="00E34264" w:rsidP="00211EDF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07FD2" w:rsidRDefault="004E6FC8" w:rsidP="0021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DE1CAE">
        <w:rPr>
          <w:rFonts w:ascii="Times New Roman" w:hAnsi="Times New Roman" w:cs="Times New Roman" w:hint="eastAsia"/>
          <w:sz w:val="28"/>
          <w:szCs w:val="28"/>
        </w:rPr>
        <w:t>п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риказом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экономического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развития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от</w:t>
      </w:r>
      <w:r w:rsidR="00DE1CAE" w:rsidRPr="00DE1CAE">
        <w:rPr>
          <w:rFonts w:ascii="Times New Roman" w:hAnsi="Times New Roman" w:cs="Times New Roman"/>
          <w:sz w:val="28"/>
          <w:szCs w:val="28"/>
        </w:rPr>
        <w:t xml:space="preserve"> 01.09.2014 </w:t>
      </w:r>
      <w:r w:rsidR="00DE1CAE">
        <w:rPr>
          <w:rFonts w:ascii="Times New Roman" w:hAnsi="Times New Roman" w:cs="Times New Roman"/>
          <w:sz w:val="28"/>
          <w:szCs w:val="28"/>
        </w:rPr>
        <w:t>№</w:t>
      </w:r>
      <w:r w:rsidR="00DE1CAE" w:rsidRPr="00DE1CAE">
        <w:rPr>
          <w:rFonts w:ascii="Times New Roman" w:hAnsi="Times New Roman" w:cs="Times New Roman"/>
          <w:sz w:val="28"/>
          <w:szCs w:val="28"/>
        </w:rPr>
        <w:t xml:space="preserve"> 540 </w:t>
      </w:r>
      <w:r w:rsidR="00DE1CAE">
        <w:rPr>
          <w:rFonts w:ascii="Times New Roman" w:hAnsi="Times New Roman" w:cs="Times New Roman"/>
          <w:sz w:val="28"/>
          <w:szCs w:val="28"/>
        </w:rPr>
        <w:t>«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Об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утверждении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классификатора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видов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разрешенного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использования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земельных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DE1CAE" w:rsidRPr="00DE1CAE">
        <w:rPr>
          <w:rFonts w:ascii="Times New Roman" w:hAnsi="Times New Roman" w:cs="Times New Roman" w:hint="eastAsia"/>
          <w:sz w:val="28"/>
          <w:szCs w:val="28"/>
        </w:rPr>
        <w:t>участков</w:t>
      </w:r>
      <w:r w:rsidR="00DE1CA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2B23FA" w:rsidRPr="00FF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897AD7"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Правительства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Тверской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области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30.05.2020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250-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О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Порядке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определения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размера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арендной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платы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за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земельные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участки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из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категории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земель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сельскохозяйственного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назначения</w:t>
      </w:r>
      <w:r w:rsidRPr="004E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находящиеся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в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собственности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Тверской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области</w:t>
      </w:r>
      <w:r w:rsidRPr="004E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и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земельные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участки</w:t>
      </w:r>
      <w:r w:rsidRPr="004E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государственная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собственность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на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которые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не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разграничена</w:t>
      </w:r>
      <w:r w:rsidRPr="004E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и</w:t>
      </w:r>
      <w:proofErr w:type="gramEnd"/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предоставленные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в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аренду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без</w:t>
      </w:r>
      <w:r w:rsidR="00897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6F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торгов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3950">
        <w:rPr>
          <w:rFonts w:ascii="Times New Roman" w:hAnsi="Times New Roman" w:cs="Times New Roman"/>
          <w:color w:val="000000" w:themeColor="text1"/>
          <w:sz w:val="28"/>
          <w:szCs w:val="28"/>
        </w:rPr>
        <w:t>, вступающим в силу с 01.01.2021,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="002B23FA" w:rsidRPr="00FF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2B23FA" w:rsidRPr="00FF7B94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2B23FA" w:rsidRPr="00FF7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4E6FC8" w:rsidRDefault="004E6FC8" w:rsidP="00211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FC8" w:rsidRPr="004E6FC8" w:rsidRDefault="004E6FC8" w:rsidP="00211ED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E6FC8">
        <w:rPr>
          <w:rFonts w:ascii="Times New Roman" w:hAnsi="Times New Roman"/>
          <w:b/>
          <w:sz w:val="28"/>
          <w:szCs w:val="28"/>
        </w:rPr>
        <w:t>КАШИНСКАЯ ГОРОДСКАЯ ДУМА РЕШИЛА:</w:t>
      </w:r>
    </w:p>
    <w:p w:rsidR="004E6FC8" w:rsidRDefault="004E6FC8" w:rsidP="00211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B3C" w:rsidRDefault="003639DC" w:rsidP="00785B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94">
        <w:rPr>
          <w:rFonts w:ascii="Times New Roman" w:hAnsi="Times New Roman" w:cs="Times New Roman"/>
          <w:sz w:val="28"/>
          <w:szCs w:val="28"/>
        </w:rPr>
        <w:t>1.</w:t>
      </w:r>
      <w:r w:rsidR="00211EDF">
        <w:rPr>
          <w:rFonts w:ascii="Times New Roman" w:hAnsi="Times New Roman" w:cs="Times New Roman"/>
          <w:sz w:val="28"/>
          <w:szCs w:val="28"/>
        </w:rPr>
        <w:t> </w:t>
      </w:r>
      <w:r w:rsidR="00211EDF">
        <w:rPr>
          <w:rFonts w:ascii="Times New Roman" w:hAnsi="Times New Roman" w:cs="Times New Roman" w:hint="eastAsia"/>
          <w:sz w:val="28"/>
          <w:szCs w:val="28"/>
        </w:rPr>
        <w:t>У</w:t>
      </w:r>
      <w:r w:rsidR="00211EDF" w:rsidRPr="00211EDF">
        <w:rPr>
          <w:rFonts w:ascii="Times New Roman" w:hAnsi="Times New Roman" w:cs="Times New Roman" w:hint="eastAsia"/>
          <w:sz w:val="28"/>
          <w:szCs w:val="28"/>
        </w:rPr>
        <w:t>твердить</w:t>
      </w:r>
      <w:bookmarkStart w:id="2" w:name="_Hlk58484360"/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331319">
        <w:rPr>
          <w:rFonts w:ascii="Times New Roman" w:hAnsi="Times New Roman" w:cs="Times New Roman"/>
          <w:sz w:val="28"/>
          <w:szCs w:val="28"/>
        </w:rPr>
        <w:t>п</w:t>
      </w:r>
      <w:r w:rsidR="00245AD0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значений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коэффициента</w:t>
      </w:r>
      <w:r w:rsidR="00785B3C" w:rsidRPr="00785B3C">
        <w:rPr>
          <w:rFonts w:ascii="Times New Roman" w:hAnsi="Times New Roman" w:cs="Times New Roman"/>
          <w:sz w:val="28"/>
          <w:szCs w:val="28"/>
        </w:rPr>
        <w:t xml:space="preserve"> (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К</w:t>
      </w:r>
      <w:r w:rsidR="00785B3C" w:rsidRPr="00785B3C">
        <w:rPr>
          <w:rFonts w:ascii="Times New Roman" w:hAnsi="Times New Roman" w:cs="Times New Roman"/>
          <w:sz w:val="28"/>
          <w:szCs w:val="28"/>
        </w:rPr>
        <w:t xml:space="preserve">)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в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отношении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земельных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участков</w:t>
      </w:r>
      <w:r w:rsidR="00785B3C" w:rsidRPr="00785B3C">
        <w:rPr>
          <w:rFonts w:ascii="Times New Roman" w:hAnsi="Times New Roman" w:cs="Times New Roman"/>
          <w:sz w:val="28"/>
          <w:szCs w:val="28"/>
        </w:rPr>
        <w:t xml:space="preserve">,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государственная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собственность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на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которые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не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разграничена</w:t>
      </w:r>
      <w:r w:rsidR="00785B3C" w:rsidRPr="00785B3C">
        <w:rPr>
          <w:rFonts w:ascii="Times New Roman" w:hAnsi="Times New Roman" w:cs="Times New Roman"/>
          <w:sz w:val="28"/>
          <w:szCs w:val="28"/>
        </w:rPr>
        <w:t xml:space="preserve">,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предоставленных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в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аренду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без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торгов</w:t>
      </w:r>
      <w:r w:rsidR="00785B3C" w:rsidRPr="00785B3C">
        <w:rPr>
          <w:rFonts w:ascii="Times New Roman" w:hAnsi="Times New Roman" w:cs="Times New Roman"/>
          <w:sz w:val="28"/>
          <w:szCs w:val="28"/>
        </w:rPr>
        <w:t xml:space="preserve">,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на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Кашинского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городского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округа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Тверской</w:t>
      </w:r>
      <w:r w:rsidR="00897AD7">
        <w:rPr>
          <w:rFonts w:ascii="Times New Roman" w:hAnsi="Times New Roman" w:cs="Times New Roman"/>
          <w:sz w:val="28"/>
          <w:szCs w:val="28"/>
        </w:rPr>
        <w:t xml:space="preserve"> </w:t>
      </w:r>
      <w:r w:rsidR="00785B3C" w:rsidRPr="00785B3C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85B3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2"/>
    <w:p w:rsidR="00964F1D" w:rsidRDefault="00964F1D" w:rsidP="006339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 силу решение Собрания депутатов Кашинского района Тверской области от 27.</w:t>
      </w:r>
      <w:r w:rsidR="007D216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 w:rsidR="007D45DE">
        <w:rPr>
          <w:rFonts w:ascii="Times New Roman" w:hAnsi="Times New Roman" w:cs="Times New Roman"/>
          <w:sz w:val="28"/>
          <w:szCs w:val="28"/>
        </w:rPr>
        <w:t>295 «Об утверждении перечня значений коэффициента социально-экономических особенностей при определении размера арендной платы за пользование земельными участками, государственная собственность на которые не разграничена, на территории МО «Кашинский район» Тверской области на 2015 год».</w:t>
      </w:r>
    </w:p>
    <w:p w:rsidR="00785B3C" w:rsidRDefault="00785B3C" w:rsidP="00211E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44E" w:rsidRDefault="00964F1D" w:rsidP="00211E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639DC" w:rsidRPr="00FF7B94">
        <w:rPr>
          <w:rFonts w:ascii="Times New Roman" w:hAnsi="Times New Roman" w:cs="Times New Roman"/>
          <w:sz w:val="28"/>
          <w:szCs w:val="28"/>
        </w:rPr>
        <w:t>.</w:t>
      </w:r>
      <w:r w:rsidR="004E6FC8">
        <w:rPr>
          <w:rFonts w:ascii="Times New Roman" w:hAnsi="Times New Roman" w:cs="Times New Roman"/>
          <w:sz w:val="28"/>
          <w:szCs w:val="28"/>
        </w:rPr>
        <w:t> </w:t>
      </w:r>
      <w:r w:rsidR="003639DC" w:rsidRPr="00FF7B9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6B044E" w:rsidRPr="00FF7B94">
        <w:rPr>
          <w:rFonts w:ascii="Times New Roman" w:hAnsi="Times New Roman" w:cs="Times New Roman"/>
          <w:sz w:val="28"/>
          <w:szCs w:val="28"/>
        </w:rPr>
        <w:t xml:space="preserve"> 01.01.2021, подлежит </w:t>
      </w:r>
      <w:r w:rsidR="003639DC" w:rsidRPr="00FF7B94">
        <w:rPr>
          <w:rFonts w:ascii="Times New Roman" w:hAnsi="Times New Roman" w:cs="Times New Roman"/>
          <w:sz w:val="28"/>
          <w:szCs w:val="28"/>
        </w:rPr>
        <w:t>официально</w:t>
      </w:r>
      <w:r w:rsidR="006B044E" w:rsidRPr="00FF7B94">
        <w:rPr>
          <w:rFonts w:ascii="Times New Roman" w:hAnsi="Times New Roman" w:cs="Times New Roman"/>
          <w:sz w:val="28"/>
          <w:szCs w:val="28"/>
        </w:rPr>
        <w:t>му</w:t>
      </w:r>
      <w:r w:rsidR="003639DC" w:rsidRPr="00FF7B94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6B044E" w:rsidRPr="00FF7B94">
        <w:rPr>
          <w:rFonts w:ascii="Times New Roman" w:hAnsi="Times New Roman" w:cs="Times New Roman"/>
          <w:sz w:val="28"/>
          <w:szCs w:val="28"/>
        </w:rPr>
        <w:t>юв газете «Кашинская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DD1052" w:rsidRPr="00FF7B94" w:rsidRDefault="00964F1D" w:rsidP="00211E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052">
        <w:rPr>
          <w:rFonts w:ascii="Times New Roman" w:hAnsi="Times New Roman" w:cs="Times New Roman"/>
          <w:sz w:val="28"/>
          <w:szCs w:val="28"/>
        </w:rPr>
        <w:t>. Контроль за исполнением настоящего решения возложить на председателя Комитета по управлению имуществом Администрации Кашинского городского округа И.А. Лебедеву.</w:t>
      </w:r>
    </w:p>
    <w:p w:rsidR="00D07FD2" w:rsidRPr="00FF7B94" w:rsidRDefault="00D07FD2" w:rsidP="00211E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D07FD2" w:rsidRPr="00FF7B94" w:rsidRDefault="00D07FD2" w:rsidP="00211E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D07FD2" w:rsidRPr="00FF7B94" w:rsidRDefault="00D07FD2" w:rsidP="00211E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6937E6" w:rsidRPr="00FF7B94" w:rsidRDefault="00D07FD2" w:rsidP="00211ED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F7B94">
        <w:rPr>
          <w:rFonts w:ascii="Times New Roman" w:hAnsi="Times New Roman" w:cs="Times New Roman"/>
          <w:sz w:val="28"/>
          <w:szCs w:val="28"/>
        </w:rPr>
        <w:t xml:space="preserve">Председатель Кашинской городской Думы                          </w:t>
      </w:r>
      <w:r w:rsidR="00897AD7">
        <w:rPr>
          <w:rFonts w:ascii="Times New Roman" w:hAnsi="Times New Roman" w:cs="Times New Roman"/>
          <w:sz w:val="28"/>
          <w:szCs w:val="28"/>
        </w:rPr>
        <w:t xml:space="preserve">    </w:t>
      </w:r>
      <w:r w:rsidRPr="00FF7B94">
        <w:rPr>
          <w:rFonts w:ascii="Times New Roman" w:hAnsi="Times New Roman" w:cs="Times New Roman"/>
          <w:sz w:val="28"/>
          <w:szCs w:val="28"/>
        </w:rPr>
        <w:t xml:space="preserve">       </w:t>
      </w:r>
      <w:r w:rsidR="00DF6801" w:rsidRPr="00FF7B94">
        <w:rPr>
          <w:rFonts w:ascii="Times New Roman" w:hAnsi="Times New Roman" w:cs="Times New Roman"/>
          <w:sz w:val="28"/>
          <w:szCs w:val="28"/>
        </w:rPr>
        <w:t>И.А.</w:t>
      </w:r>
      <w:r w:rsidR="00D67FAA" w:rsidRPr="00FF7B94">
        <w:rPr>
          <w:rFonts w:ascii="Times New Roman" w:hAnsi="Times New Roman" w:cs="Times New Roman"/>
          <w:sz w:val="28"/>
          <w:szCs w:val="28"/>
        </w:rPr>
        <w:t> </w:t>
      </w:r>
      <w:r w:rsidR="00DF6801" w:rsidRPr="00FF7B94">
        <w:rPr>
          <w:rFonts w:ascii="Times New Roman" w:hAnsi="Times New Roman" w:cs="Times New Roman"/>
          <w:sz w:val="28"/>
          <w:szCs w:val="28"/>
        </w:rPr>
        <w:t>Мурашова</w:t>
      </w:r>
    </w:p>
    <w:p w:rsidR="006937E6" w:rsidRPr="00FF7B94" w:rsidRDefault="006937E6" w:rsidP="00211ED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E6FC8" w:rsidRPr="00FF7B94" w:rsidRDefault="004E6FC8" w:rsidP="00211ED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A062A" w:rsidRPr="00FF7B94" w:rsidRDefault="00D67FAA" w:rsidP="00B96359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B94">
        <w:rPr>
          <w:rFonts w:ascii="Times New Roman" w:hAnsi="Times New Roman" w:cs="Times New Roman"/>
          <w:sz w:val="28"/>
          <w:szCs w:val="28"/>
        </w:rPr>
        <w:t>Глава Кашинского городского округа                                                 Г.Г. Баландин</w:t>
      </w:r>
      <w:bookmarkStart w:id="3" w:name="_GoBack"/>
      <w:bookmarkEnd w:id="3"/>
    </w:p>
    <w:sectPr w:rsidR="000A062A" w:rsidRPr="00FF7B94" w:rsidSect="0095168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BF" w:rsidRDefault="00C837BF" w:rsidP="00951687">
      <w:r>
        <w:separator/>
      </w:r>
    </w:p>
  </w:endnote>
  <w:endnote w:type="continuationSeparator" w:id="1">
    <w:p w:rsidR="00C837BF" w:rsidRDefault="00C837BF" w:rsidP="0095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BF" w:rsidRDefault="00C837BF" w:rsidP="00951687">
      <w:r>
        <w:separator/>
      </w:r>
    </w:p>
  </w:footnote>
  <w:footnote w:type="continuationSeparator" w:id="1">
    <w:p w:rsidR="00C837BF" w:rsidRDefault="00C837BF" w:rsidP="00951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6285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E1CAE" w:rsidRPr="00951687" w:rsidRDefault="00FD71F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51687">
          <w:rPr>
            <w:rFonts w:ascii="Times New Roman" w:hAnsi="Times New Roman"/>
            <w:sz w:val="24"/>
            <w:szCs w:val="24"/>
          </w:rPr>
          <w:fldChar w:fldCharType="begin"/>
        </w:r>
        <w:r w:rsidR="00DE1CAE" w:rsidRPr="0095168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51687">
          <w:rPr>
            <w:rFonts w:ascii="Times New Roman" w:hAnsi="Times New Roman"/>
            <w:sz w:val="24"/>
            <w:szCs w:val="24"/>
          </w:rPr>
          <w:fldChar w:fldCharType="separate"/>
        </w:r>
        <w:r w:rsidR="002B42F3">
          <w:rPr>
            <w:rFonts w:ascii="Times New Roman" w:hAnsi="Times New Roman"/>
            <w:noProof/>
            <w:sz w:val="24"/>
            <w:szCs w:val="24"/>
          </w:rPr>
          <w:t>2</w:t>
        </w:r>
        <w:r w:rsidRPr="009516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E1CAE" w:rsidRPr="00951687" w:rsidRDefault="00DE1CAE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EA9"/>
    <w:rsid w:val="00010780"/>
    <w:rsid w:val="000275BE"/>
    <w:rsid w:val="000322AA"/>
    <w:rsid w:val="0004126D"/>
    <w:rsid w:val="0007613B"/>
    <w:rsid w:val="000A062A"/>
    <w:rsid w:val="000F00AD"/>
    <w:rsid w:val="001311DC"/>
    <w:rsid w:val="00150AA3"/>
    <w:rsid w:val="00150B65"/>
    <w:rsid w:val="00163591"/>
    <w:rsid w:val="001D26BE"/>
    <w:rsid w:val="00211EDF"/>
    <w:rsid w:val="00221890"/>
    <w:rsid w:val="00245AD0"/>
    <w:rsid w:val="00247B13"/>
    <w:rsid w:val="00254CF3"/>
    <w:rsid w:val="002574A9"/>
    <w:rsid w:val="00270AF5"/>
    <w:rsid w:val="00283AE9"/>
    <w:rsid w:val="002B23FA"/>
    <w:rsid w:val="002B42F3"/>
    <w:rsid w:val="002D52C5"/>
    <w:rsid w:val="002D52D5"/>
    <w:rsid w:val="002D6DA1"/>
    <w:rsid w:val="00331319"/>
    <w:rsid w:val="00351E11"/>
    <w:rsid w:val="003639DC"/>
    <w:rsid w:val="00427D4B"/>
    <w:rsid w:val="00463F30"/>
    <w:rsid w:val="004B4046"/>
    <w:rsid w:val="004E6FC8"/>
    <w:rsid w:val="00534FC2"/>
    <w:rsid w:val="005741EB"/>
    <w:rsid w:val="00597E4B"/>
    <w:rsid w:val="00633950"/>
    <w:rsid w:val="00636E0F"/>
    <w:rsid w:val="006726BB"/>
    <w:rsid w:val="006937E6"/>
    <w:rsid w:val="006B044E"/>
    <w:rsid w:val="006E58F5"/>
    <w:rsid w:val="00701FDD"/>
    <w:rsid w:val="0073581D"/>
    <w:rsid w:val="00745C9A"/>
    <w:rsid w:val="00762EA9"/>
    <w:rsid w:val="0077253B"/>
    <w:rsid w:val="00785B3C"/>
    <w:rsid w:val="00795093"/>
    <w:rsid w:val="007D2161"/>
    <w:rsid w:val="007D45DE"/>
    <w:rsid w:val="00897AD7"/>
    <w:rsid w:val="008C1303"/>
    <w:rsid w:val="008E7132"/>
    <w:rsid w:val="009015BA"/>
    <w:rsid w:val="00905ED8"/>
    <w:rsid w:val="00951687"/>
    <w:rsid w:val="00964F1D"/>
    <w:rsid w:val="00976E1B"/>
    <w:rsid w:val="009A07A6"/>
    <w:rsid w:val="00A748D1"/>
    <w:rsid w:val="00A80309"/>
    <w:rsid w:val="00A81ED7"/>
    <w:rsid w:val="00AE7982"/>
    <w:rsid w:val="00B02E6E"/>
    <w:rsid w:val="00B053A8"/>
    <w:rsid w:val="00B96359"/>
    <w:rsid w:val="00BA7A77"/>
    <w:rsid w:val="00C20F32"/>
    <w:rsid w:val="00C41F31"/>
    <w:rsid w:val="00C73E38"/>
    <w:rsid w:val="00C837BF"/>
    <w:rsid w:val="00C9720C"/>
    <w:rsid w:val="00D07FD2"/>
    <w:rsid w:val="00D12EA9"/>
    <w:rsid w:val="00D6080C"/>
    <w:rsid w:val="00D66047"/>
    <w:rsid w:val="00D67FAA"/>
    <w:rsid w:val="00DB5F51"/>
    <w:rsid w:val="00DD1052"/>
    <w:rsid w:val="00DE1CAE"/>
    <w:rsid w:val="00DF6801"/>
    <w:rsid w:val="00E10D89"/>
    <w:rsid w:val="00E1726E"/>
    <w:rsid w:val="00E34264"/>
    <w:rsid w:val="00E911D4"/>
    <w:rsid w:val="00E922A5"/>
    <w:rsid w:val="00E93A7E"/>
    <w:rsid w:val="00EC6FF4"/>
    <w:rsid w:val="00F12A39"/>
    <w:rsid w:val="00F9261E"/>
    <w:rsid w:val="00FD71F0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D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6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76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D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062A"/>
  </w:style>
  <w:style w:type="paragraph" w:customStyle="1" w:styleId="ConsPlusNonformat">
    <w:name w:val="ConsPlusNonformat"/>
    <w:uiPriority w:val="99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1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68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1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68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C07CCEE74556DA270B348D271F8658506B6903728A8B18AF8E868C2BC16CC02BBF7048E7140E283F9CF716C73CEAB9535286243C6E8554F3F7633q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8C07CCEE74556DA270B348D271F8658506B690392CA7BF8FF8E868C2BC16CC02BBF7048E7140E9D7AF8B2C6A259BF1C13834645DC63Eq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Тимофеева Оксана</cp:lastModifiedBy>
  <cp:revision>32</cp:revision>
  <cp:lastPrinted>2020-12-10T11:19:00Z</cp:lastPrinted>
  <dcterms:created xsi:type="dcterms:W3CDTF">2018-10-24T13:42:00Z</dcterms:created>
  <dcterms:modified xsi:type="dcterms:W3CDTF">2020-12-25T07:25:00Z</dcterms:modified>
</cp:coreProperties>
</file>