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F2" w:rsidRPr="00E419F2" w:rsidRDefault="00E419F2" w:rsidP="00E419F2">
      <w:pPr>
        <w:shd w:val="clear" w:color="auto" w:fill="FFFFFF"/>
        <w:spacing w:line="322" w:lineRule="exact"/>
        <w:ind w:left="5245"/>
        <w:jc w:val="right"/>
        <w:rPr>
          <w:rFonts w:ascii="Times New Roman" w:hAnsi="Times New Roman" w:cs="Times New Roman"/>
          <w:b/>
          <w:bCs/>
          <w:i/>
          <w:iCs/>
          <w:spacing w:val="-1"/>
          <w:sz w:val="26"/>
          <w:szCs w:val="26"/>
        </w:rPr>
      </w:pPr>
      <w:r w:rsidRPr="00E419F2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                                           </w:t>
      </w:r>
      <w:proofErr w:type="gramStart"/>
      <w:r w:rsidRPr="00E419F2">
        <w:rPr>
          <w:rFonts w:ascii="Times New Roman" w:hAnsi="Times New Roman" w:cs="Times New Roman"/>
          <w:b/>
          <w:bCs/>
          <w:spacing w:val="-1"/>
          <w:sz w:val="26"/>
          <w:szCs w:val="26"/>
        </w:rPr>
        <w:t>СОГЛАСОВАН</w:t>
      </w:r>
      <w:proofErr w:type="gramEnd"/>
      <w:r w:rsidRPr="00E419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Кашинской городской Думой</w:t>
      </w:r>
      <w:r w:rsidRPr="00E419F2">
        <w:rPr>
          <w:rFonts w:ascii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                                                                    </w:t>
      </w:r>
    </w:p>
    <w:p w:rsidR="00E419F2" w:rsidRPr="00E419F2" w:rsidRDefault="00E419F2" w:rsidP="00E419F2">
      <w:pPr>
        <w:shd w:val="clear" w:color="auto" w:fill="FFFFFF"/>
        <w:spacing w:line="322" w:lineRule="exact"/>
        <w:ind w:left="5245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E419F2">
        <w:rPr>
          <w:rFonts w:ascii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E419F2">
        <w:rPr>
          <w:rFonts w:ascii="Times New Roman" w:hAnsi="Times New Roman" w:cs="Times New Roman"/>
          <w:spacing w:val="-1"/>
          <w:sz w:val="26"/>
          <w:szCs w:val="26"/>
        </w:rPr>
        <w:t xml:space="preserve">Решение №  </w:t>
      </w:r>
      <w:r w:rsidR="007064C9" w:rsidRPr="007064C9">
        <w:rPr>
          <w:rFonts w:ascii="Times New Roman" w:hAnsi="Times New Roman" w:cs="Times New Roman"/>
          <w:spacing w:val="-1"/>
          <w:sz w:val="26"/>
          <w:szCs w:val="26"/>
          <w:u w:val="single"/>
        </w:rPr>
        <w:t>262</w:t>
      </w:r>
      <w:r w:rsidRPr="00E419F2">
        <w:rPr>
          <w:rFonts w:ascii="Times New Roman" w:hAnsi="Times New Roman" w:cs="Times New Roman"/>
          <w:spacing w:val="-1"/>
          <w:sz w:val="26"/>
          <w:szCs w:val="26"/>
        </w:rPr>
        <w:t xml:space="preserve">  от «</w:t>
      </w:r>
      <w:r w:rsidR="007064C9">
        <w:rPr>
          <w:rFonts w:ascii="Times New Roman" w:hAnsi="Times New Roman" w:cs="Times New Roman"/>
          <w:spacing w:val="-1"/>
          <w:sz w:val="26"/>
          <w:szCs w:val="26"/>
          <w:u w:val="single"/>
        </w:rPr>
        <w:t>24</w:t>
      </w:r>
      <w:r w:rsidRPr="00E419F2">
        <w:rPr>
          <w:rFonts w:ascii="Times New Roman" w:hAnsi="Times New Roman" w:cs="Times New Roman"/>
          <w:spacing w:val="-1"/>
          <w:sz w:val="26"/>
          <w:szCs w:val="26"/>
        </w:rPr>
        <w:t xml:space="preserve"> » </w:t>
      </w:r>
      <w:r w:rsidR="007064C9">
        <w:rPr>
          <w:rFonts w:ascii="Times New Roman" w:hAnsi="Times New Roman" w:cs="Times New Roman"/>
          <w:spacing w:val="-1"/>
          <w:sz w:val="26"/>
          <w:szCs w:val="26"/>
          <w:u w:val="single"/>
        </w:rPr>
        <w:t>декабря</w:t>
      </w:r>
      <w:r w:rsidRPr="00E419F2">
        <w:rPr>
          <w:rFonts w:ascii="Times New Roman" w:hAnsi="Times New Roman" w:cs="Times New Roman"/>
          <w:spacing w:val="-1"/>
          <w:sz w:val="26"/>
          <w:szCs w:val="26"/>
        </w:rPr>
        <w:t xml:space="preserve"> 20</w:t>
      </w:r>
      <w:r w:rsidR="007064C9">
        <w:rPr>
          <w:rFonts w:ascii="Times New Roman" w:hAnsi="Times New Roman" w:cs="Times New Roman"/>
          <w:spacing w:val="-1"/>
          <w:sz w:val="26"/>
          <w:szCs w:val="26"/>
          <w:u w:val="single"/>
        </w:rPr>
        <w:t>20</w:t>
      </w:r>
      <w:r w:rsidRPr="00E419F2">
        <w:rPr>
          <w:rFonts w:ascii="Times New Roman" w:hAnsi="Times New Roman" w:cs="Times New Roman"/>
          <w:spacing w:val="-1"/>
          <w:sz w:val="26"/>
          <w:szCs w:val="26"/>
        </w:rPr>
        <w:t xml:space="preserve"> г.</w:t>
      </w:r>
    </w:p>
    <w:p w:rsidR="00E419F2" w:rsidRPr="00E419F2" w:rsidRDefault="00E419F2" w:rsidP="00E419F2">
      <w:pPr>
        <w:snapToGrid w:val="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E419F2" w:rsidRPr="00E419F2" w:rsidRDefault="00E419F2" w:rsidP="00E419F2">
      <w:pPr>
        <w:snapToGrid w:val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419F2" w:rsidRPr="00E419F2" w:rsidRDefault="00E419F2" w:rsidP="00E419F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6"/>
          <w:szCs w:val="26"/>
        </w:rPr>
      </w:pPr>
      <w:r w:rsidRPr="00E419F2">
        <w:rPr>
          <w:rFonts w:ascii="Times New Roman" w:hAnsi="Times New Roman" w:cs="Times New Roman"/>
          <w:b/>
          <w:iCs/>
          <w:caps/>
          <w:sz w:val="26"/>
          <w:szCs w:val="26"/>
        </w:rPr>
        <w:t xml:space="preserve"> ПЛАН ДЕЯТЕЛЬНОСТИ </w:t>
      </w:r>
    </w:p>
    <w:p w:rsidR="00E419F2" w:rsidRPr="00E419F2" w:rsidRDefault="00E419F2" w:rsidP="00E419F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6"/>
          <w:szCs w:val="26"/>
        </w:rPr>
      </w:pPr>
      <w:r w:rsidRPr="00E419F2">
        <w:rPr>
          <w:rFonts w:ascii="Times New Roman" w:hAnsi="Times New Roman" w:cs="Times New Roman"/>
          <w:b/>
          <w:iCs/>
          <w:caps/>
          <w:sz w:val="26"/>
          <w:szCs w:val="26"/>
        </w:rPr>
        <w:t>КОНТРОЛЬНО-счетной палаты Кашинского ГОРОДСКОГО ОКРУГА</w:t>
      </w:r>
    </w:p>
    <w:p w:rsidR="00E419F2" w:rsidRPr="00E419F2" w:rsidRDefault="00E419F2" w:rsidP="00E419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19F2">
        <w:rPr>
          <w:rFonts w:ascii="Times New Roman" w:hAnsi="Times New Roman" w:cs="Times New Roman"/>
          <w:b/>
          <w:iCs/>
          <w:caps/>
          <w:sz w:val="26"/>
          <w:szCs w:val="26"/>
        </w:rPr>
        <w:t xml:space="preserve">на 20 </w:t>
      </w:r>
      <w:r w:rsidRPr="00E419F2">
        <w:rPr>
          <w:rFonts w:ascii="Times New Roman" w:hAnsi="Times New Roman" w:cs="Times New Roman"/>
          <w:b/>
          <w:iCs/>
          <w:caps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b/>
          <w:iCs/>
          <w:caps/>
          <w:sz w:val="26"/>
          <w:szCs w:val="26"/>
          <w:u w:val="single"/>
        </w:rPr>
        <w:t>1</w:t>
      </w:r>
      <w:r w:rsidRPr="00E419F2">
        <w:rPr>
          <w:rFonts w:ascii="Times New Roman" w:hAnsi="Times New Roman" w:cs="Times New Roman"/>
          <w:b/>
          <w:iCs/>
          <w:caps/>
          <w:sz w:val="26"/>
          <w:szCs w:val="26"/>
        </w:rPr>
        <w:t xml:space="preserve"> год</w:t>
      </w:r>
    </w:p>
    <w:p w:rsidR="00E419F2" w:rsidRPr="00E419F2" w:rsidRDefault="00E419F2" w:rsidP="00E419F2">
      <w:pPr>
        <w:spacing w:before="12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E419F2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E419F2">
        <w:rPr>
          <w:rFonts w:ascii="Times New Roman" w:hAnsi="Times New Roman" w:cs="Times New Roman"/>
          <w:sz w:val="26"/>
          <w:szCs w:val="26"/>
        </w:rPr>
        <w:t>утверждён</w:t>
      </w:r>
      <w:proofErr w:type="gramEnd"/>
      <w:r w:rsidRPr="00E419F2">
        <w:rPr>
          <w:rFonts w:ascii="Times New Roman" w:hAnsi="Times New Roman" w:cs="Times New Roman"/>
          <w:sz w:val="26"/>
          <w:szCs w:val="26"/>
        </w:rPr>
        <w:t xml:space="preserve">  приказом Контрольно-счетной палаты Кашинского городского округа от  </w:t>
      </w:r>
      <w:r w:rsidR="00460F42" w:rsidRPr="00460F42">
        <w:rPr>
          <w:rFonts w:ascii="Times New Roman" w:hAnsi="Times New Roman" w:cs="Times New Roman"/>
          <w:sz w:val="26"/>
          <w:szCs w:val="26"/>
        </w:rPr>
        <w:t>_________</w:t>
      </w:r>
      <w:r w:rsidR="007064C9" w:rsidRPr="00460F42">
        <w:rPr>
          <w:rFonts w:ascii="Times New Roman" w:hAnsi="Times New Roman" w:cs="Times New Roman"/>
          <w:sz w:val="26"/>
          <w:szCs w:val="26"/>
        </w:rPr>
        <w:t xml:space="preserve"> </w:t>
      </w:r>
      <w:r w:rsidRPr="00E419F2">
        <w:rPr>
          <w:rFonts w:ascii="Times New Roman" w:hAnsi="Times New Roman" w:cs="Times New Roman"/>
          <w:sz w:val="26"/>
          <w:szCs w:val="26"/>
        </w:rPr>
        <w:t xml:space="preserve"> 20</w:t>
      </w:r>
      <w:r w:rsidR="007064C9" w:rsidRPr="007064C9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E419F2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7064C9">
        <w:rPr>
          <w:rFonts w:ascii="Times New Roman" w:hAnsi="Times New Roman" w:cs="Times New Roman"/>
          <w:sz w:val="26"/>
          <w:szCs w:val="26"/>
        </w:rPr>
        <w:t xml:space="preserve"> </w:t>
      </w:r>
      <w:r w:rsidR="00460F42" w:rsidRPr="00460F42">
        <w:rPr>
          <w:rFonts w:ascii="Times New Roman" w:hAnsi="Times New Roman" w:cs="Times New Roman"/>
          <w:sz w:val="26"/>
          <w:szCs w:val="26"/>
        </w:rPr>
        <w:t>___</w:t>
      </w:r>
      <w:r w:rsidRPr="00E419F2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E419F2" w:rsidRPr="00E419F2" w:rsidRDefault="00E419F2" w:rsidP="00E419F2">
      <w:pPr>
        <w:spacing w:before="120"/>
        <w:ind w:firstLine="720"/>
        <w:jc w:val="center"/>
        <w:rPr>
          <w:rFonts w:ascii="Times New Roman" w:hAnsi="Times New Roman" w:cs="Times New Roman"/>
        </w:rPr>
      </w:pPr>
    </w:p>
    <w:p w:rsidR="00322F0A" w:rsidRDefault="00322F0A" w:rsidP="000B66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15418" w:type="dxa"/>
        <w:tblLook w:val="04A0"/>
      </w:tblPr>
      <w:tblGrid>
        <w:gridCol w:w="1242"/>
        <w:gridCol w:w="9781"/>
        <w:gridCol w:w="2268"/>
        <w:gridCol w:w="2127"/>
      </w:tblGrid>
      <w:tr w:rsidR="00AC37CA" w:rsidTr="00D35205">
        <w:tc>
          <w:tcPr>
            <w:tcW w:w="1242" w:type="dxa"/>
            <w:vAlign w:val="center"/>
          </w:tcPr>
          <w:p w:rsidR="00AC37CA" w:rsidRPr="00D35205" w:rsidRDefault="00AC37CA" w:rsidP="00D3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1" w:type="dxa"/>
            <w:vAlign w:val="center"/>
          </w:tcPr>
          <w:p w:rsidR="00AC37CA" w:rsidRPr="00D35205" w:rsidRDefault="00AC37CA" w:rsidP="00D3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C37CA" w:rsidRPr="00D35205" w:rsidRDefault="00AC37CA" w:rsidP="00AC3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C37CA" w:rsidRPr="00D35205" w:rsidRDefault="00AC37CA" w:rsidP="00AC3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27" w:type="dxa"/>
          </w:tcPr>
          <w:p w:rsidR="00AC37CA" w:rsidRPr="00D35205" w:rsidRDefault="00AC37CA" w:rsidP="00AC3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проведения мероприятия</w:t>
            </w:r>
          </w:p>
        </w:tc>
      </w:tr>
      <w:tr w:rsidR="001F2DA8" w:rsidTr="00D35205">
        <w:trPr>
          <w:trHeight w:val="389"/>
        </w:trPr>
        <w:tc>
          <w:tcPr>
            <w:tcW w:w="15418" w:type="dxa"/>
            <w:gridSpan w:val="4"/>
            <w:vAlign w:val="center"/>
          </w:tcPr>
          <w:p w:rsidR="00D35205" w:rsidRPr="004E7AEF" w:rsidRDefault="001F2DA8" w:rsidP="00D35205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</w:t>
            </w:r>
            <w:r w:rsidR="004E7AEF" w:rsidRPr="00D352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D352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но-аналитические мероприятия</w:t>
            </w:r>
          </w:p>
        </w:tc>
      </w:tr>
      <w:tr w:rsidR="00AC37CA" w:rsidTr="00AC37CA">
        <w:tc>
          <w:tcPr>
            <w:tcW w:w="1242" w:type="dxa"/>
          </w:tcPr>
          <w:p w:rsidR="00AC37CA" w:rsidRPr="001F2DA8" w:rsidRDefault="001F2DA8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AC37CA" w:rsidRPr="001F2DA8" w:rsidRDefault="001F2DA8" w:rsidP="001F2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проекта решения о бюджете Кашинского городского округа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годов, в том числе обоснованности показателей (параметров и характеристик) бюджета Кашинского городского округа</w:t>
            </w:r>
          </w:p>
        </w:tc>
        <w:tc>
          <w:tcPr>
            <w:tcW w:w="2268" w:type="dxa"/>
          </w:tcPr>
          <w:p w:rsidR="00AC37CA" w:rsidRPr="001F2DA8" w:rsidRDefault="001F2DA8" w:rsidP="001F2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1F2DA8" w:rsidRPr="001F2DA8" w:rsidRDefault="001F2DA8" w:rsidP="001F2DA8">
            <w:pPr>
              <w:pStyle w:val="a9"/>
              <w:jc w:val="center"/>
            </w:pPr>
            <w:r w:rsidRPr="001F2DA8">
              <w:t xml:space="preserve">Председатель </w:t>
            </w:r>
            <w:proofErr w:type="spellStart"/>
            <w:r w:rsidRPr="001F2DA8">
              <w:t>Валежникова</w:t>
            </w:r>
            <w:proofErr w:type="spellEnd"/>
            <w:r w:rsidRPr="001F2DA8">
              <w:t xml:space="preserve"> Р.В.</w:t>
            </w:r>
          </w:p>
          <w:p w:rsidR="00AC37CA" w:rsidRPr="001F2DA8" w:rsidRDefault="00AC37CA" w:rsidP="001F2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14747" w:rsidTr="00AC37CA">
        <w:tc>
          <w:tcPr>
            <w:tcW w:w="1242" w:type="dxa"/>
          </w:tcPr>
          <w:p w:rsidR="00414747" w:rsidRPr="001F2DA8" w:rsidRDefault="00414747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414747" w:rsidRPr="00414747" w:rsidRDefault="00414747" w:rsidP="006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проектов решений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Кашинской городской Думы</w:t>
            </w:r>
            <w:r w:rsidRPr="0041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 внесении изменений  и дополнений в решения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Кашинской городской Думы</w:t>
            </w:r>
            <w:r w:rsidRPr="0041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  бюджете Кашинского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41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1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6B47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1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268" w:type="dxa"/>
          </w:tcPr>
          <w:p w:rsidR="00414747" w:rsidRPr="00414747" w:rsidRDefault="00414747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414747" w:rsidRPr="001F2DA8" w:rsidRDefault="00414747" w:rsidP="00063B56">
            <w:pPr>
              <w:pStyle w:val="a9"/>
              <w:jc w:val="center"/>
            </w:pPr>
            <w:r w:rsidRPr="001F2DA8">
              <w:t xml:space="preserve">Председатель </w:t>
            </w:r>
            <w:proofErr w:type="spellStart"/>
            <w:r w:rsidRPr="001F2DA8">
              <w:t>Валежникова</w:t>
            </w:r>
            <w:proofErr w:type="spellEnd"/>
            <w:r w:rsidRPr="001F2DA8">
              <w:t xml:space="preserve"> Р.В.</w:t>
            </w:r>
          </w:p>
          <w:p w:rsidR="00414747" w:rsidRPr="001F2DA8" w:rsidRDefault="00414747" w:rsidP="00063B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14747" w:rsidTr="00AC37CA">
        <w:tc>
          <w:tcPr>
            <w:tcW w:w="1242" w:type="dxa"/>
          </w:tcPr>
          <w:p w:rsidR="00414747" w:rsidRPr="001F2DA8" w:rsidRDefault="00414747" w:rsidP="004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414747" w:rsidRPr="001F2DA8" w:rsidRDefault="00414747" w:rsidP="001F2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Кашинский городской округ Тверской области</w:t>
            </w:r>
          </w:p>
        </w:tc>
        <w:tc>
          <w:tcPr>
            <w:tcW w:w="2268" w:type="dxa"/>
          </w:tcPr>
          <w:p w:rsidR="00414747" w:rsidRPr="001F2DA8" w:rsidRDefault="00414747" w:rsidP="001F2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414747" w:rsidRPr="001F2DA8" w:rsidRDefault="00414747" w:rsidP="001F2DA8">
            <w:pPr>
              <w:pStyle w:val="a9"/>
              <w:jc w:val="center"/>
            </w:pPr>
            <w:r w:rsidRPr="001F2DA8">
              <w:t xml:space="preserve">Председатель </w:t>
            </w:r>
            <w:proofErr w:type="spellStart"/>
            <w:r w:rsidRPr="001F2DA8">
              <w:t>Валежникова</w:t>
            </w:r>
            <w:proofErr w:type="spellEnd"/>
            <w:r w:rsidRPr="001F2DA8">
              <w:t xml:space="preserve"> Р.В.</w:t>
            </w:r>
          </w:p>
          <w:p w:rsidR="00414747" w:rsidRPr="001F2DA8" w:rsidRDefault="00414747" w:rsidP="001F2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14747" w:rsidTr="00AC37CA">
        <w:tc>
          <w:tcPr>
            <w:tcW w:w="1242" w:type="dxa"/>
          </w:tcPr>
          <w:p w:rsidR="00414747" w:rsidRPr="001F2DA8" w:rsidRDefault="00414747" w:rsidP="004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414747" w:rsidRPr="001F2DA8" w:rsidRDefault="00A57AA0" w:rsidP="00A57A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414747"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4747"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исполнении</w:t>
            </w:r>
            <w:proofErr w:type="gramEnd"/>
            <w:r w:rsidR="00414747"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Кашинского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январь- март 2021 года</w:t>
            </w:r>
          </w:p>
        </w:tc>
        <w:tc>
          <w:tcPr>
            <w:tcW w:w="2268" w:type="dxa"/>
          </w:tcPr>
          <w:p w:rsidR="00414747" w:rsidRPr="00A57AA0" w:rsidRDefault="00A57AA0" w:rsidP="001F2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7AA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</w:tcPr>
          <w:p w:rsidR="00414747" w:rsidRPr="001F2DA8" w:rsidRDefault="00414747" w:rsidP="00A57AA0">
            <w:pPr>
              <w:pStyle w:val="a9"/>
              <w:jc w:val="center"/>
              <w:rPr>
                <w:b/>
                <w:i/>
              </w:rPr>
            </w:pPr>
            <w:r w:rsidRPr="001F2DA8">
              <w:t xml:space="preserve">Председатель </w:t>
            </w:r>
            <w:proofErr w:type="spellStart"/>
            <w:r w:rsidRPr="001F2DA8">
              <w:t>Валежникова</w:t>
            </w:r>
            <w:proofErr w:type="spellEnd"/>
            <w:r w:rsidRPr="001F2DA8">
              <w:t xml:space="preserve">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A57AA0" w:rsidP="004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A57AA0" w:rsidRDefault="00A57AA0" w:rsidP="00A57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исполнении</w:t>
            </w:r>
            <w:proofErr w:type="gramEnd"/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Кашинского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январь- июнь 2021 года</w:t>
            </w:r>
          </w:p>
        </w:tc>
        <w:tc>
          <w:tcPr>
            <w:tcW w:w="2268" w:type="dxa"/>
          </w:tcPr>
          <w:p w:rsidR="00A57AA0" w:rsidRPr="00A57AA0" w:rsidRDefault="00A57AA0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 </w:t>
            </w:r>
            <w:r w:rsidRPr="004E7AEF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</w:tcPr>
          <w:p w:rsidR="00A57AA0" w:rsidRPr="00A57AA0" w:rsidRDefault="00A57AA0" w:rsidP="00A5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A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A57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Валежникова</w:t>
            </w:r>
            <w:proofErr w:type="spellEnd"/>
            <w:r w:rsidRPr="00A57AA0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A57AA0" w:rsidP="004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781" w:type="dxa"/>
          </w:tcPr>
          <w:p w:rsidR="00A57AA0" w:rsidRDefault="00A57AA0" w:rsidP="00A57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исполнении</w:t>
            </w:r>
            <w:proofErr w:type="gramEnd"/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Кашинского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январь- сентябрь 2021 года</w:t>
            </w:r>
          </w:p>
        </w:tc>
        <w:tc>
          <w:tcPr>
            <w:tcW w:w="2268" w:type="dxa"/>
          </w:tcPr>
          <w:p w:rsidR="00A57AA0" w:rsidRPr="00A57AA0" w:rsidRDefault="00A57AA0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  </w:t>
            </w:r>
            <w:r w:rsidRPr="004E7AEF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</w:tcPr>
          <w:p w:rsidR="00A57AA0" w:rsidRPr="00A57AA0" w:rsidRDefault="00A57AA0" w:rsidP="00A5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A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A57AA0">
              <w:rPr>
                <w:rFonts w:ascii="Times New Roman" w:hAnsi="Times New Roman" w:cs="Times New Roman"/>
                <w:sz w:val="24"/>
                <w:szCs w:val="24"/>
              </w:rPr>
              <w:t>Валежникова</w:t>
            </w:r>
            <w:proofErr w:type="spellEnd"/>
            <w:r w:rsidRPr="00A57AA0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414747" w:rsidTr="00AC37CA">
        <w:tc>
          <w:tcPr>
            <w:tcW w:w="1242" w:type="dxa"/>
          </w:tcPr>
          <w:p w:rsidR="00414747" w:rsidRPr="001F2DA8" w:rsidRDefault="00A57AA0" w:rsidP="004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414747" w:rsidRDefault="00A57AA0" w:rsidP="00A57AA0">
            <w:pPr>
              <w:pStyle w:val="a9"/>
              <w:jc w:val="both"/>
            </w:pPr>
            <w:r w:rsidRPr="00A57AA0">
              <w:t xml:space="preserve">Подготовка заключения </w:t>
            </w:r>
            <w:r>
              <w:t xml:space="preserve">на </w:t>
            </w:r>
            <w:r w:rsidR="00414747" w:rsidRPr="00240B89">
              <w:t>годово</w:t>
            </w:r>
            <w:r>
              <w:t xml:space="preserve">й </w:t>
            </w:r>
            <w:r w:rsidR="00414747" w:rsidRPr="00240B89">
              <w:t>отчет об исполнении бюджета</w:t>
            </w:r>
            <w:r w:rsidR="00414747">
              <w:t xml:space="preserve"> Кашинского </w:t>
            </w:r>
            <w:r>
              <w:t xml:space="preserve">городского округа </w:t>
            </w:r>
            <w:r w:rsidR="00414747" w:rsidRPr="00240B89">
              <w:t xml:space="preserve"> за 20</w:t>
            </w:r>
            <w:r w:rsidR="00414747">
              <w:t>20</w:t>
            </w:r>
            <w:r w:rsidR="00414747" w:rsidRPr="00240B89">
              <w:t xml:space="preserve"> год </w:t>
            </w:r>
          </w:p>
        </w:tc>
        <w:tc>
          <w:tcPr>
            <w:tcW w:w="2268" w:type="dxa"/>
          </w:tcPr>
          <w:p w:rsidR="00414747" w:rsidRDefault="00414747" w:rsidP="00063B56">
            <w:pPr>
              <w:pStyle w:val="a9"/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127" w:type="dxa"/>
          </w:tcPr>
          <w:p w:rsidR="00A57AA0" w:rsidRPr="00E85002" w:rsidRDefault="00414747" w:rsidP="00D35205">
            <w:pPr>
              <w:pStyle w:val="a9"/>
              <w:jc w:val="center"/>
            </w:pPr>
            <w:r>
              <w:t xml:space="preserve">Председатель </w:t>
            </w:r>
            <w:proofErr w:type="spellStart"/>
            <w:r>
              <w:t>Валежникова</w:t>
            </w:r>
            <w:proofErr w:type="spellEnd"/>
            <w:r>
              <w:t xml:space="preserve"> Р.В.</w:t>
            </w:r>
          </w:p>
        </w:tc>
      </w:tr>
      <w:tr w:rsidR="00414747" w:rsidTr="00AC37CA">
        <w:tc>
          <w:tcPr>
            <w:tcW w:w="1242" w:type="dxa"/>
          </w:tcPr>
          <w:p w:rsidR="00414747" w:rsidRPr="001F2DA8" w:rsidRDefault="00A57AA0" w:rsidP="004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414747" w:rsidRDefault="00414747" w:rsidP="00063B56">
            <w:pPr>
              <w:pStyle w:val="a9"/>
              <w:snapToGrid w:val="0"/>
              <w:jc w:val="both"/>
            </w:pPr>
            <w:r>
              <w:t>Подготовка информации по запросам правоохранительных и надзорных органов</w:t>
            </w:r>
          </w:p>
        </w:tc>
        <w:tc>
          <w:tcPr>
            <w:tcW w:w="2268" w:type="dxa"/>
          </w:tcPr>
          <w:p w:rsidR="00414747" w:rsidRDefault="00414747" w:rsidP="00063B56">
            <w:pPr>
              <w:pStyle w:val="a9"/>
              <w:snapToGrid w:val="0"/>
              <w:jc w:val="center"/>
            </w:pPr>
            <w:r>
              <w:t>ежемесячно</w:t>
            </w:r>
          </w:p>
        </w:tc>
        <w:tc>
          <w:tcPr>
            <w:tcW w:w="2127" w:type="dxa"/>
          </w:tcPr>
          <w:p w:rsidR="00414747" w:rsidRDefault="00414747" w:rsidP="00063B56">
            <w:pPr>
              <w:pStyle w:val="a9"/>
              <w:jc w:val="center"/>
            </w:pPr>
            <w:r>
              <w:t xml:space="preserve">Председатель </w:t>
            </w:r>
            <w:proofErr w:type="spellStart"/>
            <w:r>
              <w:t>Валежникова</w:t>
            </w:r>
            <w:proofErr w:type="spellEnd"/>
            <w:r>
              <w:t xml:space="preserve"> Р.В.</w:t>
            </w:r>
          </w:p>
        </w:tc>
      </w:tr>
      <w:tr w:rsidR="00414747" w:rsidTr="00AC37CA">
        <w:tc>
          <w:tcPr>
            <w:tcW w:w="1242" w:type="dxa"/>
          </w:tcPr>
          <w:p w:rsidR="00414747" w:rsidRPr="001F2DA8" w:rsidRDefault="00A57AA0" w:rsidP="004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414747" w:rsidRDefault="00414747" w:rsidP="00063B56">
            <w:pPr>
              <w:pStyle w:val="a9"/>
              <w:jc w:val="both"/>
            </w:pPr>
            <w:r>
              <w:t xml:space="preserve">Проверка исполнения представлений и устранения нарушений, выявленных Контрольно-счетной палатой Кашинского городского округа </w:t>
            </w:r>
          </w:p>
        </w:tc>
        <w:tc>
          <w:tcPr>
            <w:tcW w:w="2268" w:type="dxa"/>
          </w:tcPr>
          <w:p w:rsidR="00414747" w:rsidRDefault="00414747" w:rsidP="00063B56">
            <w:pPr>
              <w:pStyle w:val="a9"/>
              <w:jc w:val="center"/>
            </w:pPr>
            <w:r>
              <w:t>в течение года</w:t>
            </w:r>
          </w:p>
        </w:tc>
        <w:tc>
          <w:tcPr>
            <w:tcW w:w="2127" w:type="dxa"/>
          </w:tcPr>
          <w:p w:rsidR="00414747" w:rsidRDefault="00414747" w:rsidP="00414747">
            <w:pPr>
              <w:pStyle w:val="a9"/>
              <w:jc w:val="center"/>
            </w:pPr>
            <w:r>
              <w:t xml:space="preserve">Председатель </w:t>
            </w:r>
            <w:proofErr w:type="spellStart"/>
            <w:r>
              <w:t>Валежникова</w:t>
            </w:r>
            <w:proofErr w:type="spellEnd"/>
            <w:r>
              <w:t xml:space="preserve"> Р.В.</w:t>
            </w:r>
          </w:p>
        </w:tc>
      </w:tr>
      <w:tr w:rsidR="00414747" w:rsidTr="008364A4">
        <w:tc>
          <w:tcPr>
            <w:tcW w:w="15418" w:type="dxa"/>
            <w:gridSpan w:val="4"/>
          </w:tcPr>
          <w:p w:rsidR="00D35205" w:rsidRPr="00D35205" w:rsidRDefault="00414747" w:rsidP="00D35205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Контрольные мероприятия</w:t>
            </w:r>
          </w:p>
        </w:tc>
      </w:tr>
      <w:tr w:rsidR="00414747" w:rsidTr="00AC37CA">
        <w:tc>
          <w:tcPr>
            <w:tcW w:w="1242" w:type="dxa"/>
          </w:tcPr>
          <w:p w:rsidR="00414747" w:rsidRPr="001F2DA8" w:rsidRDefault="00414747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A57AA0" w:rsidRDefault="00A57AA0" w:rsidP="00A57AA0">
            <w:pPr>
              <w:pStyle w:val="a9"/>
              <w:jc w:val="both"/>
            </w:pPr>
            <w:r>
              <w:t xml:space="preserve">Внешняя проверка бюджетной отчетности главных администраторов бюджетных средств </w:t>
            </w:r>
          </w:p>
          <w:p w:rsidR="00414747" w:rsidRDefault="00414747" w:rsidP="00A57AA0">
            <w:pPr>
              <w:pStyle w:val="a9"/>
              <w:jc w:val="both"/>
            </w:pPr>
            <w:r>
              <w:t>(выборочно)</w:t>
            </w:r>
          </w:p>
        </w:tc>
        <w:tc>
          <w:tcPr>
            <w:tcW w:w="2268" w:type="dxa"/>
          </w:tcPr>
          <w:p w:rsidR="00414747" w:rsidRDefault="00414747" w:rsidP="00063B56">
            <w:pPr>
              <w:pStyle w:val="a9"/>
              <w:jc w:val="center"/>
            </w:pPr>
            <w:r>
              <w:t>I квартал</w:t>
            </w:r>
          </w:p>
        </w:tc>
        <w:tc>
          <w:tcPr>
            <w:tcW w:w="2127" w:type="dxa"/>
          </w:tcPr>
          <w:p w:rsidR="00414747" w:rsidRDefault="00414747" w:rsidP="00422FFE">
            <w:pPr>
              <w:pStyle w:val="a9"/>
              <w:jc w:val="center"/>
            </w:pPr>
            <w:r>
              <w:t xml:space="preserve">Председатель </w:t>
            </w:r>
            <w:proofErr w:type="spellStart"/>
            <w:r>
              <w:t>Валежникова</w:t>
            </w:r>
            <w:proofErr w:type="spellEnd"/>
            <w:r>
              <w:t xml:space="preserve"> Р.В.</w:t>
            </w:r>
            <w:r w:rsidR="00422FFE">
              <w:t xml:space="preserve"> </w:t>
            </w:r>
          </w:p>
        </w:tc>
      </w:tr>
      <w:tr w:rsidR="00414747" w:rsidTr="00AC37CA">
        <w:tc>
          <w:tcPr>
            <w:tcW w:w="1242" w:type="dxa"/>
          </w:tcPr>
          <w:p w:rsidR="00414747" w:rsidRPr="001F2DA8" w:rsidRDefault="00414747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D35205" w:rsidRPr="001F2DA8" w:rsidRDefault="004E7AEF" w:rsidP="00D352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финансово- хозяйственной деятельности </w:t>
            </w:r>
            <w:r w:rsidRPr="007576F6">
              <w:rPr>
                <w:rFonts w:ascii="Times New Roman" w:hAnsi="Times New Roman"/>
              </w:rPr>
              <w:t>Финансово</w:t>
            </w:r>
            <w:r>
              <w:rPr>
                <w:rFonts w:ascii="Times New Roman" w:hAnsi="Times New Roman"/>
              </w:rPr>
              <w:t>го</w:t>
            </w:r>
            <w:r w:rsidRPr="007576F6">
              <w:rPr>
                <w:rFonts w:ascii="Times New Roman" w:hAnsi="Times New Roman"/>
              </w:rPr>
              <w:t xml:space="preserve"> управлени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Кашинского городского округа за 2018-2021 годы.</w:t>
            </w:r>
          </w:p>
        </w:tc>
        <w:tc>
          <w:tcPr>
            <w:tcW w:w="2268" w:type="dxa"/>
          </w:tcPr>
          <w:p w:rsidR="00414747" w:rsidRDefault="00414747" w:rsidP="00063B56">
            <w:pPr>
              <w:pStyle w:val="a9"/>
              <w:jc w:val="center"/>
            </w:pPr>
            <w:r>
              <w:t>I</w:t>
            </w:r>
            <w:proofErr w:type="spellStart"/>
            <w:r w:rsidR="004E7AEF">
              <w:rPr>
                <w:lang w:val="en-US"/>
              </w:rPr>
              <w:t>I</w:t>
            </w:r>
            <w:proofErr w:type="spellEnd"/>
            <w:r>
              <w:t xml:space="preserve"> квартал</w:t>
            </w:r>
          </w:p>
        </w:tc>
        <w:tc>
          <w:tcPr>
            <w:tcW w:w="2127" w:type="dxa"/>
          </w:tcPr>
          <w:p w:rsidR="00414747" w:rsidRDefault="00414747" w:rsidP="00422FFE">
            <w:pPr>
              <w:pStyle w:val="a9"/>
              <w:jc w:val="center"/>
            </w:pPr>
            <w:r>
              <w:t xml:space="preserve">Председатель </w:t>
            </w:r>
            <w:proofErr w:type="spellStart"/>
            <w:r>
              <w:t>Валежникова</w:t>
            </w:r>
            <w:proofErr w:type="spellEnd"/>
            <w:r>
              <w:t xml:space="preserve"> Р.В.</w:t>
            </w:r>
          </w:p>
        </w:tc>
      </w:tr>
      <w:tr w:rsidR="00D23437" w:rsidTr="00AC37CA">
        <w:tc>
          <w:tcPr>
            <w:tcW w:w="1242" w:type="dxa"/>
          </w:tcPr>
          <w:p w:rsidR="00D23437" w:rsidRPr="001F2DA8" w:rsidRDefault="00D23437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D35205" w:rsidRPr="001F2DA8" w:rsidRDefault="004E7AEF" w:rsidP="00811A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П</w:t>
            </w:r>
            <w:r w:rsidRPr="00D25073">
              <w:rPr>
                <w:rFonts w:ascii="Times New Roman" w:hAnsi="Times New Roman"/>
                <w:bCs/>
              </w:rPr>
              <w:t xml:space="preserve">роверки эффективности финансово-хозяйственной деятельности Муниципального унитарного предприятия  </w:t>
            </w:r>
            <w:r>
              <w:rPr>
                <w:rFonts w:ascii="Times New Roman" w:hAnsi="Times New Roman"/>
                <w:bCs/>
              </w:rPr>
              <w:t>Кашинского городского округа Тверской области</w:t>
            </w:r>
            <w:r w:rsidRPr="00D25073">
              <w:rPr>
                <w:rFonts w:ascii="Times New Roman" w:hAnsi="Times New Roman"/>
                <w:bCs/>
              </w:rPr>
              <w:t xml:space="preserve"> «Производственно - жилищное ремонтно-эксплуатационное управление» и использования находящегося в хозяйственном ведении указанного предприятия муниципального имущества </w:t>
            </w:r>
            <w:r>
              <w:rPr>
                <w:rFonts w:ascii="Times New Roman" w:hAnsi="Times New Roman"/>
                <w:bCs/>
              </w:rPr>
              <w:t>Кашинского городского округа</w:t>
            </w:r>
            <w:r w:rsidRPr="00D25073">
              <w:rPr>
                <w:rFonts w:ascii="Times New Roman" w:hAnsi="Times New Roman"/>
                <w:bCs/>
              </w:rPr>
              <w:t xml:space="preserve"> за 201</w:t>
            </w:r>
            <w:r w:rsidR="00811A2D"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 xml:space="preserve">-2021 годы </w:t>
            </w:r>
            <w:r>
              <w:rPr>
                <w:rFonts w:ascii="Times New Roman" w:hAnsi="Times New Roman"/>
              </w:rPr>
              <w:t>(совместная с Отделом внутреннего муниципального контроля  Финансового управления Администрации Кашинского городского округа).</w:t>
            </w:r>
          </w:p>
        </w:tc>
        <w:tc>
          <w:tcPr>
            <w:tcW w:w="2268" w:type="dxa"/>
          </w:tcPr>
          <w:p w:rsidR="00D35205" w:rsidRDefault="00D35205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05" w:rsidRDefault="00D35205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37" w:rsidRPr="004E7AEF" w:rsidRDefault="004E7AEF" w:rsidP="001F2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AEF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127" w:type="dxa"/>
          </w:tcPr>
          <w:p w:rsidR="00D35205" w:rsidRDefault="00D35205" w:rsidP="00D234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35205" w:rsidRDefault="00D35205" w:rsidP="00D234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23437" w:rsidRPr="00D23437" w:rsidRDefault="00D23437" w:rsidP="00D23437">
            <w:pPr>
              <w:jc w:val="center"/>
              <w:rPr>
                <w:rFonts w:ascii="Times New Roman" w:hAnsi="Times New Roman" w:cs="Times New Roman"/>
              </w:rPr>
            </w:pPr>
            <w:r w:rsidRPr="00D23437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proofErr w:type="spellStart"/>
            <w:r w:rsidRPr="00D23437">
              <w:rPr>
                <w:rFonts w:ascii="Times New Roman" w:eastAsia="Times New Roman" w:hAnsi="Times New Roman" w:cs="Times New Roman"/>
              </w:rPr>
              <w:t>Валежникова</w:t>
            </w:r>
            <w:proofErr w:type="spellEnd"/>
            <w:r w:rsidRPr="00D23437">
              <w:rPr>
                <w:rFonts w:ascii="Times New Roman" w:eastAsia="Times New Roman" w:hAnsi="Times New Roman" w:cs="Times New Roman"/>
              </w:rPr>
              <w:t xml:space="preserve"> Р.В.</w:t>
            </w:r>
          </w:p>
        </w:tc>
      </w:tr>
      <w:tr w:rsidR="00D23437" w:rsidTr="00AC37CA">
        <w:tc>
          <w:tcPr>
            <w:tcW w:w="1242" w:type="dxa"/>
          </w:tcPr>
          <w:p w:rsidR="00D23437" w:rsidRDefault="00D23437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D35205" w:rsidRPr="001F2DA8" w:rsidRDefault="00D23437" w:rsidP="00811A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E5A">
              <w:rPr>
                <w:rFonts w:ascii="Times New Roman" w:hAnsi="Times New Roman"/>
              </w:rPr>
              <w:t xml:space="preserve">Проверка целевого и эффективного использования средств бюджета Кашинского городского округа, выделенных на обеспечение деятельности МБУК «Городской дом культуры» Кашинского городского округа и  использование средств, полученных от </w:t>
            </w:r>
            <w:r>
              <w:rPr>
                <w:rFonts w:ascii="Times New Roman" w:hAnsi="Times New Roman"/>
              </w:rPr>
              <w:t>п</w:t>
            </w:r>
            <w:r w:rsidRPr="00DB6E5A">
              <w:rPr>
                <w:rFonts w:ascii="Times New Roman" w:hAnsi="Times New Roman"/>
              </w:rPr>
              <w:t>редпринимательской и иной приносящей доход деятельности за 20</w:t>
            </w:r>
            <w:r>
              <w:rPr>
                <w:rFonts w:ascii="Times New Roman" w:hAnsi="Times New Roman"/>
              </w:rPr>
              <w:t>1</w:t>
            </w:r>
            <w:r w:rsidR="00811A2D">
              <w:rPr>
                <w:rFonts w:ascii="Times New Roman" w:hAnsi="Times New Roman"/>
              </w:rPr>
              <w:t>8</w:t>
            </w:r>
            <w:r w:rsidRPr="00DB6E5A">
              <w:rPr>
                <w:rFonts w:ascii="Times New Roman" w:hAnsi="Times New Roman"/>
              </w:rPr>
              <w:t xml:space="preserve"> </w:t>
            </w:r>
            <w:r w:rsidR="004E7AEF">
              <w:rPr>
                <w:rFonts w:ascii="Times New Roman" w:hAnsi="Times New Roman"/>
              </w:rPr>
              <w:t xml:space="preserve"> -2021 годы. </w:t>
            </w:r>
          </w:p>
        </w:tc>
        <w:tc>
          <w:tcPr>
            <w:tcW w:w="2268" w:type="dxa"/>
          </w:tcPr>
          <w:p w:rsidR="00D35205" w:rsidRDefault="00D35205" w:rsidP="001F2DA8">
            <w:pPr>
              <w:jc w:val="center"/>
              <w:rPr>
                <w:rFonts w:ascii="Times New Roman" w:hAnsi="Times New Roman" w:cs="Times New Roman"/>
              </w:rPr>
            </w:pPr>
          </w:p>
          <w:p w:rsidR="00D23437" w:rsidRPr="004E7AEF" w:rsidRDefault="004E7AEF" w:rsidP="001F2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AEF">
              <w:rPr>
                <w:rFonts w:ascii="Times New Roman" w:hAnsi="Times New Roman" w:cs="Times New Roman"/>
              </w:rPr>
              <w:t>I</w:t>
            </w:r>
            <w:proofErr w:type="spellStart"/>
            <w:r w:rsidRPr="004E7AEF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4E7A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lang w:val="en-US"/>
              </w:rPr>
              <w:t xml:space="preserve">III  </w:t>
            </w:r>
            <w:r w:rsidRPr="004E7AEF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</w:tcPr>
          <w:p w:rsidR="00D35205" w:rsidRDefault="00D35205" w:rsidP="00D234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23437" w:rsidRPr="00D23437" w:rsidRDefault="00D23437" w:rsidP="00D23437">
            <w:pPr>
              <w:jc w:val="center"/>
              <w:rPr>
                <w:rFonts w:ascii="Times New Roman" w:hAnsi="Times New Roman" w:cs="Times New Roman"/>
              </w:rPr>
            </w:pPr>
            <w:r w:rsidRPr="00D23437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proofErr w:type="spellStart"/>
            <w:r w:rsidRPr="00D23437">
              <w:rPr>
                <w:rFonts w:ascii="Times New Roman" w:eastAsia="Times New Roman" w:hAnsi="Times New Roman" w:cs="Times New Roman"/>
              </w:rPr>
              <w:t>Валежникова</w:t>
            </w:r>
            <w:proofErr w:type="spellEnd"/>
            <w:r w:rsidRPr="00D23437">
              <w:rPr>
                <w:rFonts w:ascii="Times New Roman" w:eastAsia="Times New Roman" w:hAnsi="Times New Roman" w:cs="Times New Roman"/>
              </w:rPr>
              <w:t xml:space="preserve"> Р.В.</w:t>
            </w:r>
          </w:p>
        </w:tc>
      </w:tr>
      <w:tr w:rsidR="00D23437" w:rsidTr="00AC37CA">
        <w:tc>
          <w:tcPr>
            <w:tcW w:w="1242" w:type="dxa"/>
          </w:tcPr>
          <w:p w:rsidR="00D23437" w:rsidRDefault="00D23437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D35205" w:rsidRPr="001F2DA8" w:rsidRDefault="004E7AEF" w:rsidP="00975E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П</w:t>
            </w:r>
            <w:r w:rsidRPr="00D25073">
              <w:rPr>
                <w:rFonts w:ascii="Times New Roman" w:hAnsi="Times New Roman"/>
                <w:bCs/>
              </w:rPr>
              <w:t xml:space="preserve">роверки эффективности финансово-хозяйственной деятельности Муниципального унитарного предприятия  </w:t>
            </w:r>
            <w:r>
              <w:rPr>
                <w:rFonts w:ascii="Times New Roman" w:hAnsi="Times New Roman"/>
                <w:bCs/>
              </w:rPr>
              <w:t>Кашинского городского округа Тверской области</w:t>
            </w:r>
            <w:r w:rsidRPr="00D25073">
              <w:rPr>
                <w:rFonts w:ascii="Times New Roman" w:hAnsi="Times New Roman"/>
                <w:bCs/>
              </w:rPr>
              <w:t xml:space="preserve"> «</w:t>
            </w:r>
            <w:r>
              <w:rPr>
                <w:rFonts w:ascii="Times New Roman" w:hAnsi="Times New Roman"/>
                <w:bCs/>
              </w:rPr>
              <w:t>Коммунальное хозяйство</w:t>
            </w:r>
            <w:r w:rsidRPr="00D25073">
              <w:rPr>
                <w:rFonts w:ascii="Times New Roman" w:hAnsi="Times New Roman"/>
                <w:bCs/>
              </w:rPr>
              <w:t xml:space="preserve">» и использования находящегося в хозяйственном ведении указанного предприятия муниципального имущества </w:t>
            </w:r>
            <w:r>
              <w:rPr>
                <w:rFonts w:ascii="Times New Roman" w:hAnsi="Times New Roman"/>
                <w:bCs/>
              </w:rPr>
              <w:t>Кашинского городского округа</w:t>
            </w:r>
            <w:r w:rsidRPr="00D25073">
              <w:rPr>
                <w:rFonts w:ascii="Times New Roman" w:hAnsi="Times New Roman"/>
                <w:bCs/>
              </w:rPr>
              <w:t xml:space="preserve"> за 201</w:t>
            </w:r>
            <w:r w:rsidR="00975E34"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 xml:space="preserve">-2021 годы </w:t>
            </w:r>
            <w:r>
              <w:rPr>
                <w:rFonts w:ascii="Times New Roman" w:hAnsi="Times New Roman"/>
              </w:rPr>
              <w:t xml:space="preserve"> (совместная с Отделом внутреннего муниципального контроля  Финансового управления Администрации Кашинского городского округа).</w:t>
            </w:r>
          </w:p>
        </w:tc>
        <w:tc>
          <w:tcPr>
            <w:tcW w:w="2268" w:type="dxa"/>
          </w:tcPr>
          <w:p w:rsidR="00674817" w:rsidRDefault="00674817" w:rsidP="001F2DA8">
            <w:pPr>
              <w:jc w:val="center"/>
              <w:rPr>
                <w:rFonts w:ascii="Times New Roman" w:hAnsi="Times New Roman" w:cs="Times New Roman"/>
              </w:rPr>
            </w:pPr>
          </w:p>
          <w:p w:rsidR="00D35205" w:rsidRDefault="00D35205" w:rsidP="001F2DA8">
            <w:pPr>
              <w:jc w:val="center"/>
              <w:rPr>
                <w:rFonts w:ascii="Times New Roman" w:hAnsi="Times New Roman" w:cs="Times New Roman"/>
              </w:rPr>
            </w:pPr>
          </w:p>
          <w:p w:rsidR="00D23437" w:rsidRPr="001F2DA8" w:rsidRDefault="004E7AEF" w:rsidP="001F2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III- IV  </w:t>
            </w:r>
            <w:r w:rsidRPr="004E7AEF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</w:tcPr>
          <w:p w:rsidR="00674817" w:rsidRDefault="00674817" w:rsidP="00D234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35205" w:rsidRDefault="00D35205" w:rsidP="00D234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23437" w:rsidRPr="00D23437" w:rsidRDefault="00D23437" w:rsidP="00D23437">
            <w:pPr>
              <w:jc w:val="center"/>
              <w:rPr>
                <w:rFonts w:ascii="Times New Roman" w:hAnsi="Times New Roman" w:cs="Times New Roman"/>
              </w:rPr>
            </w:pPr>
            <w:r w:rsidRPr="00D23437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proofErr w:type="spellStart"/>
            <w:r w:rsidRPr="00D23437">
              <w:rPr>
                <w:rFonts w:ascii="Times New Roman" w:eastAsia="Times New Roman" w:hAnsi="Times New Roman" w:cs="Times New Roman"/>
              </w:rPr>
              <w:t>Валежникова</w:t>
            </w:r>
            <w:proofErr w:type="spellEnd"/>
            <w:r w:rsidRPr="00D23437">
              <w:rPr>
                <w:rFonts w:ascii="Times New Roman" w:eastAsia="Times New Roman" w:hAnsi="Times New Roman" w:cs="Times New Roman"/>
              </w:rPr>
              <w:t xml:space="preserve"> Р.В.</w:t>
            </w:r>
          </w:p>
        </w:tc>
      </w:tr>
      <w:tr w:rsidR="00414747" w:rsidTr="00A57AA0">
        <w:trPr>
          <w:trHeight w:val="339"/>
        </w:trPr>
        <w:tc>
          <w:tcPr>
            <w:tcW w:w="15418" w:type="dxa"/>
            <w:gridSpan w:val="4"/>
          </w:tcPr>
          <w:p w:rsidR="00D35205" w:rsidRPr="00D35205" w:rsidRDefault="00414747" w:rsidP="00D35205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2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Организационн</w:t>
            </w:r>
            <w:r w:rsidRPr="00D352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ые</w:t>
            </w:r>
            <w:r w:rsidRPr="00D352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и иные мероприятия</w:t>
            </w:r>
          </w:p>
        </w:tc>
      </w:tr>
      <w:tr w:rsidR="00A57AA0" w:rsidTr="00AC37CA">
        <w:tc>
          <w:tcPr>
            <w:tcW w:w="1242" w:type="dxa"/>
          </w:tcPr>
          <w:p w:rsidR="00A57AA0" w:rsidRDefault="00A57AA0" w:rsidP="00063B56">
            <w:pPr>
              <w:pStyle w:val="a9"/>
              <w:jc w:val="center"/>
            </w:pPr>
            <w:r>
              <w:t>1</w:t>
            </w:r>
          </w:p>
        </w:tc>
        <w:tc>
          <w:tcPr>
            <w:tcW w:w="9781" w:type="dxa"/>
          </w:tcPr>
          <w:p w:rsidR="00A57AA0" w:rsidRPr="00D23437" w:rsidRDefault="00A57AA0" w:rsidP="00063B56">
            <w:pPr>
              <w:pStyle w:val="a9"/>
              <w:snapToGrid w:val="0"/>
              <w:jc w:val="both"/>
            </w:pPr>
            <w:r w:rsidRPr="00D23437">
              <w:t xml:space="preserve">Подготовка ежегодного отчета о деятельности Контрольно-счетной палаты Кашинского городского округа в </w:t>
            </w:r>
            <w:proofErr w:type="spellStart"/>
            <w:r w:rsidRPr="00D23437">
              <w:t>Кашинскую</w:t>
            </w:r>
            <w:proofErr w:type="spellEnd"/>
            <w:r w:rsidRPr="00D23437">
              <w:t xml:space="preserve"> городскую Думу</w:t>
            </w:r>
          </w:p>
        </w:tc>
        <w:tc>
          <w:tcPr>
            <w:tcW w:w="2268" w:type="dxa"/>
          </w:tcPr>
          <w:p w:rsidR="00A57AA0" w:rsidRPr="00D23437" w:rsidRDefault="00A57AA0" w:rsidP="00063B56">
            <w:pPr>
              <w:pStyle w:val="a9"/>
              <w:snapToGrid w:val="0"/>
              <w:jc w:val="center"/>
            </w:pPr>
            <w:r w:rsidRPr="00D23437">
              <w:t>I квартал</w:t>
            </w:r>
          </w:p>
        </w:tc>
        <w:tc>
          <w:tcPr>
            <w:tcW w:w="2127" w:type="dxa"/>
          </w:tcPr>
          <w:p w:rsidR="00A57AA0" w:rsidRDefault="00A57AA0" w:rsidP="00063B56">
            <w:pPr>
              <w:pStyle w:val="a9"/>
              <w:jc w:val="center"/>
            </w:pPr>
            <w:r>
              <w:t xml:space="preserve">Председатель </w:t>
            </w:r>
            <w:proofErr w:type="spellStart"/>
            <w:r>
              <w:t>Валежникова</w:t>
            </w:r>
            <w:proofErr w:type="spellEnd"/>
            <w:r>
              <w:t xml:space="preserve">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A57AA0" w:rsidP="00063B56">
            <w:pPr>
              <w:pStyle w:val="a9"/>
              <w:jc w:val="center"/>
            </w:pPr>
            <w:r>
              <w:t>2</w:t>
            </w:r>
          </w:p>
        </w:tc>
        <w:tc>
          <w:tcPr>
            <w:tcW w:w="9781" w:type="dxa"/>
          </w:tcPr>
          <w:p w:rsidR="00A57AA0" w:rsidRDefault="00A57AA0" w:rsidP="00063B56">
            <w:pPr>
              <w:pStyle w:val="a9"/>
              <w:jc w:val="both"/>
            </w:pPr>
            <w:r>
              <w:t xml:space="preserve">Предоставление информации о деятельности Контрольно-счетной палаты Кашинского городского округа посредством ее освещения на официальный </w:t>
            </w:r>
            <w:r w:rsidRPr="009D4D43">
              <w:t xml:space="preserve">сайте </w:t>
            </w:r>
            <w:r w:rsidRPr="00F4515B">
              <w:t xml:space="preserve">Кашинского городского </w:t>
            </w:r>
            <w:r w:rsidRPr="00F4515B">
              <w:lastRenderedPageBreak/>
              <w:t>округа в информационно-телекоммуникационной сети «Интернет»</w:t>
            </w:r>
          </w:p>
        </w:tc>
        <w:tc>
          <w:tcPr>
            <w:tcW w:w="2268" w:type="dxa"/>
          </w:tcPr>
          <w:p w:rsidR="00A57AA0" w:rsidRDefault="00A57AA0" w:rsidP="00063B56">
            <w:pPr>
              <w:pStyle w:val="a9"/>
              <w:jc w:val="center"/>
            </w:pPr>
            <w:r>
              <w:lastRenderedPageBreak/>
              <w:t xml:space="preserve"> в течение года</w:t>
            </w:r>
          </w:p>
        </w:tc>
        <w:tc>
          <w:tcPr>
            <w:tcW w:w="2127" w:type="dxa"/>
          </w:tcPr>
          <w:p w:rsidR="00A57AA0" w:rsidRDefault="00A57AA0" w:rsidP="00063B56">
            <w:pPr>
              <w:pStyle w:val="a9"/>
              <w:jc w:val="center"/>
            </w:pPr>
            <w:r>
              <w:t xml:space="preserve">Председатель </w:t>
            </w:r>
            <w:proofErr w:type="spellStart"/>
            <w:r>
              <w:t>Валежникова</w:t>
            </w:r>
            <w:proofErr w:type="spellEnd"/>
            <w:r>
              <w:t xml:space="preserve">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A57AA0" w:rsidP="00063B56">
            <w:pPr>
              <w:pStyle w:val="a9"/>
              <w:jc w:val="center"/>
            </w:pPr>
            <w:r>
              <w:lastRenderedPageBreak/>
              <w:t>3</w:t>
            </w:r>
          </w:p>
        </w:tc>
        <w:tc>
          <w:tcPr>
            <w:tcW w:w="9781" w:type="dxa"/>
          </w:tcPr>
          <w:p w:rsidR="00D35205" w:rsidRDefault="00A57AA0" w:rsidP="00E419F2">
            <w:pPr>
              <w:pStyle w:val="a9"/>
              <w:jc w:val="both"/>
            </w:pPr>
            <w:r>
              <w:t>Изучение практического опыта работы контрольных органов Российской Федерации, участие в семинарах и конференциях, проводимых Ассоциацией органов внешнего финансового контроля Тверской области</w:t>
            </w:r>
          </w:p>
        </w:tc>
        <w:tc>
          <w:tcPr>
            <w:tcW w:w="2268" w:type="dxa"/>
          </w:tcPr>
          <w:p w:rsidR="00A57AA0" w:rsidRDefault="00A57AA0" w:rsidP="00063B56">
            <w:pPr>
              <w:pStyle w:val="a9"/>
              <w:jc w:val="center"/>
            </w:pPr>
            <w:r>
              <w:t>в течение года</w:t>
            </w:r>
          </w:p>
        </w:tc>
        <w:tc>
          <w:tcPr>
            <w:tcW w:w="2127" w:type="dxa"/>
          </w:tcPr>
          <w:p w:rsidR="00A57AA0" w:rsidRDefault="00A57AA0" w:rsidP="00063B56">
            <w:pPr>
              <w:pStyle w:val="a9"/>
              <w:jc w:val="center"/>
            </w:pPr>
            <w:r>
              <w:t xml:space="preserve">Председатель </w:t>
            </w:r>
            <w:proofErr w:type="spellStart"/>
            <w:r>
              <w:t>Валежникова</w:t>
            </w:r>
            <w:proofErr w:type="spellEnd"/>
            <w:r>
              <w:t xml:space="preserve">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A57AA0" w:rsidP="00063B56">
            <w:pPr>
              <w:pStyle w:val="a9"/>
              <w:jc w:val="center"/>
            </w:pPr>
            <w:r>
              <w:t>4</w:t>
            </w:r>
          </w:p>
        </w:tc>
        <w:tc>
          <w:tcPr>
            <w:tcW w:w="9781" w:type="dxa"/>
          </w:tcPr>
          <w:p w:rsidR="00A57AA0" w:rsidRDefault="00A57AA0" w:rsidP="00D23437">
            <w:pPr>
              <w:pStyle w:val="a9"/>
              <w:jc w:val="both"/>
            </w:pPr>
            <w:r>
              <w:t>Подготовка проекта плана деятельности Контрольно-счетной палаты Кашинского городского округа на 2022 год для внесения на согласование  Кашинской городской Думе</w:t>
            </w:r>
          </w:p>
        </w:tc>
        <w:tc>
          <w:tcPr>
            <w:tcW w:w="2268" w:type="dxa"/>
          </w:tcPr>
          <w:p w:rsidR="00A57AA0" w:rsidRDefault="00A57AA0" w:rsidP="00063B56">
            <w:pPr>
              <w:pStyle w:val="a9"/>
              <w:jc w:val="center"/>
              <w:rPr>
                <w:lang w:val="en-US"/>
              </w:rPr>
            </w:pPr>
            <w:r>
              <w:t>до 20 декабря</w:t>
            </w:r>
          </w:p>
        </w:tc>
        <w:tc>
          <w:tcPr>
            <w:tcW w:w="2127" w:type="dxa"/>
          </w:tcPr>
          <w:p w:rsidR="00A57AA0" w:rsidRDefault="00A57AA0" w:rsidP="00422FFE">
            <w:pPr>
              <w:pStyle w:val="a9"/>
              <w:jc w:val="center"/>
            </w:pPr>
            <w:r>
              <w:t xml:space="preserve">Председатель </w:t>
            </w:r>
            <w:proofErr w:type="spellStart"/>
            <w:r>
              <w:t>Валежникова</w:t>
            </w:r>
            <w:proofErr w:type="spellEnd"/>
            <w:r>
              <w:t xml:space="preserve"> Р.В.</w:t>
            </w:r>
            <w:r w:rsidR="00422FFE">
              <w:t xml:space="preserve"> </w:t>
            </w:r>
          </w:p>
        </w:tc>
      </w:tr>
      <w:tr w:rsidR="00A57AA0" w:rsidTr="00AC37CA">
        <w:tc>
          <w:tcPr>
            <w:tcW w:w="1242" w:type="dxa"/>
          </w:tcPr>
          <w:p w:rsidR="00A57AA0" w:rsidRPr="004B7817" w:rsidRDefault="00A57AA0" w:rsidP="00063B56">
            <w:pPr>
              <w:pStyle w:val="a9"/>
              <w:snapToGrid w:val="0"/>
              <w:jc w:val="center"/>
            </w:pPr>
            <w:r>
              <w:t>5</w:t>
            </w:r>
          </w:p>
        </w:tc>
        <w:tc>
          <w:tcPr>
            <w:tcW w:w="9781" w:type="dxa"/>
          </w:tcPr>
          <w:p w:rsidR="00A57AA0" w:rsidRDefault="00A57AA0" w:rsidP="00A57AA0">
            <w:pPr>
              <w:pStyle w:val="a9"/>
              <w:jc w:val="both"/>
            </w:pPr>
            <w:r>
              <w:t xml:space="preserve">Разработка и актуализация Стандартов внешнего муниципального финансового контроля и методических рекомендаций </w:t>
            </w:r>
          </w:p>
        </w:tc>
        <w:tc>
          <w:tcPr>
            <w:tcW w:w="2268" w:type="dxa"/>
          </w:tcPr>
          <w:p w:rsidR="00A57AA0" w:rsidRDefault="00A57AA0" w:rsidP="00063B56">
            <w:pPr>
              <w:pStyle w:val="a9"/>
              <w:snapToGrid w:val="0"/>
              <w:jc w:val="center"/>
            </w:pPr>
          </w:p>
          <w:p w:rsidR="00A57AA0" w:rsidRDefault="00A57AA0" w:rsidP="00063B56">
            <w:pPr>
              <w:pStyle w:val="a9"/>
              <w:jc w:val="center"/>
            </w:pPr>
            <w:r>
              <w:t>в течение года</w:t>
            </w:r>
          </w:p>
        </w:tc>
        <w:tc>
          <w:tcPr>
            <w:tcW w:w="2127" w:type="dxa"/>
          </w:tcPr>
          <w:p w:rsidR="00A57AA0" w:rsidRDefault="00A57AA0" w:rsidP="00422FFE">
            <w:pPr>
              <w:pStyle w:val="a9"/>
              <w:jc w:val="center"/>
            </w:pPr>
            <w:r>
              <w:t xml:space="preserve">Председатель </w:t>
            </w:r>
            <w:proofErr w:type="spellStart"/>
            <w:r>
              <w:t>Валежникова</w:t>
            </w:r>
            <w:proofErr w:type="spellEnd"/>
            <w:r>
              <w:t xml:space="preserve"> Р.В.</w:t>
            </w:r>
          </w:p>
        </w:tc>
      </w:tr>
      <w:tr w:rsidR="00A57AA0" w:rsidTr="00AC37CA">
        <w:tc>
          <w:tcPr>
            <w:tcW w:w="1242" w:type="dxa"/>
          </w:tcPr>
          <w:p w:rsidR="00A57AA0" w:rsidRPr="004B7817" w:rsidRDefault="00A57AA0" w:rsidP="00063B56">
            <w:pPr>
              <w:pStyle w:val="a9"/>
              <w:snapToGrid w:val="0"/>
              <w:jc w:val="center"/>
            </w:pPr>
            <w:r>
              <w:t>6</w:t>
            </w:r>
          </w:p>
        </w:tc>
        <w:tc>
          <w:tcPr>
            <w:tcW w:w="9781" w:type="dxa"/>
          </w:tcPr>
          <w:p w:rsidR="00A57AA0" w:rsidRPr="00D23437" w:rsidRDefault="00A57AA0" w:rsidP="00063B56">
            <w:pPr>
              <w:pStyle w:val="a9"/>
              <w:snapToGrid w:val="0"/>
              <w:jc w:val="both"/>
            </w:pPr>
            <w:r w:rsidRPr="00D23437">
              <w:t>Разработка, согласование и утверждение приказа о графике отпусков работников Контрольно-счетной палаты Кашинского городского округа</w:t>
            </w:r>
          </w:p>
        </w:tc>
        <w:tc>
          <w:tcPr>
            <w:tcW w:w="2268" w:type="dxa"/>
          </w:tcPr>
          <w:p w:rsidR="00A57AA0" w:rsidRPr="00D23437" w:rsidRDefault="00A57AA0" w:rsidP="00063B56">
            <w:pPr>
              <w:pStyle w:val="a9"/>
              <w:snapToGrid w:val="0"/>
              <w:jc w:val="center"/>
              <w:rPr>
                <w:lang w:val="en-US"/>
              </w:rPr>
            </w:pPr>
            <w:r w:rsidRPr="00D23437">
              <w:rPr>
                <w:lang w:val="en-US"/>
              </w:rPr>
              <w:t xml:space="preserve">IV </w:t>
            </w:r>
            <w:r w:rsidRPr="00D23437">
              <w:t>квартал</w:t>
            </w:r>
          </w:p>
        </w:tc>
        <w:tc>
          <w:tcPr>
            <w:tcW w:w="2127" w:type="dxa"/>
          </w:tcPr>
          <w:p w:rsidR="00A57AA0" w:rsidRPr="00D23437" w:rsidRDefault="00A57AA0" w:rsidP="004E7AEF">
            <w:pPr>
              <w:pStyle w:val="a9"/>
              <w:jc w:val="center"/>
            </w:pPr>
            <w:r w:rsidRPr="00D23437">
              <w:t xml:space="preserve">Председатель </w:t>
            </w:r>
            <w:proofErr w:type="spellStart"/>
            <w:r w:rsidRPr="00D23437">
              <w:t>Валежникова</w:t>
            </w:r>
            <w:proofErr w:type="spellEnd"/>
            <w:r w:rsidRPr="00D23437">
              <w:t xml:space="preserve">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46715C" w:rsidP="0046715C">
            <w:pPr>
              <w:pStyle w:val="a9"/>
              <w:snapToGrid w:val="0"/>
              <w:jc w:val="center"/>
            </w:pPr>
            <w:r>
              <w:t>7</w:t>
            </w:r>
          </w:p>
        </w:tc>
        <w:tc>
          <w:tcPr>
            <w:tcW w:w="9781" w:type="dxa"/>
          </w:tcPr>
          <w:p w:rsidR="00A57AA0" w:rsidRPr="00D23437" w:rsidRDefault="00A57AA0" w:rsidP="004E7AEF">
            <w:pPr>
              <w:pStyle w:val="a9"/>
              <w:snapToGrid w:val="0"/>
              <w:jc w:val="both"/>
            </w:pPr>
            <w:r w:rsidRPr="00D23437">
              <w:t xml:space="preserve">Подготовка ежеквартального отчета о деятельности Контрольно-счетной палаты Кашинского городского округа в </w:t>
            </w:r>
            <w:r>
              <w:t>Совет контрольно-счетных органов при</w:t>
            </w:r>
            <w:proofErr w:type="gramStart"/>
            <w:r>
              <w:t xml:space="preserve"> К</w:t>
            </w:r>
            <w:proofErr w:type="gramEnd"/>
            <w:r>
              <w:t xml:space="preserve">онтрольно – счетной палате </w:t>
            </w:r>
            <w:r w:rsidRPr="00D23437">
              <w:t xml:space="preserve"> Тверской области</w:t>
            </w:r>
          </w:p>
        </w:tc>
        <w:tc>
          <w:tcPr>
            <w:tcW w:w="2268" w:type="dxa"/>
          </w:tcPr>
          <w:p w:rsidR="00A57AA0" w:rsidRPr="00D23437" w:rsidRDefault="00A57AA0" w:rsidP="00063B56">
            <w:pPr>
              <w:pStyle w:val="a9"/>
              <w:snapToGrid w:val="0"/>
              <w:jc w:val="center"/>
            </w:pPr>
            <w:r w:rsidRPr="00D23437">
              <w:t>ежеквартально</w:t>
            </w:r>
          </w:p>
        </w:tc>
        <w:tc>
          <w:tcPr>
            <w:tcW w:w="2127" w:type="dxa"/>
          </w:tcPr>
          <w:p w:rsidR="00A57AA0" w:rsidRPr="00D23437" w:rsidRDefault="00A57AA0" w:rsidP="004E7AEF">
            <w:pPr>
              <w:pStyle w:val="a9"/>
              <w:jc w:val="center"/>
            </w:pPr>
            <w:r w:rsidRPr="00D23437">
              <w:t xml:space="preserve">Председатель </w:t>
            </w:r>
            <w:proofErr w:type="spellStart"/>
            <w:r w:rsidRPr="00D23437">
              <w:t>Валежникова</w:t>
            </w:r>
            <w:proofErr w:type="spellEnd"/>
            <w:r w:rsidRPr="00D23437">
              <w:t xml:space="preserve">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46715C" w:rsidP="0046715C">
            <w:pPr>
              <w:pStyle w:val="a9"/>
              <w:snapToGrid w:val="0"/>
              <w:jc w:val="center"/>
            </w:pPr>
            <w:r>
              <w:t>8</w:t>
            </w:r>
          </w:p>
        </w:tc>
        <w:tc>
          <w:tcPr>
            <w:tcW w:w="9781" w:type="dxa"/>
          </w:tcPr>
          <w:p w:rsidR="00A57AA0" w:rsidRPr="00D23437" w:rsidRDefault="00A57AA0" w:rsidP="00063B56">
            <w:pPr>
              <w:pStyle w:val="a9"/>
              <w:snapToGrid w:val="0"/>
            </w:pPr>
            <w:r w:rsidRPr="00D23437">
              <w:t>Участие в мероприятиях, направленных на противодействие  коррупции</w:t>
            </w:r>
          </w:p>
        </w:tc>
        <w:tc>
          <w:tcPr>
            <w:tcW w:w="2268" w:type="dxa"/>
          </w:tcPr>
          <w:p w:rsidR="00A57AA0" w:rsidRPr="00D23437" w:rsidRDefault="00A57AA0" w:rsidP="00063B56">
            <w:pPr>
              <w:pStyle w:val="a9"/>
              <w:snapToGrid w:val="0"/>
              <w:jc w:val="center"/>
            </w:pPr>
            <w:r w:rsidRPr="00D23437">
              <w:t>в течение года</w:t>
            </w:r>
          </w:p>
        </w:tc>
        <w:tc>
          <w:tcPr>
            <w:tcW w:w="2127" w:type="dxa"/>
          </w:tcPr>
          <w:p w:rsidR="00A57AA0" w:rsidRPr="00D23437" w:rsidRDefault="00A57AA0" w:rsidP="004E7AEF">
            <w:pPr>
              <w:pStyle w:val="a9"/>
              <w:jc w:val="center"/>
            </w:pPr>
            <w:r w:rsidRPr="00D23437">
              <w:t xml:space="preserve">Председатель </w:t>
            </w:r>
            <w:proofErr w:type="spellStart"/>
            <w:r w:rsidRPr="00D23437">
              <w:t>Валежникова</w:t>
            </w:r>
            <w:proofErr w:type="spellEnd"/>
            <w:r w:rsidRPr="00D23437">
              <w:t xml:space="preserve">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46715C" w:rsidP="0046715C">
            <w:pPr>
              <w:pStyle w:val="a9"/>
              <w:snapToGrid w:val="0"/>
              <w:jc w:val="center"/>
            </w:pPr>
            <w:r>
              <w:t>9</w:t>
            </w:r>
          </w:p>
        </w:tc>
        <w:tc>
          <w:tcPr>
            <w:tcW w:w="9781" w:type="dxa"/>
          </w:tcPr>
          <w:p w:rsidR="00A57AA0" w:rsidRPr="00D23437" w:rsidRDefault="00A57AA0" w:rsidP="0046715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2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заседаниях постоянной депутатской </w:t>
            </w:r>
            <w:r w:rsidRPr="00D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4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Кашинской городской Думы по бюджету, имуществу, социально-экономическим и правовым вопросам</w:t>
            </w:r>
          </w:p>
        </w:tc>
        <w:tc>
          <w:tcPr>
            <w:tcW w:w="2268" w:type="dxa"/>
          </w:tcPr>
          <w:p w:rsidR="00A57AA0" w:rsidRPr="00D23437" w:rsidRDefault="00A57AA0" w:rsidP="00063B56">
            <w:pPr>
              <w:pStyle w:val="a9"/>
              <w:snapToGrid w:val="0"/>
              <w:jc w:val="center"/>
              <w:rPr>
                <w:lang w:val="en-US"/>
              </w:rPr>
            </w:pPr>
            <w:r w:rsidRPr="00D23437">
              <w:t>в течение года</w:t>
            </w:r>
          </w:p>
        </w:tc>
        <w:tc>
          <w:tcPr>
            <w:tcW w:w="2127" w:type="dxa"/>
          </w:tcPr>
          <w:p w:rsidR="00A57AA0" w:rsidRPr="00D23437" w:rsidRDefault="00A57AA0" w:rsidP="00063B56">
            <w:pPr>
              <w:pStyle w:val="a9"/>
              <w:jc w:val="center"/>
            </w:pPr>
            <w:r w:rsidRPr="00D23437">
              <w:t xml:space="preserve">Председатель </w:t>
            </w:r>
            <w:proofErr w:type="spellStart"/>
            <w:r w:rsidRPr="00D23437">
              <w:t>Валежникова</w:t>
            </w:r>
            <w:proofErr w:type="spellEnd"/>
            <w:r w:rsidRPr="00D23437">
              <w:t xml:space="preserve">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46715C" w:rsidP="0046715C">
            <w:pPr>
              <w:pStyle w:val="a9"/>
              <w:snapToGrid w:val="0"/>
              <w:jc w:val="center"/>
            </w:pPr>
            <w:r>
              <w:t>10</w:t>
            </w:r>
          </w:p>
        </w:tc>
        <w:tc>
          <w:tcPr>
            <w:tcW w:w="9781" w:type="dxa"/>
          </w:tcPr>
          <w:p w:rsidR="00A57AA0" w:rsidRPr="00D23437" w:rsidRDefault="00A57AA0" w:rsidP="00063B56">
            <w:pPr>
              <w:pStyle w:val="a9"/>
              <w:snapToGrid w:val="0"/>
            </w:pPr>
            <w:r w:rsidRPr="00D23437"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2268" w:type="dxa"/>
          </w:tcPr>
          <w:p w:rsidR="00A57AA0" w:rsidRPr="00D23437" w:rsidRDefault="00A57AA0" w:rsidP="00063B56">
            <w:pPr>
              <w:pStyle w:val="a9"/>
              <w:snapToGrid w:val="0"/>
              <w:jc w:val="center"/>
              <w:rPr>
                <w:lang w:val="en-US"/>
              </w:rPr>
            </w:pPr>
            <w:r w:rsidRPr="00D23437">
              <w:t>в течение года</w:t>
            </w:r>
          </w:p>
        </w:tc>
        <w:tc>
          <w:tcPr>
            <w:tcW w:w="2127" w:type="dxa"/>
          </w:tcPr>
          <w:p w:rsidR="00A57AA0" w:rsidRPr="00D23437" w:rsidRDefault="00A57AA0" w:rsidP="00063B56">
            <w:pPr>
              <w:pStyle w:val="a9"/>
              <w:jc w:val="center"/>
            </w:pPr>
            <w:r w:rsidRPr="00D23437">
              <w:t xml:space="preserve">Председатель </w:t>
            </w:r>
            <w:proofErr w:type="spellStart"/>
            <w:r w:rsidRPr="00D23437">
              <w:t>Валежникова</w:t>
            </w:r>
            <w:proofErr w:type="spellEnd"/>
            <w:r w:rsidRPr="00D23437">
              <w:t xml:space="preserve">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46715C" w:rsidP="0046715C">
            <w:pPr>
              <w:pStyle w:val="a9"/>
              <w:snapToGrid w:val="0"/>
              <w:jc w:val="center"/>
            </w:pPr>
            <w:r>
              <w:t>11</w:t>
            </w:r>
          </w:p>
        </w:tc>
        <w:tc>
          <w:tcPr>
            <w:tcW w:w="9781" w:type="dxa"/>
          </w:tcPr>
          <w:p w:rsidR="00A57AA0" w:rsidRPr="00D23437" w:rsidRDefault="00A57AA0" w:rsidP="00063B56">
            <w:pPr>
              <w:pStyle w:val="a9"/>
              <w:snapToGrid w:val="0"/>
            </w:pPr>
            <w:r w:rsidRPr="00D23437">
              <w:t>Ведение архива Контрольно-счетной палаты Кашинского городского округа</w:t>
            </w:r>
          </w:p>
        </w:tc>
        <w:tc>
          <w:tcPr>
            <w:tcW w:w="2268" w:type="dxa"/>
          </w:tcPr>
          <w:p w:rsidR="00A57AA0" w:rsidRPr="00D23437" w:rsidRDefault="00A57AA0" w:rsidP="00063B56">
            <w:pPr>
              <w:pStyle w:val="a9"/>
              <w:snapToGrid w:val="0"/>
              <w:jc w:val="center"/>
              <w:rPr>
                <w:lang w:val="en-US"/>
              </w:rPr>
            </w:pPr>
            <w:r w:rsidRPr="00D23437">
              <w:t>в течение года</w:t>
            </w:r>
          </w:p>
        </w:tc>
        <w:tc>
          <w:tcPr>
            <w:tcW w:w="2127" w:type="dxa"/>
          </w:tcPr>
          <w:p w:rsidR="00A57AA0" w:rsidRPr="00D23437" w:rsidRDefault="00A57AA0" w:rsidP="00B67E97">
            <w:pPr>
              <w:pStyle w:val="a9"/>
              <w:jc w:val="center"/>
            </w:pPr>
            <w:r w:rsidRPr="00D23437">
              <w:t xml:space="preserve">Председатель </w:t>
            </w:r>
            <w:proofErr w:type="spellStart"/>
            <w:r w:rsidRPr="00D23437">
              <w:t>Валежникова</w:t>
            </w:r>
            <w:proofErr w:type="spellEnd"/>
            <w:r w:rsidRPr="00D23437">
              <w:t xml:space="preserve"> Р.В.</w:t>
            </w:r>
          </w:p>
        </w:tc>
      </w:tr>
    </w:tbl>
    <w:p w:rsidR="00B419A1" w:rsidRPr="00FB3074" w:rsidRDefault="00B419A1" w:rsidP="001F2D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sectPr w:rsidR="00B419A1" w:rsidRPr="00FB3074" w:rsidSect="00417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8A2" w:rsidRDefault="004758A2" w:rsidP="000B6605">
      <w:pPr>
        <w:spacing w:after="0" w:line="240" w:lineRule="auto"/>
      </w:pPr>
      <w:r>
        <w:separator/>
      </w:r>
    </w:p>
  </w:endnote>
  <w:endnote w:type="continuationSeparator" w:id="1">
    <w:p w:rsidR="004758A2" w:rsidRDefault="004758A2" w:rsidP="000B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D8A" w:rsidRDefault="00417D8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D8A" w:rsidRDefault="00417D8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D8A" w:rsidRDefault="00417D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8A2" w:rsidRDefault="004758A2" w:rsidP="000B6605">
      <w:pPr>
        <w:spacing w:after="0" w:line="240" w:lineRule="auto"/>
      </w:pPr>
      <w:r>
        <w:separator/>
      </w:r>
    </w:p>
  </w:footnote>
  <w:footnote w:type="continuationSeparator" w:id="1">
    <w:p w:rsidR="004758A2" w:rsidRDefault="004758A2" w:rsidP="000B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D8A" w:rsidRDefault="00417D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98723"/>
      <w:docPartObj>
        <w:docPartGallery w:val="Page Numbers (Top of Page)"/>
        <w:docPartUnique/>
      </w:docPartObj>
    </w:sdtPr>
    <w:sdtContent>
      <w:p w:rsidR="00417D8A" w:rsidRDefault="001B754A">
        <w:pPr>
          <w:pStyle w:val="a3"/>
          <w:jc w:val="center"/>
        </w:pPr>
        <w:fldSimple w:instr=" PAGE   \* MERGEFORMAT ">
          <w:r w:rsidR="00460F42">
            <w:rPr>
              <w:noProof/>
            </w:rPr>
            <w:t>2</w:t>
          </w:r>
        </w:fldSimple>
      </w:p>
    </w:sdtContent>
  </w:sdt>
  <w:p w:rsidR="00417D8A" w:rsidRDefault="00417D8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FB" w:rsidRDefault="00415DFB">
    <w:pPr>
      <w:pStyle w:val="a3"/>
      <w:jc w:val="center"/>
    </w:pPr>
  </w:p>
  <w:p w:rsidR="00415DFB" w:rsidRDefault="00415D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EEB"/>
    <w:multiLevelType w:val="hybridMultilevel"/>
    <w:tmpl w:val="455E8FCA"/>
    <w:lvl w:ilvl="0" w:tplc="DFD21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AC0F39"/>
    <w:multiLevelType w:val="hybridMultilevel"/>
    <w:tmpl w:val="3F6C619E"/>
    <w:lvl w:ilvl="0" w:tplc="53CE6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8301BE"/>
    <w:multiLevelType w:val="hybridMultilevel"/>
    <w:tmpl w:val="C0C0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B55"/>
    <w:rsid w:val="00074471"/>
    <w:rsid w:val="00080209"/>
    <w:rsid w:val="000A755C"/>
    <w:rsid w:val="000B2DD6"/>
    <w:rsid w:val="000B6605"/>
    <w:rsid w:val="001124F7"/>
    <w:rsid w:val="00137539"/>
    <w:rsid w:val="001625B7"/>
    <w:rsid w:val="00180B72"/>
    <w:rsid w:val="00184581"/>
    <w:rsid w:val="001A725E"/>
    <w:rsid w:val="001B754A"/>
    <w:rsid w:val="001C0FEE"/>
    <w:rsid w:val="001D2805"/>
    <w:rsid w:val="001F2DA8"/>
    <w:rsid w:val="0020448C"/>
    <w:rsid w:val="002160C6"/>
    <w:rsid w:val="002277D9"/>
    <w:rsid w:val="002D76F3"/>
    <w:rsid w:val="003052AA"/>
    <w:rsid w:val="00322F0A"/>
    <w:rsid w:val="003A12E5"/>
    <w:rsid w:val="003E75FC"/>
    <w:rsid w:val="003F705A"/>
    <w:rsid w:val="00414747"/>
    <w:rsid w:val="0041536C"/>
    <w:rsid w:val="00415DFB"/>
    <w:rsid w:val="00417D8A"/>
    <w:rsid w:val="00422FFE"/>
    <w:rsid w:val="0044782E"/>
    <w:rsid w:val="00460F42"/>
    <w:rsid w:val="0046715C"/>
    <w:rsid w:val="004758A2"/>
    <w:rsid w:val="004A5005"/>
    <w:rsid w:val="004D662A"/>
    <w:rsid w:val="004E6AA0"/>
    <w:rsid w:val="004E7AEF"/>
    <w:rsid w:val="00521006"/>
    <w:rsid w:val="00560AB2"/>
    <w:rsid w:val="005952A4"/>
    <w:rsid w:val="005D5D71"/>
    <w:rsid w:val="005D6592"/>
    <w:rsid w:val="0061214F"/>
    <w:rsid w:val="00641845"/>
    <w:rsid w:val="006551F3"/>
    <w:rsid w:val="00674817"/>
    <w:rsid w:val="006820F5"/>
    <w:rsid w:val="006B47C4"/>
    <w:rsid w:val="006F4B03"/>
    <w:rsid w:val="007064C9"/>
    <w:rsid w:val="007975BE"/>
    <w:rsid w:val="007D574A"/>
    <w:rsid w:val="007D733E"/>
    <w:rsid w:val="0080046D"/>
    <w:rsid w:val="00811A2D"/>
    <w:rsid w:val="00826291"/>
    <w:rsid w:val="0083505C"/>
    <w:rsid w:val="00891498"/>
    <w:rsid w:val="008A6DFA"/>
    <w:rsid w:val="008F30E4"/>
    <w:rsid w:val="008F3265"/>
    <w:rsid w:val="00941E16"/>
    <w:rsid w:val="00942D2A"/>
    <w:rsid w:val="00944D57"/>
    <w:rsid w:val="00975E34"/>
    <w:rsid w:val="009901E8"/>
    <w:rsid w:val="009D1ADD"/>
    <w:rsid w:val="00A351E2"/>
    <w:rsid w:val="00A57AA0"/>
    <w:rsid w:val="00AA5754"/>
    <w:rsid w:val="00AC37CA"/>
    <w:rsid w:val="00B419A1"/>
    <w:rsid w:val="00B51E90"/>
    <w:rsid w:val="00B61CBF"/>
    <w:rsid w:val="00B67E97"/>
    <w:rsid w:val="00BC5B55"/>
    <w:rsid w:val="00BE0863"/>
    <w:rsid w:val="00BE18C4"/>
    <w:rsid w:val="00BE21AC"/>
    <w:rsid w:val="00C22F7B"/>
    <w:rsid w:val="00CA0731"/>
    <w:rsid w:val="00CB37AB"/>
    <w:rsid w:val="00CB75D6"/>
    <w:rsid w:val="00CD23F1"/>
    <w:rsid w:val="00CD61D2"/>
    <w:rsid w:val="00CF52C3"/>
    <w:rsid w:val="00D23437"/>
    <w:rsid w:val="00D35205"/>
    <w:rsid w:val="00DB25B2"/>
    <w:rsid w:val="00E27450"/>
    <w:rsid w:val="00E419F2"/>
    <w:rsid w:val="00E457F8"/>
    <w:rsid w:val="00EA0F33"/>
    <w:rsid w:val="00F05F0F"/>
    <w:rsid w:val="00F434E2"/>
    <w:rsid w:val="00F51A90"/>
    <w:rsid w:val="00FA6FDD"/>
    <w:rsid w:val="00FB3074"/>
    <w:rsid w:val="00FB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6605"/>
  </w:style>
  <w:style w:type="paragraph" w:styleId="a5">
    <w:name w:val="footer"/>
    <w:basedOn w:val="a"/>
    <w:link w:val="a6"/>
    <w:uiPriority w:val="99"/>
    <w:unhideWhenUsed/>
    <w:rsid w:val="000B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6605"/>
  </w:style>
  <w:style w:type="paragraph" w:styleId="a7">
    <w:name w:val="List Paragraph"/>
    <w:basedOn w:val="a"/>
    <w:uiPriority w:val="34"/>
    <w:qFormat/>
    <w:rsid w:val="00FB5B0B"/>
    <w:pPr>
      <w:ind w:left="720"/>
      <w:contextualSpacing/>
    </w:pPr>
  </w:style>
  <w:style w:type="table" w:styleId="a8">
    <w:name w:val="Table Grid"/>
    <w:basedOn w:val="a1"/>
    <w:uiPriority w:val="59"/>
    <w:rsid w:val="00AC3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1F2DA8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94BA1-8446-434E-8558-B1A4BED0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ВАЛЕЖНИКОВА</dc:creator>
  <cp:keywords/>
  <dc:description/>
  <cp:lastModifiedBy>Тимофеева Оксана</cp:lastModifiedBy>
  <cp:revision>47</cp:revision>
  <cp:lastPrinted>2020-12-28T08:39:00Z</cp:lastPrinted>
  <dcterms:created xsi:type="dcterms:W3CDTF">2020-11-10T12:13:00Z</dcterms:created>
  <dcterms:modified xsi:type="dcterms:W3CDTF">2020-12-29T06:39:00Z</dcterms:modified>
</cp:coreProperties>
</file>