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000" w:firstRow="0" w:lastRow="0" w:firstColumn="0" w:lastColumn="0" w:noHBand="0" w:noVBand="0"/>
      </w:tblPr>
      <w:tblGrid>
        <w:gridCol w:w="5211"/>
        <w:gridCol w:w="4536"/>
      </w:tblGrid>
      <w:tr w:rsidR="000E39BA" w:rsidRPr="00894091" w14:paraId="60D9C3C9" w14:textId="77777777" w:rsidTr="004E46B9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14:paraId="5D4CBE82" w14:textId="77777777" w:rsidR="005F2BCB" w:rsidRPr="005F2BCB" w:rsidRDefault="005F2BCB" w:rsidP="005F2BC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ТВЕРСКАЯ ОБЛАСТЬ</w:t>
            </w:r>
          </w:p>
          <w:p w14:paraId="64357597" w14:textId="77777777" w:rsidR="005F2BCB" w:rsidRPr="005F2BCB" w:rsidRDefault="005F2BCB" w:rsidP="005F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1371712" wp14:editId="397CAC1D">
                      <wp:simplePos x="0" y="0"/>
                      <wp:positionH relativeFrom="column">
                        <wp:posOffset>3271519</wp:posOffset>
                      </wp:positionH>
                      <wp:positionV relativeFrom="paragraph">
                        <wp:posOffset>24130</wp:posOffset>
                      </wp:positionV>
                      <wp:extent cx="0" cy="53340"/>
                      <wp:effectExtent l="0" t="0" r="19050" b="228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3940F" id="Прямая соединительная линия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BnPahp8QEAAP8DAAAOAAAAAAAAAAAAAAAAAC4CAABkcnMvZTJv&#10;RG9jLnhtbFBLAQItABQABgAIAAAAIQBisYxV3AAAAAgBAAAPAAAAAAAAAAAAAAAAAEsEAABkcnMv&#10;ZG93bnJldi54bWxQSwUGAAAAAAQABADzAAAAVAUAAAAA&#10;" strokecolor="#94b64e [3046]">
                      <o:lock v:ext="edit" shapetype="f"/>
                    </v:line>
                  </w:pict>
                </mc:Fallback>
              </mc:AlternateContent>
            </w:r>
            <w:r w:rsidRPr="005F2BC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E397B4" wp14:editId="7C3FCAB3">
                  <wp:extent cx="676275" cy="838200"/>
                  <wp:effectExtent l="0" t="0" r="9525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CFF10" w14:textId="77777777" w:rsidR="005F2BCB" w:rsidRPr="007C16AC" w:rsidRDefault="005F2BCB" w:rsidP="005F2BC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2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КАШИНСКОГО ГОРОДСКОГО ОКРУГА</w:t>
            </w:r>
            <w:r w:rsidRPr="005F2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14:paraId="2C020785" w14:textId="77777777" w:rsidR="005F2BCB" w:rsidRPr="005F2BCB" w:rsidRDefault="005F2BCB" w:rsidP="005F2BCB">
            <w:pPr>
              <w:keepNext/>
              <w:spacing w:before="120"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F2B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531"/>
            </w:tblGrid>
            <w:tr w:rsidR="005F2BCB" w:rsidRPr="005F2BCB" w14:paraId="14942F13" w14:textId="77777777" w:rsidTr="00E44428">
              <w:trPr>
                <w:trHeight w:val="618"/>
              </w:trPr>
              <w:tc>
                <w:tcPr>
                  <w:tcW w:w="9531" w:type="dxa"/>
                  <w:shd w:val="clear" w:color="auto" w:fill="auto"/>
                </w:tcPr>
                <w:p w14:paraId="64E732C9" w14:textId="77777777" w:rsidR="005F2BCB" w:rsidRPr="005F2BCB" w:rsidRDefault="005F2BCB" w:rsidP="00F21F55">
                  <w:pPr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F21F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10.12.2020</w:t>
                  </w: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="004429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Кашин</w:t>
                  </w: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="00BE5B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62222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4429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4053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4429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F21F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429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2B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F21F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832</w:t>
                  </w:r>
                </w:p>
              </w:tc>
            </w:tr>
          </w:tbl>
          <w:p w14:paraId="13DEAE84" w14:textId="77777777" w:rsidR="000E39BA" w:rsidRPr="002417AE" w:rsidRDefault="000E39BA" w:rsidP="00A4787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E39BA" w:rsidRPr="00894091" w14:paraId="551F88E8" w14:textId="77777777" w:rsidTr="004E46B9">
        <w:trPr>
          <w:trHeight w:val="988"/>
        </w:trPr>
        <w:tc>
          <w:tcPr>
            <w:tcW w:w="5211" w:type="dxa"/>
            <w:shd w:val="clear" w:color="auto" w:fill="auto"/>
          </w:tcPr>
          <w:p w14:paraId="1D38DAF3" w14:textId="77777777" w:rsidR="00E7153E" w:rsidRDefault="004E46B9" w:rsidP="006B72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15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="00E7153E" w:rsidRPr="00E715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создании Совета по </w:t>
            </w:r>
            <w:r w:rsidR="00C039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культуре</w:t>
            </w:r>
            <w:r w:rsidR="00E7153E" w:rsidRPr="00E715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6B723B" w:rsidRPr="00E715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Кашинск</w:t>
            </w:r>
            <w:r w:rsidR="00AC0A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ого</w:t>
            </w:r>
            <w:r w:rsidR="006B723B" w:rsidRPr="00E715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городско</w:t>
            </w:r>
            <w:r w:rsidR="00AC0A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го</w:t>
            </w:r>
            <w:r w:rsidR="00E7153E" w:rsidRPr="00E715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округ</w:t>
            </w:r>
            <w:r w:rsidR="00AC0A6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="00E7153E" w:rsidRPr="00E715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29346975" w14:textId="77777777" w:rsidR="00E7153E" w:rsidRPr="00E7153E" w:rsidRDefault="00E7153E" w:rsidP="006B72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715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Тверской области</w:t>
            </w:r>
          </w:p>
        </w:tc>
        <w:tc>
          <w:tcPr>
            <w:tcW w:w="4536" w:type="dxa"/>
            <w:shd w:val="clear" w:color="auto" w:fill="auto"/>
          </w:tcPr>
          <w:p w14:paraId="5ABE646D" w14:textId="77777777" w:rsidR="000E39BA" w:rsidRPr="00894091" w:rsidRDefault="000E39BA" w:rsidP="00A47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14:paraId="35D407EB" w14:textId="77777777" w:rsidR="000E39BA" w:rsidRDefault="000E39BA" w:rsidP="000E39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0A1D5" w14:textId="77777777" w:rsidR="003330A6" w:rsidRPr="00894091" w:rsidRDefault="003330A6" w:rsidP="000E39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D2B97" w14:textId="77777777" w:rsidR="002417AE" w:rsidRPr="00894091" w:rsidRDefault="002417AE" w:rsidP="000E39B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E1712" w14:textId="77777777" w:rsidR="000E39BA" w:rsidRPr="00E7153E" w:rsidRDefault="00E7153E" w:rsidP="000E3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обеспечения объективного и качественного подхода к выработке муниципальной политики в сфере культуры, искусства, </w:t>
      </w:r>
      <w:proofErr w:type="spellStart"/>
      <w:r w:rsidRPr="00E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-культурного наследия, обеспечения единого культурного пространства и создания равных условий по обеспечению услугами культуры различных категорий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Кашинского городского округа</w:t>
      </w:r>
      <w:r w:rsidRPr="00E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E39BA" w:rsidRP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Кашинского городского округа </w:t>
      </w:r>
    </w:p>
    <w:p w14:paraId="3B57F7DD" w14:textId="77777777"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CA976" w14:textId="77777777"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575E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8DD4FB" w14:textId="77777777" w:rsidR="000E39BA" w:rsidRPr="00894091" w:rsidRDefault="000E39BA" w:rsidP="000E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0751A" w14:textId="77777777" w:rsidR="00E7153E" w:rsidRDefault="000E39BA" w:rsidP="00BE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Совет по культур</w:t>
      </w:r>
      <w:r w:rsidR="00C039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Кашинск</w:t>
      </w:r>
      <w:r w:rsidR="00AC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AC0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AC0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377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095111" w14:textId="77777777" w:rsidR="006D0797" w:rsidRDefault="006D0797" w:rsidP="00BE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37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377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</w:t>
      </w:r>
      <w:r w:rsidR="00C039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Кашинск</w:t>
      </w:r>
      <w:r w:rsidR="00AC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AC0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AC0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</w:t>
      </w:r>
      <w:r w:rsidR="003774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14:paraId="7877E538" w14:textId="77777777" w:rsidR="000E39BA" w:rsidRDefault="003774D1" w:rsidP="00BE5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Совете по культур</w:t>
      </w:r>
      <w:r w:rsidR="00C039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Кашинского городского округа </w:t>
      </w:r>
      <w:r w:rsidR="00E7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</w:t>
      </w:r>
      <w:r w:rsidR="001613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AA192B3" w14:textId="77777777" w:rsidR="000E39BA" w:rsidRPr="00894091" w:rsidRDefault="003774D1" w:rsidP="000E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9BA"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153E" w:rsidRPr="00E55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«Интернет».</w:t>
      </w:r>
    </w:p>
    <w:p w14:paraId="1385B286" w14:textId="77777777" w:rsidR="000E39BA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E7BD3" w14:textId="77777777" w:rsidR="005E2697" w:rsidRDefault="005E2697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10986" w14:textId="77777777" w:rsidR="003330A6" w:rsidRPr="00894091" w:rsidRDefault="003330A6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10B38" w14:textId="712D5F15" w:rsidR="001E66DC" w:rsidRPr="00894091" w:rsidRDefault="000E39BA" w:rsidP="001E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75E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Кашинского городского </w:t>
      </w:r>
      <w:r w:rsidR="0057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                                             Г.Г. Баландин</w:t>
      </w:r>
    </w:p>
    <w:p w14:paraId="0648497A" w14:textId="77777777" w:rsidR="000E39BA" w:rsidRPr="00894091" w:rsidRDefault="000E39BA" w:rsidP="000E3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7708A" w14:textId="77777777" w:rsidR="000E39BA" w:rsidRDefault="000E39BA" w:rsidP="000E39BA"/>
    <w:p w14:paraId="4FE51FD8" w14:textId="77777777" w:rsidR="00466BBA" w:rsidRDefault="00466BBA"/>
    <w:p w14:paraId="0DB50D2F" w14:textId="77777777" w:rsidR="001E66DC" w:rsidRDefault="001E66DC">
      <w:bookmarkStart w:id="0" w:name="_GoBack"/>
      <w:bookmarkEnd w:id="0"/>
    </w:p>
    <w:p w14:paraId="75C78350" w14:textId="77777777" w:rsidR="00B81B3C" w:rsidRDefault="00B81B3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1973"/>
        <w:gridCol w:w="4503"/>
      </w:tblGrid>
      <w:tr w:rsidR="003774D1" w14:paraId="323BDCED" w14:textId="77777777" w:rsidTr="00A60378">
        <w:tc>
          <w:tcPr>
            <w:tcW w:w="3238" w:type="dxa"/>
          </w:tcPr>
          <w:p w14:paraId="02057998" w14:textId="77777777" w:rsidR="003774D1" w:rsidRDefault="003774D1"/>
        </w:tc>
        <w:tc>
          <w:tcPr>
            <w:tcW w:w="1973" w:type="dxa"/>
          </w:tcPr>
          <w:p w14:paraId="2716747E" w14:textId="77777777" w:rsidR="003774D1" w:rsidRDefault="003774D1"/>
        </w:tc>
        <w:tc>
          <w:tcPr>
            <w:tcW w:w="4503" w:type="dxa"/>
          </w:tcPr>
          <w:p w14:paraId="237FC910" w14:textId="77777777" w:rsidR="003774D1" w:rsidRPr="00E7153E" w:rsidRDefault="003774D1" w:rsidP="003774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E7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5139A2" w14:textId="77777777" w:rsidR="003774D1" w:rsidRPr="00E7153E" w:rsidRDefault="00A60378" w:rsidP="003774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774D1" w:rsidRPr="00E7153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774D1" w:rsidRPr="00E715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Кашинского городского округа </w:t>
            </w:r>
          </w:p>
          <w:p w14:paraId="5F1CFF59" w14:textId="77777777" w:rsidR="003774D1" w:rsidRDefault="003774D1" w:rsidP="003774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</w:t>
            </w:r>
            <w:r w:rsidRPr="00E715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1F55">
              <w:rPr>
                <w:rFonts w:ascii="Times New Roman" w:hAnsi="Times New Roman" w:cs="Times New Roman"/>
                <w:sz w:val="28"/>
                <w:szCs w:val="28"/>
              </w:rPr>
              <w:t xml:space="preserve"> 10.12.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года №</w:t>
            </w:r>
            <w:r w:rsidR="00F21F55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  <w:p w14:paraId="767CF124" w14:textId="77777777" w:rsidR="003774D1" w:rsidRDefault="003774D1"/>
        </w:tc>
      </w:tr>
    </w:tbl>
    <w:p w14:paraId="3D974AD6" w14:textId="77777777" w:rsidR="003774D1" w:rsidRDefault="003774D1" w:rsidP="00C03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7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</w:p>
    <w:p w14:paraId="701ECC4E" w14:textId="77777777" w:rsidR="003774D1" w:rsidRDefault="003774D1" w:rsidP="00377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по культур</w:t>
      </w:r>
      <w:r w:rsidR="00C03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7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90C0FF" w14:textId="77777777" w:rsidR="003774D1" w:rsidRPr="003774D1" w:rsidRDefault="003774D1" w:rsidP="003774D1">
      <w:pPr>
        <w:spacing w:after="0" w:line="240" w:lineRule="auto"/>
        <w:jc w:val="center"/>
        <w:rPr>
          <w:b/>
        </w:rPr>
      </w:pPr>
      <w:r w:rsidRPr="0037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</w:t>
      </w:r>
      <w:r w:rsidR="00AC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37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AC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37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AC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7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Тверской области</w:t>
      </w:r>
    </w:p>
    <w:p w14:paraId="1448EFCC" w14:textId="77777777" w:rsidR="003774D1" w:rsidRDefault="003774D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070"/>
      </w:tblGrid>
      <w:tr w:rsidR="00196123" w14:paraId="720FC57D" w14:textId="77777777" w:rsidTr="003078E1">
        <w:tc>
          <w:tcPr>
            <w:tcW w:w="4219" w:type="dxa"/>
          </w:tcPr>
          <w:p w14:paraId="4D2433EF" w14:textId="77777777" w:rsidR="00E068E1" w:rsidRPr="00E068E1" w:rsidRDefault="00196123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E068E1">
              <w:rPr>
                <w:rFonts w:ascii="Times New Roman" w:hAnsi="Times New Roman" w:cs="Times New Roman"/>
                <w:sz w:val="28"/>
                <w:szCs w:val="28"/>
              </w:rPr>
              <w:t>Совета:</w:t>
            </w:r>
          </w:p>
          <w:p w14:paraId="00E934F7" w14:textId="77777777" w:rsidR="00E068E1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Юлия Валерьевна</w:t>
            </w:r>
          </w:p>
        </w:tc>
        <w:tc>
          <w:tcPr>
            <w:tcW w:w="425" w:type="dxa"/>
          </w:tcPr>
          <w:p w14:paraId="0DA192BE" w14:textId="77777777" w:rsid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7408B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01C3D859" w14:textId="77777777" w:rsid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F80DF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Кашинского городского округа, заведующий Отделом образования</w:t>
            </w:r>
          </w:p>
        </w:tc>
      </w:tr>
      <w:tr w:rsidR="00196123" w14:paraId="46A5FB1F" w14:textId="77777777" w:rsidTr="003078E1">
        <w:tc>
          <w:tcPr>
            <w:tcW w:w="4219" w:type="dxa"/>
          </w:tcPr>
          <w:p w14:paraId="621836BB" w14:textId="77777777" w:rsidR="00196123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Совета:</w:t>
            </w:r>
          </w:p>
          <w:p w14:paraId="55F89A8B" w14:textId="77777777" w:rsidR="00E068E1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Александр Викторович</w:t>
            </w:r>
          </w:p>
        </w:tc>
        <w:tc>
          <w:tcPr>
            <w:tcW w:w="425" w:type="dxa"/>
          </w:tcPr>
          <w:p w14:paraId="3D4DB4F1" w14:textId="77777777" w:rsid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35159" w14:textId="77777777" w:rsid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4AE55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67D0B50A" w14:textId="77777777" w:rsid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E2962" w14:textId="77777777" w:rsid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66BE5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культуре, туризму, спорту и делам молодежи Администрации Кашинского городского округа</w:t>
            </w:r>
          </w:p>
        </w:tc>
      </w:tr>
      <w:tr w:rsidR="00196123" w14:paraId="557AEC3C" w14:textId="77777777" w:rsidTr="003078E1">
        <w:tc>
          <w:tcPr>
            <w:tcW w:w="4219" w:type="dxa"/>
          </w:tcPr>
          <w:p w14:paraId="689FA050" w14:textId="77777777" w:rsidR="00196123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Совета:</w:t>
            </w:r>
          </w:p>
          <w:p w14:paraId="4ED604EA" w14:textId="77777777" w:rsidR="00E068E1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Юлия Анатольевна</w:t>
            </w:r>
          </w:p>
        </w:tc>
        <w:tc>
          <w:tcPr>
            <w:tcW w:w="425" w:type="dxa"/>
          </w:tcPr>
          <w:p w14:paraId="03875569" w14:textId="77777777" w:rsid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44CCC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070" w:type="dxa"/>
          </w:tcPr>
          <w:p w14:paraId="46631C07" w14:textId="77777777" w:rsid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7245D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эксперт Комитета по культуре, туризму, спорту и делам молодежи Администрации Кашинского городского округа</w:t>
            </w:r>
          </w:p>
        </w:tc>
      </w:tr>
      <w:tr w:rsidR="00196123" w14:paraId="6952AB46" w14:textId="77777777" w:rsidTr="003078E1">
        <w:tc>
          <w:tcPr>
            <w:tcW w:w="4219" w:type="dxa"/>
          </w:tcPr>
          <w:p w14:paraId="67C59B94" w14:textId="77777777" w:rsidR="00E068E1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425" w:type="dxa"/>
          </w:tcPr>
          <w:p w14:paraId="22EE582E" w14:textId="77777777" w:rsidR="00196123" w:rsidRPr="00E068E1" w:rsidRDefault="00196123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14:paraId="2CB9A744" w14:textId="77777777" w:rsidR="00196123" w:rsidRPr="00E068E1" w:rsidRDefault="00196123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123" w14:paraId="0D004C82" w14:textId="77777777" w:rsidTr="003078E1">
        <w:tc>
          <w:tcPr>
            <w:tcW w:w="4219" w:type="dxa"/>
          </w:tcPr>
          <w:p w14:paraId="238198E3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Ксения Александровна</w:t>
            </w:r>
          </w:p>
        </w:tc>
        <w:tc>
          <w:tcPr>
            <w:tcW w:w="425" w:type="dxa"/>
          </w:tcPr>
          <w:p w14:paraId="3DD30AFD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64597389" w14:textId="77777777" w:rsidR="00196123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культуре, туризму, спорту и делам молодежи Администрации Кашинского городского округа</w:t>
            </w:r>
            <w:r w:rsidR="003078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B230A0" w14:textId="77777777" w:rsidR="003078E1" w:rsidRPr="00E06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123" w14:paraId="3EF01002" w14:textId="77777777" w:rsidTr="003078E1">
        <w:tc>
          <w:tcPr>
            <w:tcW w:w="4219" w:type="dxa"/>
          </w:tcPr>
          <w:p w14:paraId="5F83DDA8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Русова Любовь Николаевна</w:t>
            </w:r>
          </w:p>
        </w:tc>
        <w:tc>
          <w:tcPr>
            <w:tcW w:w="425" w:type="dxa"/>
          </w:tcPr>
          <w:p w14:paraId="60DB6C57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5CD83E8A" w14:textId="77777777" w:rsidR="00307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культуры «Городской Дом культуры» Кашинского городского округа</w:t>
            </w:r>
            <w:r w:rsidR="003078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E4146A" w14:textId="77777777" w:rsidR="004B186E" w:rsidRPr="00E068E1" w:rsidRDefault="004B186E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123" w14:paraId="52CB22B7" w14:textId="77777777" w:rsidTr="003078E1">
        <w:tc>
          <w:tcPr>
            <w:tcW w:w="4219" w:type="dxa"/>
          </w:tcPr>
          <w:p w14:paraId="1AA2ECFA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Константиновна</w:t>
            </w:r>
          </w:p>
        </w:tc>
        <w:tc>
          <w:tcPr>
            <w:tcW w:w="425" w:type="dxa"/>
          </w:tcPr>
          <w:p w14:paraId="7769FAE6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37CB3FB8" w14:textId="77777777" w:rsidR="00196123" w:rsidRDefault="007A11C7" w:rsidP="0030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68E1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ветеранов </w:t>
            </w:r>
            <w:r w:rsidR="003078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068E1">
              <w:rPr>
                <w:rFonts w:ascii="Times New Roman" w:hAnsi="Times New Roman" w:cs="Times New Roman"/>
                <w:sz w:val="28"/>
                <w:szCs w:val="28"/>
              </w:rPr>
              <w:t>Кашинского городского округа, Почетный работник культуры и искусства Тверской области</w:t>
            </w:r>
            <w:r w:rsidR="003078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583A8E" w14:textId="77777777" w:rsidR="003078E1" w:rsidRPr="00E06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123" w14:paraId="4D4054C7" w14:textId="77777777" w:rsidTr="003078E1">
        <w:tc>
          <w:tcPr>
            <w:tcW w:w="4219" w:type="dxa"/>
          </w:tcPr>
          <w:p w14:paraId="55FFAB1C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Ирина Игоревна</w:t>
            </w:r>
          </w:p>
        </w:tc>
        <w:tc>
          <w:tcPr>
            <w:tcW w:w="425" w:type="dxa"/>
          </w:tcPr>
          <w:p w14:paraId="4C5428D6" w14:textId="77777777" w:rsidR="00196123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53AF8783" w14:textId="77777777" w:rsidR="00196123" w:rsidRDefault="007A11C7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068E1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бюджетного образовательного учреждения дополнительного образования «Кашинская детская школа искусств»</w:t>
            </w:r>
            <w:r w:rsidR="003078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EE8A67" w14:textId="77777777" w:rsidR="003078E1" w:rsidRPr="00E06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E1" w14:paraId="01C9512E" w14:textId="77777777" w:rsidTr="003078E1">
        <w:tc>
          <w:tcPr>
            <w:tcW w:w="4219" w:type="dxa"/>
          </w:tcPr>
          <w:p w14:paraId="38013B72" w14:textId="77777777" w:rsid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Константинова Татьяна Николаевна</w:t>
            </w:r>
          </w:p>
        </w:tc>
        <w:tc>
          <w:tcPr>
            <w:tcW w:w="425" w:type="dxa"/>
          </w:tcPr>
          <w:p w14:paraId="2252667F" w14:textId="77777777" w:rsidR="00E068E1" w:rsidRPr="00E068E1" w:rsidRDefault="00E06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4E32E70F" w14:textId="77777777" w:rsidR="00E068E1" w:rsidRDefault="007A11C7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068E1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туристического учреждения «Жемчужина»</w:t>
            </w:r>
            <w:r w:rsidR="003078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D70AE3" w14:textId="77777777" w:rsidR="003078E1" w:rsidRPr="00E06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E1" w14:paraId="5D539D7F" w14:textId="77777777" w:rsidTr="003078E1">
        <w:tc>
          <w:tcPr>
            <w:tcW w:w="4219" w:type="dxa"/>
          </w:tcPr>
          <w:p w14:paraId="233BF35B" w14:textId="77777777" w:rsidR="003078E1" w:rsidRDefault="003078E1" w:rsidP="00E3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Галина Юрьевна</w:t>
            </w:r>
          </w:p>
        </w:tc>
        <w:tc>
          <w:tcPr>
            <w:tcW w:w="425" w:type="dxa"/>
          </w:tcPr>
          <w:p w14:paraId="4DF3B2E4" w14:textId="77777777" w:rsidR="003078E1" w:rsidRPr="00E068E1" w:rsidRDefault="003078E1" w:rsidP="00E3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1922B497" w14:textId="77777777" w:rsidR="003078E1" w:rsidRDefault="003078E1" w:rsidP="00E3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Муниципального бюджетного учреждения культуры «Городской Дом культуры» Кашинского городского округа, Почетный работник культуры и искусства Тверской области;</w:t>
            </w:r>
          </w:p>
          <w:p w14:paraId="6376BD93" w14:textId="77777777" w:rsidR="003078E1" w:rsidRPr="00E068E1" w:rsidRDefault="003078E1" w:rsidP="00E35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E1" w14:paraId="5C927723" w14:textId="77777777" w:rsidTr="003078E1">
        <w:tc>
          <w:tcPr>
            <w:tcW w:w="4219" w:type="dxa"/>
          </w:tcPr>
          <w:p w14:paraId="6BCDFCF5" w14:textId="77777777" w:rsidR="00307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Лубова Ирина Юрьевна</w:t>
            </w:r>
          </w:p>
        </w:tc>
        <w:tc>
          <w:tcPr>
            <w:tcW w:w="425" w:type="dxa"/>
          </w:tcPr>
          <w:p w14:paraId="586E2B74" w14:textId="77777777" w:rsidR="003078E1" w:rsidRPr="00E06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1585E313" w14:textId="77777777" w:rsidR="00307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учреждения культуры «Кашинская централизованная библиотечная система»;</w:t>
            </w:r>
          </w:p>
          <w:p w14:paraId="4C6512E3" w14:textId="77777777" w:rsidR="003078E1" w:rsidRPr="00E06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E1" w14:paraId="3CFC4B4F" w14:textId="77777777" w:rsidTr="003078E1">
        <w:tc>
          <w:tcPr>
            <w:tcW w:w="4219" w:type="dxa"/>
          </w:tcPr>
          <w:p w14:paraId="79F17066" w14:textId="77777777" w:rsidR="00307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Львовна</w:t>
            </w:r>
          </w:p>
        </w:tc>
        <w:tc>
          <w:tcPr>
            <w:tcW w:w="425" w:type="dxa"/>
          </w:tcPr>
          <w:p w14:paraId="3E71EE78" w14:textId="77777777" w:rsidR="003078E1" w:rsidRPr="00E068E1" w:rsidRDefault="003078E1" w:rsidP="00C0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70" w:type="dxa"/>
          </w:tcPr>
          <w:p w14:paraId="33D63D59" w14:textId="77777777" w:rsidR="003078E1" w:rsidRPr="00E068E1" w:rsidRDefault="003078E1" w:rsidP="0030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A5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студией изобразительного и декоративно – 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культуры «Городской Дом культуры» Кашинского городского округа</w:t>
            </w:r>
          </w:p>
        </w:tc>
      </w:tr>
    </w:tbl>
    <w:p w14:paraId="35E1F695" w14:textId="77777777" w:rsidR="003774D1" w:rsidRDefault="003774D1"/>
    <w:p w14:paraId="38BD86A6" w14:textId="77777777" w:rsidR="003774D1" w:rsidRDefault="003774D1"/>
    <w:p w14:paraId="59E363F2" w14:textId="77777777" w:rsidR="003774D1" w:rsidRDefault="003774D1"/>
    <w:p w14:paraId="037E2C5C" w14:textId="77777777" w:rsidR="003774D1" w:rsidRDefault="003774D1"/>
    <w:p w14:paraId="1A78790D" w14:textId="77777777" w:rsidR="00C0392D" w:rsidRDefault="00C0392D"/>
    <w:p w14:paraId="1AC8A0F8" w14:textId="77777777" w:rsidR="003078E1" w:rsidRDefault="003078E1"/>
    <w:p w14:paraId="1DD41B3E" w14:textId="77777777" w:rsidR="003078E1" w:rsidRDefault="003078E1"/>
    <w:p w14:paraId="6D25E87F" w14:textId="77777777" w:rsidR="003078E1" w:rsidRDefault="003078E1"/>
    <w:p w14:paraId="62553B35" w14:textId="77777777" w:rsidR="00B81B3C" w:rsidRDefault="00B81B3C"/>
    <w:p w14:paraId="7ACD4FD2" w14:textId="77777777" w:rsidR="001E66DC" w:rsidRDefault="001E66DC"/>
    <w:p w14:paraId="317C16E3" w14:textId="77777777" w:rsidR="001E66DC" w:rsidRDefault="001E66DC"/>
    <w:p w14:paraId="0086D604" w14:textId="77777777" w:rsidR="001E66DC" w:rsidRDefault="001E66DC"/>
    <w:p w14:paraId="4FCCF8DF" w14:textId="77777777" w:rsidR="001E66DC" w:rsidRDefault="001E66DC"/>
    <w:p w14:paraId="05745D4E" w14:textId="77777777" w:rsidR="001E66DC" w:rsidRDefault="001E66DC"/>
    <w:p w14:paraId="5C2C338E" w14:textId="77777777" w:rsidR="001E66DC" w:rsidRDefault="001E66D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1832"/>
        <w:gridCol w:w="4644"/>
      </w:tblGrid>
      <w:tr w:rsidR="00E7153E" w14:paraId="15301F50" w14:textId="77777777" w:rsidTr="00A60378">
        <w:tc>
          <w:tcPr>
            <w:tcW w:w="3238" w:type="dxa"/>
          </w:tcPr>
          <w:p w14:paraId="26C2AD99" w14:textId="77777777" w:rsidR="00E7153E" w:rsidRDefault="00E7153E"/>
        </w:tc>
        <w:tc>
          <w:tcPr>
            <w:tcW w:w="1832" w:type="dxa"/>
          </w:tcPr>
          <w:p w14:paraId="158A8659" w14:textId="77777777" w:rsidR="00E7153E" w:rsidRDefault="00E7153E"/>
        </w:tc>
        <w:tc>
          <w:tcPr>
            <w:tcW w:w="4644" w:type="dxa"/>
          </w:tcPr>
          <w:p w14:paraId="7E50CDE8" w14:textId="77777777" w:rsidR="00E7153E" w:rsidRPr="00E7153E" w:rsidRDefault="00C0392D" w:rsidP="003F2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="00E7153E" w:rsidRPr="00E71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F84BB7" w14:textId="77777777" w:rsidR="00E7153E" w:rsidRPr="00E7153E" w:rsidRDefault="00A60378" w:rsidP="003F2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7153E" w:rsidRPr="00E7153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7153E" w:rsidRPr="00E715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Кашинского городского округа </w:t>
            </w:r>
          </w:p>
          <w:p w14:paraId="5C7DB738" w14:textId="77777777" w:rsidR="00E7153E" w:rsidRDefault="003F25C6" w:rsidP="003F2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15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7153E" w:rsidRPr="00E715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1F55">
              <w:rPr>
                <w:rFonts w:ascii="Times New Roman" w:hAnsi="Times New Roman" w:cs="Times New Roman"/>
                <w:sz w:val="28"/>
                <w:szCs w:val="28"/>
              </w:rPr>
              <w:t xml:space="preserve"> 10.12.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года №</w:t>
            </w:r>
            <w:r w:rsidR="00F21F55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  <w:p w14:paraId="5DEAD667" w14:textId="77777777" w:rsidR="00E7153E" w:rsidRDefault="00E7153E"/>
        </w:tc>
      </w:tr>
    </w:tbl>
    <w:p w14:paraId="722DF722" w14:textId="77777777" w:rsidR="003078E1" w:rsidRDefault="003078E1" w:rsidP="00C0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EC098" w14:textId="77777777" w:rsidR="00C0392D" w:rsidRDefault="00C0392D" w:rsidP="00C0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BDF8120" w14:textId="77777777" w:rsidR="00C0392D" w:rsidRDefault="00C0392D" w:rsidP="00C0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3E">
        <w:rPr>
          <w:rFonts w:ascii="Times New Roman" w:hAnsi="Times New Roman" w:cs="Times New Roman"/>
          <w:b/>
          <w:sz w:val="28"/>
          <w:szCs w:val="28"/>
        </w:rPr>
        <w:t>о Совете по культур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7153E">
        <w:rPr>
          <w:rFonts w:ascii="Times New Roman" w:hAnsi="Times New Roman" w:cs="Times New Roman"/>
          <w:b/>
          <w:sz w:val="28"/>
          <w:szCs w:val="28"/>
        </w:rPr>
        <w:t xml:space="preserve"> Кашинск</w:t>
      </w:r>
      <w:r w:rsidR="00AC0A6E">
        <w:rPr>
          <w:rFonts w:ascii="Times New Roman" w:hAnsi="Times New Roman" w:cs="Times New Roman"/>
          <w:b/>
          <w:sz w:val="28"/>
          <w:szCs w:val="28"/>
        </w:rPr>
        <w:t>ого</w:t>
      </w:r>
      <w:r w:rsidRPr="00E7153E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AC0A6E">
        <w:rPr>
          <w:rFonts w:ascii="Times New Roman" w:hAnsi="Times New Roman" w:cs="Times New Roman"/>
          <w:b/>
          <w:sz w:val="28"/>
          <w:szCs w:val="28"/>
        </w:rPr>
        <w:t>го</w:t>
      </w:r>
      <w:r w:rsidRPr="00E7153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AC0A6E">
        <w:rPr>
          <w:rFonts w:ascii="Times New Roman" w:hAnsi="Times New Roman" w:cs="Times New Roman"/>
          <w:b/>
          <w:sz w:val="28"/>
          <w:szCs w:val="28"/>
        </w:rPr>
        <w:t>а</w:t>
      </w:r>
      <w:r w:rsidRPr="00E7153E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14:paraId="486996C5" w14:textId="77777777" w:rsidR="00C0392D" w:rsidRDefault="00C0392D" w:rsidP="00C0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9DE02" w14:textId="77777777" w:rsidR="00C0392D" w:rsidRPr="00C0392D" w:rsidRDefault="00C0392D" w:rsidP="00187E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14:paraId="7C56AF6A" w14:textId="77777777" w:rsidR="00C0392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4947AA8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Совет по культуре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</w:t>
      </w:r>
      <w:r w:rsidR="00AC0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</w:t>
      </w:r>
      <w:r w:rsidR="00AC0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 w:rsidR="00AC0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Тверской области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Совет) является постоянно действующим общественным, консультативным, совещательным органом, созданным в целях подготовки рекомендаций и предложений по вопросам разработки и реализации единой </w:t>
      </w:r>
      <w:r w:rsidR="009D24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политики в сфере </w:t>
      </w:r>
      <w:r w:rsidRP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культуры и искусства, </w:t>
      </w:r>
      <w:proofErr w:type="spellStart"/>
      <w:r w:rsidR="009D24C8" w:rsidRP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историко</w:t>
      </w:r>
      <w:proofErr w:type="spellEnd"/>
      <w:r w:rsidR="009D24C8" w:rsidRP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-культурного наследия, </w:t>
      </w:r>
      <w:r w:rsidRP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также подготовки предложений 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разработке и совершенствовании 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нормативных правовых актов, регулир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ующих данную сферу общественных 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отношений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Кашинского городского округа Тверской области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Кашинский городской округ)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F325053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Совет осуществляет свою деятельность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руководствуясь </w:t>
      </w:r>
      <w:hyperlink r:id="rId6" w:history="1">
        <w:r w:rsidRPr="00187EA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федеральным законодательством, законодательством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Тверской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области, муниципальными правовыми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 и настоящим Положением.</w:t>
      </w:r>
    </w:p>
    <w:p w14:paraId="7840836C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Совет строит свою работу на основе коллегиального, свободного, делового обсуждения и решения вопросов, руководствуясь принципами гласности, независимости, за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конности и широкой инициативы.</w:t>
      </w:r>
    </w:p>
    <w:p w14:paraId="5DFECF6D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Совет в своей работе взаимодействует в установленном порядке с органами местного самоуправления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общественными организациями, иными юрид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ическими и физическими лицами.</w:t>
      </w:r>
    </w:p>
    <w:p w14:paraId="136878EB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Решения, принятые Советом, но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сят рекомендательный характер.</w:t>
      </w:r>
    </w:p>
    <w:p w14:paraId="29F38D90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1.6. Положение о Совете и его состав утверждаются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 Кашинского городского округа.</w:t>
      </w:r>
    </w:p>
    <w:p w14:paraId="7F8A9E02" w14:textId="77777777" w:rsidR="00187EAD" w:rsidRDefault="00187EA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3DCA49F" w14:textId="77777777" w:rsidR="00187EAD" w:rsidRDefault="00C0392D" w:rsidP="00187E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Основные задачи и функции Совета</w:t>
      </w:r>
    </w:p>
    <w:p w14:paraId="42A41ED6" w14:textId="77777777" w:rsidR="00187EAD" w:rsidRPr="00187EAD" w:rsidRDefault="00187EAD" w:rsidP="00187E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2D3FBEA0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Основ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ными задачами Совета являются:</w:t>
      </w:r>
    </w:p>
    <w:p w14:paraId="0180D386" w14:textId="77777777" w:rsidR="00187EAD" w:rsidRDefault="00C852D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2.1.1.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гармоничной благоприятной культурной среды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округа;</w:t>
      </w:r>
    </w:p>
    <w:p w14:paraId="463F7586" w14:textId="77777777" w:rsidR="00187EAD" w:rsidRDefault="00C852D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2.1.2.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позитивного имиджа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округа, как культурного центра;</w:t>
      </w:r>
    </w:p>
    <w:p w14:paraId="0B8C7837" w14:textId="77777777" w:rsidR="00187EAD" w:rsidRDefault="00C852D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2.1.3.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рассмотрение вопросов, имеющих важное значение для развития культуры и искусства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мобилизация муниципальных ресурсов и общественности на решение пост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авленных задач;</w:t>
      </w:r>
    </w:p>
    <w:p w14:paraId="26EC8F74" w14:textId="77777777" w:rsidR="00187EAD" w:rsidRDefault="00C852D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2.1.4.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обсуждение проектов правовых актов в части формирования и проведения политики в области культуры и искусства, имеющих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широкое общественное значение;</w:t>
      </w:r>
    </w:p>
    <w:p w14:paraId="5C4814D4" w14:textId="77777777" w:rsidR="00187EAD" w:rsidRDefault="00C852D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2.1.5.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информирование населения о сути решений, принимаемых в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 культуры и искусства.</w:t>
      </w:r>
    </w:p>
    <w:p w14:paraId="5453F1FD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Сове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выполняет следующие функции:</w:t>
      </w:r>
    </w:p>
    <w:p w14:paraId="3377631C" w14:textId="77777777" w:rsidR="00187EAD" w:rsidRDefault="00C852D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рассматривает проекты программ и планов развития культуры и искусства в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Кашинском городском округе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проекты муниципальных правовых актов по вопросам культуры и искусства и вносит в органы местного самоуправления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соответствующие предложения;</w:t>
      </w:r>
    </w:p>
    <w:p w14:paraId="0621E7BE" w14:textId="77777777" w:rsidR="00187EAD" w:rsidRDefault="00C852D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содействует развитию культуры и искусства на территории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профессионального и самодеятельного творчества, а также реализации прав граждан на свободу художественного творчества в различных видах и жанрах искусства и самодеятельного творчества, широкого доступа к национальным, историческим, кул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ьтурным и природным ценностям;</w:t>
      </w:r>
    </w:p>
    <w:p w14:paraId="5DC40AD6" w14:textId="77777777" w:rsidR="00187EAD" w:rsidRDefault="00C852D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взаимодействует с органами местного самоуправления, организациями различных форм собственности, в том числе общественными организациями для решения основных вопросов развития культуры и искусства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в целях организации культурного обслужива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различных слоев населения;</w:t>
      </w:r>
    </w:p>
    <w:p w14:paraId="44E09107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оказывает содействие органам местного самоуправления, организациям различных форм собственности в организации подготовки и проведения мероприятий в сфере культуры на территории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62898D9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оказывает необходимое содействие учреждениям культуры и искусства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творческим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коллективам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общественным организациям;</w:t>
      </w:r>
    </w:p>
    <w:p w14:paraId="0E7CBED6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подготавливает предложения по обращениям граждан, касающимся вопросов развития культуры и искусства в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Кашинском городском округе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2B1D0E9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подготавливает предложения и рекомендации по иным вопросам, касающимся разработки и реализации </w:t>
      </w:r>
      <w:r w:rsid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политики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культуры и искусства;</w:t>
      </w:r>
    </w:p>
    <w:p w14:paraId="5AA86B2F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</w:t>
      </w:r>
      <w:r w:rsidR="009261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изучает общественное мнен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ие.</w:t>
      </w:r>
    </w:p>
    <w:p w14:paraId="0A24E389" w14:textId="77777777" w:rsidR="00187EAD" w:rsidRDefault="00187EAD" w:rsidP="00187E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439C31B" w14:textId="77777777" w:rsidR="00C0392D" w:rsidRPr="00C0392D" w:rsidRDefault="00C0392D" w:rsidP="00187E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Порядок формирования и состав Совета</w:t>
      </w:r>
    </w:p>
    <w:p w14:paraId="76FEAF75" w14:textId="77777777" w:rsidR="00187EAD" w:rsidRDefault="00187EA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39E14BD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Состав Совета формируется из числа граждан различных групп населения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представителей учреждений культуры и искусства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представителей библиотечной системы, представителей учреждений дополнительного образования детей, а также представителей творческих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коллективов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 согласованию с ними и утверждаются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 Кашинского городского округа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состав Совета могут быть включены 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депутаты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 (по согласованию)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иные представители органов местного самоуправления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Кашинского городского округа.</w:t>
      </w:r>
    </w:p>
    <w:p w14:paraId="028E6C9B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Членом Совета может быть любое дееспособное лицо, обладающее специальными познаниями в сфере культуры и искусства и готовое оказывать консультативно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информационную поддержку на добровольно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и безвозмездной основе.</w:t>
      </w:r>
    </w:p>
    <w:p w14:paraId="2CE936E6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В составе Совета предусматриваются: председатель, заместител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председателя, секретарь и члены Совета, работ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ающие на общественных началах.</w:t>
      </w:r>
    </w:p>
    <w:p w14:paraId="09EBDF11" w14:textId="77777777" w:rsidR="00187EAD" w:rsidRDefault="00C0392D" w:rsidP="009F66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Работой Совета руководит председатель Совета, в его отсутствие - заместител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Председателя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Совета обеспечивает ор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ганизацию деятельности Совета.</w:t>
      </w:r>
    </w:p>
    <w:p w14:paraId="38D93A8F" w14:textId="77777777" w:rsidR="00187EAD" w:rsidRDefault="00187EA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Председатель Совета:</w:t>
      </w:r>
    </w:p>
    <w:p w14:paraId="00A86050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организует работу Совета, несет персональную ответственно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сть за результаты этой работы;</w:t>
      </w:r>
    </w:p>
    <w:p w14:paraId="568380CD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представляет Совет в отношениях с населением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органами местного самоуправления, организациями, действующими на территории </w:t>
      </w:r>
      <w:r w:rsidR="009F66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округа;</w:t>
      </w:r>
    </w:p>
    <w:p w14:paraId="0DF12AF8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о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тчетность деятельности Совета;</w:t>
      </w:r>
    </w:p>
    <w:p w14:paraId="780A19A6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распределяет обязанности между член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 Совета, дает им поручения;</w:t>
      </w:r>
    </w:p>
    <w:p w14:paraId="3686DFEE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назначает, созывает и ведет заседания Совета, следит за соблюдением установленного порядка его работы, осуществляет руководство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подготовкой заседаний Совета;</w:t>
      </w:r>
    </w:p>
    <w:p w14:paraId="6F497337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.6.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ает протоколы заседаний Совета.</w:t>
      </w:r>
    </w:p>
    <w:p w14:paraId="6FD6094D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.7.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информирует членов Совет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о выполнении решений Совета;</w:t>
      </w:r>
    </w:p>
    <w:p w14:paraId="012FC6CA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.8.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утверждает персональный состав рабочих гр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упп Совета и их руководителей;</w:t>
      </w:r>
    </w:p>
    <w:p w14:paraId="20E9D195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.9.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привлекает к работе Совета экс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пертов, специалистов и ученых;</w:t>
      </w:r>
    </w:p>
    <w:p w14:paraId="4519FC53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.10.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принимает меры по обеспечению гласности и учету общественного мнения о работе Совет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а;</w:t>
      </w:r>
    </w:p>
    <w:p w14:paraId="10F1CE2A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.11.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иные полномочия, не противоречащие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действующему законодательству.</w:t>
      </w:r>
    </w:p>
    <w:p w14:paraId="277EE080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Заместитель председателя Совета выполняет по поручению председателя отдельные его функции, несет ответственность за выполнение планов и решений Совета, замещает председателя Совета в случае его отсутствия или невозможности осущес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твления им своих обязанностей.</w:t>
      </w:r>
    </w:p>
    <w:p w14:paraId="49774DAA" w14:textId="77777777" w:rsidR="00187EAD" w:rsidRDefault="00187EA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Секретарь Совета:</w:t>
      </w:r>
    </w:p>
    <w:p w14:paraId="00EB5152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 т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екущую организационную работу;</w:t>
      </w:r>
    </w:p>
    <w:p w14:paraId="5E9B731B" w14:textId="77777777" w:rsidR="00DF0808" w:rsidRDefault="00DF0808" w:rsidP="00DF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отвечает за подготовку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проведен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 заседаний Совета;</w:t>
      </w:r>
    </w:p>
    <w:p w14:paraId="0C9BB51F" w14:textId="77777777" w:rsidR="00187EAD" w:rsidRDefault="00DF0808" w:rsidP="00DF08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.3.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ведет учет посещения заседаний членами Совета, а также у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чет выполняемых ими поручений;</w:t>
      </w:r>
    </w:p>
    <w:p w14:paraId="4C800AD4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.4.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анализирует ход выполнения планов и решений Совета, о результатах информирует председа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теля Совета и его заместителя;</w:t>
      </w:r>
    </w:p>
    <w:p w14:paraId="672C3311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.5.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подписывает протоколы заседаний Сове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та, ведет документацию Совета.</w:t>
      </w:r>
    </w:p>
    <w:p w14:paraId="25AFFB07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Члены Совета участвуют в заседаниях Совета без права замены, имеют право вносить на его рассмотрение предложения и рекомендации по вопросам, отн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осящимся к компетенции Совета.</w:t>
      </w:r>
    </w:p>
    <w:p w14:paraId="6B3E0BF0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Совета обязаны:</w:t>
      </w:r>
    </w:p>
    <w:p w14:paraId="465CF292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участвовать в работе Совета, присутствовать на его заседаниях, выполнять его решения и принятые на себ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перед Советом обязательства;</w:t>
      </w:r>
    </w:p>
    <w:p w14:paraId="76D29298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соблюдать настоящее Положение.</w:t>
      </w:r>
    </w:p>
    <w:p w14:paraId="074EBCF8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="00DF5B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Предложения по обновлению своего состава обсуждаются на заседаниях Совета и рекомендуются к принятию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 Администрации Кашинского городского округа.</w:t>
      </w:r>
    </w:p>
    <w:p w14:paraId="72B4315C" w14:textId="77777777" w:rsidR="00C852DD" w:rsidRDefault="00C852DD" w:rsidP="00C852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D68A44" w14:textId="77777777" w:rsidR="00187EAD" w:rsidRDefault="00C0392D" w:rsidP="00C852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Организация деятельности Совета</w:t>
      </w:r>
    </w:p>
    <w:p w14:paraId="1282FF4A" w14:textId="77777777" w:rsidR="00C852DD" w:rsidRPr="00C852DD" w:rsidRDefault="00C852DD" w:rsidP="00C852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46887048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Совет осуществляет свои полномочия в соотве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тствии с настоящим Положением.</w:t>
      </w:r>
    </w:p>
    <w:p w14:paraId="7B484F0C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Основной организационно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правовой формой работы Совета являются его заседания. Периодичность заседаний Совета определяется его председателем исходя из необходимости, но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реже одного раза в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00D77D9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Заседание Совета правомочно, если на нем присутствует не менее двух третей его членов. В случае невозможности прибыть на заседание член Совета заблаговременно извещает об этом председателя Совета.</w:t>
      </w:r>
    </w:p>
    <w:p w14:paraId="3FBB764E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 По решению председателя Совета на заседание могут быть приглашены лица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 являющиеся членами Совета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5B66A33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Повестка дня заседания Совета утверждается Председателем Совета. В проект повестки дня заседания Совета включаются вопросы, содержащиеся в плане работы Совета, а также вопросы, предложенные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членами Совета.</w:t>
      </w:r>
    </w:p>
    <w:p w14:paraId="1214F488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Информация о времени созыва и месте проведения заседания Совета, а также о вопросах, вносимых на его рассмотрение, доводится до сведения членов Совета секретарем Совета не позднее, чем за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одну неделю до дня заседания.</w:t>
      </w:r>
    </w:p>
    <w:p w14:paraId="48F5BC41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4.7. По поручению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редседателя Совета подготовку материалов для рассмотрения на заседании Совета осуществляет секретарь Совета. Материалы, относящиеся к рассматриваемым на заседании Совета вопросам, рассылаются членам Совета не позднее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чем за три дня до заседания.</w:t>
      </w:r>
    </w:p>
    <w:p w14:paraId="1643E1F5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 Решения Совета принимаются на его заседании простым большинством голосов присутствующих членов Совета. При равенстве голосов решающим является голос Председателя Совета. Лица, приглашенные на заседание Совета и не являющиеся его членами, не имеют пр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 участвовать в голосовании.</w:t>
      </w:r>
    </w:p>
    <w:p w14:paraId="45402D66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4.9. Решения Совета оформляются протоколом, который подписывают Председатель Совета и секретарь Совета. Особое мнение члена Совета, проголосовавшего против принятого решения, излагается в письменной форме и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прилагается к решению Совета.</w:t>
      </w:r>
    </w:p>
    <w:p w14:paraId="4A1A8123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4.10. Контроль за выполнением решений, принятых Советом, возлагается на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редседателя Совета или лицо, которому это поручено в с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оответствии с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ешением Совета.</w:t>
      </w:r>
    </w:p>
    <w:p w14:paraId="75D908CF" w14:textId="77777777" w:rsidR="00187EAD" w:rsidRDefault="00C0392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4.11. Выписки из протокола заседания Совета с указанием выработанных на Совете решений направляются секретарем Совета членам Совета и в соответствующие органы и организации не позднее двух рабочих дн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 после подписания протокола.</w:t>
      </w:r>
    </w:p>
    <w:p w14:paraId="2233D906" w14:textId="77777777" w:rsidR="00C852DD" w:rsidRDefault="00C852DD" w:rsidP="00C852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A197D58" w14:textId="77777777" w:rsidR="00187EAD" w:rsidRDefault="00C0392D" w:rsidP="00C852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039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Права и обязанности Совета</w:t>
      </w:r>
    </w:p>
    <w:p w14:paraId="7EEA5B5A" w14:textId="77777777" w:rsidR="00C852DD" w:rsidRPr="00C852DD" w:rsidRDefault="00C852DD" w:rsidP="00C852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7FBF8959" w14:textId="77777777" w:rsidR="00187EAD" w:rsidRDefault="00187EA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Совет имеет право:</w:t>
      </w:r>
    </w:p>
    <w:p w14:paraId="72050CB2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5.1.1.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запрашивать и получать в установленном порядке от органов местного самоуправления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муниципальных учреждений и предприятий материалы и информацию по вопросам, отн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осящимся к компетенции Совета;</w:t>
      </w:r>
    </w:p>
    <w:p w14:paraId="46C5021F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5.1.2.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вносить предложения в органы местного самоуправления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Кашинского городского округа 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вопросам своего ведения;</w:t>
      </w:r>
    </w:p>
    <w:p w14:paraId="0EEF4A0A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5.1.3.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принимать участие в мероприятиях, проводимых органами местного самоуправления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культуры и искусст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 в рамках полномочий Совета;</w:t>
      </w:r>
    </w:p>
    <w:p w14:paraId="0CF80EE5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5.1.4.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приглашать на свои заседания должностных лиц Администрации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муниципальных учреждений и предприятий, представителей общественных объединений;</w:t>
      </w:r>
    </w:p>
    <w:p w14:paraId="23600F94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5.1.5.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привлекать к работе Совета на безвозмездной основе руководителей предприятий, ученых, специалистов, независимых экспертов, представителей общественных орган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изаций по согласованию с ними;</w:t>
      </w:r>
    </w:p>
    <w:p w14:paraId="374276EF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5.1.6.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образовывать рабочие группы для оперативной и качественной подготовки выносимых на р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ассмотрение Совета материалов;</w:t>
      </w:r>
    </w:p>
    <w:p w14:paraId="0BD98452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5.1.7.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организовывать совместно с Администрацией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проведение опросов населения по в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опросам своего ведения;</w:t>
      </w:r>
    </w:p>
    <w:p w14:paraId="32B5FAEF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5.1.8.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размещать материалы о своей работе в средствах массовой информации, выпускать собстве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нные информационные материалы;</w:t>
      </w:r>
    </w:p>
    <w:p w14:paraId="0A685EB2" w14:textId="77777777" w:rsidR="003078E1" w:rsidRDefault="00DF0808" w:rsidP="003078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5.1.9.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отстаивать интересы граждан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Кашинского городского округа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принятии решений по общественно значимым вопросам в сфере культуры и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искусства.</w:t>
      </w:r>
    </w:p>
    <w:p w14:paraId="61058B29" w14:textId="77777777" w:rsidR="00187EAD" w:rsidRDefault="00187EAD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Совет обязан:</w:t>
      </w:r>
    </w:p>
    <w:p w14:paraId="2CB87C16" w14:textId="77777777" w:rsidR="00187EA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5.2.1.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руководствоваться принципом невмешательства в оперативную деятельность органов местного самоуправления, муниципал</w:t>
      </w:r>
      <w:r w:rsidR="00187E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ьных учреждений и предприятий;</w:t>
      </w:r>
    </w:p>
    <w:p w14:paraId="3C7D29D0" w14:textId="77777777" w:rsidR="00C0392D" w:rsidRPr="00C0392D" w:rsidRDefault="00DF0808" w:rsidP="00187E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5.2.2.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своевременно информировать органы местного самоуправления </w:t>
      </w:r>
      <w:r w:rsidR="00C8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Кашинского городского округа </w:t>
      </w:r>
      <w:r w:rsidR="00C0392D" w:rsidRPr="00C039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результатах своей деятельности и состоянии работы с населением.</w:t>
      </w:r>
    </w:p>
    <w:p w14:paraId="28B9F7E4" w14:textId="77777777" w:rsidR="00E7153E" w:rsidRDefault="00E7153E" w:rsidP="00C0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7ABD1" w14:textId="77777777" w:rsidR="00C0392D" w:rsidRPr="00D83C8C" w:rsidRDefault="00C0392D" w:rsidP="00C0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392D" w:rsidRPr="00D83C8C" w:rsidSect="003078E1">
      <w:pgSz w:w="11906" w:h="16838"/>
      <w:pgMar w:top="993" w:right="70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3913"/>
    <w:multiLevelType w:val="multilevel"/>
    <w:tmpl w:val="B450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0384B"/>
    <w:multiLevelType w:val="multilevel"/>
    <w:tmpl w:val="A894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9BA"/>
    <w:rsid w:val="000E39BA"/>
    <w:rsid w:val="000F324E"/>
    <w:rsid w:val="00161348"/>
    <w:rsid w:val="00187EAD"/>
    <w:rsid w:val="00196123"/>
    <w:rsid w:val="001E66DC"/>
    <w:rsid w:val="002417AE"/>
    <w:rsid w:val="003078E1"/>
    <w:rsid w:val="00325C13"/>
    <w:rsid w:val="003330A6"/>
    <w:rsid w:val="003331C6"/>
    <w:rsid w:val="003774D1"/>
    <w:rsid w:val="003A5701"/>
    <w:rsid w:val="003E744B"/>
    <w:rsid w:val="003F25C6"/>
    <w:rsid w:val="00405339"/>
    <w:rsid w:val="004403E5"/>
    <w:rsid w:val="004429AB"/>
    <w:rsid w:val="0045453D"/>
    <w:rsid w:val="00466BBA"/>
    <w:rsid w:val="00471A7B"/>
    <w:rsid w:val="00474348"/>
    <w:rsid w:val="0047484C"/>
    <w:rsid w:val="004B0CE9"/>
    <w:rsid w:val="004B186E"/>
    <w:rsid w:val="004D4FA1"/>
    <w:rsid w:val="004E46B9"/>
    <w:rsid w:val="00575E4A"/>
    <w:rsid w:val="005E2697"/>
    <w:rsid w:val="005F160C"/>
    <w:rsid w:val="005F2BCB"/>
    <w:rsid w:val="00622225"/>
    <w:rsid w:val="00682B80"/>
    <w:rsid w:val="006B723B"/>
    <w:rsid w:val="006C0C6D"/>
    <w:rsid w:val="006D0797"/>
    <w:rsid w:val="00787136"/>
    <w:rsid w:val="007A11C7"/>
    <w:rsid w:val="007C16AC"/>
    <w:rsid w:val="008222CB"/>
    <w:rsid w:val="008B5202"/>
    <w:rsid w:val="00917088"/>
    <w:rsid w:val="0092618E"/>
    <w:rsid w:val="009318C3"/>
    <w:rsid w:val="009940D3"/>
    <w:rsid w:val="009B4ED1"/>
    <w:rsid w:val="009C2950"/>
    <w:rsid w:val="009D24C8"/>
    <w:rsid w:val="009F66B3"/>
    <w:rsid w:val="00A14D92"/>
    <w:rsid w:val="00A44FBB"/>
    <w:rsid w:val="00A50796"/>
    <w:rsid w:val="00A60378"/>
    <w:rsid w:val="00A944F5"/>
    <w:rsid w:val="00AC0127"/>
    <w:rsid w:val="00AC0A6E"/>
    <w:rsid w:val="00AE7497"/>
    <w:rsid w:val="00B36D6C"/>
    <w:rsid w:val="00B413FB"/>
    <w:rsid w:val="00B81B3C"/>
    <w:rsid w:val="00BA7267"/>
    <w:rsid w:val="00BE2F04"/>
    <w:rsid w:val="00BE5BA4"/>
    <w:rsid w:val="00C0392D"/>
    <w:rsid w:val="00C279BD"/>
    <w:rsid w:val="00C717F1"/>
    <w:rsid w:val="00C852DD"/>
    <w:rsid w:val="00D353C5"/>
    <w:rsid w:val="00D83C8C"/>
    <w:rsid w:val="00DF0808"/>
    <w:rsid w:val="00DF5B80"/>
    <w:rsid w:val="00E068E1"/>
    <w:rsid w:val="00E2521E"/>
    <w:rsid w:val="00E44428"/>
    <w:rsid w:val="00E7153E"/>
    <w:rsid w:val="00EC34B3"/>
    <w:rsid w:val="00F21F55"/>
    <w:rsid w:val="00F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F699"/>
  <w15:docId w15:val="{3AB222BC-B1B9-472B-912C-0ACA162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74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Hard</cp:lastModifiedBy>
  <cp:revision>47</cp:revision>
  <cp:lastPrinted>2019-12-16T08:34:00Z</cp:lastPrinted>
  <dcterms:created xsi:type="dcterms:W3CDTF">2018-11-14T08:49:00Z</dcterms:created>
  <dcterms:modified xsi:type="dcterms:W3CDTF">2020-12-11T12:46:00Z</dcterms:modified>
</cp:coreProperties>
</file>