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804D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4981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1F49CE" w:rsidP="001F49C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26.10.2020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    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699</w:t>
            </w:r>
          </w:p>
        </w:tc>
      </w:tr>
      <w:tr w:rsidR="000A7BBE" w:rsidRPr="00C27B7A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E77142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02.10.2019 № 734 «О создании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57B9C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в</w:t>
      </w:r>
      <w:r w:rsidR="00E77142">
        <w:rPr>
          <w:rFonts w:ascii="Times New Roman" w:hAnsi="Times New Roman"/>
          <w:sz w:val="28"/>
          <w:szCs w:val="28"/>
        </w:rPr>
        <w:t xml:space="preserve"> целях приведения постановления Администрации Кашинского городского округа от 02.10.2019 № 734 «О создании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области» в соответствие, 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937B5A" w:rsidRDefault="00937B5A" w:rsidP="004C661D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4C661D" w:rsidRDefault="00397878" w:rsidP="003978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661D">
        <w:rPr>
          <w:rFonts w:ascii="Times New Roman" w:hAnsi="Times New Roman"/>
          <w:sz w:val="28"/>
          <w:szCs w:val="28"/>
        </w:rPr>
        <w:t xml:space="preserve"> 1.</w:t>
      </w:r>
      <w:r w:rsidR="003303AB" w:rsidRPr="004C661D">
        <w:rPr>
          <w:rFonts w:ascii="Times New Roman" w:hAnsi="Times New Roman"/>
          <w:sz w:val="28"/>
          <w:szCs w:val="28"/>
        </w:rPr>
        <w:t xml:space="preserve"> </w:t>
      </w:r>
      <w:r w:rsidR="000909AB" w:rsidRPr="004C661D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Кашинского городского округа от 02.10.2019 № 734 «О создании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области» </w:t>
      </w:r>
      <w:r w:rsidR="00057B9C">
        <w:rPr>
          <w:rFonts w:ascii="Times New Roman" w:hAnsi="Times New Roman"/>
          <w:sz w:val="28"/>
          <w:szCs w:val="28"/>
        </w:rPr>
        <w:t>(</w:t>
      </w:r>
      <w:r w:rsidR="000909AB" w:rsidRPr="004C661D">
        <w:rPr>
          <w:rFonts w:ascii="Times New Roman" w:hAnsi="Times New Roman"/>
          <w:sz w:val="28"/>
          <w:szCs w:val="28"/>
        </w:rPr>
        <w:t>далее- постановление</w:t>
      </w:r>
      <w:r w:rsidR="00057B9C">
        <w:rPr>
          <w:rFonts w:ascii="Times New Roman" w:hAnsi="Times New Roman"/>
          <w:sz w:val="28"/>
          <w:szCs w:val="28"/>
        </w:rPr>
        <w:t>)</w:t>
      </w:r>
      <w:r w:rsidR="000909AB" w:rsidRPr="004C661D">
        <w:rPr>
          <w:rFonts w:ascii="Times New Roman" w:hAnsi="Times New Roman"/>
          <w:sz w:val="28"/>
          <w:szCs w:val="28"/>
        </w:rPr>
        <w:t>:</w:t>
      </w:r>
    </w:p>
    <w:p w:rsidR="000909AB" w:rsidRPr="00937B5A" w:rsidRDefault="00937B5A" w:rsidP="00937B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978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909AB" w:rsidRPr="00937B5A">
        <w:rPr>
          <w:rFonts w:ascii="Times New Roman" w:hAnsi="Times New Roman"/>
          <w:sz w:val="28"/>
          <w:szCs w:val="28"/>
        </w:rPr>
        <w:t>Приложение «Состав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</w:t>
      </w:r>
      <w:r w:rsidR="00057B9C">
        <w:rPr>
          <w:rFonts w:ascii="Times New Roman" w:hAnsi="Times New Roman"/>
          <w:sz w:val="28"/>
          <w:szCs w:val="28"/>
        </w:rPr>
        <w:t>» к постановлению</w:t>
      </w:r>
      <w:r w:rsidR="000909AB" w:rsidRPr="00937B5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0909AB" w:rsidRPr="00937B5A" w:rsidRDefault="00937B5A" w:rsidP="00937B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57B9C">
        <w:rPr>
          <w:rFonts w:ascii="Times New Roman" w:hAnsi="Times New Roman"/>
          <w:sz w:val="28"/>
          <w:szCs w:val="28"/>
        </w:rPr>
        <w:t xml:space="preserve"> </w:t>
      </w:r>
      <w:r w:rsidR="000909AB" w:rsidRPr="00937B5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37B5A" w:rsidRDefault="00937B5A" w:rsidP="00937B5A">
      <w:pPr>
        <w:pStyle w:val="a9"/>
        <w:ind w:left="1065"/>
        <w:jc w:val="both"/>
        <w:rPr>
          <w:rFonts w:ascii="Times New Roman" w:hAnsi="Times New Roman"/>
          <w:sz w:val="28"/>
          <w:szCs w:val="28"/>
        </w:rPr>
      </w:pPr>
    </w:p>
    <w:p w:rsidR="000909AB" w:rsidRPr="00937B5A" w:rsidRDefault="00937B5A" w:rsidP="00937B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57B9C">
        <w:rPr>
          <w:rFonts w:ascii="Times New Roman" w:hAnsi="Times New Roman"/>
          <w:sz w:val="28"/>
          <w:szCs w:val="28"/>
        </w:rPr>
        <w:t xml:space="preserve"> </w:t>
      </w:r>
      <w:r w:rsidR="000909AB" w:rsidRPr="00937B5A">
        <w:rPr>
          <w:rFonts w:ascii="Times New Roman" w:hAnsi="Times New Roman"/>
          <w:sz w:val="28"/>
          <w:szCs w:val="28"/>
        </w:rPr>
        <w:t>Настоящее постановление</w:t>
      </w:r>
      <w:r w:rsidR="003303AB" w:rsidRPr="00937B5A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4C661D" w:rsidRPr="00937B5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Кашинского городского округа в информационно-коммуникационной сети Интернет.</w:t>
      </w:r>
    </w:p>
    <w:p w:rsidR="006E7C4C" w:rsidRDefault="006E7C4C" w:rsidP="003303AB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3303AB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1A0C85" w:rsidRDefault="001A0C85" w:rsidP="000A7BBE">
      <w:pPr>
        <w:rPr>
          <w:rFonts w:ascii="Times New Roman" w:hAnsi="Times New Roman"/>
          <w:sz w:val="28"/>
          <w:szCs w:val="28"/>
        </w:rPr>
      </w:pPr>
    </w:p>
    <w:p w:rsidR="001A0C85" w:rsidRDefault="001A0C85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Кашинского городского округа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1F49CE">
        <w:rPr>
          <w:rFonts w:ascii="Times New Roman" w:hAnsi="Times New Roman"/>
          <w:sz w:val="28"/>
          <w:szCs w:val="28"/>
        </w:rPr>
        <w:t>26.10. 2020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="001F49CE">
        <w:rPr>
          <w:rFonts w:ascii="Times New Roman" w:hAnsi="Times New Roman"/>
          <w:sz w:val="28"/>
          <w:szCs w:val="28"/>
        </w:rPr>
        <w:t xml:space="preserve"> 699</w:t>
      </w:r>
      <w:bookmarkStart w:id="1" w:name="_GoBack"/>
      <w:bookmarkEnd w:id="1"/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Кашинского городского округа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</w:t>
      </w:r>
      <w:r w:rsidR="00BC7C4B">
        <w:rPr>
          <w:rFonts w:ascii="Times New Roman" w:hAnsi="Times New Roman"/>
          <w:sz w:val="28"/>
          <w:szCs w:val="28"/>
        </w:rPr>
        <w:t>02.10.2019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="00BC7C4B">
        <w:rPr>
          <w:rFonts w:ascii="Times New Roman" w:hAnsi="Times New Roman"/>
          <w:sz w:val="28"/>
          <w:szCs w:val="28"/>
        </w:rPr>
        <w:t xml:space="preserve"> 734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C2AC9" w:rsidRDefault="002C2AC9" w:rsidP="002C2AC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Ермакевич Светлана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Сергеевна                                                  Директор ГКУ ТО «ЦСПН»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Кашинского городского округа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Тверской области (по согласованию)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Анна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Викторовна                                                Директор ГБУ «</w:t>
      </w:r>
      <w:r w:rsidR="00C62F01">
        <w:rPr>
          <w:rFonts w:ascii="Times New Roman" w:hAnsi="Times New Roman"/>
          <w:sz w:val="28"/>
          <w:szCs w:val="28"/>
        </w:rPr>
        <w:t>СРЦН</w:t>
      </w:r>
      <w:r>
        <w:rPr>
          <w:rFonts w:ascii="Times New Roman" w:hAnsi="Times New Roman"/>
          <w:sz w:val="28"/>
          <w:szCs w:val="28"/>
        </w:rPr>
        <w:t>»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Кашинского городского округа</w:t>
      </w:r>
      <w:r w:rsidR="00C62F01">
        <w:rPr>
          <w:rFonts w:ascii="Times New Roman" w:hAnsi="Times New Roman"/>
          <w:sz w:val="28"/>
          <w:szCs w:val="28"/>
        </w:rPr>
        <w:t xml:space="preserve"> и</w:t>
      </w:r>
    </w:p>
    <w:p w:rsidR="00C62F01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62F01">
        <w:rPr>
          <w:rFonts w:ascii="Times New Roman" w:hAnsi="Times New Roman"/>
          <w:sz w:val="28"/>
          <w:szCs w:val="28"/>
        </w:rPr>
        <w:t>Калязинского района</w:t>
      </w:r>
    </w:p>
    <w:p w:rsidR="002C2AC9" w:rsidRDefault="00C62F0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C2AC9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Горащенко Алексей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Заведующий отделом по делам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гражданской обороны и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чрезвычайным ситуациям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Кашинского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городского округа 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Скворцова Мария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Александровна                                        Заведующий отделением по работе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62F01">
        <w:rPr>
          <w:rFonts w:ascii="Times New Roman" w:hAnsi="Times New Roman"/>
          <w:sz w:val="28"/>
          <w:szCs w:val="28"/>
        </w:rPr>
        <w:t>с семьей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62F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детьми Г</w:t>
      </w:r>
      <w:r w:rsidR="00C62F0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ТО «</w:t>
      </w:r>
      <w:r w:rsidR="00C62F01">
        <w:rPr>
          <w:rFonts w:ascii="Times New Roman" w:hAnsi="Times New Roman"/>
          <w:sz w:val="28"/>
          <w:szCs w:val="28"/>
        </w:rPr>
        <w:t>СРЦН</w:t>
      </w:r>
      <w:r>
        <w:rPr>
          <w:rFonts w:ascii="Times New Roman" w:hAnsi="Times New Roman"/>
          <w:sz w:val="28"/>
          <w:szCs w:val="28"/>
        </w:rPr>
        <w:t>»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  <w:r w:rsidR="00C62F01">
        <w:rPr>
          <w:rFonts w:ascii="Times New Roman" w:hAnsi="Times New Roman"/>
          <w:sz w:val="28"/>
          <w:szCs w:val="28"/>
        </w:rPr>
        <w:t xml:space="preserve"> и </w:t>
      </w:r>
    </w:p>
    <w:p w:rsidR="00C62F01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62F01">
        <w:rPr>
          <w:rFonts w:ascii="Times New Roman" w:hAnsi="Times New Roman"/>
          <w:sz w:val="28"/>
          <w:szCs w:val="28"/>
        </w:rPr>
        <w:t>Калязинского района</w:t>
      </w:r>
    </w:p>
    <w:p w:rsidR="002C2AC9" w:rsidRDefault="00C62F0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C2AC9">
        <w:rPr>
          <w:rFonts w:ascii="Times New Roman" w:hAnsi="Times New Roman"/>
          <w:sz w:val="28"/>
          <w:szCs w:val="28"/>
        </w:rPr>
        <w:t xml:space="preserve"> (по согласованию)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Трещеткин Александр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Сергеевич                                                 Начальник ОНД и ПР по г. Кашин,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Кашинскому, Калязинскому 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Кесовогорскому району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 по согласованию)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Наталья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Викторовна                                              Специалист по социальной работе</w:t>
      </w:r>
    </w:p>
    <w:p w:rsidR="00C62F01" w:rsidRDefault="00C62F0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ГБУ «СРЦН» Кашинского городского</w:t>
      </w:r>
    </w:p>
    <w:p w:rsidR="00C62F01" w:rsidRDefault="00C62F0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округа и Калязинского района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 по согласованию)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C27B7A" w:rsidRDefault="002C2AC9" w:rsidP="00C27B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C2AC9" w:rsidRDefault="002C2AC9" w:rsidP="00C27B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А.Н. Горащенко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C57735" w:rsidRDefault="00C57735" w:rsidP="002C2AC9">
      <w:pPr>
        <w:jc w:val="both"/>
        <w:rPr>
          <w:rFonts w:ascii="Times New Roman" w:hAnsi="Times New Roman"/>
          <w:sz w:val="28"/>
          <w:szCs w:val="28"/>
        </w:rPr>
      </w:pP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В.В. Иванова</w:t>
      </w: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057B9C" w:rsidRDefault="00057B9C" w:rsidP="00C57735">
      <w:pPr>
        <w:jc w:val="both"/>
        <w:rPr>
          <w:rFonts w:ascii="Times New Roman" w:hAnsi="Times New Roman"/>
          <w:sz w:val="28"/>
          <w:szCs w:val="28"/>
        </w:rPr>
      </w:pPr>
    </w:p>
    <w:p w:rsidR="00057B9C" w:rsidRDefault="00057B9C" w:rsidP="00057B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ГКУ ТО «ЦСПН»</w:t>
      </w:r>
    </w:p>
    <w:p w:rsidR="00057B9C" w:rsidRDefault="00057B9C" w:rsidP="00057B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057B9C" w:rsidRDefault="00057B9C" w:rsidP="00057B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 области                                                                           С.С. Ермакевич</w:t>
      </w:r>
    </w:p>
    <w:p w:rsidR="00057B9C" w:rsidRDefault="00057B9C" w:rsidP="0005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0378F3" w:rsidRDefault="000378F3" w:rsidP="00057B9C">
      <w:pPr>
        <w:jc w:val="both"/>
        <w:rPr>
          <w:rFonts w:ascii="Times New Roman" w:hAnsi="Times New Roman"/>
          <w:sz w:val="28"/>
          <w:szCs w:val="28"/>
        </w:rPr>
      </w:pPr>
    </w:p>
    <w:p w:rsidR="000378F3" w:rsidRDefault="000378F3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ГБУ «СРЦН»</w:t>
      </w:r>
    </w:p>
    <w:p w:rsidR="000378F3" w:rsidRDefault="000378F3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0378F3" w:rsidRDefault="000378F3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Калязинского района                                                                      А.В. Зайцева</w:t>
      </w:r>
    </w:p>
    <w:p w:rsidR="000378F3" w:rsidRDefault="000378F3" w:rsidP="0003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«___»_______________2020</w:t>
      </w:r>
    </w:p>
    <w:p w:rsidR="00C57735" w:rsidRDefault="00C57735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отделением по работе</w:t>
      </w:r>
    </w:p>
    <w:p w:rsidR="002C2AC9" w:rsidRDefault="00FD572E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семьей и</w:t>
      </w:r>
      <w:r w:rsidR="002C2AC9">
        <w:rPr>
          <w:rFonts w:ascii="Times New Roman" w:hAnsi="Times New Roman"/>
          <w:sz w:val="28"/>
          <w:szCs w:val="28"/>
        </w:rPr>
        <w:t xml:space="preserve"> детьми Г</w:t>
      </w:r>
      <w:r>
        <w:rPr>
          <w:rFonts w:ascii="Times New Roman" w:hAnsi="Times New Roman"/>
          <w:sz w:val="28"/>
          <w:szCs w:val="28"/>
        </w:rPr>
        <w:t>Б</w:t>
      </w:r>
      <w:r w:rsidR="002C2AC9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СРЦН</w:t>
      </w:r>
      <w:r w:rsidR="002C2AC9">
        <w:rPr>
          <w:rFonts w:ascii="Times New Roman" w:hAnsi="Times New Roman"/>
          <w:sz w:val="28"/>
          <w:szCs w:val="28"/>
        </w:rPr>
        <w:t>»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2C2AC9" w:rsidRDefault="00FD572E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Калязинского района</w:t>
      </w:r>
      <w:r w:rsidR="002C2AC9">
        <w:rPr>
          <w:rFonts w:ascii="Times New Roman" w:hAnsi="Times New Roman"/>
          <w:sz w:val="28"/>
          <w:szCs w:val="28"/>
        </w:rPr>
        <w:t xml:space="preserve">                                                                 М.А. Скворцова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544A8A" w:rsidRDefault="00544A8A" w:rsidP="002C2AC9">
      <w:pPr>
        <w:jc w:val="both"/>
        <w:rPr>
          <w:rFonts w:ascii="Times New Roman" w:hAnsi="Times New Roman"/>
          <w:sz w:val="28"/>
          <w:szCs w:val="28"/>
        </w:rPr>
      </w:pPr>
    </w:p>
    <w:p w:rsidR="00FD572E" w:rsidRDefault="00544A8A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социалной работе</w:t>
      </w:r>
    </w:p>
    <w:p w:rsidR="00FD572E" w:rsidRDefault="00FD572E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«СРЦН» Кашинского городского</w:t>
      </w:r>
    </w:p>
    <w:p w:rsidR="00544A8A" w:rsidRDefault="00FD572E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и Калязинского района      </w:t>
      </w:r>
      <w:r w:rsidR="00544A8A">
        <w:rPr>
          <w:rFonts w:ascii="Times New Roman" w:hAnsi="Times New Roman"/>
          <w:sz w:val="28"/>
          <w:szCs w:val="28"/>
        </w:rPr>
        <w:t xml:space="preserve">                                                   Н.В. Денисова</w:t>
      </w:r>
    </w:p>
    <w:p w:rsidR="00544A8A" w:rsidRDefault="00544A8A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ОНД и ПР по г. Кашин,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Кашинскому, Калязинскому 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Кесовогорскому району                                                               А.С. Трещеткин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</w:t>
      </w:r>
      <w:r w:rsidR="00544A8A">
        <w:rPr>
          <w:rFonts w:ascii="Times New Roman" w:hAnsi="Times New Roman"/>
          <w:sz w:val="28"/>
          <w:szCs w:val="28"/>
        </w:rPr>
        <w:t>20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Pr="009831FC" w:rsidRDefault="002C2AC9" w:rsidP="000A7BBE">
      <w:pPr>
        <w:rPr>
          <w:rFonts w:ascii="Times New Roman" w:hAnsi="Times New Roman"/>
          <w:sz w:val="28"/>
          <w:szCs w:val="28"/>
        </w:rPr>
      </w:pPr>
    </w:p>
    <w:sectPr w:rsidR="002C2AC9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D7" w:rsidRDefault="006804D7" w:rsidP="000A7BBE">
      <w:r>
        <w:separator/>
      </w:r>
    </w:p>
  </w:endnote>
  <w:endnote w:type="continuationSeparator" w:id="0">
    <w:p w:rsidR="006804D7" w:rsidRDefault="006804D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D7" w:rsidRDefault="006804D7" w:rsidP="000A7BBE">
      <w:r>
        <w:separator/>
      </w:r>
    </w:p>
  </w:footnote>
  <w:footnote w:type="continuationSeparator" w:id="0">
    <w:p w:rsidR="006804D7" w:rsidRDefault="006804D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AAD"/>
    <w:multiLevelType w:val="multilevel"/>
    <w:tmpl w:val="14A6A2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78F3"/>
    <w:rsid w:val="00057B9C"/>
    <w:rsid w:val="000633D1"/>
    <w:rsid w:val="000909AB"/>
    <w:rsid w:val="000A7BBE"/>
    <w:rsid w:val="000E0E9F"/>
    <w:rsid w:val="001A0C85"/>
    <w:rsid w:val="001E520E"/>
    <w:rsid w:val="001F49CE"/>
    <w:rsid w:val="00227BCD"/>
    <w:rsid w:val="002655B5"/>
    <w:rsid w:val="002C2AC9"/>
    <w:rsid w:val="002E4451"/>
    <w:rsid w:val="003303AB"/>
    <w:rsid w:val="00336992"/>
    <w:rsid w:val="0039122C"/>
    <w:rsid w:val="00397878"/>
    <w:rsid w:val="00434898"/>
    <w:rsid w:val="00442971"/>
    <w:rsid w:val="00487A55"/>
    <w:rsid w:val="004904C4"/>
    <w:rsid w:val="004C661D"/>
    <w:rsid w:val="00544A8A"/>
    <w:rsid w:val="00585A2B"/>
    <w:rsid w:val="0059794D"/>
    <w:rsid w:val="005E2319"/>
    <w:rsid w:val="0067128E"/>
    <w:rsid w:val="006804D7"/>
    <w:rsid w:val="006A77F3"/>
    <w:rsid w:val="006E7C4C"/>
    <w:rsid w:val="007643BC"/>
    <w:rsid w:val="00782D44"/>
    <w:rsid w:val="007F2264"/>
    <w:rsid w:val="008735EC"/>
    <w:rsid w:val="008C52CA"/>
    <w:rsid w:val="009220DF"/>
    <w:rsid w:val="00937953"/>
    <w:rsid w:val="00937B5A"/>
    <w:rsid w:val="009407E1"/>
    <w:rsid w:val="00972CE4"/>
    <w:rsid w:val="009831FC"/>
    <w:rsid w:val="009A2AF5"/>
    <w:rsid w:val="009E00B1"/>
    <w:rsid w:val="009E5C50"/>
    <w:rsid w:val="00A639A1"/>
    <w:rsid w:val="00AD3B8E"/>
    <w:rsid w:val="00B9767F"/>
    <w:rsid w:val="00BA71AB"/>
    <w:rsid w:val="00BC7C4B"/>
    <w:rsid w:val="00C27B7A"/>
    <w:rsid w:val="00C34EBF"/>
    <w:rsid w:val="00C35141"/>
    <w:rsid w:val="00C4753F"/>
    <w:rsid w:val="00C57735"/>
    <w:rsid w:val="00C62F01"/>
    <w:rsid w:val="00CC4C1B"/>
    <w:rsid w:val="00CF74BA"/>
    <w:rsid w:val="00D3226E"/>
    <w:rsid w:val="00D4770A"/>
    <w:rsid w:val="00DA3A02"/>
    <w:rsid w:val="00DD3281"/>
    <w:rsid w:val="00E77142"/>
    <w:rsid w:val="00E838F4"/>
    <w:rsid w:val="00E85C01"/>
    <w:rsid w:val="00F04771"/>
    <w:rsid w:val="00FD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B7FF9"/>
  <w15:docId w15:val="{9881EAFB-A54A-4ED4-94FB-FE860E73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09AB"/>
    <w:pPr>
      <w:ind w:left="720"/>
      <w:contextualSpacing/>
    </w:pPr>
  </w:style>
  <w:style w:type="paragraph" w:styleId="aa">
    <w:name w:val="No Spacing"/>
    <w:uiPriority w:val="1"/>
    <w:qFormat/>
    <w:rsid w:val="002C2AC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50</cp:revision>
  <cp:lastPrinted>2020-10-22T06:03:00Z</cp:lastPrinted>
  <dcterms:created xsi:type="dcterms:W3CDTF">2018-11-27T06:15:00Z</dcterms:created>
  <dcterms:modified xsi:type="dcterms:W3CDTF">2020-10-28T10:11:00Z</dcterms:modified>
</cp:coreProperties>
</file>