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9B" w:rsidRPr="008B1B0D" w:rsidRDefault="00C46E17" w:rsidP="001E6627">
      <w:pPr>
        <w:jc w:val="right"/>
        <w:rPr>
          <w:sz w:val="28"/>
          <w:szCs w:val="28"/>
        </w:rPr>
      </w:pPr>
      <w:r>
        <w:rPr>
          <w:sz w:val="24"/>
          <w:szCs w:val="28"/>
        </w:rPr>
        <w:t xml:space="preserve">                                                    </w:t>
      </w:r>
      <w:r>
        <w:rPr>
          <w:sz w:val="24"/>
          <w:szCs w:val="28"/>
        </w:rPr>
        <w:tab/>
      </w:r>
      <w:r>
        <w:rPr>
          <w:sz w:val="24"/>
          <w:szCs w:val="28"/>
        </w:rPr>
        <w:tab/>
      </w:r>
      <w:r>
        <w:rPr>
          <w:sz w:val="24"/>
          <w:szCs w:val="28"/>
        </w:rPr>
        <w:tab/>
      </w:r>
      <w:r>
        <w:rPr>
          <w:sz w:val="24"/>
          <w:szCs w:val="28"/>
        </w:rPr>
        <w:tab/>
      </w:r>
      <w:r>
        <w:rPr>
          <w:sz w:val="24"/>
          <w:szCs w:val="28"/>
        </w:rPr>
        <w:tab/>
      </w:r>
      <w:r w:rsidR="0036369B" w:rsidRPr="008B1B0D">
        <w:rPr>
          <w:sz w:val="28"/>
          <w:szCs w:val="28"/>
        </w:rPr>
        <w:t xml:space="preserve"> </w:t>
      </w:r>
    </w:p>
    <w:p w:rsidR="00F33AAD" w:rsidRPr="00120B71" w:rsidRDefault="00F33AAD" w:rsidP="00F33AAD">
      <w:pPr>
        <w:widowControl w:val="0"/>
        <w:jc w:val="center"/>
        <w:rPr>
          <w:sz w:val="28"/>
          <w:szCs w:val="28"/>
        </w:rPr>
      </w:pPr>
    </w:p>
    <w:tbl>
      <w:tblPr>
        <w:tblW w:w="9889" w:type="dxa"/>
        <w:jc w:val="center"/>
        <w:tblLook w:val="0000"/>
      </w:tblPr>
      <w:tblGrid>
        <w:gridCol w:w="5778"/>
        <w:gridCol w:w="284"/>
        <w:gridCol w:w="3402"/>
        <w:gridCol w:w="425"/>
      </w:tblGrid>
      <w:tr w:rsidR="003001BD" w:rsidRPr="006B79B6" w:rsidTr="003001BD">
        <w:trPr>
          <w:jc w:val="center"/>
        </w:trPr>
        <w:tc>
          <w:tcPr>
            <w:tcW w:w="9889" w:type="dxa"/>
            <w:gridSpan w:val="4"/>
          </w:tcPr>
          <w:p w:rsidR="003001BD" w:rsidRPr="00A13C83" w:rsidRDefault="003001BD" w:rsidP="0099170A">
            <w:pPr>
              <w:spacing w:line="288" w:lineRule="auto"/>
              <w:jc w:val="center"/>
              <w:rPr>
                <w:b/>
                <w:sz w:val="28"/>
                <w:szCs w:val="28"/>
              </w:rPr>
            </w:pPr>
            <w:r w:rsidRPr="00A13C83">
              <w:rPr>
                <w:b/>
                <w:sz w:val="28"/>
                <w:szCs w:val="28"/>
              </w:rPr>
              <w:t>ТВЕРСКАЯ ОБЛАСТЬ</w:t>
            </w:r>
          </w:p>
          <w:p w:rsidR="003001BD" w:rsidRPr="004311F6" w:rsidRDefault="003001BD" w:rsidP="0099170A">
            <w:pPr>
              <w:spacing w:line="288" w:lineRule="auto"/>
              <w:jc w:val="center"/>
              <w:rPr>
                <w:b/>
                <w:sz w:val="28"/>
                <w:szCs w:val="28"/>
              </w:rPr>
            </w:pPr>
            <w:r>
              <w:rPr>
                <w:b/>
                <w:noProof/>
                <w:sz w:val="26"/>
              </w:rPr>
              <w:drawing>
                <wp:inline distT="0" distB="0" distL="0" distR="0">
                  <wp:extent cx="671195" cy="8350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71195" cy="835025"/>
                          </a:xfrm>
                          <a:prstGeom prst="rect">
                            <a:avLst/>
                          </a:prstGeom>
                          <a:noFill/>
                          <a:ln w="9525">
                            <a:noFill/>
                            <a:miter lim="800000"/>
                            <a:headEnd/>
                            <a:tailEnd/>
                          </a:ln>
                        </pic:spPr>
                      </pic:pic>
                    </a:graphicData>
                  </a:graphic>
                </wp:inline>
              </w:drawing>
            </w:r>
          </w:p>
          <w:p w:rsidR="003001BD" w:rsidRPr="004311F6" w:rsidRDefault="003001BD" w:rsidP="0099170A">
            <w:pPr>
              <w:jc w:val="center"/>
              <w:rPr>
                <w:b/>
                <w:sz w:val="28"/>
                <w:szCs w:val="28"/>
              </w:rPr>
            </w:pPr>
            <w:r w:rsidRPr="004311F6">
              <w:rPr>
                <w:b/>
                <w:sz w:val="28"/>
                <w:szCs w:val="28"/>
              </w:rPr>
              <w:t>КАШИНСКАЯ ГОРОДСКАЯ ДУМА</w:t>
            </w:r>
          </w:p>
          <w:p w:rsidR="003001BD" w:rsidRPr="004311F6" w:rsidRDefault="003001BD" w:rsidP="0099170A">
            <w:pPr>
              <w:jc w:val="center"/>
              <w:rPr>
                <w:b/>
                <w:sz w:val="28"/>
                <w:szCs w:val="28"/>
              </w:rPr>
            </w:pPr>
          </w:p>
          <w:p w:rsidR="003001BD" w:rsidRPr="006B79B6" w:rsidRDefault="00DA3694" w:rsidP="0099170A">
            <w:pPr>
              <w:jc w:val="center"/>
              <w:rPr>
                <w:sz w:val="28"/>
                <w:szCs w:val="28"/>
              </w:rPr>
            </w:pPr>
            <w:r w:rsidRPr="00DA3694">
              <w:rPr>
                <w:b/>
                <w:sz w:val="28"/>
                <w:szCs w:val="28"/>
              </w:rPr>
              <w:pict>
                <v:group id="_x0000_s1026" style="position:absolute;left:0;text-align:left;margin-left:1.2pt;margin-top:25.05pt;width:453.6pt;height:18.6pt;z-index:251660288" coordorigin="1440,4139" coordsize="9072,380" o:allowincell="f">
                  <v:shapetype id="_x0000_t202" coordsize="21600,21600" o:spt="202" path="m,l,21600r21600,l21600,xe">
                    <v:stroke joinstyle="miter"/>
                    <v:path gradientshapeok="t" o:connecttype="rect"/>
                  </v:shapetype>
                  <v:shape id="_x0000_s1027" type="#_x0000_t202" style="position:absolute;left:1440;top:4139;width:2592;height:380" filled="f" stroked="f">
                    <v:textbox style="mso-next-textbox:#_x0000_s1027" inset="8mm,0,0,0">
                      <w:txbxContent>
                        <w:p w:rsidR="001E6627" w:rsidRDefault="001E6627" w:rsidP="003001BD">
                          <w:pPr>
                            <w:rPr>
                              <w:sz w:val="26"/>
                              <w:lang w:val="en-US"/>
                            </w:rPr>
                          </w:pPr>
                        </w:p>
                      </w:txbxContent>
                    </v:textbox>
                  </v:shape>
                  <v:shape id="_x0000_s1028" type="#_x0000_t202" style="position:absolute;left:8976;top:4139;width:1536;height:380" filled="f" stroked="f">
                    <v:textbox style="mso-next-textbox:#_x0000_s1028" inset="8mm,0,0,0">
                      <w:txbxContent>
                        <w:p w:rsidR="001E6627" w:rsidRPr="00C90190" w:rsidRDefault="001E6627" w:rsidP="003001BD"/>
                      </w:txbxContent>
                    </v:textbox>
                  </v:shape>
                </v:group>
              </w:pict>
            </w:r>
            <w:proofErr w:type="gramStart"/>
            <w:r w:rsidR="003001BD" w:rsidRPr="004311F6">
              <w:rPr>
                <w:b/>
                <w:sz w:val="28"/>
                <w:szCs w:val="28"/>
              </w:rPr>
              <w:t>Р</w:t>
            </w:r>
            <w:proofErr w:type="gramEnd"/>
            <w:r w:rsidR="003001BD" w:rsidRPr="004311F6">
              <w:rPr>
                <w:b/>
                <w:sz w:val="28"/>
                <w:szCs w:val="28"/>
              </w:rPr>
              <w:t xml:space="preserve"> Е Ш Е Н И Е</w:t>
            </w:r>
          </w:p>
          <w:p w:rsidR="003001BD" w:rsidRPr="006B79B6" w:rsidRDefault="003001BD" w:rsidP="0099170A">
            <w:pPr>
              <w:jc w:val="center"/>
              <w:rPr>
                <w:b/>
                <w:sz w:val="28"/>
                <w:szCs w:val="28"/>
              </w:rPr>
            </w:pPr>
          </w:p>
          <w:p w:rsidR="003001BD" w:rsidRPr="006B79B6" w:rsidRDefault="003001BD" w:rsidP="001023E9">
            <w:pPr>
              <w:tabs>
                <w:tab w:val="left" w:pos="2552"/>
                <w:tab w:val="center" w:pos="4536"/>
                <w:tab w:val="left" w:pos="7513"/>
                <w:tab w:val="left" w:pos="9072"/>
              </w:tabs>
              <w:spacing w:line="360" w:lineRule="auto"/>
              <w:rPr>
                <w:sz w:val="28"/>
                <w:szCs w:val="28"/>
                <w:u w:val="single"/>
              </w:rPr>
            </w:pPr>
            <w:r w:rsidRPr="006B79B6">
              <w:rPr>
                <w:sz w:val="28"/>
                <w:szCs w:val="28"/>
              </w:rPr>
              <w:t xml:space="preserve">от </w:t>
            </w:r>
            <w:r w:rsidRPr="006B79B6">
              <w:rPr>
                <w:sz w:val="28"/>
                <w:szCs w:val="28"/>
                <w:u w:val="single"/>
              </w:rPr>
              <w:t xml:space="preserve">  </w:t>
            </w:r>
            <w:r w:rsidR="00401A43">
              <w:rPr>
                <w:sz w:val="28"/>
                <w:szCs w:val="28"/>
                <w:u w:val="single"/>
              </w:rPr>
              <w:t>26.02.2020</w:t>
            </w:r>
            <w:r w:rsidRPr="006B79B6">
              <w:rPr>
                <w:sz w:val="28"/>
                <w:szCs w:val="28"/>
                <w:u w:val="single"/>
              </w:rPr>
              <w:tab/>
            </w:r>
            <w:r w:rsidRPr="006B79B6">
              <w:rPr>
                <w:sz w:val="28"/>
                <w:szCs w:val="28"/>
              </w:rPr>
              <w:tab/>
              <w:t xml:space="preserve">          г. Кашин</w:t>
            </w:r>
            <w:r w:rsidRPr="006B79B6">
              <w:rPr>
                <w:sz w:val="28"/>
                <w:szCs w:val="28"/>
              </w:rPr>
              <w:tab/>
              <w:t>№</w:t>
            </w:r>
            <w:r w:rsidRPr="006B79B6">
              <w:rPr>
                <w:sz w:val="28"/>
                <w:szCs w:val="28"/>
                <w:u w:val="single"/>
              </w:rPr>
              <w:t xml:space="preserve">  </w:t>
            </w:r>
            <w:r w:rsidR="00401A43">
              <w:rPr>
                <w:sz w:val="28"/>
                <w:szCs w:val="28"/>
                <w:u w:val="single"/>
              </w:rPr>
              <w:t>202</w:t>
            </w:r>
            <w:r w:rsidRPr="006B79B6">
              <w:rPr>
                <w:sz w:val="28"/>
                <w:szCs w:val="28"/>
                <w:u w:val="single"/>
              </w:rPr>
              <w:tab/>
            </w:r>
          </w:p>
        </w:tc>
      </w:tr>
      <w:tr w:rsidR="003001BD" w:rsidRPr="006B79B6" w:rsidTr="003001BD">
        <w:tblPrEx>
          <w:jc w:val="left"/>
          <w:tblLook w:val="04A0"/>
        </w:tblPrEx>
        <w:trPr>
          <w:gridAfter w:val="1"/>
          <w:wAfter w:w="425" w:type="dxa"/>
        </w:trPr>
        <w:tc>
          <w:tcPr>
            <w:tcW w:w="5778" w:type="dxa"/>
            <w:shd w:val="clear" w:color="auto" w:fill="auto"/>
          </w:tcPr>
          <w:p w:rsidR="003001BD" w:rsidRDefault="003001BD" w:rsidP="003001BD">
            <w:pPr>
              <w:widowControl w:val="0"/>
              <w:tabs>
                <w:tab w:val="left" w:pos="10205"/>
              </w:tabs>
              <w:ind w:right="-1" w:firstLine="709"/>
              <w:jc w:val="both"/>
              <w:rPr>
                <w:sz w:val="28"/>
                <w:szCs w:val="28"/>
              </w:rPr>
            </w:pPr>
          </w:p>
          <w:p w:rsidR="0099170A" w:rsidRPr="0099170A" w:rsidRDefault="0099170A" w:rsidP="0099170A">
            <w:pPr>
              <w:widowControl w:val="0"/>
              <w:tabs>
                <w:tab w:val="left" w:pos="10205"/>
              </w:tabs>
              <w:ind w:right="-1"/>
              <w:jc w:val="both"/>
              <w:rPr>
                <w:sz w:val="28"/>
                <w:szCs w:val="28"/>
              </w:rPr>
            </w:pPr>
            <w:r w:rsidRPr="0099170A">
              <w:rPr>
                <w:sz w:val="28"/>
                <w:szCs w:val="28"/>
              </w:rPr>
              <w:t>О  внесении изменений  в Устав Кашинского городского округа Тверской области</w:t>
            </w:r>
          </w:p>
          <w:p w:rsidR="003001BD" w:rsidRPr="006B79B6" w:rsidRDefault="003001BD" w:rsidP="0099170A">
            <w:pPr>
              <w:widowControl w:val="0"/>
              <w:ind w:right="101"/>
              <w:rPr>
                <w:sz w:val="28"/>
                <w:szCs w:val="28"/>
              </w:rPr>
            </w:pPr>
          </w:p>
        </w:tc>
        <w:tc>
          <w:tcPr>
            <w:tcW w:w="284" w:type="dxa"/>
            <w:shd w:val="clear" w:color="auto" w:fill="auto"/>
          </w:tcPr>
          <w:p w:rsidR="003001BD" w:rsidRPr="006B79B6" w:rsidRDefault="003001BD" w:rsidP="0099170A">
            <w:pPr>
              <w:widowControl w:val="0"/>
              <w:jc w:val="center"/>
              <w:rPr>
                <w:sz w:val="28"/>
                <w:szCs w:val="28"/>
              </w:rPr>
            </w:pPr>
          </w:p>
        </w:tc>
        <w:tc>
          <w:tcPr>
            <w:tcW w:w="3402" w:type="dxa"/>
            <w:shd w:val="clear" w:color="auto" w:fill="auto"/>
          </w:tcPr>
          <w:p w:rsidR="003001BD" w:rsidRPr="006B79B6" w:rsidRDefault="003001BD" w:rsidP="0099170A">
            <w:pPr>
              <w:widowControl w:val="0"/>
              <w:tabs>
                <w:tab w:val="left" w:pos="4358"/>
              </w:tabs>
              <w:ind w:right="-2"/>
              <w:jc w:val="right"/>
              <w:rPr>
                <w:sz w:val="28"/>
                <w:szCs w:val="28"/>
              </w:rPr>
            </w:pPr>
          </w:p>
        </w:tc>
      </w:tr>
    </w:tbl>
    <w:p w:rsidR="0099170A" w:rsidRPr="007224A1" w:rsidRDefault="0099170A" w:rsidP="0099170A">
      <w:pPr>
        <w:ind w:firstLine="708"/>
        <w:jc w:val="both"/>
        <w:rPr>
          <w:sz w:val="28"/>
          <w:szCs w:val="28"/>
        </w:rPr>
      </w:pPr>
      <w:r w:rsidRPr="007224A1">
        <w:rPr>
          <w:sz w:val="28"/>
          <w:szCs w:val="28"/>
        </w:rPr>
        <w:t xml:space="preserve">На основании пункта 1 части 10 статьи 35 </w:t>
      </w:r>
      <w:r w:rsidR="00137C6B" w:rsidRPr="00803131">
        <w:rPr>
          <w:sz w:val="28"/>
          <w:szCs w:val="28"/>
        </w:rPr>
        <w:t>Федеральн</w:t>
      </w:r>
      <w:r>
        <w:rPr>
          <w:sz w:val="28"/>
          <w:szCs w:val="28"/>
        </w:rPr>
        <w:t>ого</w:t>
      </w:r>
      <w:r w:rsidR="00137C6B" w:rsidRPr="00803131">
        <w:rPr>
          <w:sz w:val="28"/>
          <w:szCs w:val="28"/>
        </w:rPr>
        <w:t xml:space="preserve"> закон</w:t>
      </w:r>
      <w:r>
        <w:rPr>
          <w:sz w:val="28"/>
          <w:szCs w:val="28"/>
        </w:rPr>
        <w:t>а</w:t>
      </w:r>
      <w:r w:rsidR="00137C6B" w:rsidRPr="00803131">
        <w:rPr>
          <w:sz w:val="28"/>
          <w:szCs w:val="28"/>
        </w:rPr>
        <w:t xml:space="preserve"> от 06.10.2003 № 131-ФЗ «Об</w:t>
      </w:r>
      <w:r w:rsidR="00120B71" w:rsidRPr="00803131">
        <w:rPr>
          <w:sz w:val="28"/>
          <w:szCs w:val="28"/>
        </w:rPr>
        <w:t xml:space="preserve"> </w:t>
      </w:r>
      <w:bookmarkStart w:id="0" w:name="_GoBack"/>
      <w:bookmarkEnd w:id="0"/>
      <w:r w:rsidR="00137C6B" w:rsidRPr="00803131">
        <w:rPr>
          <w:sz w:val="28"/>
          <w:szCs w:val="28"/>
        </w:rPr>
        <w:t>общих принципах организации местного самоуправления в Российской Федерации»</w:t>
      </w:r>
      <w:r w:rsidR="00F33AAD" w:rsidRPr="00803131">
        <w:rPr>
          <w:sz w:val="28"/>
          <w:szCs w:val="28"/>
        </w:rPr>
        <w:t>,</w:t>
      </w:r>
      <w:r w:rsidR="00202ABB" w:rsidRPr="00803131">
        <w:rPr>
          <w:sz w:val="28"/>
          <w:szCs w:val="28"/>
        </w:rPr>
        <w:t xml:space="preserve"> </w:t>
      </w:r>
      <w:r w:rsidRPr="007224A1">
        <w:rPr>
          <w:sz w:val="28"/>
          <w:szCs w:val="28"/>
        </w:rPr>
        <w:t xml:space="preserve">в целях приведения Устава </w:t>
      </w:r>
      <w:r>
        <w:rPr>
          <w:sz w:val="28"/>
          <w:szCs w:val="28"/>
        </w:rPr>
        <w:t>Кашинского городского округа</w:t>
      </w:r>
      <w:r w:rsidRPr="007224A1">
        <w:rPr>
          <w:sz w:val="28"/>
          <w:szCs w:val="28"/>
        </w:rPr>
        <w:t xml:space="preserve"> Тверской области в соответствие с федеральным и региональным законодательством, </w:t>
      </w:r>
    </w:p>
    <w:p w:rsidR="003001BD" w:rsidRDefault="003001BD" w:rsidP="00137C6B">
      <w:pPr>
        <w:widowControl w:val="0"/>
        <w:tabs>
          <w:tab w:val="left" w:pos="10205"/>
        </w:tabs>
        <w:ind w:right="-1" w:firstLine="709"/>
        <w:jc w:val="both"/>
        <w:rPr>
          <w:rStyle w:val="a8"/>
          <w:sz w:val="28"/>
          <w:szCs w:val="28"/>
          <w:shd w:val="clear" w:color="auto" w:fill="FFFFFF"/>
        </w:rPr>
      </w:pPr>
    </w:p>
    <w:p w:rsidR="00F979DF" w:rsidRDefault="00F979DF" w:rsidP="00137C6B">
      <w:pPr>
        <w:widowControl w:val="0"/>
        <w:tabs>
          <w:tab w:val="left" w:pos="10205"/>
        </w:tabs>
        <w:ind w:right="-1" w:firstLine="709"/>
        <w:jc w:val="both"/>
        <w:rPr>
          <w:rStyle w:val="a8"/>
          <w:sz w:val="28"/>
          <w:szCs w:val="28"/>
          <w:shd w:val="clear" w:color="auto" w:fill="FFFFFF"/>
        </w:rPr>
      </w:pPr>
    </w:p>
    <w:p w:rsidR="003001BD" w:rsidRDefault="003001BD" w:rsidP="00EE2140">
      <w:pPr>
        <w:widowControl w:val="0"/>
        <w:tabs>
          <w:tab w:val="left" w:pos="10205"/>
        </w:tabs>
        <w:ind w:right="-1" w:firstLine="709"/>
        <w:jc w:val="center"/>
        <w:rPr>
          <w:rStyle w:val="a8"/>
          <w:sz w:val="28"/>
          <w:szCs w:val="28"/>
          <w:shd w:val="clear" w:color="auto" w:fill="FFFFFF"/>
        </w:rPr>
      </w:pPr>
      <w:r w:rsidRPr="00EB51B7">
        <w:rPr>
          <w:b/>
          <w:sz w:val="28"/>
          <w:szCs w:val="24"/>
        </w:rPr>
        <w:t>КАШИНСКАЯ ГОРОДСКАЯ ДУМА РЕШИЛА:</w:t>
      </w:r>
    </w:p>
    <w:tbl>
      <w:tblPr>
        <w:tblW w:w="0" w:type="auto"/>
        <w:tblLayout w:type="fixed"/>
        <w:tblLook w:val="04A0"/>
      </w:tblPr>
      <w:tblGrid>
        <w:gridCol w:w="6804"/>
        <w:gridCol w:w="1418"/>
      </w:tblGrid>
      <w:tr w:rsidR="00B43CB4" w:rsidRPr="00137C6B" w:rsidTr="00BC0EE1">
        <w:tc>
          <w:tcPr>
            <w:tcW w:w="6804" w:type="dxa"/>
            <w:shd w:val="clear" w:color="auto" w:fill="auto"/>
          </w:tcPr>
          <w:p w:rsidR="00B43CB4" w:rsidRPr="00137C6B" w:rsidRDefault="00B43CB4" w:rsidP="00137C6B">
            <w:pPr>
              <w:widowControl w:val="0"/>
              <w:jc w:val="center"/>
              <w:rPr>
                <w:sz w:val="28"/>
                <w:szCs w:val="28"/>
              </w:rPr>
            </w:pPr>
          </w:p>
        </w:tc>
        <w:tc>
          <w:tcPr>
            <w:tcW w:w="1418" w:type="dxa"/>
            <w:shd w:val="clear" w:color="auto" w:fill="auto"/>
          </w:tcPr>
          <w:p w:rsidR="00B43CB4" w:rsidRPr="00137C6B" w:rsidRDefault="00B43CB4" w:rsidP="00137C6B">
            <w:pPr>
              <w:widowControl w:val="0"/>
              <w:tabs>
                <w:tab w:val="left" w:pos="4358"/>
              </w:tabs>
              <w:ind w:right="-2"/>
              <w:jc w:val="right"/>
              <w:rPr>
                <w:sz w:val="28"/>
                <w:szCs w:val="28"/>
              </w:rPr>
            </w:pPr>
          </w:p>
        </w:tc>
      </w:tr>
    </w:tbl>
    <w:p w:rsidR="0099170A" w:rsidRDefault="0099170A" w:rsidP="0099170A">
      <w:pPr>
        <w:pStyle w:val="a6"/>
        <w:ind w:firstLine="708"/>
        <w:jc w:val="both"/>
        <w:rPr>
          <w:rFonts w:ascii="Times New Roman" w:hAnsi="Times New Roman"/>
          <w:sz w:val="28"/>
          <w:szCs w:val="28"/>
        </w:rPr>
      </w:pPr>
      <w:r w:rsidRPr="0099170A">
        <w:rPr>
          <w:rFonts w:ascii="Times New Roman" w:hAnsi="Times New Roman"/>
          <w:sz w:val="28"/>
          <w:szCs w:val="28"/>
        </w:rPr>
        <w:t xml:space="preserve">1. </w:t>
      </w:r>
      <w:proofErr w:type="gramStart"/>
      <w:r w:rsidRPr="0099170A">
        <w:rPr>
          <w:rFonts w:ascii="Times New Roman" w:hAnsi="Times New Roman"/>
          <w:sz w:val="28"/>
          <w:szCs w:val="28"/>
        </w:rPr>
        <w:t xml:space="preserve">Внести </w:t>
      </w:r>
      <w:r w:rsidR="00EE2140" w:rsidRPr="0099170A">
        <w:rPr>
          <w:rFonts w:ascii="Times New Roman" w:hAnsi="Times New Roman"/>
          <w:sz w:val="28"/>
          <w:szCs w:val="28"/>
        </w:rPr>
        <w:t xml:space="preserve">в  Устав </w:t>
      </w:r>
      <w:r w:rsidR="00EE2140">
        <w:rPr>
          <w:rFonts w:ascii="Times New Roman" w:hAnsi="Times New Roman"/>
          <w:sz w:val="28"/>
          <w:szCs w:val="28"/>
        </w:rPr>
        <w:t xml:space="preserve">Кашинского городского </w:t>
      </w:r>
      <w:r w:rsidR="00EE2140" w:rsidRPr="0099170A">
        <w:rPr>
          <w:rFonts w:ascii="Times New Roman" w:hAnsi="Times New Roman"/>
          <w:sz w:val="28"/>
          <w:szCs w:val="28"/>
        </w:rPr>
        <w:t xml:space="preserve">Тверской  области, принятый  решением  </w:t>
      </w:r>
      <w:r w:rsidR="00EE2140">
        <w:rPr>
          <w:rFonts w:ascii="Times New Roman" w:hAnsi="Times New Roman"/>
          <w:sz w:val="28"/>
          <w:szCs w:val="28"/>
        </w:rPr>
        <w:t xml:space="preserve">Кашинской городской Думы </w:t>
      </w:r>
      <w:r w:rsidR="00EE2140" w:rsidRPr="0099170A">
        <w:rPr>
          <w:rFonts w:ascii="Times New Roman" w:hAnsi="Times New Roman"/>
          <w:sz w:val="28"/>
          <w:szCs w:val="28"/>
        </w:rPr>
        <w:t xml:space="preserve"> от </w:t>
      </w:r>
      <w:r w:rsidR="00EE2140">
        <w:rPr>
          <w:rFonts w:ascii="Times New Roman" w:hAnsi="Times New Roman"/>
          <w:sz w:val="28"/>
          <w:szCs w:val="28"/>
        </w:rPr>
        <w:t xml:space="preserve">07 декабря </w:t>
      </w:r>
      <w:r w:rsidR="00EE2140" w:rsidRPr="0099170A">
        <w:rPr>
          <w:rFonts w:ascii="Times New Roman" w:hAnsi="Times New Roman"/>
          <w:sz w:val="28"/>
          <w:szCs w:val="28"/>
        </w:rPr>
        <w:t>20</w:t>
      </w:r>
      <w:r w:rsidR="00EE2140">
        <w:rPr>
          <w:rFonts w:ascii="Times New Roman" w:hAnsi="Times New Roman"/>
          <w:sz w:val="28"/>
          <w:szCs w:val="28"/>
        </w:rPr>
        <w:t>18 года</w:t>
      </w:r>
      <w:r w:rsidR="00EE2140" w:rsidRPr="0099170A">
        <w:rPr>
          <w:rFonts w:ascii="Times New Roman" w:hAnsi="Times New Roman"/>
          <w:sz w:val="28"/>
          <w:szCs w:val="28"/>
        </w:rPr>
        <w:t xml:space="preserve">  № </w:t>
      </w:r>
      <w:r w:rsidR="00EE2140">
        <w:rPr>
          <w:rFonts w:ascii="Times New Roman" w:hAnsi="Times New Roman"/>
          <w:sz w:val="28"/>
          <w:szCs w:val="28"/>
        </w:rPr>
        <w:t>36 (далее – Устав)</w:t>
      </w:r>
      <w:r w:rsidRPr="0099170A">
        <w:rPr>
          <w:rFonts w:ascii="Times New Roman" w:hAnsi="Times New Roman"/>
          <w:sz w:val="28"/>
          <w:szCs w:val="28"/>
        </w:rPr>
        <w:t xml:space="preserve"> </w:t>
      </w:r>
      <w:r w:rsidR="00EE2140">
        <w:rPr>
          <w:rFonts w:ascii="Times New Roman" w:hAnsi="Times New Roman"/>
          <w:sz w:val="28"/>
          <w:szCs w:val="28"/>
        </w:rPr>
        <w:t>следующие изменения</w:t>
      </w:r>
      <w:r w:rsidRPr="0099170A">
        <w:rPr>
          <w:rFonts w:ascii="Times New Roman" w:hAnsi="Times New Roman"/>
          <w:sz w:val="28"/>
          <w:szCs w:val="28"/>
        </w:rPr>
        <w:t>:</w:t>
      </w:r>
      <w:proofErr w:type="gramEnd"/>
    </w:p>
    <w:p w:rsidR="00B43CB4" w:rsidRPr="0099170A" w:rsidRDefault="00B43CB4" w:rsidP="0099170A">
      <w:pPr>
        <w:pStyle w:val="a6"/>
        <w:ind w:firstLine="708"/>
        <w:jc w:val="both"/>
        <w:rPr>
          <w:rFonts w:ascii="Times New Roman" w:hAnsi="Times New Roman"/>
          <w:sz w:val="28"/>
          <w:szCs w:val="28"/>
        </w:rPr>
      </w:pPr>
    </w:p>
    <w:p w:rsidR="0099170A" w:rsidRPr="00A847CA" w:rsidRDefault="0099170A" w:rsidP="0099170A">
      <w:pPr>
        <w:pStyle w:val="a6"/>
        <w:ind w:firstLine="708"/>
        <w:jc w:val="both"/>
        <w:rPr>
          <w:rFonts w:ascii="Times New Roman" w:hAnsi="Times New Roman"/>
          <w:sz w:val="28"/>
          <w:szCs w:val="28"/>
        </w:rPr>
      </w:pPr>
      <w:r w:rsidRPr="00A847CA">
        <w:rPr>
          <w:rFonts w:ascii="Times New Roman" w:hAnsi="Times New Roman"/>
          <w:sz w:val="28"/>
          <w:szCs w:val="28"/>
        </w:rPr>
        <w:t>1.1.</w:t>
      </w:r>
      <w:r w:rsidRPr="00A847CA">
        <w:rPr>
          <w:rFonts w:ascii="Times New Roman" w:hAnsi="Times New Roman"/>
          <w:sz w:val="28"/>
          <w:szCs w:val="28"/>
        </w:rPr>
        <w:tab/>
        <w:t>Статью 1 Устава изложить в следующей редакции:</w:t>
      </w:r>
    </w:p>
    <w:p w:rsidR="00F979DF" w:rsidRDefault="00F979DF" w:rsidP="00A847CA">
      <w:pPr>
        <w:ind w:firstLine="708"/>
        <w:jc w:val="both"/>
        <w:rPr>
          <w:sz w:val="28"/>
          <w:szCs w:val="28"/>
        </w:rPr>
      </w:pPr>
    </w:p>
    <w:p w:rsidR="00A847CA" w:rsidRPr="003A398A" w:rsidRDefault="00BB45B0" w:rsidP="00A847CA">
      <w:pPr>
        <w:ind w:firstLine="708"/>
        <w:jc w:val="both"/>
        <w:rPr>
          <w:b/>
          <w:sz w:val="28"/>
          <w:szCs w:val="28"/>
        </w:rPr>
      </w:pPr>
      <w:r>
        <w:rPr>
          <w:sz w:val="28"/>
          <w:szCs w:val="28"/>
        </w:rPr>
        <w:t xml:space="preserve">« </w:t>
      </w:r>
      <w:r w:rsidR="00A847CA" w:rsidRPr="003A398A">
        <w:rPr>
          <w:b/>
          <w:sz w:val="28"/>
          <w:szCs w:val="28"/>
        </w:rPr>
        <w:t xml:space="preserve">Статья 1. Кашинский городской округ Тверской области и его статус </w:t>
      </w:r>
    </w:p>
    <w:p w:rsidR="00A847CA" w:rsidRDefault="00A847CA" w:rsidP="00A847CA">
      <w:pPr>
        <w:ind w:firstLine="708"/>
        <w:jc w:val="both"/>
        <w:rPr>
          <w:sz w:val="28"/>
          <w:szCs w:val="28"/>
        </w:rPr>
      </w:pPr>
      <w:r w:rsidRPr="00282F45">
        <w:rPr>
          <w:sz w:val="28"/>
          <w:szCs w:val="28"/>
        </w:rPr>
        <w:t xml:space="preserve">1. </w:t>
      </w:r>
      <w:proofErr w:type="gramStart"/>
      <w:r w:rsidRPr="00053487">
        <w:rPr>
          <w:sz w:val="28"/>
          <w:szCs w:val="28"/>
        </w:rPr>
        <w:t xml:space="preserve">Кашинский городской округ Тверской области (далее - Кашинский городской округ), </w:t>
      </w:r>
      <w:r w:rsidR="004C283B" w:rsidRPr="00053487">
        <w:rPr>
          <w:sz w:val="28"/>
          <w:szCs w:val="28"/>
        </w:rPr>
        <w:t>муниципальное образование</w:t>
      </w:r>
      <w:r w:rsidR="00756D4B">
        <w:rPr>
          <w:sz w:val="28"/>
          <w:szCs w:val="28"/>
        </w:rPr>
        <w:t>,</w:t>
      </w:r>
      <w:r w:rsidR="004C283B" w:rsidRPr="00053487">
        <w:rPr>
          <w:sz w:val="28"/>
          <w:szCs w:val="28"/>
        </w:rPr>
        <w:t xml:space="preserve"> которое </w:t>
      </w:r>
      <w:r w:rsidRPr="00053487">
        <w:rPr>
          <w:sz w:val="28"/>
          <w:szCs w:val="28"/>
        </w:rPr>
        <w:t>создано и наделено статусом</w:t>
      </w:r>
      <w:r w:rsidRPr="00282F45">
        <w:rPr>
          <w:sz w:val="28"/>
          <w:szCs w:val="28"/>
        </w:rPr>
        <w:t xml:space="preserve"> городского округа</w:t>
      </w:r>
      <w:r>
        <w:rPr>
          <w:sz w:val="28"/>
          <w:szCs w:val="28"/>
        </w:rPr>
        <w:t xml:space="preserve"> </w:t>
      </w:r>
      <w:r w:rsidR="00EE2140">
        <w:rPr>
          <w:sz w:val="28"/>
          <w:szCs w:val="28"/>
        </w:rPr>
        <w:t>з</w:t>
      </w:r>
      <w:r>
        <w:rPr>
          <w:sz w:val="28"/>
          <w:szCs w:val="28"/>
        </w:rPr>
        <w:t xml:space="preserve">аконом Тверской области от 07 апреля </w:t>
      </w:r>
      <w:r w:rsidRPr="00282F45">
        <w:rPr>
          <w:sz w:val="28"/>
          <w:szCs w:val="28"/>
        </w:rPr>
        <w:t>201</w:t>
      </w:r>
      <w:r>
        <w:rPr>
          <w:sz w:val="28"/>
          <w:szCs w:val="28"/>
        </w:rPr>
        <w:t xml:space="preserve">8 года </w:t>
      </w:r>
      <w:r w:rsidRPr="00282F45">
        <w:rPr>
          <w:sz w:val="28"/>
          <w:szCs w:val="28"/>
        </w:rPr>
        <w:t xml:space="preserve"> №</w:t>
      </w:r>
      <w:r>
        <w:rPr>
          <w:sz w:val="28"/>
          <w:szCs w:val="28"/>
        </w:rPr>
        <w:t>16</w:t>
      </w:r>
      <w:r w:rsidRPr="00282F45">
        <w:rPr>
          <w:sz w:val="28"/>
          <w:szCs w:val="28"/>
        </w:rPr>
        <w:t>-ЗО «О преобразовании муниципальных образований, входящих в состав территории муниципального образования Тверской области «</w:t>
      </w:r>
      <w:r>
        <w:rPr>
          <w:sz w:val="28"/>
          <w:szCs w:val="28"/>
        </w:rPr>
        <w:t>Кашинский район</w:t>
      </w:r>
      <w:r w:rsidRPr="00282F45">
        <w:rPr>
          <w:sz w:val="28"/>
          <w:szCs w:val="28"/>
        </w:rPr>
        <w:t>», путем объединения поселений и создании вновь образованного городского поселения с наделением его статусом городского округа и внесении изменений в</w:t>
      </w:r>
      <w:proofErr w:type="gramEnd"/>
      <w:r w:rsidRPr="00282F45">
        <w:rPr>
          <w:sz w:val="28"/>
          <w:szCs w:val="28"/>
        </w:rPr>
        <w:t xml:space="preserve"> отдельные законы Тверской области». </w:t>
      </w:r>
    </w:p>
    <w:p w:rsidR="002C26A3" w:rsidRDefault="00053487" w:rsidP="008C3E8F">
      <w:pPr>
        <w:ind w:firstLine="708"/>
        <w:jc w:val="both"/>
        <w:rPr>
          <w:b/>
          <w:sz w:val="28"/>
          <w:szCs w:val="28"/>
          <w:shd w:val="clear" w:color="auto" w:fill="FFFFFF"/>
        </w:rPr>
      </w:pPr>
      <w:r>
        <w:rPr>
          <w:b/>
          <w:sz w:val="28"/>
          <w:szCs w:val="28"/>
          <w:shd w:val="clear" w:color="auto" w:fill="FFFFFF"/>
        </w:rPr>
        <w:t xml:space="preserve">   </w:t>
      </w:r>
      <w:r w:rsidR="002C26A3" w:rsidRPr="00053487">
        <w:rPr>
          <w:sz w:val="28"/>
          <w:szCs w:val="28"/>
          <w:shd w:val="clear" w:color="auto" w:fill="FFFFFF"/>
        </w:rPr>
        <w:t>Полное наименование муниципального образования: Кашинский городской округ Тверской области.</w:t>
      </w:r>
      <w:r>
        <w:rPr>
          <w:sz w:val="28"/>
          <w:szCs w:val="28"/>
          <w:shd w:val="clear" w:color="auto" w:fill="FFFFFF"/>
        </w:rPr>
        <w:t xml:space="preserve"> </w:t>
      </w:r>
      <w:r w:rsidRPr="00053487">
        <w:rPr>
          <w:b/>
          <w:sz w:val="28"/>
          <w:szCs w:val="28"/>
          <w:shd w:val="clear" w:color="auto" w:fill="FFFFFF"/>
        </w:rPr>
        <w:t>С</w:t>
      </w:r>
      <w:r>
        <w:rPr>
          <w:b/>
          <w:sz w:val="28"/>
          <w:szCs w:val="28"/>
          <w:shd w:val="clear" w:color="auto" w:fill="FFFFFF"/>
        </w:rPr>
        <w:t>окращенная форма наименования муниципального образования:  Кашинский городской округ.</w:t>
      </w:r>
    </w:p>
    <w:p w:rsidR="00053487" w:rsidRPr="00053487" w:rsidRDefault="00053487" w:rsidP="008C3E8F">
      <w:pPr>
        <w:ind w:firstLine="708"/>
        <w:jc w:val="both"/>
        <w:rPr>
          <w:b/>
          <w:sz w:val="28"/>
          <w:szCs w:val="28"/>
          <w:shd w:val="clear" w:color="auto" w:fill="FFFFFF"/>
        </w:rPr>
      </w:pPr>
      <w:r>
        <w:rPr>
          <w:b/>
          <w:sz w:val="28"/>
          <w:szCs w:val="28"/>
          <w:shd w:val="clear" w:color="auto" w:fill="FFFFFF"/>
        </w:rPr>
        <w:lastRenderedPageBreak/>
        <w:t xml:space="preserve">  Сокращенное  наименование муниципального образования используется в официальных символах Кашинского городского округа, наименованиях органов местного самоуправления, выборных и  иных должностных лиц местного самоуправления Кашинского городского округа, а</w:t>
      </w:r>
      <w:r w:rsidR="00756D4B">
        <w:rPr>
          <w:b/>
          <w:sz w:val="28"/>
          <w:szCs w:val="28"/>
          <w:shd w:val="clear" w:color="auto" w:fill="FFFFFF"/>
        </w:rPr>
        <w:t xml:space="preserve">  так</w:t>
      </w:r>
      <w:r>
        <w:rPr>
          <w:b/>
          <w:sz w:val="28"/>
          <w:szCs w:val="28"/>
          <w:shd w:val="clear" w:color="auto" w:fill="FFFFFF"/>
        </w:rPr>
        <w:t>же других случаях наравне  с полным наименованием  муниципального образования, определенным настоящим Уставом.</w:t>
      </w:r>
    </w:p>
    <w:p w:rsidR="00053487" w:rsidRPr="00053487" w:rsidRDefault="00053487" w:rsidP="008C3E8F">
      <w:pPr>
        <w:ind w:firstLine="708"/>
        <w:jc w:val="both"/>
        <w:rPr>
          <w:sz w:val="28"/>
          <w:szCs w:val="28"/>
          <w:shd w:val="clear" w:color="auto" w:fill="FFFFFF"/>
        </w:rPr>
      </w:pPr>
      <w:r>
        <w:rPr>
          <w:sz w:val="28"/>
          <w:szCs w:val="28"/>
          <w:shd w:val="clear" w:color="auto" w:fill="FFFFFF"/>
        </w:rPr>
        <w:t xml:space="preserve">     </w:t>
      </w:r>
    </w:p>
    <w:p w:rsidR="00A847CA" w:rsidRDefault="00A847CA" w:rsidP="00A847CA">
      <w:pPr>
        <w:autoSpaceDE w:val="0"/>
        <w:autoSpaceDN w:val="0"/>
        <w:adjustRightInd w:val="0"/>
        <w:ind w:firstLine="709"/>
        <w:jc w:val="both"/>
      </w:pPr>
      <w:r w:rsidRPr="00282F45">
        <w:rPr>
          <w:sz w:val="28"/>
          <w:szCs w:val="28"/>
        </w:rPr>
        <w:t xml:space="preserve">2. </w:t>
      </w:r>
      <w:proofErr w:type="gramStart"/>
      <w:r w:rsidRPr="00282F45">
        <w:rPr>
          <w:sz w:val="28"/>
          <w:szCs w:val="28"/>
        </w:rPr>
        <w:t xml:space="preserve">Органы местного самоуправления вновь образованного муниципального образования </w:t>
      </w:r>
      <w:r>
        <w:rPr>
          <w:sz w:val="28"/>
          <w:szCs w:val="28"/>
        </w:rPr>
        <w:t>Кашинский</w:t>
      </w:r>
      <w:r w:rsidRPr="00282F45">
        <w:rPr>
          <w:sz w:val="28"/>
          <w:szCs w:val="28"/>
        </w:rPr>
        <w:t xml:space="preserve"> городской округ в соответствии со своей компетенцией являются правопреемниками органов местного самоуправления</w:t>
      </w:r>
      <w:r>
        <w:rPr>
          <w:sz w:val="28"/>
          <w:szCs w:val="28"/>
        </w:rPr>
        <w:t xml:space="preserve"> Кашинского района,  </w:t>
      </w:r>
      <w:r w:rsidRPr="002362B9">
        <w:rPr>
          <w:sz w:val="28"/>
          <w:szCs w:val="28"/>
        </w:rPr>
        <w:t>городск</w:t>
      </w:r>
      <w:r>
        <w:rPr>
          <w:sz w:val="28"/>
          <w:szCs w:val="28"/>
        </w:rPr>
        <w:t>ого</w:t>
      </w:r>
      <w:r w:rsidRPr="002362B9">
        <w:rPr>
          <w:sz w:val="28"/>
          <w:szCs w:val="28"/>
        </w:rPr>
        <w:t xml:space="preserve"> поселени</w:t>
      </w:r>
      <w:r>
        <w:rPr>
          <w:sz w:val="28"/>
          <w:szCs w:val="28"/>
        </w:rPr>
        <w:t>я</w:t>
      </w:r>
      <w:r w:rsidRPr="002362B9">
        <w:rPr>
          <w:sz w:val="28"/>
          <w:szCs w:val="28"/>
        </w:rPr>
        <w:t xml:space="preserve"> – город Кашин, Барыковск</w:t>
      </w:r>
      <w:r>
        <w:rPr>
          <w:sz w:val="28"/>
          <w:szCs w:val="28"/>
        </w:rPr>
        <w:t>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 Булатовского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Верхнетроицко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Давыдовско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Карабузинско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Пестриковско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Письяковско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Славковско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Уницко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Фарафоновско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Шепелевско</w:t>
      </w:r>
      <w:r>
        <w:rPr>
          <w:sz w:val="28"/>
          <w:szCs w:val="28"/>
        </w:rPr>
        <w:t>го</w:t>
      </w:r>
      <w:r w:rsidRPr="002362B9">
        <w:rPr>
          <w:sz w:val="28"/>
          <w:szCs w:val="28"/>
        </w:rPr>
        <w:t xml:space="preserve"> сельско</w:t>
      </w:r>
      <w:r>
        <w:rPr>
          <w:sz w:val="28"/>
          <w:szCs w:val="28"/>
        </w:rPr>
        <w:t>го</w:t>
      </w:r>
      <w:r w:rsidRPr="002362B9">
        <w:rPr>
          <w:sz w:val="28"/>
          <w:szCs w:val="28"/>
        </w:rPr>
        <w:t xml:space="preserve"> поселени</w:t>
      </w:r>
      <w:r>
        <w:rPr>
          <w:sz w:val="28"/>
          <w:szCs w:val="28"/>
        </w:rPr>
        <w:t>я.</w:t>
      </w:r>
      <w:r w:rsidRPr="002362B9">
        <w:rPr>
          <w:sz w:val="28"/>
          <w:szCs w:val="28"/>
        </w:rPr>
        <w:t xml:space="preserve"> </w:t>
      </w:r>
      <w:proofErr w:type="gramEnd"/>
    </w:p>
    <w:p w:rsidR="00A847CA" w:rsidRDefault="00A847CA" w:rsidP="00A847CA">
      <w:pPr>
        <w:ind w:firstLine="709"/>
        <w:jc w:val="both"/>
        <w:rPr>
          <w:sz w:val="28"/>
          <w:szCs w:val="28"/>
        </w:rPr>
      </w:pPr>
      <w:r w:rsidRPr="00282F45">
        <w:rPr>
          <w:sz w:val="28"/>
          <w:szCs w:val="28"/>
        </w:rPr>
        <w:t xml:space="preserve">3. </w:t>
      </w:r>
      <w:r>
        <w:rPr>
          <w:sz w:val="28"/>
          <w:szCs w:val="28"/>
        </w:rPr>
        <w:t>Кашинский</w:t>
      </w:r>
      <w:r w:rsidRPr="00282F45">
        <w:rPr>
          <w:sz w:val="28"/>
          <w:szCs w:val="28"/>
        </w:rPr>
        <w:t xml:space="preserve"> городской округ является единым муниципальным образованием и вх</w:t>
      </w:r>
      <w:r>
        <w:rPr>
          <w:sz w:val="28"/>
          <w:szCs w:val="28"/>
        </w:rPr>
        <w:t>одит в состав Тверской области.</w:t>
      </w:r>
    </w:p>
    <w:p w:rsidR="00A847CA" w:rsidRDefault="00A847CA" w:rsidP="00A847CA">
      <w:pPr>
        <w:ind w:firstLine="709"/>
        <w:jc w:val="both"/>
        <w:rPr>
          <w:sz w:val="28"/>
          <w:szCs w:val="28"/>
        </w:rPr>
      </w:pPr>
      <w:r w:rsidRPr="00282F45">
        <w:rPr>
          <w:sz w:val="28"/>
          <w:szCs w:val="28"/>
        </w:rPr>
        <w:t xml:space="preserve">4. Административным центром </w:t>
      </w:r>
      <w:r>
        <w:rPr>
          <w:sz w:val="28"/>
          <w:szCs w:val="28"/>
        </w:rPr>
        <w:t>Кашинского</w:t>
      </w:r>
      <w:r w:rsidRPr="00282F45">
        <w:rPr>
          <w:sz w:val="28"/>
          <w:szCs w:val="28"/>
        </w:rPr>
        <w:t xml:space="preserve"> городского округа является город </w:t>
      </w:r>
      <w:r>
        <w:rPr>
          <w:sz w:val="28"/>
          <w:szCs w:val="28"/>
        </w:rPr>
        <w:t>Кашин</w:t>
      </w:r>
      <w:proofErr w:type="gramStart"/>
      <w:r w:rsidRPr="00282F45">
        <w:rPr>
          <w:sz w:val="28"/>
          <w:szCs w:val="28"/>
        </w:rPr>
        <w:t>.</w:t>
      </w:r>
      <w:r>
        <w:rPr>
          <w:sz w:val="28"/>
          <w:szCs w:val="28"/>
        </w:rPr>
        <w:t>»;</w:t>
      </w:r>
      <w:r w:rsidRPr="00282F45">
        <w:rPr>
          <w:sz w:val="28"/>
          <w:szCs w:val="28"/>
        </w:rPr>
        <w:t xml:space="preserve"> </w:t>
      </w:r>
      <w:proofErr w:type="gramEnd"/>
    </w:p>
    <w:p w:rsidR="00BB45B0" w:rsidRDefault="00BB45B0" w:rsidP="0099170A">
      <w:pPr>
        <w:pStyle w:val="a6"/>
        <w:ind w:firstLine="708"/>
        <w:jc w:val="both"/>
        <w:rPr>
          <w:rFonts w:ascii="Times New Roman" w:hAnsi="Times New Roman"/>
          <w:sz w:val="28"/>
          <w:szCs w:val="28"/>
        </w:rPr>
      </w:pPr>
    </w:p>
    <w:p w:rsidR="0099170A" w:rsidRPr="00932DD4" w:rsidRDefault="0099170A" w:rsidP="0099170A">
      <w:pPr>
        <w:pStyle w:val="a6"/>
        <w:ind w:firstLine="708"/>
        <w:jc w:val="both"/>
        <w:rPr>
          <w:rFonts w:ascii="Times New Roman" w:hAnsi="Times New Roman"/>
          <w:sz w:val="28"/>
          <w:szCs w:val="28"/>
        </w:rPr>
      </w:pPr>
      <w:r w:rsidRPr="00932DD4">
        <w:rPr>
          <w:rFonts w:ascii="Times New Roman" w:hAnsi="Times New Roman"/>
          <w:sz w:val="28"/>
          <w:szCs w:val="28"/>
        </w:rPr>
        <w:t>1.2. Статью 9 Устава изложить в следующей редакции:</w:t>
      </w:r>
    </w:p>
    <w:p w:rsidR="00932DD4" w:rsidRPr="005E2F5A" w:rsidRDefault="0099170A" w:rsidP="00932DD4">
      <w:pPr>
        <w:ind w:firstLine="709"/>
        <w:jc w:val="both"/>
        <w:rPr>
          <w:b/>
          <w:sz w:val="28"/>
          <w:szCs w:val="28"/>
        </w:rPr>
      </w:pPr>
      <w:r w:rsidRPr="007224A1">
        <w:rPr>
          <w:sz w:val="28"/>
          <w:szCs w:val="28"/>
        </w:rPr>
        <w:t>«</w:t>
      </w:r>
      <w:r w:rsidR="00932DD4" w:rsidRPr="005E2F5A">
        <w:rPr>
          <w:b/>
          <w:sz w:val="28"/>
          <w:szCs w:val="28"/>
        </w:rPr>
        <w:t>Статья 9. Вопросы местного значения Кашинского</w:t>
      </w:r>
      <w:r w:rsidR="00932DD4">
        <w:rPr>
          <w:b/>
          <w:sz w:val="28"/>
          <w:szCs w:val="28"/>
        </w:rPr>
        <w:t xml:space="preserve"> </w:t>
      </w:r>
      <w:r w:rsidR="00932DD4" w:rsidRPr="005E2F5A">
        <w:rPr>
          <w:b/>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 xml:space="preserve">К вопросам местного значения Кашинского городского округа относятся: </w:t>
      </w:r>
    </w:p>
    <w:p w:rsidR="00932DD4" w:rsidRPr="005E2F5A" w:rsidRDefault="00932DD4" w:rsidP="00932DD4">
      <w:pPr>
        <w:ind w:firstLine="709"/>
        <w:jc w:val="both"/>
        <w:rPr>
          <w:sz w:val="28"/>
          <w:szCs w:val="28"/>
        </w:rPr>
      </w:pPr>
      <w:r w:rsidRPr="005E2F5A">
        <w:rPr>
          <w:sz w:val="28"/>
          <w:szCs w:val="28"/>
        </w:rPr>
        <w:t xml:space="preserve">1) составление и рассмотрение проекта бюджета Кашинского городского округа, утверждение и исполнение бюджета Кашинского городского округа, осуществление </w:t>
      </w:r>
      <w:proofErr w:type="gramStart"/>
      <w:r w:rsidRPr="005E2F5A">
        <w:rPr>
          <w:sz w:val="28"/>
          <w:szCs w:val="28"/>
        </w:rPr>
        <w:t>контроля за</w:t>
      </w:r>
      <w:proofErr w:type="gramEnd"/>
      <w:r w:rsidRPr="005E2F5A">
        <w:rPr>
          <w:sz w:val="28"/>
          <w:szCs w:val="28"/>
        </w:rPr>
        <w:t xml:space="preserve"> его исполнением, составление и утверждение отчета об исполнении бюджета Кашинского городского округа; </w:t>
      </w:r>
    </w:p>
    <w:p w:rsidR="00932DD4" w:rsidRPr="005E2F5A" w:rsidRDefault="00932DD4" w:rsidP="00932DD4">
      <w:pPr>
        <w:ind w:firstLine="709"/>
        <w:jc w:val="both"/>
        <w:rPr>
          <w:sz w:val="28"/>
          <w:szCs w:val="28"/>
        </w:rPr>
      </w:pPr>
      <w:r w:rsidRPr="005E2F5A">
        <w:rPr>
          <w:sz w:val="28"/>
          <w:szCs w:val="28"/>
        </w:rPr>
        <w:t>2) установление, изменение и отмена местных налогов и сборов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3) владение, пользование и распоряжение имуществом, находящимся в муниципальной собственности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4) организация в границах Кашинского</w:t>
      </w:r>
      <w:r>
        <w:rPr>
          <w:sz w:val="28"/>
          <w:szCs w:val="28"/>
        </w:rPr>
        <w:t xml:space="preserve"> </w:t>
      </w:r>
      <w:r w:rsidRPr="005E2F5A">
        <w:rPr>
          <w:sz w:val="28"/>
          <w:szCs w:val="28"/>
        </w:rPr>
        <w:t xml:space="preserve">городского округа </w:t>
      </w:r>
      <w:proofErr w:type="spellStart"/>
      <w:r w:rsidRPr="005E2F5A">
        <w:rPr>
          <w:sz w:val="28"/>
          <w:szCs w:val="28"/>
        </w:rPr>
        <w:t>электро</w:t>
      </w:r>
      <w:proofErr w:type="spellEnd"/>
      <w:r w:rsidRPr="005E2F5A">
        <w:rPr>
          <w:sz w:val="28"/>
          <w:szCs w:val="28"/>
        </w:rPr>
        <w:t>-, тепл</w:t>
      </w:r>
      <w:proofErr w:type="gramStart"/>
      <w:r w:rsidRPr="005E2F5A">
        <w:rPr>
          <w:sz w:val="28"/>
          <w:szCs w:val="28"/>
        </w:rPr>
        <w:t>о-</w:t>
      </w:r>
      <w:proofErr w:type="gramEnd"/>
      <w:r w:rsidRPr="005E2F5A">
        <w:rPr>
          <w:sz w:val="28"/>
          <w:szCs w:val="28"/>
        </w:rPr>
        <w:t xml:space="preserve">, </w:t>
      </w:r>
      <w:proofErr w:type="spellStart"/>
      <w:r w:rsidRPr="005E2F5A">
        <w:rPr>
          <w:sz w:val="28"/>
          <w:szCs w:val="28"/>
        </w:rPr>
        <w:t>газо</w:t>
      </w:r>
      <w:proofErr w:type="spellEnd"/>
      <w:r w:rsidRPr="005E2F5A">
        <w:rPr>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932DD4" w:rsidRPr="005E2F5A" w:rsidRDefault="00932DD4" w:rsidP="00932DD4">
      <w:pPr>
        <w:autoSpaceDE w:val="0"/>
        <w:autoSpaceDN w:val="0"/>
        <w:adjustRightInd w:val="0"/>
        <w:ind w:firstLine="708"/>
        <w:jc w:val="both"/>
        <w:rPr>
          <w:color w:val="000000"/>
          <w:sz w:val="28"/>
          <w:szCs w:val="28"/>
        </w:rPr>
      </w:pPr>
      <w:r w:rsidRPr="005E2F5A">
        <w:rPr>
          <w:sz w:val="28"/>
          <w:szCs w:val="28"/>
        </w:rPr>
        <w:t xml:space="preserve">5) осуществление в ценовых зонах теплоснабжения муниципального </w:t>
      </w:r>
      <w:proofErr w:type="gramStart"/>
      <w:r w:rsidRPr="005E2F5A">
        <w:rPr>
          <w:sz w:val="28"/>
          <w:szCs w:val="28"/>
        </w:rPr>
        <w:t>контроля за</w:t>
      </w:r>
      <w:proofErr w:type="gramEnd"/>
      <w:r w:rsidRPr="005E2F5A">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5E2F5A">
        <w:rPr>
          <w:sz w:val="28"/>
          <w:szCs w:val="28"/>
        </w:rPr>
        <w:lastRenderedPageBreak/>
        <w:t xml:space="preserve">определенных для нее в схеме теплоснабжения в пределах полномочий, установленных </w:t>
      </w:r>
      <w:r w:rsidRPr="005E2F5A">
        <w:rPr>
          <w:color w:val="000000"/>
          <w:sz w:val="28"/>
          <w:szCs w:val="28"/>
        </w:rPr>
        <w:t xml:space="preserve">Федеральным </w:t>
      </w:r>
      <w:hyperlink r:id="rId6" w:history="1">
        <w:r w:rsidRPr="005E2F5A">
          <w:rPr>
            <w:color w:val="000000"/>
            <w:sz w:val="28"/>
            <w:szCs w:val="28"/>
          </w:rPr>
          <w:t>законом</w:t>
        </w:r>
      </w:hyperlink>
      <w:r w:rsidRPr="005E2F5A">
        <w:rPr>
          <w:color w:val="000000"/>
          <w:sz w:val="28"/>
          <w:szCs w:val="28"/>
        </w:rPr>
        <w:t xml:space="preserve"> «О теплоснабжении»;</w:t>
      </w:r>
    </w:p>
    <w:p w:rsidR="00932DD4" w:rsidRPr="005E2F5A" w:rsidRDefault="00932DD4" w:rsidP="00932DD4">
      <w:pPr>
        <w:ind w:firstLine="709"/>
        <w:jc w:val="both"/>
        <w:rPr>
          <w:sz w:val="28"/>
          <w:szCs w:val="28"/>
        </w:rPr>
      </w:pPr>
      <w:proofErr w:type="gramStart"/>
      <w:r w:rsidRPr="005E2F5A">
        <w:rPr>
          <w:sz w:val="28"/>
          <w:szCs w:val="28"/>
        </w:rPr>
        <w:t>6) дорожная деятельность в отношении автомобильных дорог местного значения в границах Кашинского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Кашинского</w:t>
      </w:r>
      <w:r>
        <w:rPr>
          <w:sz w:val="28"/>
          <w:szCs w:val="28"/>
        </w:rPr>
        <w:t xml:space="preserve"> </w:t>
      </w:r>
      <w:r w:rsidRPr="005E2F5A">
        <w:rPr>
          <w:sz w:val="28"/>
          <w:szCs w:val="28"/>
        </w:rPr>
        <w:t xml:space="preserve">городского округа, </w:t>
      </w:r>
      <w:r w:rsidR="00297D24" w:rsidRPr="00053487">
        <w:rPr>
          <w:sz w:val="28"/>
          <w:szCs w:val="28"/>
        </w:rPr>
        <w:t xml:space="preserve">организация дорожного движения, </w:t>
      </w:r>
      <w:r w:rsidRPr="005E2F5A">
        <w:rPr>
          <w:sz w:val="28"/>
          <w:szCs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5E2F5A">
        <w:rPr>
          <w:sz w:val="28"/>
          <w:szCs w:val="28"/>
        </w:rPr>
        <w:t xml:space="preserve"> в соответствии с законодательством Российской Федерации; </w:t>
      </w:r>
    </w:p>
    <w:p w:rsidR="00932DD4" w:rsidRPr="005E2F5A" w:rsidRDefault="00932DD4" w:rsidP="00932DD4">
      <w:pPr>
        <w:ind w:firstLine="709"/>
        <w:jc w:val="both"/>
        <w:rPr>
          <w:sz w:val="28"/>
          <w:szCs w:val="28"/>
        </w:rPr>
      </w:pPr>
      <w:r w:rsidRPr="005E2F5A">
        <w:rPr>
          <w:sz w:val="28"/>
          <w:szCs w:val="28"/>
        </w:rPr>
        <w:t>7) обеспечение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932DD4" w:rsidRPr="005E2F5A" w:rsidRDefault="00932DD4" w:rsidP="00932DD4">
      <w:pPr>
        <w:ind w:firstLine="709"/>
        <w:jc w:val="both"/>
        <w:rPr>
          <w:sz w:val="28"/>
          <w:szCs w:val="28"/>
        </w:rPr>
      </w:pPr>
      <w:r w:rsidRPr="005E2F5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Кашинского</w:t>
      </w:r>
      <w:r>
        <w:rPr>
          <w:sz w:val="28"/>
          <w:szCs w:val="28"/>
        </w:rPr>
        <w:t xml:space="preserve"> </w:t>
      </w:r>
      <w:r w:rsidRPr="005E2F5A">
        <w:rPr>
          <w:sz w:val="28"/>
          <w:szCs w:val="28"/>
        </w:rPr>
        <w:t xml:space="preserve">городского округа; </w:t>
      </w:r>
    </w:p>
    <w:p w:rsidR="00932DD4" w:rsidRPr="008100EF" w:rsidRDefault="00297D24" w:rsidP="008100EF">
      <w:pPr>
        <w:autoSpaceDE w:val="0"/>
        <w:autoSpaceDN w:val="0"/>
        <w:adjustRightInd w:val="0"/>
        <w:jc w:val="both"/>
        <w:rPr>
          <w:rFonts w:eastAsiaTheme="minorHAnsi"/>
          <w:b/>
          <w:sz w:val="28"/>
          <w:szCs w:val="28"/>
          <w:lang w:eastAsia="en-US"/>
        </w:rPr>
      </w:pPr>
      <w:r>
        <w:rPr>
          <w:b/>
          <w:sz w:val="28"/>
          <w:szCs w:val="28"/>
        </w:rPr>
        <w:t xml:space="preserve">          </w:t>
      </w:r>
      <w:r w:rsidR="00932DD4" w:rsidRPr="00053487">
        <w:rPr>
          <w:sz w:val="28"/>
          <w:szCs w:val="28"/>
        </w:rPr>
        <w:t>10)</w:t>
      </w:r>
      <w:r w:rsidR="00932DD4" w:rsidRPr="005E2F5A">
        <w:rPr>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32DD4">
        <w:rPr>
          <w:sz w:val="28"/>
          <w:szCs w:val="28"/>
        </w:rPr>
        <w:t xml:space="preserve">Кашинского </w:t>
      </w:r>
      <w:r w:rsidR="00932DD4" w:rsidRPr="005E2F5A">
        <w:rPr>
          <w:sz w:val="28"/>
          <w:szCs w:val="28"/>
        </w:rPr>
        <w:t>городского округа, реализацию прав</w:t>
      </w:r>
      <w:r w:rsidR="008100EF" w:rsidRPr="008100EF">
        <w:rPr>
          <w:rFonts w:eastAsiaTheme="minorHAnsi"/>
          <w:sz w:val="28"/>
          <w:szCs w:val="28"/>
          <w:lang w:eastAsia="en-US"/>
        </w:rPr>
        <w:t xml:space="preserve"> </w:t>
      </w:r>
      <w:r w:rsidR="008100EF" w:rsidRPr="00053487">
        <w:rPr>
          <w:rFonts w:eastAsiaTheme="minorHAnsi"/>
          <w:sz w:val="28"/>
          <w:szCs w:val="28"/>
          <w:lang w:eastAsia="en-US"/>
        </w:rPr>
        <w:t xml:space="preserve">коренных малочисленных народов и других </w:t>
      </w:r>
      <w:r w:rsidR="00932DD4" w:rsidRPr="00053487">
        <w:rPr>
          <w:sz w:val="28"/>
          <w:szCs w:val="28"/>
        </w:rPr>
        <w:t>национальных меньшинств, об</w:t>
      </w:r>
      <w:r w:rsidR="00932DD4" w:rsidRPr="005E2F5A">
        <w:rPr>
          <w:sz w:val="28"/>
          <w:szCs w:val="28"/>
        </w:rPr>
        <w:t xml:space="preserve">еспечение социальной и культурной адаптации мигрантов, профилактику межнациональных (межэтнических) конфликтов; </w:t>
      </w:r>
    </w:p>
    <w:p w:rsidR="00932DD4" w:rsidRPr="005E2F5A" w:rsidRDefault="00932DD4" w:rsidP="00932DD4">
      <w:pPr>
        <w:ind w:firstLine="709"/>
        <w:jc w:val="both"/>
        <w:rPr>
          <w:sz w:val="28"/>
          <w:szCs w:val="28"/>
        </w:rPr>
      </w:pPr>
      <w:r w:rsidRPr="005E2F5A">
        <w:rPr>
          <w:sz w:val="28"/>
          <w:szCs w:val="28"/>
        </w:rPr>
        <w:t>11) участие в предупреждении и ликвидации последствий чрезвычайных ситуаций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12) организация охраны общественного порядка на территории Кашинского</w:t>
      </w:r>
      <w:r>
        <w:rPr>
          <w:sz w:val="28"/>
          <w:szCs w:val="28"/>
        </w:rPr>
        <w:t xml:space="preserve"> </w:t>
      </w:r>
      <w:r w:rsidRPr="005E2F5A">
        <w:rPr>
          <w:sz w:val="28"/>
          <w:szCs w:val="28"/>
        </w:rPr>
        <w:t xml:space="preserve">городского округа муниципальной милицией; </w:t>
      </w:r>
    </w:p>
    <w:p w:rsidR="00932DD4" w:rsidRPr="005E2F5A" w:rsidRDefault="00932DD4" w:rsidP="00932DD4">
      <w:pPr>
        <w:ind w:firstLine="709"/>
        <w:jc w:val="both"/>
        <w:rPr>
          <w:sz w:val="28"/>
          <w:szCs w:val="28"/>
        </w:rPr>
      </w:pPr>
      <w:r w:rsidRPr="005E2F5A">
        <w:rPr>
          <w:sz w:val="28"/>
          <w:szCs w:val="28"/>
        </w:rPr>
        <w:t xml:space="preserve">13) предоставление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932DD4" w:rsidRPr="005E2F5A" w:rsidRDefault="00932DD4" w:rsidP="00932DD4">
      <w:pPr>
        <w:ind w:firstLine="709"/>
        <w:jc w:val="both"/>
        <w:rPr>
          <w:sz w:val="28"/>
          <w:szCs w:val="28"/>
        </w:rPr>
      </w:pPr>
      <w:r w:rsidRPr="005E2F5A">
        <w:rPr>
          <w:sz w:val="28"/>
          <w:szCs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932DD4" w:rsidRPr="005E2F5A" w:rsidRDefault="00932DD4" w:rsidP="00932DD4">
      <w:pPr>
        <w:ind w:firstLine="709"/>
        <w:jc w:val="both"/>
        <w:rPr>
          <w:sz w:val="28"/>
          <w:szCs w:val="28"/>
        </w:rPr>
      </w:pPr>
      <w:r w:rsidRPr="005E2F5A">
        <w:rPr>
          <w:sz w:val="28"/>
          <w:szCs w:val="28"/>
        </w:rPr>
        <w:t xml:space="preserve">15) обеспечение первичных мер пожарной безопасности в границах Кашинского городского округа; </w:t>
      </w:r>
    </w:p>
    <w:p w:rsidR="00932DD4" w:rsidRPr="005E2F5A" w:rsidRDefault="00932DD4" w:rsidP="00932DD4">
      <w:pPr>
        <w:ind w:firstLine="709"/>
        <w:jc w:val="both"/>
        <w:rPr>
          <w:sz w:val="28"/>
          <w:szCs w:val="28"/>
        </w:rPr>
      </w:pPr>
      <w:r w:rsidRPr="005E2F5A">
        <w:rPr>
          <w:sz w:val="28"/>
          <w:szCs w:val="28"/>
        </w:rPr>
        <w:lastRenderedPageBreak/>
        <w:t>16) организация мероприятий по охране окружающей среды в границах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proofErr w:type="gramStart"/>
      <w:r w:rsidRPr="005E2F5A">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E2F5A">
        <w:rPr>
          <w:sz w:val="28"/>
          <w:szCs w:val="28"/>
        </w:rPr>
        <w:t xml:space="preserve"> Тверской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proofErr w:type="gramStart"/>
      <w:r w:rsidRPr="005E2F5A">
        <w:rPr>
          <w:bCs/>
          <w:sz w:val="28"/>
          <w:szCs w:val="28"/>
        </w:rPr>
        <w:t>детей</w:t>
      </w:r>
      <w:proofErr w:type="gramEnd"/>
      <w:r w:rsidRPr="005E2F5A">
        <w:rPr>
          <w:bCs/>
          <w:sz w:val="28"/>
          <w:szCs w:val="28"/>
        </w:rPr>
        <w:t xml:space="preserve">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932DD4" w:rsidRPr="00756D4B" w:rsidRDefault="00932DD4" w:rsidP="00932DD4">
      <w:pPr>
        <w:ind w:firstLine="709"/>
        <w:jc w:val="both"/>
        <w:rPr>
          <w:b/>
          <w:sz w:val="28"/>
          <w:szCs w:val="28"/>
        </w:rPr>
      </w:pPr>
      <w:r w:rsidRPr="00756D4B">
        <w:rPr>
          <w:b/>
          <w:sz w:val="28"/>
          <w:szCs w:val="28"/>
        </w:rPr>
        <w:t>18) создание условий для оказания медицинской помощи населению на территор</w:t>
      </w:r>
      <w:r w:rsidR="00756D4B">
        <w:rPr>
          <w:b/>
          <w:sz w:val="28"/>
          <w:szCs w:val="28"/>
        </w:rPr>
        <w:t xml:space="preserve">ии Кашинского городского округа </w:t>
      </w:r>
      <w:r w:rsidRPr="00756D4B">
        <w:rPr>
          <w:b/>
          <w:sz w:val="28"/>
          <w:szCs w:val="28"/>
        </w:rPr>
        <w:t xml:space="preserve"> в соответствии с территориальной программой государственных гарантий бесплатного оказания гражданам медицинской помощи; </w:t>
      </w:r>
    </w:p>
    <w:p w:rsidR="00932DD4" w:rsidRPr="005E2F5A" w:rsidRDefault="00932DD4" w:rsidP="00932DD4">
      <w:pPr>
        <w:ind w:firstLine="709"/>
        <w:jc w:val="both"/>
        <w:rPr>
          <w:sz w:val="28"/>
          <w:szCs w:val="28"/>
        </w:rPr>
      </w:pPr>
      <w:r w:rsidRPr="005E2F5A">
        <w:rPr>
          <w:sz w:val="28"/>
          <w:szCs w:val="28"/>
        </w:rPr>
        <w:t>19) создание условий для обеспечения жителей Кашинского</w:t>
      </w:r>
      <w:r>
        <w:rPr>
          <w:sz w:val="28"/>
          <w:szCs w:val="28"/>
        </w:rPr>
        <w:t xml:space="preserve"> </w:t>
      </w:r>
      <w:r w:rsidRPr="005E2F5A">
        <w:rPr>
          <w:sz w:val="28"/>
          <w:szCs w:val="28"/>
        </w:rPr>
        <w:t xml:space="preserve">городского округа услугами связи, общественного питания, торговли и бытового обслуживания; </w:t>
      </w:r>
    </w:p>
    <w:p w:rsidR="00932DD4" w:rsidRPr="005E2F5A" w:rsidRDefault="00932DD4" w:rsidP="00932DD4">
      <w:pPr>
        <w:ind w:firstLine="709"/>
        <w:jc w:val="both"/>
        <w:rPr>
          <w:sz w:val="28"/>
          <w:szCs w:val="28"/>
        </w:rPr>
      </w:pPr>
      <w:r w:rsidRPr="005E2F5A">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21) создание условий для организации досуга и обеспечения жителей Кашинского городского округа услугами организаций культуры; </w:t>
      </w:r>
    </w:p>
    <w:p w:rsidR="00932DD4" w:rsidRPr="005E2F5A" w:rsidRDefault="00932DD4" w:rsidP="00932DD4">
      <w:pPr>
        <w:ind w:firstLine="709"/>
        <w:jc w:val="both"/>
        <w:rPr>
          <w:sz w:val="28"/>
          <w:szCs w:val="28"/>
        </w:rPr>
      </w:pPr>
      <w:r w:rsidRPr="005E2F5A">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 городском округе;</w:t>
      </w:r>
    </w:p>
    <w:p w:rsidR="00932DD4" w:rsidRPr="005E2F5A" w:rsidRDefault="00932DD4" w:rsidP="00932DD4">
      <w:pPr>
        <w:ind w:firstLine="709"/>
        <w:jc w:val="both"/>
        <w:rPr>
          <w:sz w:val="28"/>
          <w:szCs w:val="28"/>
        </w:rPr>
      </w:pPr>
      <w:r w:rsidRPr="005E2F5A">
        <w:rPr>
          <w:sz w:val="28"/>
          <w:szCs w:val="28"/>
        </w:rPr>
        <w:t xml:space="preserve"> 23) сохранение, использование и популяризация объектов культурного наследия (памятников истории и культуры), находящихся в собственности Кашинского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24) обеспечение условий для развития на территории Кашинского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25) создание условий для массового отдыха жителей Кашинского</w:t>
      </w:r>
      <w:r>
        <w:rPr>
          <w:sz w:val="28"/>
          <w:szCs w:val="28"/>
        </w:rPr>
        <w:t xml:space="preserve"> </w:t>
      </w:r>
      <w:r w:rsidRPr="005E2F5A">
        <w:rPr>
          <w:sz w:val="28"/>
          <w:szCs w:val="28"/>
        </w:rPr>
        <w:t xml:space="preserve">городского округа и организация обустройства мест массового отдыха населения; </w:t>
      </w:r>
    </w:p>
    <w:p w:rsidR="00932DD4" w:rsidRPr="005E2F5A" w:rsidRDefault="00932DD4" w:rsidP="00932DD4">
      <w:pPr>
        <w:ind w:firstLine="709"/>
        <w:jc w:val="both"/>
        <w:rPr>
          <w:sz w:val="28"/>
          <w:szCs w:val="28"/>
        </w:rPr>
      </w:pPr>
      <w:r w:rsidRPr="005E2F5A">
        <w:rPr>
          <w:sz w:val="28"/>
          <w:szCs w:val="28"/>
        </w:rPr>
        <w:lastRenderedPageBreak/>
        <w:t xml:space="preserve">26) формирование и содержание муниципального архива; </w:t>
      </w:r>
    </w:p>
    <w:p w:rsidR="00932DD4" w:rsidRPr="005E2F5A" w:rsidRDefault="00932DD4" w:rsidP="00932DD4">
      <w:pPr>
        <w:ind w:firstLine="709"/>
        <w:jc w:val="both"/>
        <w:rPr>
          <w:sz w:val="28"/>
          <w:szCs w:val="28"/>
        </w:rPr>
      </w:pPr>
      <w:r w:rsidRPr="005E2F5A">
        <w:rPr>
          <w:sz w:val="28"/>
          <w:szCs w:val="28"/>
        </w:rPr>
        <w:t xml:space="preserve">27) организация ритуальных услуг и содержание мест захоронения; </w:t>
      </w:r>
    </w:p>
    <w:p w:rsidR="00932DD4" w:rsidRPr="004C283B" w:rsidRDefault="00932DD4" w:rsidP="004C283B">
      <w:pPr>
        <w:autoSpaceDE w:val="0"/>
        <w:autoSpaceDN w:val="0"/>
        <w:adjustRightInd w:val="0"/>
        <w:ind w:firstLine="708"/>
        <w:jc w:val="both"/>
        <w:rPr>
          <w:rFonts w:ascii="Arial" w:eastAsiaTheme="minorHAnsi" w:hAnsi="Arial" w:cs="Arial"/>
          <w:lang w:eastAsia="en-US"/>
        </w:rPr>
      </w:pPr>
      <w:r w:rsidRPr="00053487">
        <w:rPr>
          <w:sz w:val="28"/>
          <w:szCs w:val="28"/>
        </w:rPr>
        <w:t xml:space="preserve">28) участие в организации деятельности по </w:t>
      </w:r>
      <w:r w:rsidR="004C283B" w:rsidRPr="00053487">
        <w:rPr>
          <w:rFonts w:eastAsiaTheme="minorHAnsi"/>
          <w:sz w:val="28"/>
          <w:szCs w:val="28"/>
          <w:lang w:eastAsia="en-US"/>
        </w:rPr>
        <w:t>накоплению (в том числе раздельному накоплению), сбору,</w:t>
      </w:r>
      <w:r w:rsidR="004C283B" w:rsidRPr="00053487">
        <w:rPr>
          <w:rFonts w:ascii="Arial" w:eastAsiaTheme="minorHAnsi" w:hAnsi="Arial" w:cs="Arial"/>
          <w:lang w:eastAsia="en-US"/>
        </w:rPr>
        <w:t xml:space="preserve"> </w:t>
      </w:r>
      <w:r w:rsidRPr="00053487">
        <w:rPr>
          <w:sz w:val="28"/>
          <w:szCs w:val="28"/>
        </w:rPr>
        <w:t>транспортированию, обработке, утилизации, обезвреживанию, захоронению</w:t>
      </w:r>
      <w:r w:rsidRPr="005E2F5A">
        <w:rPr>
          <w:sz w:val="28"/>
          <w:szCs w:val="28"/>
        </w:rPr>
        <w:t xml:space="preserve"> твердых коммунальных отходов; </w:t>
      </w:r>
    </w:p>
    <w:p w:rsidR="00932DD4" w:rsidRPr="005E2F5A" w:rsidRDefault="00932DD4" w:rsidP="00932DD4">
      <w:pPr>
        <w:autoSpaceDE w:val="0"/>
        <w:autoSpaceDN w:val="0"/>
        <w:adjustRightInd w:val="0"/>
        <w:ind w:firstLine="708"/>
        <w:jc w:val="both"/>
        <w:rPr>
          <w:sz w:val="28"/>
          <w:szCs w:val="28"/>
        </w:rPr>
      </w:pPr>
      <w:r w:rsidRPr="005E2F5A">
        <w:rPr>
          <w:sz w:val="28"/>
          <w:szCs w:val="28"/>
        </w:rPr>
        <w:t xml:space="preserve">29) утверждение правил благоустройства территории Кашинского городского округа, осуществление </w:t>
      </w:r>
      <w:proofErr w:type="gramStart"/>
      <w:r w:rsidRPr="005E2F5A">
        <w:rPr>
          <w:sz w:val="28"/>
          <w:szCs w:val="28"/>
        </w:rPr>
        <w:t>контроля за</w:t>
      </w:r>
      <w:proofErr w:type="gramEnd"/>
      <w:r w:rsidRPr="005E2F5A">
        <w:rPr>
          <w:sz w:val="28"/>
          <w:szCs w:val="28"/>
        </w:rPr>
        <w:t xml:space="preserve"> их соблюдением, организация благоустройства территории Кашинского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Кашинского городского округа;</w:t>
      </w:r>
    </w:p>
    <w:p w:rsidR="00756D4B" w:rsidRPr="00756D4B" w:rsidRDefault="00932DD4" w:rsidP="00756D4B">
      <w:pPr>
        <w:autoSpaceDE w:val="0"/>
        <w:autoSpaceDN w:val="0"/>
        <w:adjustRightInd w:val="0"/>
        <w:ind w:firstLine="540"/>
        <w:jc w:val="both"/>
        <w:rPr>
          <w:rFonts w:eastAsiaTheme="minorHAnsi"/>
          <w:b/>
          <w:bCs/>
          <w:sz w:val="28"/>
          <w:szCs w:val="28"/>
          <w:lang w:eastAsia="en-US"/>
        </w:rPr>
      </w:pPr>
      <w:proofErr w:type="gramStart"/>
      <w:r w:rsidRPr="005710FE">
        <w:rPr>
          <w:b/>
          <w:sz w:val="28"/>
          <w:szCs w:val="28"/>
        </w:rPr>
        <w:t>30</w:t>
      </w:r>
      <w:r w:rsidRPr="00756D4B">
        <w:rPr>
          <w:b/>
          <w:sz w:val="28"/>
          <w:szCs w:val="28"/>
        </w:rPr>
        <w:t>)</w:t>
      </w:r>
      <w:r w:rsidR="00756D4B" w:rsidRPr="00756D4B">
        <w:rPr>
          <w:rFonts w:eastAsiaTheme="minorHAnsi"/>
          <w:b/>
          <w:bCs/>
          <w:sz w:val="28"/>
          <w:szCs w:val="28"/>
          <w:lang w:eastAsia="en-US"/>
        </w:rPr>
        <w:t xml:space="preserve"> утверждение генеральных планов </w:t>
      </w:r>
      <w:r w:rsidR="00756D4B">
        <w:rPr>
          <w:rFonts w:eastAsiaTheme="minorHAnsi"/>
          <w:b/>
          <w:bCs/>
          <w:sz w:val="28"/>
          <w:szCs w:val="28"/>
          <w:lang w:eastAsia="en-US"/>
        </w:rPr>
        <w:t xml:space="preserve">Кашинского </w:t>
      </w:r>
      <w:r w:rsidR="00756D4B" w:rsidRPr="00756D4B">
        <w:rPr>
          <w:rFonts w:eastAsiaTheme="minorHAnsi"/>
          <w:b/>
          <w:bCs/>
          <w:sz w:val="28"/>
          <w:szCs w:val="28"/>
          <w:lang w:eastAsia="en-US"/>
        </w:rPr>
        <w:t xml:space="preserve">городского округа, правил землепользования и застройки, утверждение подготовленной на основе генеральных планов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документации по планировке территории, выдача градостроительного плана земельного участка, расположенного в границах </w:t>
      </w:r>
      <w:r w:rsidR="00756D4B">
        <w:rPr>
          <w:rFonts w:eastAsiaTheme="minorHAnsi"/>
          <w:b/>
          <w:bCs/>
          <w:sz w:val="28"/>
          <w:szCs w:val="28"/>
          <w:lang w:eastAsia="en-US"/>
        </w:rPr>
        <w:t xml:space="preserve">Кашинского </w:t>
      </w:r>
      <w:r w:rsidR="00756D4B" w:rsidRPr="00756D4B">
        <w:rPr>
          <w:rFonts w:eastAsiaTheme="minorHAnsi"/>
          <w:b/>
          <w:bCs/>
          <w:sz w:val="28"/>
          <w:szCs w:val="28"/>
          <w:lang w:eastAsia="en-US"/>
        </w:rPr>
        <w:t xml:space="preserve">городского округа, выдача разрешений на строительство (за исключением случаев, предусмотренных Градостроительным </w:t>
      </w:r>
      <w:hyperlink r:id="rId7" w:history="1">
        <w:r w:rsidR="00756D4B" w:rsidRPr="00756D4B">
          <w:rPr>
            <w:rFonts w:eastAsiaTheme="minorHAnsi"/>
            <w:b/>
            <w:bCs/>
            <w:sz w:val="28"/>
            <w:szCs w:val="28"/>
            <w:lang w:eastAsia="en-US"/>
          </w:rPr>
          <w:t>кодексом</w:t>
        </w:r>
      </w:hyperlink>
      <w:r w:rsidR="00756D4B" w:rsidRPr="00756D4B">
        <w:rPr>
          <w:rFonts w:eastAsiaTheme="minorHAnsi"/>
          <w:b/>
          <w:bCs/>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объектов капитального строительства, расположенных на территории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утверждение местных нормативов градостроительного проектирования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ведение информационной системы обеспечения градостроительной деятельности, осуществляемой на территории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резервирование земель и изъятие земельных участков в границах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для муниципальных нужд, осуществление муниципального земельного контроля в границах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городского округа, осуществление в случаях, предусмотренных Градостроительным </w:t>
      </w:r>
      <w:hyperlink r:id="rId8" w:history="1">
        <w:r w:rsidR="00756D4B" w:rsidRPr="00756D4B">
          <w:rPr>
            <w:rFonts w:eastAsiaTheme="minorHAnsi"/>
            <w:b/>
            <w:bCs/>
            <w:sz w:val="28"/>
            <w:szCs w:val="28"/>
            <w:lang w:eastAsia="en-US"/>
          </w:rPr>
          <w:t>кодексом</w:t>
        </w:r>
      </w:hyperlink>
      <w:r w:rsidR="00756D4B" w:rsidRPr="00756D4B">
        <w:rPr>
          <w:rFonts w:eastAsiaTheme="minorHAnsi"/>
          <w:b/>
          <w:bCs/>
          <w:sz w:val="28"/>
          <w:szCs w:val="28"/>
          <w:lang w:eastAsia="en-US"/>
        </w:rPr>
        <w:t xml:space="preserve"> Российской Федерации</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осмотров зданий, сооружений и выдача рекомендаций об устранении выявленных в ходе таких осмотров нарушений, направление </w:t>
      </w:r>
      <w:hyperlink r:id="rId9" w:history="1">
        <w:r w:rsidR="00756D4B" w:rsidRPr="00756D4B">
          <w:rPr>
            <w:rFonts w:eastAsiaTheme="minorHAnsi"/>
            <w:b/>
            <w:bCs/>
            <w:sz w:val="28"/>
            <w:szCs w:val="28"/>
            <w:lang w:eastAsia="en-US"/>
          </w:rPr>
          <w:t>уведомления</w:t>
        </w:r>
      </w:hyperlink>
      <w:r w:rsidR="00756D4B" w:rsidRPr="00756D4B">
        <w:rPr>
          <w:rFonts w:eastAsiaTheme="minorHAnsi"/>
          <w:b/>
          <w:bCs/>
          <w:sz w:val="28"/>
          <w:szCs w:val="28"/>
          <w:lang w:eastAsia="en-US"/>
        </w:rPr>
        <w:t xml:space="preserve"> о соответствии указанных в </w:t>
      </w:r>
      <w:hyperlink r:id="rId10" w:history="1">
        <w:r w:rsidR="00756D4B" w:rsidRPr="00756D4B">
          <w:rPr>
            <w:rFonts w:eastAsiaTheme="minorHAnsi"/>
            <w:b/>
            <w:bCs/>
            <w:sz w:val="28"/>
            <w:szCs w:val="28"/>
            <w:lang w:eastAsia="en-US"/>
          </w:rPr>
          <w:t>уведомлении</w:t>
        </w:r>
      </w:hyperlink>
      <w:r w:rsidR="00756D4B" w:rsidRPr="00756D4B">
        <w:rPr>
          <w:rFonts w:eastAsiaTheme="minorHAnsi"/>
          <w:b/>
          <w:bCs/>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1" w:history="1">
        <w:r w:rsidR="00756D4B" w:rsidRPr="00756D4B">
          <w:rPr>
            <w:rFonts w:eastAsiaTheme="minorHAnsi"/>
            <w:b/>
            <w:bCs/>
            <w:sz w:val="28"/>
            <w:szCs w:val="28"/>
            <w:lang w:eastAsia="en-US"/>
          </w:rPr>
          <w:t>уведомления</w:t>
        </w:r>
      </w:hyperlink>
      <w:r w:rsidR="00756D4B" w:rsidRPr="00756D4B">
        <w:rPr>
          <w:rFonts w:eastAsiaTheme="minorHAnsi"/>
          <w:b/>
          <w:bCs/>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00756D4B" w:rsidRPr="00756D4B">
        <w:rPr>
          <w:rFonts w:eastAsiaTheme="minorHAnsi"/>
          <w:b/>
          <w:bCs/>
          <w:sz w:val="28"/>
          <w:szCs w:val="28"/>
          <w:lang w:eastAsia="en-US"/>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756D4B">
        <w:rPr>
          <w:rFonts w:eastAsiaTheme="minorHAnsi"/>
          <w:b/>
          <w:bCs/>
          <w:sz w:val="28"/>
          <w:szCs w:val="28"/>
          <w:lang w:eastAsia="en-US"/>
        </w:rPr>
        <w:t>и</w:t>
      </w:r>
      <w:r w:rsidR="00756D4B" w:rsidRPr="00756D4B">
        <w:rPr>
          <w:rFonts w:eastAsiaTheme="minorHAnsi"/>
          <w:b/>
          <w:bCs/>
          <w:sz w:val="28"/>
          <w:szCs w:val="28"/>
          <w:lang w:eastAsia="en-US"/>
        </w:rPr>
        <w:t xml:space="preserve"> </w:t>
      </w:r>
      <w:r w:rsidR="00756D4B">
        <w:rPr>
          <w:rFonts w:eastAsiaTheme="minorHAnsi"/>
          <w:b/>
          <w:bCs/>
          <w:sz w:val="28"/>
          <w:szCs w:val="28"/>
          <w:lang w:eastAsia="en-US"/>
        </w:rPr>
        <w:t>Кашинского</w:t>
      </w:r>
      <w:r w:rsidR="00756D4B" w:rsidRPr="00756D4B">
        <w:rPr>
          <w:rFonts w:eastAsiaTheme="minorHAnsi"/>
          <w:b/>
          <w:bCs/>
          <w:sz w:val="28"/>
          <w:szCs w:val="28"/>
          <w:lang w:eastAsia="en-US"/>
        </w:rPr>
        <w:t xml:space="preserve"> городск</w:t>
      </w:r>
      <w:r w:rsidR="00756D4B">
        <w:rPr>
          <w:rFonts w:eastAsiaTheme="minorHAnsi"/>
          <w:b/>
          <w:bCs/>
          <w:sz w:val="28"/>
          <w:szCs w:val="28"/>
          <w:lang w:eastAsia="en-US"/>
        </w:rPr>
        <w:t>ого</w:t>
      </w:r>
      <w:r w:rsidR="00756D4B" w:rsidRPr="00756D4B">
        <w:rPr>
          <w:rFonts w:eastAsiaTheme="minorHAnsi"/>
          <w:b/>
          <w:bCs/>
          <w:sz w:val="28"/>
          <w:szCs w:val="28"/>
          <w:lang w:eastAsia="en-US"/>
        </w:rPr>
        <w:t xml:space="preserve"> округ</w:t>
      </w:r>
      <w:r w:rsidR="00756D4B">
        <w:rPr>
          <w:rFonts w:eastAsiaTheme="minorHAnsi"/>
          <w:b/>
          <w:bCs/>
          <w:sz w:val="28"/>
          <w:szCs w:val="28"/>
          <w:lang w:eastAsia="en-US"/>
        </w:rPr>
        <w:t>а</w:t>
      </w:r>
      <w:proofErr w:type="gramEnd"/>
      <w:r w:rsidR="00756D4B" w:rsidRPr="00756D4B">
        <w:rPr>
          <w:rFonts w:eastAsiaTheme="minorHAnsi"/>
          <w:b/>
          <w:bCs/>
          <w:sz w:val="28"/>
          <w:szCs w:val="28"/>
          <w:lang w:eastAsia="en-US"/>
        </w:rPr>
        <w:t xml:space="preserve">, </w:t>
      </w:r>
      <w:proofErr w:type="gramStart"/>
      <w:r w:rsidR="00756D4B" w:rsidRPr="00756D4B">
        <w:rPr>
          <w:rFonts w:eastAsiaTheme="minorHAnsi"/>
          <w:b/>
          <w:bCs/>
          <w:sz w:val="28"/>
          <w:szCs w:val="28"/>
          <w:lang w:eastAsia="en-US"/>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756D4B" w:rsidRPr="00756D4B">
          <w:rPr>
            <w:rFonts w:eastAsiaTheme="minorHAnsi"/>
            <w:b/>
            <w:bCs/>
            <w:sz w:val="28"/>
            <w:szCs w:val="28"/>
            <w:lang w:eastAsia="en-US"/>
          </w:rPr>
          <w:t>кодексом</w:t>
        </w:r>
        <w:proofErr w:type="gramEnd"/>
      </w:hyperlink>
      <w:r w:rsidR="00756D4B" w:rsidRPr="00756D4B">
        <w:rPr>
          <w:rFonts w:eastAsiaTheme="minorHAnsi"/>
          <w:b/>
          <w:bCs/>
          <w:sz w:val="28"/>
          <w:szCs w:val="28"/>
          <w:lang w:eastAsia="en-US"/>
        </w:rPr>
        <w:t xml:space="preserve"> Российской Федерации;</w:t>
      </w:r>
    </w:p>
    <w:p w:rsidR="00932DD4" w:rsidRPr="005E2F5A" w:rsidRDefault="00932DD4" w:rsidP="00932DD4">
      <w:pPr>
        <w:ind w:firstLine="709"/>
        <w:jc w:val="both"/>
        <w:rPr>
          <w:sz w:val="28"/>
          <w:szCs w:val="28"/>
        </w:rPr>
      </w:pPr>
      <w:r w:rsidRPr="005E2F5A">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Кашинского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Кашинского городского округа, осуществляемые в соответствии с Федеральным законом</w:t>
      </w:r>
      <w:r>
        <w:rPr>
          <w:sz w:val="28"/>
          <w:szCs w:val="28"/>
        </w:rPr>
        <w:t xml:space="preserve"> </w:t>
      </w:r>
      <w:r w:rsidRPr="005E2F5A">
        <w:rPr>
          <w:sz w:val="28"/>
          <w:szCs w:val="28"/>
        </w:rPr>
        <w:t>от 13 марта 2006 года</w:t>
      </w:r>
      <w:r>
        <w:rPr>
          <w:sz w:val="28"/>
          <w:szCs w:val="28"/>
        </w:rPr>
        <w:t xml:space="preserve"> </w:t>
      </w:r>
      <w:r w:rsidRPr="005E2F5A">
        <w:rPr>
          <w:sz w:val="28"/>
          <w:szCs w:val="28"/>
        </w:rPr>
        <w:t>№</w:t>
      </w:r>
      <w:r>
        <w:rPr>
          <w:sz w:val="28"/>
          <w:szCs w:val="28"/>
        </w:rPr>
        <w:t xml:space="preserve"> </w:t>
      </w:r>
      <w:r w:rsidRPr="005E2F5A">
        <w:rPr>
          <w:sz w:val="28"/>
          <w:szCs w:val="28"/>
        </w:rPr>
        <w:t xml:space="preserve">38-ФЗ «О рекламе»; </w:t>
      </w:r>
    </w:p>
    <w:p w:rsidR="00932DD4" w:rsidRPr="005E2F5A" w:rsidRDefault="00932DD4" w:rsidP="00932DD4">
      <w:pPr>
        <w:ind w:firstLine="709"/>
        <w:jc w:val="both"/>
        <w:rPr>
          <w:sz w:val="28"/>
          <w:szCs w:val="28"/>
        </w:rPr>
      </w:pPr>
      <w:r w:rsidRPr="005E2F5A">
        <w:rPr>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w:t>
      </w:r>
      <w:r>
        <w:rPr>
          <w:sz w:val="28"/>
          <w:szCs w:val="28"/>
        </w:rPr>
        <w:t xml:space="preserve"> </w:t>
      </w:r>
      <w:r w:rsidRPr="005E2F5A">
        <w:rPr>
          <w:sz w:val="28"/>
          <w:szCs w:val="28"/>
        </w:rPr>
        <w:t xml:space="preserve">городского округа, изменение, аннулирование таких наименований, размещение информации в государственном адресном реестре; </w:t>
      </w:r>
    </w:p>
    <w:p w:rsidR="00932DD4" w:rsidRPr="005E2F5A" w:rsidRDefault="00932DD4" w:rsidP="00932DD4">
      <w:pPr>
        <w:ind w:firstLine="709"/>
        <w:jc w:val="both"/>
        <w:rPr>
          <w:sz w:val="28"/>
          <w:szCs w:val="28"/>
        </w:rPr>
      </w:pPr>
      <w:proofErr w:type="gramStart"/>
      <w:r w:rsidRPr="005E2F5A">
        <w:rPr>
          <w:sz w:val="28"/>
          <w:szCs w:val="28"/>
        </w:rPr>
        <w:t xml:space="preserve">33) организация и осуществление мероприятий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 </w:t>
      </w:r>
      <w:proofErr w:type="gramEnd"/>
    </w:p>
    <w:p w:rsidR="00932DD4" w:rsidRPr="005E2F5A" w:rsidRDefault="00932DD4" w:rsidP="00932DD4">
      <w:pPr>
        <w:ind w:firstLine="709"/>
        <w:jc w:val="both"/>
        <w:rPr>
          <w:sz w:val="28"/>
          <w:szCs w:val="28"/>
        </w:rPr>
      </w:pPr>
      <w:r w:rsidRPr="005E2F5A">
        <w:rPr>
          <w:sz w:val="28"/>
          <w:szCs w:val="28"/>
        </w:rPr>
        <w:t xml:space="preserve">34) создание, содержание и организация деятельности аварийно-спасательных служб и (или) аварийно-спасательных формирований на территории Кашинского городского округа; </w:t>
      </w:r>
    </w:p>
    <w:p w:rsidR="00932DD4" w:rsidRPr="005E2F5A" w:rsidRDefault="00932DD4" w:rsidP="00932DD4">
      <w:pPr>
        <w:ind w:firstLine="709"/>
        <w:jc w:val="both"/>
        <w:rPr>
          <w:sz w:val="28"/>
          <w:szCs w:val="28"/>
        </w:rPr>
      </w:pPr>
      <w:r w:rsidRPr="005E2F5A">
        <w:rPr>
          <w:sz w:val="28"/>
          <w:szCs w:val="28"/>
        </w:rPr>
        <w:t xml:space="preserve">35) создание, развитие и обеспечение охраны лечебно-оздоровительных местностей и курортов местного значения на территории Кашинского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 </w:t>
      </w:r>
    </w:p>
    <w:p w:rsidR="00932DD4" w:rsidRPr="005E2F5A" w:rsidRDefault="00932DD4" w:rsidP="00932DD4">
      <w:pPr>
        <w:ind w:firstLine="709"/>
        <w:jc w:val="both"/>
        <w:rPr>
          <w:sz w:val="28"/>
          <w:szCs w:val="28"/>
        </w:rPr>
      </w:pPr>
      <w:r w:rsidRPr="005E2F5A">
        <w:rPr>
          <w:sz w:val="28"/>
          <w:szCs w:val="28"/>
        </w:rPr>
        <w:lastRenderedPageBreak/>
        <w:t>36) организация и осуществление мероприятий по мобилизационной подготовке муниципальных предприятий и учреждений, находящихся на территории Кашинского</w:t>
      </w:r>
      <w:r>
        <w:rPr>
          <w:sz w:val="28"/>
          <w:szCs w:val="28"/>
        </w:rPr>
        <w:t xml:space="preserve"> </w:t>
      </w:r>
      <w:r w:rsidRPr="005E2F5A">
        <w:rPr>
          <w:sz w:val="28"/>
          <w:szCs w:val="28"/>
        </w:rPr>
        <w:t xml:space="preserve">городского округа; </w:t>
      </w:r>
    </w:p>
    <w:p w:rsidR="00932DD4" w:rsidRPr="005E2F5A" w:rsidRDefault="00932DD4" w:rsidP="00932DD4">
      <w:pPr>
        <w:ind w:firstLine="709"/>
        <w:jc w:val="both"/>
        <w:rPr>
          <w:sz w:val="28"/>
          <w:szCs w:val="28"/>
        </w:rPr>
      </w:pPr>
      <w:r w:rsidRPr="005E2F5A">
        <w:rPr>
          <w:sz w:val="28"/>
          <w:szCs w:val="28"/>
        </w:rPr>
        <w:t>37) осуществление мероприятий по обеспечению безопасности людей на водных объектах, охране их жизни и здоровья;</w:t>
      </w:r>
    </w:p>
    <w:p w:rsidR="00932DD4" w:rsidRPr="00C61698" w:rsidRDefault="00C61698" w:rsidP="00C61698">
      <w:pPr>
        <w:autoSpaceDE w:val="0"/>
        <w:autoSpaceDN w:val="0"/>
        <w:adjustRightInd w:val="0"/>
        <w:jc w:val="both"/>
        <w:rPr>
          <w:rFonts w:eastAsiaTheme="minorHAnsi"/>
          <w:sz w:val="28"/>
          <w:szCs w:val="28"/>
          <w:lang w:eastAsia="en-US"/>
        </w:rPr>
      </w:pPr>
      <w:r>
        <w:rPr>
          <w:sz w:val="28"/>
          <w:szCs w:val="28"/>
        </w:rPr>
        <w:t xml:space="preserve">        </w:t>
      </w:r>
      <w:r w:rsidR="00932DD4" w:rsidRPr="005E2F5A">
        <w:rPr>
          <w:sz w:val="28"/>
          <w:szCs w:val="28"/>
        </w:rPr>
        <w:t xml:space="preserve"> </w:t>
      </w:r>
      <w:r w:rsidR="00932DD4" w:rsidRPr="005710FE">
        <w:rPr>
          <w:sz w:val="28"/>
          <w:szCs w:val="28"/>
        </w:rPr>
        <w:t xml:space="preserve">38) создание условий для </w:t>
      </w:r>
      <w:r w:rsidR="008100EF" w:rsidRPr="005710FE">
        <w:rPr>
          <w:sz w:val="28"/>
          <w:szCs w:val="28"/>
        </w:rPr>
        <w:t>развития</w:t>
      </w:r>
      <w:r w:rsidR="00932DD4" w:rsidRPr="005710FE">
        <w:rPr>
          <w:sz w:val="28"/>
          <w:szCs w:val="28"/>
        </w:rPr>
        <w:t xml:space="preserve"> </w:t>
      </w:r>
      <w:r w:rsidRPr="005710FE">
        <w:rPr>
          <w:rFonts w:eastAsiaTheme="minorHAnsi"/>
          <w:sz w:val="28"/>
          <w:szCs w:val="28"/>
          <w:lang w:eastAsia="en-US"/>
        </w:rPr>
        <w:t xml:space="preserve">сельскохозяйственного производства, расширения </w:t>
      </w:r>
      <w:r w:rsidR="00932DD4" w:rsidRPr="005710FE">
        <w:rPr>
          <w:sz w:val="28"/>
          <w:szCs w:val="28"/>
        </w:rPr>
        <w:t>рынка</w:t>
      </w:r>
      <w:r w:rsidR="00932DD4" w:rsidRPr="005E2F5A">
        <w:rPr>
          <w:sz w:val="28"/>
          <w:szCs w:val="28"/>
        </w:rP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32DD4" w:rsidRPr="005E2F5A">
        <w:rPr>
          <w:sz w:val="28"/>
          <w:szCs w:val="28"/>
        </w:rPr>
        <w:t>волонтерству</w:t>
      </w:r>
      <w:proofErr w:type="spellEnd"/>
      <w:r w:rsidR="00932DD4" w:rsidRPr="005E2F5A">
        <w:rPr>
          <w:sz w:val="28"/>
          <w:szCs w:val="28"/>
        </w:rPr>
        <w:t>);</w:t>
      </w:r>
    </w:p>
    <w:p w:rsidR="00932DD4" w:rsidRPr="005E2F5A" w:rsidRDefault="00932DD4" w:rsidP="00932DD4">
      <w:pPr>
        <w:ind w:firstLine="709"/>
        <w:jc w:val="both"/>
        <w:rPr>
          <w:sz w:val="28"/>
          <w:szCs w:val="28"/>
        </w:rPr>
      </w:pPr>
      <w:r w:rsidRPr="005E2F5A">
        <w:rPr>
          <w:sz w:val="28"/>
          <w:szCs w:val="28"/>
        </w:rPr>
        <w:t xml:space="preserve"> 39) организация и осуществление мероприятий по работе с детьми и молодежью в Кашинском</w:t>
      </w:r>
      <w:r>
        <w:rPr>
          <w:sz w:val="28"/>
          <w:szCs w:val="28"/>
        </w:rPr>
        <w:t xml:space="preserve"> </w:t>
      </w:r>
      <w:r w:rsidRPr="005E2F5A">
        <w:rPr>
          <w:sz w:val="28"/>
          <w:szCs w:val="28"/>
        </w:rPr>
        <w:t xml:space="preserve">городском округе; </w:t>
      </w:r>
    </w:p>
    <w:p w:rsidR="00932DD4" w:rsidRPr="005E2F5A" w:rsidRDefault="00932DD4" w:rsidP="00932DD4">
      <w:pPr>
        <w:ind w:firstLine="709"/>
        <w:jc w:val="both"/>
        <w:rPr>
          <w:sz w:val="28"/>
          <w:szCs w:val="28"/>
        </w:rPr>
      </w:pPr>
      <w:r w:rsidRPr="005E2F5A">
        <w:rPr>
          <w:sz w:val="28"/>
          <w:szCs w:val="28"/>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932DD4" w:rsidRPr="005E2F5A" w:rsidRDefault="00932DD4" w:rsidP="00932DD4">
      <w:pPr>
        <w:ind w:firstLine="709"/>
        <w:jc w:val="both"/>
        <w:rPr>
          <w:sz w:val="28"/>
          <w:szCs w:val="28"/>
        </w:rPr>
      </w:pPr>
      <w:r w:rsidRPr="005E2F5A">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32DD4" w:rsidRPr="005E2F5A" w:rsidRDefault="00932DD4" w:rsidP="00932DD4">
      <w:pPr>
        <w:ind w:firstLine="709"/>
        <w:jc w:val="both"/>
        <w:rPr>
          <w:sz w:val="28"/>
          <w:szCs w:val="28"/>
        </w:rPr>
      </w:pPr>
      <w:r w:rsidRPr="005E2F5A">
        <w:rPr>
          <w:sz w:val="28"/>
          <w:szCs w:val="28"/>
        </w:rPr>
        <w:t xml:space="preserve">42) осуществление муниципального лесного контроля; </w:t>
      </w:r>
    </w:p>
    <w:p w:rsidR="00932DD4" w:rsidRPr="005E2F5A" w:rsidRDefault="00932DD4" w:rsidP="00932DD4">
      <w:pPr>
        <w:ind w:firstLine="709"/>
        <w:jc w:val="both"/>
        <w:rPr>
          <w:sz w:val="28"/>
          <w:szCs w:val="28"/>
        </w:rPr>
      </w:pPr>
      <w:r w:rsidRPr="005E2F5A">
        <w:rPr>
          <w:sz w:val="28"/>
          <w:szCs w:val="28"/>
        </w:rPr>
        <w:t>43) обеспечение выполнения работ, необходимых для создания искусственных земельных участков для нужд Кашинского</w:t>
      </w:r>
      <w:r>
        <w:rPr>
          <w:sz w:val="28"/>
          <w:szCs w:val="28"/>
        </w:rPr>
        <w:t xml:space="preserve"> </w:t>
      </w:r>
      <w:r w:rsidRPr="005E2F5A">
        <w:rPr>
          <w:sz w:val="28"/>
          <w:szCs w:val="28"/>
        </w:rPr>
        <w:t xml:space="preserve">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32DD4" w:rsidRPr="005E2F5A" w:rsidRDefault="00932DD4" w:rsidP="00932DD4">
      <w:pPr>
        <w:ind w:firstLine="709"/>
        <w:jc w:val="both"/>
        <w:rPr>
          <w:sz w:val="28"/>
          <w:szCs w:val="28"/>
        </w:rPr>
      </w:pPr>
      <w:r w:rsidRPr="005E2F5A">
        <w:rPr>
          <w:sz w:val="28"/>
          <w:szCs w:val="28"/>
        </w:rPr>
        <w:t>44) осуществление мер по противодействию коррупции в границах Кашинского</w:t>
      </w:r>
      <w:r>
        <w:rPr>
          <w:sz w:val="28"/>
          <w:szCs w:val="28"/>
        </w:rPr>
        <w:t xml:space="preserve"> </w:t>
      </w:r>
      <w:r w:rsidRPr="005E2F5A">
        <w:rPr>
          <w:sz w:val="28"/>
          <w:szCs w:val="28"/>
        </w:rPr>
        <w:t xml:space="preserve">городского округа; </w:t>
      </w:r>
    </w:p>
    <w:p w:rsidR="00932DD4" w:rsidRPr="007421FC" w:rsidRDefault="007421FC" w:rsidP="007421FC">
      <w:pPr>
        <w:autoSpaceDE w:val="0"/>
        <w:autoSpaceDN w:val="0"/>
        <w:adjustRightInd w:val="0"/>
        <w:jc w:val="both"/>
        <w:rPr>
          <w:rFonts w:eastAsiaTheme="minorHAnsi"/>
          <w:b/>
          <w:sz w:val="28"/>
          <w:szCs w:val="28"/>
          <w:lang w:eastAsia="en-US"/>
        </w:rPr>
      </w:pPr>
      <w:r>
        <w:rPr>
          <w:sz w:val="28"/>
          <w:szCs w:val="28"/>
        </w:rPr>
        <w:t xml:space="preserve">          </w:t>
      </w:r>
      <w:r w:rsidR="00932DD4" w:rsidRPr="005E2F5A">
        <w:rPr>
          <w:sz w:val="28"/>
          <w:szCs w:val="28"/>
        </w:rPr>
        <w:t xml:space="preserve">45) организация в соответствии с Федеральным законом от 24 июля 2007 №221-ФЗ «О кадастровой деятельности» в выполнении комплексных кадастровых </w:t>
      </w:r>
      <w:r w:rsidR="00932DD4" w:rsidRPr="005710FE">
        <w:rPr>
          <w:sz w:val="28"/>
          <w:szCs w:val="28"/>
        </w:rPr>
        <w:t>работ</w:t>
      </w:r>
      <w:r w:rsidR="004C283B" w:rsidRPr="005710FE">
        <w:rPr>
          <w:sz w:val="28"/>
          <w:szCs w:val="28"/>
        </w:rPr>
        <w:t xml:space="preserve"> </w:t>
      </w:r>
      <w:r w:rsidR="004C283B" w:rsidRPr="005710FE">
        <w:rPr>
          <w:rFonts w:eastAsiaTheme="minorHAnsi"/>
          <w:sz w:val="28"/>
          <w:szCs w:val="28"/>
          <w:lang w:eastAsia="en-US"/>
        </w:rPr>
        <w:t>и утверждение карты-плана территории</w:t>
      </w:r>
      <w:proofErr w:type="gramStart"/>
      <w:r w:rsidR="004C283B" w:rsidRPr="005710FE">
        <w:rPr>
          <w:sz w:val="28"/>
          <w:szCs w:val="28"/>
        </w:rPr>
        <w:t xml:space="preserve"> </w:t>
      </w:r>
      <w:r w:rsidR="00932DD4" w:rsidRPr="005710FE">
        <w:rPr>
          <w:sz w:val="28"/>
          <w:szCs w:val="28"/>
        </w:rPr>
        <w:t>.</w:t>
      </w:r>
      <w:proofErr w:type="gramEnd"/>
      <w:r w:rsidR="00BB45B0" w:rsidRPr="005710FE">
        <w:rPr>
          <w:sz w:val="28"/>
          <w:szCs w:val="28"/>
        </w:rPr>
        <w:t>»;</w:t>
      </w:r>
    </w:p>
    <w:p w:rsidR="00932DD4" w:rsidRPr="007421FC" w:rsidRDefault="00932DD4" w:rsidP="00932DD4">
      <w:pPr>
        <w:ind w:firstLine="709"/>
        <w:jc w:val="both"/>
        <w:rPr>
          <w:b/>
          <w:sz w:val="28"/>
          <w:szCs w:val="28"/>
        </w:rPr>
      </w:pPr>
    </w:p>
    <w:p w:rsidR="00932DD4" w:rsidRPr="00932DD4" w:rsidRDefault="00932DD4" w:rsidP="00932DD4">
      <w:pPr>
        <w:pStyle w:val="a6"/>
        <w:ind w:firstLine="708"/>
        <w:jc w:val="both"/>
        <w:rPr>
          <w:rFonts w:ascii="Times New Roman" w:hAnsi="Times New Roman"/>
          <w:sz w:val="28"/>
          <w:szCs w:val="28"/>
        </w:rPr>
      </w:pPr>
      <w:r w:rsidRPr="00932DD4">
        <w:rPr>
          <w:rFonts w:ascii="Times New Roman" w:hAnsi="Times New Roman"/>
          <w:sz w:val="28"/>
          <w:szCs w:val="28"/>
        </w:rPr>
        <w:t>1.</w:t>
      </w:r>
      <w:r>
        <w:rPr>
          <w:rFonts w:ascii="Times New Roman" w:hAnsi="Times New Roman"/>
          <w:sz w:val="28"/>
          <w:szCs w:val="28"/>
        </w:rPr>
        <w:t>3</w:t>
      </w:r>
      <w:r w:rsidRPr="00932DD4">
        <w:rPr>
          <w:rFonts w:ascii="Times New Roman" w:hAnsi="Times New Roman"/>
          <w:sz w:val="28"/>
          <w:szCs w:val="28"/>
        </w:rPr>
        <w:t xml:space="preserve"> </w:t>
      </w:r>
      <w:r>
        <w:rPr>
          <w:rFonts w:ascii="Times New Roman" w:hAnsi="Times New Roman"/>
          <w:sz w:val="28"/>
          <w:szCs w:val="28"/>
        </w:rPr>
        <w:t xml:space="preserve"> </w:t>
      </w:r>
      <w:r w:rsidRPr="00932DD4">
        <w:rPr>
          <w:rFonts w:ascii="Times New Roman" w:hAnsi="Times New Roman"/>
          <w:sz w:val="28"/>
          <w:szCs w:val="28"/>
        </w:rPr>
        <w:t xml:space="preserve">Статью </w:t>
      </w:r>
      <w:r>
        <w:rPr>
          <w:rFonts w:ascii="Times New Roman" w:hAnsi="Times New Roman"/>
          <w:sz w:val="28"/>
          <w:szCs w:val="28"/>
        </w:rPr>
        <w:t>10</w:t>
      </w:r>
      <w:r w:rsidRPr="00932DD4">
        <w:rPr>
          <w:rFonts w:ascii="Times New Roman" w:hAnsi="Times New Roman"/>
          <w:sz w:val="28"/>
          <w:szCs w:val="28"/>
        </w:rPr>
        <w:t xml:space="preserve"> Устава изложить в следующей редакции:</w:t>
      </w:r>
    </w:p>
    <w:p w:rsidR="005A6993" w:rsidRPr="005E2F5A" w:rsidRDefault="00932DD4" w:rsidP="005A6993">
      <w:pPr>
        <w:ind w:firstLine="709"/>
        <w:jc w:val="both"/>
        <w:rPr>
          <w:b/>
          <w:sz w:val="28"/>
          <w:szCs w:val="28"/>
        </w:rPr>
      </w:pPr>
      <w:r>
        <w:rPr>
          <w:sz w:val="28"/>
          <w:szCs w:val="28"/>
        </w:rPr>
        <w:t>«</w:t>
      </w:r>
      <w:r w:rsidR="005A6993" w:rsidRPr="005E2F5A">
        <w:rPr>
          <w:b/>
          <w:sz w:val="28"/>
          <w:szCs w:val="28"/>
        </w:rPr>
        <w:t xml:space="preserve">Статья 10. Права органов местного самоуправления Кашинского городского округа на решение вопросов, не отнесенных к вопросам местного значения городских округов </w:t>
      </w:r>
    </w:p>
    <w:p w:rsidR="005A6993" w:rsidRPr="005E2F5A" w:rsidRDefault="005A6993" w:rsidP="005A6993">
      <w:pPr>
        <w:ind w:firstLine="709"/>
        <w:jc w:val="both"/>
        <w:rPr>
          <w:sz w:val="28"/>
          <w:szCs w:val="28"/>
        </w:rPr>
      </w:pPr>
      <w:r w:rsidRPr="005E2F5A">
        <w:rPr>
          <w:sz w:val="28"/>
          <w:szCs w:val="28"/>
        </w:rPr>
        <w:t xml:space="preserve">1. Органы местного самоуправления Кашинского городского округа имеют право </w:t>
      </w:r>
      <w:proofErr w:type="gramStart"/>
      <w:r w:rsidRPr="005E2F5A">
        <w:rPr>
          <w:sz w:val="28"/>
          <w:szCs w:val="28"/>
        </w:rPr>
        <w:t>на</w:t>
      </w:r>
      <w:proofErr w:type="gramEnd"/>
      <w:r w:rsidRPr="005E2F5A">
        <w:rPr>
          <w:sz w:val="28"/>
          <w:szCs w:val="28"/>
        </w:rPr>
        <w:t xml:space="preserve">: </w:t>
      </w:r>
    </w:p>
    <w:p w:rsidR="005A6993" w:rsidRPr="005E2F5A" w:rsidRDefault="005A6993" w:rsidP="005A6993">
      <w:pPr>
        <w:ind w:firstLine="709"/>
        <w:jc w:val="both"/>
        <w:rPr>
          <w:sz w:val="28"/>
          <w:szCs w:val="28"/>
        </w:rPr>
      </w:pPr>
      <w:r w:rsidRPr="005E2F5A">
        <w:rPr>
          <w:sz w:val="28"/>
          <w:szCs w:val="28"/>
        </w:rPr>
        <w:t>1) создание музеев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t xml:space="preserve">2) создание муниципальных образовательных организаций высшего образования; </w:t>
      </w:r>
    </w:p>
    <w:p w:rsidR="005A6993" w:rsidRPr="005E2F5A" w:rsidRDefault="005A6993" w:rsidP="005A6993">
      <w:pPr>
        <w:ind w:firstLine="709"/>
        <w:jc w:val="both"/>
        <w:rPr>
          <w:sz w:val="28"/>
          <w:szCs w:val="28"/>
        </w:rPr>
      </w:pPr>
      <w:r w:rsidRPr="005E2F5A">
        <w:rPr>
          <w:sz w:val="28"/>
          <w:szCs w:val="28"/>
        </w:rPr>
        <w:t>3) участие в осуществлении деятельности по опеке и попечительству;</w:t>
      </w:r>
    </w:p>
    <w:p w:rsidR="005A6993" w:rsidRPr="005E2F5A" w:rsidRDefault="005A6993" w:rsidP="005A6993">
      <w:pPr>
        <w:ind w:firstLine="709"/>
        <w:jc w:val="both"/>
        <w:rPr>
          <w:sz w:val="28"/>
          <w:szCs w:val="28"/>
        </w:rPr>
      </w:pPr>
      <w:r w:rsidRPr="005E2F5A">
        <w:rPr>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Кашинского</w:t>
      </w:r>
      <w:r>
        <w:rPr>
          <w:sz w:val="28"/>
          <w:szCs w:val="28"/>
        </w:rPr>
        <w:t xml:space="preserve"> </w:t>
      </w:r>
      <w:r w:rsidRPr="005E2F5A">
        <w:rPr>
          <w:sz w:val="28"/>
          <w:szCs w:val="28"/>
        </w:rPr>
        <w:t xml:space="preserve">городского округа; </w:t>
      </w:r>
    </w:p>
    <w:p w:rsidR="005A6993" w:rsidRPr="005E2F5A" w:rsidRDefault="005A6993" w:rsidP="005A6993">
      <w:pPr>
        <w:ind w:firstLine="709"/>
        <w:jc w:val="both"/>
        <w:rPr>
          <w:sz w:val="28"/>
          <w:szCs w:val="28"/>
        </w:rPr>
      </w:pPr>
      <w:r w:rsidRPr="005E2F5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Кашинского городского округа;</w:t>
      </w:r>
    </w:p>
    <w:p w:rsidR="005A6993" w:rsidRPr="005E2F5A" w:rsidRDefault="005A6993" w:rsidP="005A6993">
      <w:pPr>
        <w:ind w:firstLine="709"/>
        <w:jc w:val="both"/>
        <w:rPr>
          <w:sz w:val="28"/>
          <w:szCs w:val="28"/>
        </w:rPr>
      </w:pPr>
      <w:r w:rsidRPr="005E2F5A">
        <w:rPr>
          <w:sz w:val="28"/>
          <w:szCs w:val="28"/>
        </w:rPr>
        <w:t xml:space="preserve"> 6) создание муниципальной пожарной охраны; </w:t>
      </w:r>
    </w:p>
    <w:p w:rsidR="005A6993" w:rsidRPr="005E2F5A" w:rsidRDefault="005A6993" w:rsidP="005A6993">
      <w:pPr>
        <w:ind w:firstLine="709"/>
        <w:jc w:val="both"/>
        <w:rPr>
          <w:sz w:val="28"/>
          <w:szCs w:val="28"/>
        </w:rPr>
      </w:pPr>
      <w:r w:rsidRPr="005E2F5A">
        <w:rPr>
          <w:sz w:val="28"/>
          <w:szCs w:val="28"/>
        </w:rPr>
        <w:t xml:space="preserve"> 7) создание условий для развития туризма; </w:t>
      </w:r>
    </w:p>
    <w:p w:rsidR="005A6993" w:rsidRPr="005E2F5A" w:rsidRDefault="005A6993" w:rsidP="005A6993">
      <w:pPr>
        <w:ind w:firstLine="709"/>
        <w:jc w:val="both"/>
        <w:rPr>
          <w:sz w:val="28"/>
          <w:szCs w:val="28"/>
        </w:rPr>
      </w:pPr>
      <w:r w:rsidRPr="005E2F5A">
        <w:rPr>
          <w:sz w:val="28"/>
          <w:szCs w:val="28"/>
        </w:rPr>
        <w:t xml:space="preserve"> 8) оказание поддержки общественным наблюдательным комиссиям, осуществляющим общественный </w:t>
      </w:r>
      <w:proofErr w:type="gramStart"/>
      <w:r w:rsidRPr="005E2F5A">
        <w:rPr>
          <w:sz w:val="28"/>
          <w:szCs w:val="28"/>
        </w:rPr>
        <w:t>контроль за</w:t>
      </w:r>
      <w:proofErr w:type="gramEnd"/>
      <w:r w:rsidRPr="005E2F5A">
        <w:rPr>
          <w:sz w:val="28"/>
          <w:szCs w:val="28"/>
        </w:rPr>
        <w:t xml:space="preserve"> обеспечением прав человека и содействие лицам, находящимся в местах принудительного содержания; </w:t>
      </w:r>
    </w:p>
    <w:p w:rsidR="005A6993" w:rsidRPr="005E2F5A" w:rsidRDefault="005A6993" w:rsidP="005A6993">
      <w:pPr>
        <w:ind w:firstLine="709"/>
        <w:jc w:val="both"/>
        <w:rPr>
          <w:sz w:val="28"/>
          <w:szCs w:val="28"/>
        </w:rPr>
      </w:pPr>
      <w:r w:rsidRPr="005E2F5A">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w:t>
      </w:r>
      <w:r>
        <w:rPr>
          <w:sz w:val="28"/>
          <w:szCs w:val="28"/>
        </w:rPr>
        <w:t xml:space="preserve"> </w:t>
      </w:r>
      <w:r w:rsidRPr="005E2F5A">
        <w:rPr>
          <w:sz w:val="28"/>
          <w:szCs w:val="28"/>
        </w:rPr>
        <w:t>1995 года</w:t>
      </w:r>
      <w:r>
        <w:rPr>
          <w:sz w:val="28"/>
          <w:szCs w:val="28"/>
        </w:rPr>
        <w:t xml:space="preserve"> </w:t>
      </w:r>
      <w:r w:rsidRPr="005E2F5A">
        <w:rPr>
          <w:sz w:val="28"/>
          <w:szCs w:val="28"/>
        </w:rPr>
        <w:t xml:space="preserve">№181-ФЗ «О социальной защите инвалидов в Российской Федерации»; </w:t>
      </w:r>
    </w:p>
    <w:p w:rsidR="005A6993" w:rsidRPr="005E2F5A" w:rsidRDefault="005A6993" w:rsidP="005A6993">
      <w:pPr>
        <w:ind w:firstLine="709"/>
        <w:jc w:val="both"/>
        <w:rPr>
          <w:sz w:val="28"/>
          <w:szCs w:val="28"/>
        </w:rPr>
      </w:pPr>
      <w:r w:rsidRPr="005E2F5A">
        <w:rPr>
          <w:sz w:val="28"/>
          <w:szCs w:val="28"/>
        </w:rPr>
        <w:t>10) осуществление мероприятий, предусмотренных Федеральным законом от 20 июля 2012 года</w:t>
      </w:r>
      <w:r>
        <w:rPr>
          <w:sz w:val="28"/>
          <w:szCs w:val="28"/>
        </w:rPr>
        <w:t xml:space="preserve"> </w:t>
      </w:r>
      <w:r w:rsidRPr="005E2F5A">
        <w:rPr>
          <w:sz w:val="28"/>
          <w:szCs w:val="28"/>
        </w:rPr>
        <w:t xml:space="preserve">№125-ФЗ «О донорстве крови и ее компонентов»; </w:t>
      </w:r>
    </w:p>
    <w:p w:rsidR="005A6993" w:rsidRPr="005E2F5A" w:rsidRDefault="005A6993" w:rsidP="005A6993">
      <w:pPr>
        <w:ind w:firstLine="709"/>
        <w:jc w:val="both"/>
        <w:rPr>
          <w:sz w:val="28"/>
          <w:szCs w:val="28"/>
        </w:rPr>
      </w:pPr>
      <w:proofErr w:type="gramStart"/>
      <w:r w:rsidRPr="005E2F5A">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w:t>
      </w:r>
      <w:r>
        <w:rPr>
          <w:sz w:val="28"/>
          <w:szCs w:val="28"/>
        </w:rPr>
        <w:t xml:space="preserve"> </w:t>
      </w:r>
      <w:r w:rsidRPr="005E2F5A">
        <w:rPr>
          <w:sz w:val="28"/>
          <w:szCs w:val="28"/>
        </w:rPr>
        <w:t>результатов независимой оценки качества</w:t>
      </w:r>
      <w:r>
        <w:rPr>
          <w:sz w:val="28"/>
          <w:szCs w:val="28"/>
        </w:rPr>
        <w:t xml:space="preserve"> </w:t>
      </w:r>
      <w:r w:rsidRPr="005E2F5A">
        <w:rPr>
          <w:sz w:val="28"/>
          <w:szCs w:val="28"/>
        </w:rPr>
        <w:t>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5E2F5A">
        <w:rPr>
          <w:sz w:val="28"/>
          <w:szCs w:val="28"/>
        </w:rPr>
        <w:t xml:space="preserve"> федеральными законами</w:t>
      </w:r>
      <w:proofErr w:type="gramStart"/>
      <w:r w:rsidRPr="005E2F5A">
        <w:rPr>
          <w:sz w:val="28"/>
          <w:szCs w:val="28"/>
        </w:rPr>
        <w:t xml:space="preserve"> ;</w:t>
      </w:r>
      <w:proofErr w:type="gramEnd"/>
      <w:r w:rsidRPr="005E2F5A">
        <w:rPr>
          <w:sz w:val="28"/>
          <w:szCs w:val="28"/>
        </w:rPr>
        <w:t xml:space="preserve"> </w:t>
      </w:r>
    </w:p>
    <w:p w:rsidR="005A6993" w:rsidRPr="005E2F5A" w:rsidRDefault="005A6993" w:rsidP="005A6993">
      <w:pPr>
        <w:ind w:firstLine="709"/>
        <w:jc w:val="both"/>
        <w:rPr>
          <w:sz w:val="28"/>
          <w:szCs w:val="28"/>
        </w:rPr>
      </w:pPr>
      <w:r w:rsidRPr="005E2F5A">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6993" w:rsidRPr="005E2F5A" w:rsidRDefault="005A6993" w:rsidP="005A6993">
      <w:pPr>
        <w:jc w:val="both"/>
        <w:rPr>
          <w:sz w:val="28"/>
          <w:szCs w:val="28"/>
        </w:rPr>
      </w:pPr>
      <w:r w:rsidRPr="005710FE">
        <w:rPr>
          <w:sz w:val="28"/>
          <w:szCs w:val="28"/>
        </w:rPr>
        <w:t xml:space="preserve">          13) осуществление </w:t>
      </w:r>
      <w:r w:rsidR="00297D24" w:rsidRPr="005710FE">
        <w:rPr>
          <w:sz w:val="28"/>
          <w:szCs w:val="28"/>
        </w:rPr>
        <w:t xml:space="preserve">деятельности по обращению с животными без владельцев, обитающими </w:t>
      </w:r>
      <w:r w:rsidRPr="005710FE">
        <w:rPr>
          <w:sz w:val="28"/>
          <w:szCs w:val="28"/>
        </w:rPr>
        <w:t>на территории</w:t>
      </w:r>
      <w:r w:rsidRPr="005E2F5A">
        <w:rPr>
          <w:sz w:val="28"/>
          <w:szCs w:val="28"/>
        </w:rPr>
        <w:t xml:space="preserve"> Кашинского городского округа; </w:t>
      </w:r>
    </w:p>
    <w:p w:rsidR="005A6993" w:rsidRDefault="005A6993" w:rsidP="005A6993">
      <w:pPr>
        <w:jc w:val="both"/>
        <w:rPr>
          <w:sz w:val="28"/>
          <w:szCs w:val="28"/>
        </w:rPr>
      </w:pPr>
      <w:r>
        <w:rPr>
          <w:sz w:val="28"/>
          <w:szCs w:val="28"/>
        </w:rPr>
        <w:t xml:space="preserve">          </w:t>
      </w:r>
      <w:r w:rsidRPr="005E2F5A">
        <w:rPr>
          <w:sz w:val="28"/>
          <w:szCs w:val="28"/>
        </w:rPr>
        <w:t>14) осуществление мероприятий в сфере профилактики правонарушений, предусмотренных Федеральным законом от 23 июня 2016 года №182-ФЗ</w:t>
      </w:r>
      <w:r>
        <w:rPr>
          <w:sz w:val="28"/>
          <w:szCs w:val="28"/>
        </w:rPr>
        <w:t xml:space="preserve"> </w:t>
      </w:r>
      <w:r w:rsidRPr="005E2F5A">
        <w:rPr>
          <w:sz w:val="28"/>
          <w:szCs w:val="28"/>
        </w:rPr>
        <w:t>«Об основах системы профилактики правонарушений в Российской Федерации»;</w:t>
      </w:r>
    </w:p>
    <w:p w:rsidR="00756D4B" w:rsidRPr="005E2F5A" w:rsidRDefault="00756D4B" w:rsidP="00756D4B">
      <w:pPr>
        <w:autoSpaceDE w:val="0"/>
        <w:autoSpaceDN w:val="0"/>
        <w:adjustRightInd w:val="0"/>
        <w:jc w:val="both"/>
        <w:rPr>
          <w:sz w:val="28"/>
          <w:szCs w:val="28"/>
        </w:rPr>
      </w:pPr>
      <w:r>
        <w:rPr>
          <w:sz w:val="28"/>
          <w:szCs w:val="28"/>
        </w:rPr>
        <w:t xml:space="preserve">          15) </w:t>
      </w:r>
      <w:r w:rsidRPr="005E2F5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6D4B" w:rsidRPr="005E2F5A" w:rsidRDefault="00756D4B" w:rsidP="00756D4B">
      <w:pPr>
        <w:autoSpaceDE w:val="0"/>
        <w:autoSpaceDN w:val="0"/>
        <w:adjustRightInd w:val="0"/>
        <w:jc w:val="both"/>
        <w:rPr>
          <w:sz w:val="28"/>
          <w:szCs w:val="28"/>
        </w:rPr>
      </w:pPr>
      <w:r>
        <w:rPr>
          <w:sz w:val="28"/>
          <w:szCs w:val="28"/>
        </w:rPr>
        <w:t xml:space="preserve">          </w:t>
      </w:r>
      <w:r w:rsidRPr="005E2F5A">
        <w:rPr>
          <w:sz w:val="28"/>
          <w:szCs w:val="28"/>
        </w:rPr>
        <w:t>1</w:t>
      </w:r>
      <w:r>
        <w:rPr>
          <w:sz w:val="28"/>
          <w:szCs w:val="28"/>
        </w:rPr>
        <w:t>6</w:t>
      </w:r>
      <w:r w:rsidRPr="005E2F5A">
        <w:rPr>
          <w:sz w:val="28"/>
          <w:szCs w:val="28"/>
        </w:rPr>
        <w:t xml:space="preserve">) </w:t>
      </w:r>
      <w:r w:rsidRPr="005E2F5A">
        <w:rPr>
          <w:bCs/>
          <w:sz w:val="28"/>
          <w:szCs w:val="28"/>
        </w:rPr>
        <w:t>осуществление мероприятий по защите прав потребителей, предусмотренных Законом Российской Фед</w:t>
      </w:r>
      <w:r>
        <w:rPr>
          <w:bCs/>
          <w:sz w:val="28"/>
          <w:szCs w:val="28"/>
        </w:rPr>
        <w:t>ерации от 7 февраля 1992 года №</w:t>
      </w:r>
      <w:r w:rsidRPr="005E2F5A">
        <w:rPr>
          <w:bCs/>
          <w:sz w:val="28"/>
          <w:szCs w:val="28"/>
        </w:rPr>
        <w:t>2300-1 «О защите прав потребителей».</w:t>
      </w:r>
    </w:p>
    <w:p w:rsidR="005710FE" w:rsidRPr="00756D4B" w:rsidRDefault="005A6993" w:rsidP="005710FE">
      <w:pPr>
        <w:autoSpaceDE w:val="0"/>
        <w:autoSpaceDN w:val="0"/>
        <w:adjustRightInd w:val="0"/>
        <w:jc w:val="both"/>
        <w:rPr>
          <w:rFonts w:eastAsiaTheme="minorHAnsi"/>
          <w:b/>
          <w:color w:val="000000" w:themeColor="text1"/>
          <w:sz w:val="28"/>
          <w:szCs w:val="28"/>
          <w:lang w:eastAsia="en-US"/>
        </w:rPr>
      </w:pPr>
      <w:r w:rsidRPr="00756D4B">
        <w:rPr>
          <w:b/>
          <w:sz w:val="28"/>
          <w:szCs w:val="28"/>
        </w:rPr>
        <w:tab/>
      </w:r>
      <w:r w:rsidRPr="00756D4B">
        <w:rPr>
          <w:b/>
          <w:color w:val="000000" w:themeColor="text1"/>
          <w:sz w:val="28"/>
          <w:szCs w:val="28"/>
        </w:rPr>
        <w:t>1</w:t>
      </w:r>
      <w:r w:rsidR="00756D4B" w:rsidRPr="00756D4B">
        <w:rPr>
          <w:b/>
          <w:color w:val="000000" w:themeColor="text1"/>
          <w:sz w:val="28"/>
          <w:szCs w:val="28"/>
        </w:rPr>
        <w:t>7</w:t>
      </w:r>
      <w:r w:rsidRPr="00756D4B">
        <w:rPr>
          <w:b/>
          <w:color w:val="000000" w:themeColor="text1"/>
          <w:sz w:val="28"/>
          <w:szCs w:val="28"/>
        </w:rPr>
        <w:t>)</w:t>
      </w:r>
      <w:r w:rsidR="005710FE" w:rsidRPr="00756D4B">
        <w:rPr>
          <w:rFonts w:eastAsiaTheme="minorHAnsi"/>
          <w:b/>
          <w:color w:val="000000" w:themeColor="text1"/>
          <w:sz w:val="28"/>
          <w:szCs w:val="28"/>
          <w:lang w:eastAsia="en-US"/>
        </w:rPr>
        <w:t xml:space="preserve">    совершение     нотариальных     действий,     предусмотренных</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t xml:space="preserve"> законодательством,  в  случае  отсутствия во входящем в состав территории Кашинского городского округа   и   не       являющемся  его</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lastRenderedPageBreak/>
        <w:t xml:space="preserve"> административным центром населенном </w:t>
      </w:r>
      <w:proofErr w:type="gramStart"/>
      <w:r w:rsidRPr="00756D4B">
        <w:rPr>
          <w:rFonts w:eastAsiaTheme="minorHAnsi"/>
          <w:b/>
          <w:color w:val="000000" w:themeColor="text1"/>
          <w:sz w:val="28"/>
          <w:szCs w:val="28"/>
          <w:lang w:eastAsia="en-US"/>
        </w:rPr>
        <w:t>пункте</w:t>
      </w:r>
      <w:proofErr w:type="gramEnd"/>
      <w:r w:rsidRPr="00756D4B">
        <w:rPr>
          <w:rFonts w:eastAsiaTheme="minorHAnsi"/>
          <w:b/>
          <w:color w:val="000000" w:themeColor="text1"/>
          <w:sz w:val="28"/>
          <w:szCs w:val="28"/>
          <w:lang w:eastAsia="en-US"/>
        </w:rPr>
        <w:t xml:space="preserve"> нотариуса;</w:t>
      </w:r>
    </w:p>
    <w:p w:rsidR="005710FE" w:rsidRPr="00756D4B" w:rsidRDefault="005710FE" w:rsidP="005710FE">
      <w:pPr>
        <w:autoSpaceDE w:val="0"/>
        <w:autoSpaceDN w:val="0"/>
        <w:adjustRightInd w:val="0"/>
        <w:jc w:val="both"/>
        <w:rPr>
          <w:rFonts w:eastAsiaTheme="minorHAnsi"/>
          <w:b/>
          <w:color w:val="000000" w:themeColor="text1"/>
          <w:sz w:val="28"/>
          <w:szCs w:val="28"/>
          <w:lang w:eastAsia="en-US"/>
        </w:rPr>
      </w:pPr>
      <w:r w:rsidRPr="00756D4B">
        <w:rPr>
          <w:rFonts w:eastAsiaTheme="minorHAnsi"/>
          <w:b/>
          <w:color w:val="000000" w:themeColor="text1"/>
          <w:sz w:val="28"/>
          <w:szCs w:val="28"/>
          <w:lang w:eastAsia="en-US"/>
        </w:rPr>
        <w:t xml:space="preserve">         1</w:t>
      </w:r>
      <w:r w:rsidR="00756D4B" w:rsidRPr="00756D4B">
        <w:rPr>
          <w:rFonts w:eastAsiaTheme="minorHAnsi"/>
          <w:b/>
          <w:color w:val="000000" w:themeColor="text1"/>
          <w:sz w:val="28"/>
          <w:szCs w:val="28"/>
          <w:lang w:eastAsia="en-US"/>
        </w:rPr>
        <w:t>8</w:t>
      </w:r>
      <w:r w:rsidRPr="00756D4B">
        <w:rPr>
          <w:rFonts w:eastAsiaTheme="minorHAnsi"/>
          <w:b/>
          <w:color w:val="000000" w:themeColor="text1"/>
          <w:sz w:val="28"/>
          <w:szCs w:val="28"/>
          <w:lang w:eastAsia="en-US"/>
        </w:rPr>
        <w:t>)  оказание содействия в осуществлении нотариусом приема населения в соответствии  с  графиком  приема  населения,  утвержденным  нотариальной палатой Тверской области.</w:t>
      </w:r>
    </w:p>
    <w:p w:rsidR="005A6993" w:rsidRDefault="005A6993" w:rsidP="005A6993">
      <w:pPr>
        <w:jc w:val="both"/>
        <w:rPr>
          <w:sz w:val="28"/>
          <w:szCs w:val="28"/>
        </w:rPr>
      </w:pPr>
      <w:r>
        <w:rPr>
          <w:sz w:val="28"/>
          <w:szCs w:val="28"/>
        </w:rPr>
        <w:t xml:space="preserve">           </w:t>
      </w:r>
      <w:r w:rsidRPr="005E2F5A">
        <w:rPr>
          <w:sz w:val="28"/>
          <w:szCs w:val="28"/>
        </w:rPr>
        <w:t xml:space="preserve">2. </w:t>
      </w:r>
      <w:proofErr w:type="gramStart"/>
      <w:r w:rsidRPr="005E2F5A">
        <w:rPr>
          <w:sz w:val="28"/>
          <w:szCs w:val="28"/>
        </w:rPr>
        <w:t>Органы местного самоуправления</w:t>
      </w:r>
      <w:r>
        <w:rPr>
          <w:sz w:val="28"/>
          <w:szCs w:val="28"/>
        </w:rPr>
        <w:t xml:space="preserve"> </w:t>
      </w:r>
      <w:r w:rsidRPr="005E2F5A">
        <w:rPr>
          <w:sz w:val="28"/>
          <w:szCs w:val="28"/>
        </w:rPr>
        <w:t>Кашинского городского 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5E2F5A">
        <w:rPr>
          <w:sz w:val="28"/>
          <w:szCs w:val="28"/>
        </w:rPr>
        <w:t xml:space="preserve"> их компетенции федеральными законами и законами Тверской области, за счет доходов бюджета Кашинского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Pr>
          <w:sz w:val="28"/>
          <w:szCs w:val="28"/>
        </w:rPr>
        <w:t>и</w:t>
      </w:r>
      <w:r w:rsidR="002C26A3">
        <w:rPr>
          <w:sz w:val="28"/>
          <w:szCs w:val="28"/>
        </w:rPr>
        <w:t>тельным нормативам отчислений</w:t>
      </w:r>
      <w:proofErr w:type="gramStart"/>
      <w:r w:rsidR="002C26A3">
        <w:rPr>
          <w:sz w:val="28"/>
          <w:szCs w:val="28"/>
        </w:rPr>
        <w:t>.»;</w:t>
      </w:r>
      <w:proofErr w:type="gramEnd"/>
    </w:p>
    <w:p w:rsidR="00760855" w:rsidRDefault="00760855" w:rsidP="005A6993">
      <w:pPr>
        <w:jc w:val="both"/>
        <w:rPr>
          <w:sz w:val="28"/>
          <w:szCs w:val="28"/>
        </w:rPr>
      </w:pPr>
      <w:r>
        <w:rPr>
          <w:sz w:val="28"/>
          <w:szCs w:val="28"/>
        </w:rPr>
        <w:tab/>
      </w:r>
    </w:p>
    <w:p w:rsidR="007B6CC1" w:rsidRPr="007B6CC1" w:rsidRDefault="00760855" w:rsidP="007B6CC1">
      <w:pPr>
        <w:pStyle w:val="a6"/>
        <w:ind w:firstLine="708"/>
        <w:jc w:val="both"/>
        <w:rPr>
          <w:rFonts w:ascii="Times New Roman" w:hAnsi="Times New Roman"/>
          <w:sz w:val="28"/>
          <w:szCs w:val="28"/>
        </w:rPr>
      </w:pPr>
      <w:r w:rsidRPr="007B6CC1">
        <w:rPr>
          <w:rFonts w:ascii="Times New Roman" w:hAnsi="Times New Roman"/>
          <w:sz w:val="28"/>
          <w:szCs w:val="28"/>
        </w:rPr>
        <w:t xml:space="preserve">1.4. </w:t>
      </w:r>
      <w:r w:rsidR="007B6CC1" w:rsidRPr="007B6CC1">
        <w:rPr>
          <w:rFonts w:ascii="Times New Roman" w:hAnsi="Times New Roman"/>
          <w:sz w:val="28"/>
          <w:szCs w:val="28"/>
        </w:rPr>
        <w:t xml:space="preserve">Статью </w:t>
      </w:r>
      <w:r w:rsidR="007B6CC1">
        <w:rPr>
          <w:rFonts w:ascii="Times New Roman" w:hAnsi="Times New Roman"/>
          <w:sz w:val="28"/>
          <w:szCs w:val="28"/>
        </w:rPr>
        <w:t>33</w:t>
      </w:r>
      <w:r w:rsidR="007B6CC1" w:rsidRPr="007B6CC1">
        <w:rPr>
          <w:rFonts w:ascii="Times New Roman" w:hAnsi="Times New Roman"/>
          <w:sz w:val="28"/>
          <w:szCs w:val="28"/>
        </w:rPr>
        <w:t xml:space="preserve"> Устава изложить в следующей редакции:</w:t>
      </w:r>
    </w:p>
    <w:p w:rsidR="007B6CC1" w:rsidRPr="005E2F5A" w:rsidRDefault="007B6CC1" w:rsidP="007B6CC1">
      <w:pPr>
        <w:ind w:firstLine="708"/>
        <w:jc w:val="both"/>
        <w:rPr>
          <w:b/>
          <w:sz w:val="28"/>
          <w:szCs w:val="28"/>
        </w:rPr>
      </w:pPr>
      <w:r>
        <w:rPr>
          <w:sz w:val="28"/>
          <w:szCs w:val="28"/>
        </w:rPr>
        <w:t>«</w:t>
      </w:r>
      <w:r w:rsidRPr="005E2F5A">
        <w:rPr>
          <w:b/>
          <w:sz w:val="28"/>
          <w:szCs w:val="28"/>
        </w:rPr>
        <w:t xml:space="preserve">Статья 33. Депутат Кашинской городской Думы </w:t>
      </w:r>
    </w:p>
    <w:p w:rsidR="007B6CC1" w:rsidRPr="005E2F5A" w:rsidRDefault="007B6CC1" w:rsidP="007B6CC1">
      <w:pPr>
        <w:ind w:firstLine="708"/>
        <w:jc w:val="both"/>
        <w:rPr>
          <w:sz w:val="28"/>
          <w:szCs w:val="28"/>
        </w:rPr>
      </w:pPr>
      <w:r w:rsidRPr="005E2F5A">
        <w:rPr>
          <w:sz w:val="28"/>
          <w:szCs w:val="28"/>
        </w:rPr>
        <w:t>1. Депутатом Кашинской городской Думы может быть избран гражданин</w:t>
      </w:r>
      <w:r>
        <w:rPr>
          <w:sz w:val="28"/>
          <w:szCs w:val="28"/>
        </w:rPr>
        <w:t xml:space="preserve"> </w:t>
      </w:r>
      <w:r w:rsidRPr="005E2F5A">
        <w:rPr>
          <w:sz w:val="28"/>
          <w:szCs w:val="28"/>
        </w:rPr>
        <w:t>Российской Федерации, достигший на день голосования возраста 18 лет, обладающий пассивным избирательным правом.</w:t>
      </w:r>
    </w:p>
    <w:p w:rsidR="007B6CC1" w:rsidRPr="005E2F5A" w:rsidRDefault="007B6CC1" w:rsidP="007B6CC1">
      <w:pPr>
        <w:ind w:firstLine="708"/>
        <w:jc w:val="both"/>
        <w:rPr>
          <w:sz w:val="28"/>
          <w:szCs w:val="28"/>
        </w:rPr>
      </w:pPr>
      <w:r w:rsidRPr="005E2F5A">
        <w:rPr>
          <w:sz w:val="28"/>
          <w:szCs w:val="28"/>
        </w:rPr>
        <w:t xml:space="preserve">Статус депутата и ограничения, связанные с его статусом, устанавливаются федеральным законодательством и законодательством Тверской области. </w:t>
      </w:r>
    </w:p>
    <w:p w:rsidR="007B6CC1" w:rsidRPr="005E2F5A" w:rsidRDefault="007B6CC1" w:rsidP="007B6CC1">
      <w:pPr>
        <w:ind w:firstLine="708"/>
        <w:jc w:val="both"/>
        <w:rPr>
          <w:sz w:val="28"/>
          <w:szCs w:val="28"/>
        </w:rPr>
      </w:pPr>
      <w:r w:rsidRPr="005E2F5A">
        <w:rPr>
          <w:sz w:val="28"/>
          <w:szCs w:val="28"/>
        </w:rPr>
        <w:t xml:space="preserve">Депутаты Кашинской городской Думы представляют интересы своих избирателей,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 </w:t>
      </w:r>
    </w:p>
    <w:p w:rsidR="007B6CC1" w:rsidRPr="005E2F5A" w:rsidRDefault="007B6CC1" w:rsidP="007B6CC1">
      <w:pPr>
        <w:ind w:firstLine="708"/>
        <w:jc w:val="both"/>
        <w:rPr>
          <w:sz w:val="28"/>
          <w:szCs w:val="28"/>
        </w:rPr>
      </w:pPr>
      <w:r w:rsidRPr="005E2F5A">
        <w:rPr>
          <w:sz w:val="28"/>
          <w:szCs w:val="28"/>
        </w:rPr>
        <w:t xml:space="preserve">2. Срок полномочий депутата Кашинской городской Думы </w:t>
      </w:r>
      <w:proofErr w:type="gramStart"/>
      <w:r w:rsidRPr="005E2F5A">
        <w:rPr>
          <w:sz w:val="28"/>
          <w:szCs w:val="28"/>
        </w:rPr>
        <w:t>–п</w:t>
      </w:r>
      <w:proofErr w:type="gramEnd"/>
      <w:r w:rsidRPr="005E2F5A">
        <w:rPr>
          <w:sz w:val="28"/>
          <w:szCs w:val="28"/>
        </w:rPr>
        <w:t>ять лет.</w:t>
      </w:r>
    </w:p>
    <w:p w:rsidR="007B6CC1" w:rsidRPr="005E2F5A" w:rsidRDefault="007B6CC1" w:rsidP="007B6CC1">
      <w:pPr>
        <w:ind w:firstLine="708"/>
        <w:jc w:val="both"/>
        <w:rPr>
          <w:color w:val="000000"/>
          <w:sz w:val="28"/>
          <w:szCs w:val="28"/>
        </w:rPr>
      </w:pPr>
      <w:r w:rsidRPr="005E2F5A">
        <w:rPr>
          <w:color w:val="000000"/>
          <w:sz w:val="28"/>
          <w:szCs w:val="28"/>
        </w:rPr>
        <w:t>Полномочия депутата начинаются со дня его избрания и прекращаются со дня начала работы Кашинской городской Думы нового созыва.</w:t>
      </w:r>
    </w:p>
    <w:p w:rsidR="007B6CC1" w:rsidRPr="005E2F5A" w:rsidRDefault="007B6CC1" w:rsidP="007B6CC1">
      <w:pPr>
        <w:ind w:firstLine="708"/>
        <w:jc w:val="both"/>
        <w:rPr>
          <w:sz w:val="28"/>
          <w:szCs w:val="28"/>
        </w:rPr>
      </w:pPr>
      <w:r w:rsidRPr="005E2F5A">
        <w:rPr>
          <w:sz w:val="28"/>
          <w:szCs w:val="28"/>
        </w:rPr>
        <w:t xml:space="preserve">3. Депутаты Кашинской городской Думы исполняют свои </w:t>
      </w:r>
      <w:r>
        <w:rPr>
          <w:sz w:val="28"/>
          <w:szCs w:val="28"/>
        </w:rPr>
        <w:t>полномочия</w:t>
      </w:r>
      <w:r w:rsidRPr="005E2F5A">
        <w:rPr>
          <w:sz w:val="28"/>
          <w:szCs w:val="28"/>
        </w:rPr>
        <w:t xml:space="preserve"> на непостоянной основе. </w:t>
      </w:r>
    </w:p>
    <w:p w:rsidR="007B6CC1" w:rsidRPr="005E2F5A" w:rsidRDefault="007B6CC1" w:rsidP="007B6CC1">
      <w:pPr>
        <w:ind w:firstLine="708"/>
        <w:jc w:val="both"/>
        <w:rPr>
          <w:sz w:val="28"/>
          <w:szCs w:val="28"/>
        </w:rPr>
      </w:pPr>
      <w:r w:rsidRPr="005E2F5A">
        <w:rPr>
          <w:sz w:val="28"/>
          <w:szCs w:val="28"/>
        </w:rPr>
        <w:t xml:space="preserve">4. Депутату Кашинской городской Думы обеспечиваются условия для беспрепятственного осуществления своих полномочий. </w:t>
      </w:r>
    </w:p>
    <w:p w:rsidR="007B6CC1" w:rsidRPr="005E2F5A" w:rsidRDefault="007B6CC1" w:rsidP="007B6CC1">
      <w:pPr>
        <w:ind w:firstLine="708"/>
        <w:jc w:val="both"/>
        <w:rPr>
          <w:sz w:val="28"/>
          <w:szCs w:val="28"/>
        </w:rPr>
      </w:pPr>
      <w:r w:rsidRPr="005E2F5A">
        <w:rPr>
          <w:sz w:val="28"/>
          <w:szCs w:val="28"/>
        </w:rPr>
        <w:t xml:space="preserve">5. Депутат Кашинской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 </w:t>
      </w:r>
    </w:p>
    <w:p w:rsidR="007B6CC1" w:rsidRPr="005E2F5A" w:rsidRDefault="007B6CC1" w:rsidP="007B6CC1">
      <w:pPr>
        <w:ind w:firstLine="708"/>
        <w:jc w:val="both"/>
        <w:rPr>
          <w:sz w:val="28"/>
          <w:szCs w:val="28"/>
        </w:rPr>
      </w:pPr>
      <w:r w:rsidRPr="005E2F5A">
        <w:rPr>
          <w:sz w:val="28"/>
          <w:szCs w:val="28"/>
        </w:rPr>
        <w:lastRenderedPageBreak/>
        <w:t>6. Депутатам Кашинской городской Думы предоставляются компенсационные выплаты, связанные с возмещением расходов на осуществление своих полномочий, в порядке и размерах, определенных</w:t>
      </w:r>
      <w:r>
        <w:rPr>
          <w:sz w:val="28"/>
          <w:szCs w:val="28"/>
        </w:rPr>
        <w:t xml:space="preserve"> </w:t>
      </w:r>
      <w:r w:rsidRPr="005E2F5A">
        <w:rPr>
          <w:sz w:val="28"/>
          <w:szCs w:val="28"/>
        </w:rPr>
        <w:t>нормативным правовым актом Кашинской городской Думы.</w:t>
      </w:r>
    </w:p>
    <w:p w:rsidR="007B6CC1" w:rsidRPr="005E2F5A" w:rsidRDefault="007B6CC1" w:rsidP="007B6CC1">
      <w:pPr>
        <w:ind w:firstLine="708"/>
        <w:jc w:val="both"/>
        <w:rPr>
          <w:sz w:val="28"/>
          <w:szCs w:val="28"/>
        </w:rPr>
      </w:pPr>
      <w:r w:rsidRPr="005E2F5A">
        <w:rPr>
          <w:sz w:val="28"/>
          <w:szCs w:val="28"/>
        </w:rPr>
        <w:t>7.</w:t>
      </w:r>
      <w:r>
        <w:rPr>
          <w:sz w:val="28"/>
          <w:szCs w:val="28"/>
        </w:rPr>
        <w:t xml:space="preserve"> </w:t>
      </w:r>
      <w:r w:rsidRPr="005E2F5A">
        <w:rPr>
          <w:sz w:val="28"/>
          <w:szCs w:val="28"/>
        </w:rPr>
        <w:t xml:space="preserve">Депутаты должны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 </w:t>
      </w:r>
    </w:p>
    <w:p w:rsidR="007B6CC1" w:rsidRPr="005E2F5A" w:rsidRDefault="007B6CC1" w:rsidP="007B6CC1">
      <w:pPr>
        <w:ind w:firstLine="708"/>
        <w:jc w:val="both"/>
        <w:rPr>
          <w:sz w:val="28"/>
          <w:szCs w:val="28"/>
        </w:rPr>
      </w:pPr>
      <w:r w:rsidRPr="005E2F5A">
        <w:rPr>
          <w:sz w:val="28"/>
          <w:szCs w:val="28"/>
        </w:rPr>
        <w:t xml:space="preserve">8. Полномочия депутата Кашинской городской Думы прекращаются досрочно в случае: </w:t>
      </w:r>
    </w:p>
    <w:p w:rsidR="007B6CC1" w:rsidRPr="005E2F5A" w:rsidRDefault="007B6CC1" w:rsidP="007B6CC1">
      <w:pPr>
        <w:ind w:firstLine="708"/>
        <w:jc w:val="both"/>
        <w:rPr>
          <w:sz w:val="28"/>
          <w:szCs w:val="28"/>
        </w:rPr>
      </w:pPr>
      <w:r w:rsidRPr="005E2F5A">
        <w:rPr>
          <w:sz w:val="28"/>
          <w:szCs w:val="28"/>
        </w:rPr>
        <w:t xml:space="preserve">1) смерти; </w:t>
      </w:r>
    </w:p>
    <w:p w:rsidR="007B6CC1" w:rsidRPr="005E2F5A" w:rsidRDefault="007B6CC1" w:rsidP="007B6CC1">
      <w:pPr>
        <w:ind w:firstLine="708"/>
        <w:jc w:val="both"/>
        <w:rPr>
          <w:sz w:val="28"/>
          <w:szCs w:val="28"/>
        </w:rPr>
      </w:pPr>
      <w:r w:rsidRPr="005E2F5A">
        <w:rPr>
          <w:sz w:val="28"/>
          <w:szCs w:val="28"/>
        </w:rPr>
        <w:t xml:space="preserve">2) отставки по собственному желанию; </w:t>
      </w:r>
    </w:p>
    <w:p w:rsidR="007B6CC1" w:rsidRPr="005E2F5A" w:rsidRDefault="007B6CC1" w:rsidP="007B6CC1">
      <w:pPr>
        <w:ind w:firstLine="708"/>
        <w:jc w:val="both"/>
        <w:rPr>
          <w:sz w:val="28"/>
          <w:szCs w:val="28"/>
        </w:rPr>
      </w:pPr>
      <w:r w:rsidRPr="005E2F5A">
        <w:rPr>
          <w:sz w:val="28"/>
          <w:szCs w:val="28"/>
        </w:rPr>
        <w:t>3) признания судом недееспособным или ограниченно дееспособным;</w:t>
      </w:r>
    </w:p>
    <w:p w:rsidR="007B6CC1" w:rsidRPr="005E2F5A" w:rsidRDefault="007B6CC1" w:rsidP="007B6CC1">
      <w:pPr>
        <w:ind w:firstLine="708"/>
        <w:jc w:val="both"/>
        <w:rPr>
          <w:sz w:val="28"/>
          <w:szCs w:val="28"/>
        </w:rPr>
      </w:pPr>
      <w:r w:rsidRPr="005E2F5A">
        <w:rPr>
          <w:sz w:val="28"/>
          <w:szCs w:val="28"/>
        </w:rPr>
        <w:t xml:space="preserve">4) признания судом безвестно отсутствующим или объявления умершим; </w:t>
      </w:r>
    </w:p>
    <w:p w:rsidR="007B6CC1" w:rsidRPr="005E2F5A" w:rsidRDefault="007B6CC1" w:rsidP="007B6CC1">
      <w:pPr>
        <w:ind w:firstLine="708"/>
        <w:jc w:val="both"/>
        <w:rPr>
          <w:sz w:val="28"/>
          <w:szCs w:val="28"/>
        </w:rPr>
      </w:pPr>
      <w:r w:rsidRPr="005E2F5A">
        <w:rPr>
          <w:sz w:val="28"/>
          <w:szCs w:val="28"/>
        </w:rPr>
        <w:t xml:space="preserve">5) вступления в отношении его в законную силу обвинительного приговора суда; </w:t>
      </w:r>
    </w:p>
    <w:p w:rsidR="007B6CC1" w:rsidRPr="005E2F5A" w:rsidRDefault="007B6CC1" w:rsidP="007B6CC1">
      <w:pPr>
        <w:ind w:firstLine="708"/>
        <w:jc w:val="both"/>
        <w:rPr>
          <w:sz w:val="28"/>
          <w:szCs w:val="28"/>
        </w:rPr>
      </w:pPr>
      <w:r w:rsidRPr="005E2F5A">
        <w:rPr>
          <w:sz w:val="28"/>
          <w:szCs w:val="28"/>
        </w:rPr>
        <w:t xml:space="preserve">6) выезда за пределы Российской Федерации на постоянное место жительства; </w:t>
      </w:r>
    </w:p>
    <w:p w:rsidR="007B6CC1" w:rsidRPr="005E2F5A" w:rsidRDefault="007B6CC1" w:rsidP="007B6CC1">
      <w:pPr>
        <w:ind w:firstLine="708"/>
        <w:jc w:val="both"/>
        <w:rPr>
          <w:sz w:val="28"/>
          <w:szCs w:val="28"/>
        </w:rPr>
      </w:pPr>
      <w:proofErr w:type="gramStart"/>
      <w:r w:rsidRPr="005E2F5A">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2F5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B6CC1" w:rsidRPr="005E2F5A" w:rsidRDefault="007B6CC1" w:rsidP="007B6CC1">
      <w:pPr>
        <w:ind w:firstLine="708"/>
        <w:jc w:val="both"/>
        <w:rPr>
          <w:sz w:val="28"/>
          <w:szCs w:val="28"/>
        </w:rPr>
      </w:pPr>
      <w:r w:rsidRPr="005E2F5A">
        <w:rPr>
          <w:sz w:val="28"/>
          <w:szCs w:val="28"/>
        </w:rPr>
        <w:t xml:space="preserve">8) отзыва избирателями; </w:t>
      </w:r>
    </w:p>
    <w:p w:rsidR="007B6CC1" w:rsidRPr="005E2F5A" w:rsidRDefault="007B6CC1" w:rsidP="007B6CC1">
      <w:pPr>
        <w:ind w:firstLine="708"/>
        <w:jc w:val="both"/>
        <w:rPr>
          <w:sz w:val="28"/>
          <w:szCs w:val="28"/>
        </w:rPr>
      </w:pPr>
      <w:r w:rsidRPr="005E2F5A">
        <w:rPr>
          <w:sz w:val="28"/>
          <w:szCs w:val="28"/>
        </w:rPr>
        <w:t>9) досрочного прекращения полномочий Кашинской городской Думы;</w:t>
      </w:r>
    </w:p>
    <w:p w:rsidR="007B6CC1" w:rsidRPr="005E2F5A" w:rsidRDefault="007B6CC1" w:rsidP="007B6CC1">
      <w:pPr>
        <w:jc w:val="both"/>
        <w:rPr>
          <w:sz w:val="28"/>
          <w:szCs w:val="28"/>
        </w:rPr>
      </w:pPr>
      <w:r>
        <w:rPr>
          <w:sz w:val="28"/>
          <w:szCs w:val="28"/>
        </w:rPr>
        <w:t xml:space="preserve"> </w:t>
      </w:r>
      <w:r>
        <w:rPr>
          <w:sz w:val="28"/>
          <w:szCs w:val="28"/>
        </w:rPr>
        <w:tab/>
      </w:r>
      <w:r w:rsidRPr="005E2F5A">
        <w:rPr>
          <w:sz w:val="28"/>
          <w:szCs w:val="28"/>
        </w:rPr>
        <w:t xml:space="preserve">10) призыва на военную службу или направления на заменяющую ее альтернативную гражданскую службу; </w:t>
      </w:r>
    </w:p>
    <w:p w:rsidR="007B6CC1" w:rsidRPr="005E2F5A" w:rsidRDefault="007B6CC1" w:rsidP="007B6CC1">
      <w:pPr>
        <w:ind w:firstLine="708"/>
        <w:jc w:val="both"/>
        <w:rPr>
          <w:sz w:val="28"/>
          <w:szCs w:val="28"/>
        </w:rPr>
      </w:pPr>
      <w:r>
        <w:rPr>
          <w:sz w:val="28"/>
          <w:szCs w:val="28"/>
        </w:rPr>
        <w:t xml:space="preserve"> </w:t>
      </w:r>
      <w:r w:rsidRPr="005E2F5A">
        <w:rPr>
          <w:sz w:val="28"/>
          <w:szCs w:val="28"/>
        </w:rPr>
        <w:t>11) в иных случаях, установленных Федеральным законом №131-ФЗ и иными федеральными законами.</w:t>
      </w:r>
    </w:p>
    <w:p w:rsidR="007B6CC1" w:rsidRPr="005E2F5A" w:rsidRDefault="007B6CC1" w:rsidP="007B6CC1">
      <w:pPr>
        <w:ind w:firstLine="708"/>
        <w:jc w:val="both"/>
        <w:rPr>
          <w:sz w:val="28"/>
          <w:szCs w:val="28"/>
        </w:rPr>
      </w:pPr>
      <w:r w:rsidRPr="007B6CC1">
        <w:rPr>
          <w:b/>
          <w:sz w:val="28"/>
          <w:szCs w:val="28"/>
        </w:rPr>
        <w:t>9.</w:t>
      </w:r>
      <w:r w:rsidRPr="005E2F5A">
        <w:rPr>
          <w:sz w:val="28"/>
          <w:szCs w:val="28"/>
        </w:rPr>
        <w:t xml:space="preserve"> </w:t>
      </w:r>
      <w:proofErr w:type="gramStart"/>
      <w:r w:rsidRPr="005E2F5A">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w:t>
      </w:r>
      <w:r>
        <w:rPr>
          <w:sz w:val="28"/>
          <w:szCs w:val="28"/>
        </w:rPr>
        <w:t>аконом от 3 декабря 2012 года №</w:t>
      </w:r>
      <w:r w:rsidRPr="005E2F5A">
        <w:rPr>
          <w:sz w:val="28"/>
          <w:szCs w:val="28"/>
        </w:rPr>
        <w:t>230-ФЗ «О контроле за соответствием расходов лиц, замещающих государственные должности, и иных лиц их доходам», Федеральным законом от</w:t>
      </w:r>
      <w:r>
        <w:rPr>
          <w:sz w:val="28"/>
          <w:szCs w:val="28"/>
        </w:rPr>
        <w:t xml:space="preserve"> </w:t>
      </w:r>
      <w:r w:rsidRPr="005E2F5A">
        <w:rPr>
          <w:sz w:val="28"/>
          <w:szCs w:val="28"/>
        </w:rPr>
        <w:t xml:space="preserve"> 7 мая 2013 года № 79-ФЗ «О запрете отдельным категориям лиц открывать и</w:t>
      </w:r>
      <w:proofErr w:type="gramEnd"/>
      <w:r w:rsidRPr="005E2F5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w:t>
      </w:r>
      <w:r w:rsidRPr="005E2F5A">
        <w:rPr>
          <w:sz w:val="28"/>
          <w:szCs w:val="28"/>
        </w:rPr>
        <w:lastRenderedPageBreak/>
        <w:t xml:space="preserve">Российской 29 Федерации, владеть и (или) пользоваться иностранными финансовыми инструментами», </w:t>
      </w:r>
      <w:r w:rsidRPr="007B6CC1">
        <w:rPr>
          <w:b/>
          <w:sz w:val="28"/>
          <w:szCs w:val="28"/>
        </w:rPr>
        <w:t>если  иное не предусмотрено Федеральным законом №131-ФЗ</w:t>
      </w:r>
      <w:r>
        <w:rPr>
          <w:sz w:val="28"/>
          <w:szCs w:val="28"/>
        </w:rPr>
        <w:t>,</w:t>
      </w:r>
      <w:r w:rsidRPr="007B6CC1">
        <w:rPr>
          <w:sz w:val="28"/>
          <w:szCs w:val="28"/>
        </w:rPr>
        <w:t xml:space="preserve"> </w:t>
      </w:r>
      <w:r w:rsidRPr="005E2F5A">
        <w:rPr>
          <w:sz w:val="28"/>
          <w:szCs w:val="28"/>
        </w:rPr>
        <w:t>а также в случае несоблюдения ограничений, установленных Федеральным законом №131-ФЗ.</w:t>
      </w:r>
    </w:p>
    <w:p w:rsidR="007B6CC1" w:rsidRPr="005E2F5A" w:rsidRDefault="007B6CC1" w:rsidP="007B6CC1">
      <w:pPr>
        <w:ind w:firstLine="708"/>
        <w:jc w:val="both"/>
        <w:rPr>
          <w:sz w:val="28"/>
          <w:szCs w:val="28"/>
        </w:rPr>
      </w:pPr>
      <w:r w:rsidRPr="005E2F5A">
        <w:rPr>
          <w:sz w:val="28"/>
          <w:szCs w:val="28"/>
        </w:rPr>
        <w:t xml:space="preserve">10. Досрочное прекращение полномочий депутата принимается Кашинской городской Думой и оформляется ее решением. При этом полномочия депутата в этих случаях прекращаются со дня, указанного в решении. Решение Кашинской городской Думы о досрочном прекращении полномочий депутата Кашинской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Кашинской городской Думы, - не позднее чем через три месяца со дня появления такого основания. </w:t>
      </w:r>
    </w:p>
    <w:p w:rsidR="007B6CC1" w:rsidRPr="005E2F5A" w:rsidRDefault="007B6CC1" w:rsidP="007B6CC1">
      <w:pPr>
        <w:ind w:firstLine="708"/>
        <w:jc w:val="both"/>
        <w:rPr>
          <w:sz w:val="28"/>
          <w:szCs w:val="28"/>
        </w:rPr>
      </w:pPr>
      <w:r w:rsidRPr="005E2F5A">
        <w:rPr>
          <w:sz w:val="28"/>
          <w:szCs w:val="28"/>
        </w:rPr>
        <w:t xml:space="preserve">11. Взаимодействуя с Главой Кашинского городского округа, Администрацией Кашинского городского округа, депутаты Кашинской городской Думы: </w:t>
      </w:r>
    </w:p>
    <w:p w:rsidR="007B6CC1" w:rsidRPr="005E2F5A" w:rsidRDefault="007B6CC1" w:rsidP="007B6CC1">
      <w:pPr>
        <w:ind w:firstLine="708"/>
        <w:jc w:val="both"/>
        <w:rPr>
          <w:sz w:val="28"/>
          <w:szCs w:val="28"/>
        </w:rPr>
      </w:pPr>
      <w:r w:rsidRPr="005E2F5A">
        <w:rPr>
          <w:sz w:val="28"/>
          <w:szCs w:val="28"/>
        </w:rPr>
        <w:t xml:space="preserve">1) имеют право первоочередного приема Главой Кашинского городского округа, руководителями и должностными лицами Администрации Кашинского городского округа; </w:t>
      </w:r>
    </w:p>
    <w:p w:rsidR="007B6CC1" w:rsidRPr="005E2F5A" w:rsidRDefault="007B6CC1" w:rsidP="007B6CC1">
      <w:pPr>
        <w:ind w:firstLine="708"/>
        <w:jc w:val="both"/>
        <w:rPr>
          <w:sz w:val="28"/>
          <w:szCs w:val="28"/>
        </w:rPr>
      </w:pPr>
      <w:r w:rsidRPr="005E2F5A">
        <w:rPr>
          <w:sz w:val="28"/>
          <w:szCs w:val="28"/>
        </w:rPr>
        <w:t xml:space="preserve">2) вправе обращаться с депутатскими запросами к должностным лицам Кашинского городского округа. </w:t>
      </w:r>
    </w:p>
    <w:p w:rsidR="007B6CC1" w:rsidRPr="005E2F5A" w:rsidRDefault="007B6CC1" w:rsidP="007B6CC1">
      <w:pPr>
        <w:ind w:firstLine="708"/>
        <w:jc w:val="both"/>
        <w:rPr>
          <w:sz w:val="28"/>
          <w:szCs w:val="28"/>
        </w:rPr>
      </w:pPr>
      <w:r w:rsidRPr="005E2F5A">
        <w:rPr>
          <w:sz w:val="28"/>
          <w:szCs w:val="28"/>
        </w:rPr>
        <w:t xml:space="preserve">Депутатский запрос вносится в письменном виде во время заседания Кашинской городской Думы и подлежит включению в повестку дня. </w:t>
      </w:r>
    </w:p>
    <w:p w:rsidR="007B6CC1" w:rsidRPr="005E2F5A" w:rsidRDefault="007B6CC1" w:rsidP="007B6CC1">
      <w:pPr>
        <w:ind w:firstLine="708"/>
        <w:jc w:val="both"/>
        <w:rPr>
          <w:sz w:val="28"/>
          <w:szCs w:val="28"/>
        </w:rPr>
      </w:pPr>
      <w:r w:rsidRPr="005E2F5A">
        <w:rPr>
          <w:sz w:val="28"/>
          <w:szCs w:val="28"/>
        </w:rPr>
        <w:t xml:space="preserve">Ответ на депутатский запрос дается на заседании Кашинской городской Думы. По ответу на депутатский запрос Кашинская городская Дума принимает решение. </w:t>
      </w:r>
    </w:p>
    <w:p w:rsidR="007B6CC1" w:rsidRPr="005E2F5A" w:rsidRDefault="007B6CC1" w:rsidP="007B6CC1">
      <w:pPr>
        <w:ind w:firstLine="708"/>
        <w:jc w:val="both"/>
        <w:rPr>
          <w:sz w:val="28"/>
          <w:szCs w:val="28"/>
        </w:rPr>
      </w:pPr>
      <w:r w:rsidRPr="005E2F5A">
        <w:rPr>
          <w:sz w:val="28"/>
          <w:szCs w:val="28"/>
        </w:rPr>
        <w:t xml:space="preserve">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 </w:t>
      </w:r>
    </w:p>
    <w:p w:rsidR="00C8509D" w:rsidRDefault="00C8509D" w:rsidP="00C8509D">
      <w:pPr>
        <w:pStyle w:val="a6"/>
        <w:ind w:firstLine="708"/>
        <w:jc w:val="both"/>
        <w:rPr>
          <w:rFonts w:ascii="Times New Roman" w:hAnsi="Times New Roman"/>
          <w:sz w:val="28"/>
          <w:szCs w:val="28"/>
        </w:rPr>
      </w:pPr>
    </w:p>
    <w:p w:rsidR="00C8509D" w:rsidRDefault="00C8509D" w:rsidP="00C8509D">
      <w:pPr>
        <w:pStyle w:val="a6"/>
        <w:ind w:firstLine="708"/>
        <w:jc w:val="both"/>
        <w:rPr>
          <w:rFonts w:ascii="Times New Roman" w:hAnsi="Times New Roman"/>
          <w:sz w:val="28"/>
          <w:szCs w:val="28"/>
        </w:rPr>
      </w:pPr>
      <w:r w:rsidRPr="007B6CC1">
        <w:rPr>
          <w:rFonts w:ascii="Times New Roman" w:hAnsi="Times New Roman"/>
          <w:sz w:val="28"/>
          <w:szCs w:val="28"/>
        </w:rPr>
        <w:t>1.</w:t>
      </w:r>
      <w:r>
        <w:rPr>
          <w:rFonts w:ascii="Times New Roman" w:hAnsi="Times New Roman"/>
          <w:sz w:val="28"/>
          <w:szCs w:val="28"/>
        </w:rPr>
        <w:t>5</w:t>
      </w:r>
      <w:r w:rsidRPr="007B6CC1">
        <w:rPr>
          <w:rFonts w:ascii="Times New Roman" w:hAnsi="Times New Roman"/>
          <w:sz w:val="28"/>
          <w:szCs w:val="28"/>
        </w:rPr>
        <w:t xml:space="preserve">. Статью </w:t>
      </w:r>
      <w:r>
        <w:rPr>
          <w:rFonts w:ascii="Times New Roman" w:hAnsi="Times New Roman"/>
          <w:sz w:val="28"/>
          <w:szCs w:val="28"/>
        </w:rPr>
        <w:t>37</w:t>
      </w:r>
      <w:r w:rsidRPr="007B6CC1">
        <w:rPr>
          <w:rFonts w:ascii="Times New Roman" w:hAnsi="Times New Roman"/>
          <w:sz w:val="28"/>
          <w:szCs w:val="28"/>
        </w:rPr>
        <w:t xml:space="preserve"> Устава изложить в следующей редакции:</w:t>
      </w:r>
    </w:p>
    <w:p w:rsidR="00C50350" w:rsidRPr="005E2F5A" w:rsidRDefault="00C50350" w:rsidP="00C50350">
      <w:pPr>
        <w:ind w:firstLine="708"/>
        <w:jc w:val="both"/>
        <w:rPr>
          <w:b/>
          <w:sz w:val="28"/>
          <w:szCs w:val="28"/>
        </w:rPr>
      </w:pPr>
      <w:r>
        <w:rPr>
          <w:b/>
          <w:sz w:val="28"/>
          <w:szCs w:val="28"/>
        </w:rPr>
        <w:t>«</w:t>
      </w:r>
      <w:r w:rsidRPr="005E2F5A">
        <w:rPr>
          <w:b/>
          <w:sz w:val="28"/>
          <w:szCs w:val="28"/>
        </w:rPr>
        <w:t xml:space="preserve">Статья 37. Досрочное прекращение полномочий Главы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 Полномочия Главы Кашинского городского округа прекращаются досрочно в случае: </w:t>
      </w:r>
    </w:p>
    <w:p w:rsidR="00C50350" w:rsidRPr="005E2F5A" w:rsidRDefault="00C50350" w:rsidP="00C50350">
      <w:pPr>
        <w:ind w:firstLine="708"/>
        <w:jc w:val="both"/>
        <w:rPr>
          <w:sz w:val="28"/>
          <w:szCs w:val="28"/>
        </w:rPr>
      </w:pPr>
      <w:r w:rsidRPr="005E2F5A">
        <w:rPr>
          <w:sz w:val="28"/>
          <w:szCs w:val="28"/>
        </w:rPr>
        <w:t xml:space="preserve">1) смерти; </w:t>
      </w:r>
    </w:p>
    <w:p w:rsidR="00C50350" w:rsidRPr="005E2F5A" w:rsidRDefault="00C50350" w:rsidP="00C50350">
      <w:pPr>
        <w:ind w:firstLine="708"/>
        <w:jc w:val="both"/>
        <w:rPr>
          <w:sz w:val="28"/>
          <w:szCs w:val="28"/>
        </w:rPr>
      </w:pPr>
      <w:r w:rsidRPr="005E2F5A">
        <w:rPr>
          <w:sz w:val="28"/>
          <w:szCs w:val="28"/>
        </w:rPr>
        <w:t xml:space="preserve">2) отставки по собственному желанию; </w:t>
      </w:r>
    </w:p>
    <w:p w:rsidR="00C50350" w:rsidRPr="005E2F5A" w:rsidRDefault="00C50350" w:rsidP="00C50350">
      <w:pPr>
        <w:ind w:firstLine="708"/>
        <w:jc w:val="both"/>
        <w:rPr>
          <w:sz w:val="28"/>
          <w:szCs w:val="28"/>
        </w:rPr>
      </w:pPr>
      <w:r w:rsidRPr="005E2F5A">
        <w:rPr>
          <w:sz w:val="28"/>
          <w:szCs w:val="28"/>
        </w:rPr>
        <w:t>3) удаления в отставку в соответствии со</w:t>
      </w:r>
      <w:r>
        <w:rPr>
          <w:sz w:val="28"/>
          <w:szCs w:val="28"/>
        </w:rPr>
        <w:t xml:space="preserve"> </w:t>
      </w:r>
      <w:r w:rsidRPr="005E2F5A">
        <w:rPr>
          <w:sz w:val="28"/>
          <w:szCs w:val="28"/>
        </w:rPr>
        <w:t xml:space="preserve">статьей 74.1 Федерального закона №131-ФЗ; </w:t>
      </w:r>
    </w:p>
    <w:p w:rsidR="00C50350" w:rsidRPr="005E2F5A" w:rsidRDefault="00C50350" w:rsidP="00C50350">
      <w:pPr>
        <w:ind w:firstLine="708"/>
        <w:jc w:val="both"/>
        <w:rPr>
          <w:sz w:val="28"/>
          <w:szCs w:val="28"/>
        </w:rPr>
      </w:pPr>
      <w:r w:rsidRPr="005E2F5A">
        <w:rPr>
          <w:sz w:val="28"/>
          <w:szCs w:val="28"/>
        </w:rPr>
        <w:t xml:space="preserve">4) отрешения от должности </w:t>
      </w:r>
      <w:r>
        <w:rPr>
          <w:sz w:val="28"/>
          <w:szCs w:val="28"/>
        </w:rPr>
        <w:t xml:space="preserve">в </w:t>
      </w:r>
      <w:r w:rsidRPr="005E2F5A">
        <w:rPr>
          <w:sz w:val="28"/>
          <w:szCs w:val="28"/>
        </w:rPr>
        <w:t xml:space="preserve">соответствии со статьей 74 Федерального закона №131-ФЗ; </w:t>
      </w:r>
    </w:p>
    <w:p w:rsidR="00C50350" w:rsidRPr="005E2F5A" w:rsidRDefault="00C50350" w:rsidP="00C50350">
      <w:pPr>
        <w:ind w:firstLine="708"/>
        <w:jc w:val="both"/>
        <w:rPr>
          <w:sz w:val="28"/>
          <w:szCs w:val="28"/>
        </w:rPr>
      </w:pPr>
      <w:r w:rsidRPr="005E2F5A">
        <w:rPr>
          <w:sz w:val="28"/>
          <w:szCs w:val="28"/>
        </w:rPr>
        <w:t xml:space="preserve">5) признания судом недееспособным или ограниченно дееспособным; </w:t>
      </w:r>
    </w:p>
    <w:p w:rsidR="00C50350" w:rsidRPr="005E2F5A" w:rsidRDefault="00C50350" w:rsidP="00C50350">
      <w:pPr>
        <w:ind w:firstLine="708"/>
        <w:jc w:val="both"/>
        <w:rPr>
          <w:sz w:val="28"/>
          <w:szCs w:val="28"/>
        </w:rPr>
      </w:pPr>
      <w:r w:rsidRPr="005E2F5A">
        <w:rPr>
          <w:sz w:val="28"/>
          <w:szCs w:val="28"/>
        </w:rPr>
        <w:t xml:space="preserve">6) признания судом безвестно отсутствующим или объявления умершим; </w:t>
      </w:r>
    </w:p>
    <w:p w:rsidR="00C50350" w:rsidRPr="005E2F5A" w:rsidRDefault="00C50350" w:rsidP="00C50350">
      <w:pPr>
        <w:ind w:firstLine="708"/>
        <w:jc w:val="both"/>
        <w:rPr>
          <w:sz w:val="28"/>
          <w:szCs w:val="28"/>
        </w:rPr>
      </w:pPr>
      <w:r w:rsidRPr="005E2F5A">
        <w:rPr>
          <w:sz w:val="28"/>
          <w:szCs w:val="28"/>
        </w:rPr>
        <w:lastRenderedPageBreak/>
        <w:t xml:space="preserve">7) вступления в отношении его в законную силу обвинительного приговора суда; </w:t>
      </w:r>
    </w:p>
    <w:p w:rsidR="00C50350" w:rsidRPr="005E2F5A" w:rsidRDefault="00C50350" w:rsidP="00C50350">
      <w:pPr>
        <w:ind w:firstLine="708"/>
        <w:jc w:val="both"/>
        <w:rPr>
          <w:sz w:val="28"/>
          <w:szCs w:val="28"/>
        </w:rPr>
      </w:pPr>
      <w:r w:rsidRPr="005E2F5A">
        <w:rPr>
          <w:sz w:val="28"/>
          <w:szCs w:val="28"/>
        </w:rPr>
        <w:t xml:space="preserve">8) выезда за пределы Российской Федерации на постоянное место жительства; </w:t>
      </w:r>
    </w:p>
    <w:p w:rsidR="00C50350" w:rsidRPr="005E2F5A" w:rsidRDefault="00C50350" w:rsidP="00C50350">
      <w:pPr>
        <w:ind w:firstLine="708"/>
        <w:jc w:val="both"/>
        <w:rPr>
          <w:sz w:val="28"/>
          <w:szCs w:val="28"/>
        </w:rPr>
      </w:pPr>
      <w:proofErr w:type="gramStart"/>
      <w:r w:rsidRPr="005E2F5A">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2F5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50350" w:rsidRPr="005E2F5A" w:rsidRDefault="00C50350" w:rsidP="00C50350">
      <w:pPr>
        <w:ind w:firstLine="708"/>
        <w:jc w:val="both"/>
        <w:rPr>
          <w:sz w:val="28"/>
          <w:szCs w:val="28"/>
        </w:rPr>
      </w:pPr>
      <w:r w:rsidRPr="005E2F5A">
        <w:rPr>
          <w:sz w:val="28"/>
          <w:szCs w:val="28"/>
        </w:rPr>
        <w:t xml:space="preserve">10) установленной в судебном порядке стойкой неспособности по состоянию здоровья осуществлять полномочия Главы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11) преобразования Кашинского городского округа, осуществляемого в соответствии со статьей 13 Федерального закона №131-ФЗ, упразднения Кашинского городского округа; </w:t>
      </w:r>
    </w:p>
    <w:p w:rsidR="00C50350" w:rsidRPr="005E2F5A" w:rsidRDefault="00C50350" w:rsidP="00C50350">
      <w:pPr>
        <w:ind w:firstLine="708"/>
        <w:jc w:val="both"/>
        <w:rPr>
          <w:sz w:val="28"/>
          <w:szCs w:val="28"/>
        </w:rPr>
      </w:pPr>
      <w:r w:rsidRPr="005E2F5A">
        <w:rPr>
          <w:sz w:val="28"/>
          <w:szCs w:val="28"/>
        </w:rPr>
        <w:t xml:space="preserve">12)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p>
    <w:p w:rsidR="00C50350" w:rsidRPr="005E2F5A" w:rsidRDefault="00C50350" w:rsidP="00C50350">
      <w:pPr>
        <w:ind w:firstLine="708"/>
        <w:jc w:val="both"/>
        <w:rPr>
          <w:sz w:val="28"/>
          <w:szCs w:val="28"/>
        </w:rPr>
      </w:pPr>
      <w:r w:rsidRPr="005E2F5A">
        <w:rPr>
          <w:sz w:val="28"/>
          <w:szCs w:val="28"/>
        </w:rPr>
        <w:t xml:space="preserve">2. </w:t>
      </w:r>
      <w:proofErr w:type="gramStart"/>
      <w:r w:rsidRPr="005E2F5A">
        <w:rPr>
          <w:sz w:val="28"/>
          <w:szCs w:val="28"/>
        </w:rPr>
        <w:t>Полномочия Главы Кашинского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5E2F5A">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B6CC1">
        <w:rPr>
          <w:b/>
          <w:sz w:val="28"/>
          <w:szCs w:val="28"/>
        </w:rPr>
        <w:t>если  иное не предусмотрено Федеральным законом №131-ФЗ</w:t>
      </w:r>
      <w:r>
        <w:rPr>
          <w:b/>
          <w:sz w:val="28"/>
          <w:szCs w:val="28"/>
        </w:rPr>
        <w:t>,</w:t>
      </w:r>
      <w:r w:rsidRPr="005E2F5A">
        <w:rPr>
          <w:sz w:val="28"/>
          <w:szCs w:val="28"/>
        </w:rPr>
        <w:t xml:space="preserve"> а также в случае несоблюдения ограничений, установленных Федеральным законом №131-ФЗ. </w:t>
      </w:r>
    </w:p>
    <w:p w:rsidR="00C50350" w:rsidRPr="005E2F5A" w:rsidRDefault="00C50350" w:rsidP="00C50350">
      <w:pPr>
        <w:ind w:firstLine="708"/>
        <w:jc w:val="both"/>
        <w:rPr>
          <w:sz w:val="28"/>
          <w:szCs w:val="28"/>
        </w:rPr>
      </w:pPr>
      <w:r w:rsidRPr="005E2F5A">
        <w:rPr>
          <w:sz w:val="28"/>
          <w:szCs w:val="28"/>
        </w:rPr>
        <w:t xml:space="preserve"> 3. </w:t>
      </w:r>
      <w:proofErr w:type="gramStart"/>
      <w:r w:rsidRPr="005E2F5A">
        <w:rPr>
          <w:sz w:val="28"/>
          <w:szCs w:val="28"/>
        </w:rPr>
        <w:t xml:space="preserve">Полномочия Главы Кашинского городского округа прекращаются досрочно также в связи с утратой доверия Президента Российской Федерации в случае несоблюдения Главой Кашинского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E2F5A">
        <w:rPr>
          <w:sz w:val="28"/>
          <w:szCs w:val="28"/>
        </w:rPr>
        <w:lastRenderedPageBreak/>
        <w:t>Российской Федерации, владеть и</w:t>
      </w:r>
      <w:proofErr w:type="gramEnd"/>
      <w:r w:rsidRPr="005E2F5A">
        <w:rPr>
          <w:sz w:val="28"/>
          <w:szCs w:val="28"/>
        </w:rPr>
        <w:t xml:space="preserve"> (или) пользоваться иностранными финансовыми инструментами». </w:t>
      </w:r>
    </w:p>
    <w:p w:rsidR="00C50350" w:rsidRPr="005E2F5A" w:rsidRDefault="00C50350" w:rsidP="00C50350">
      <w:pPr>
        <w:ind w:firstLine="708"/>
        <w:jc w:val="both"/>
        <w:rPr>
          <w:sz w:val="28"/>
          <w:szCs w:val="28"/>
        </w:rPr>
      </w:pPr>
      <w:r w:rsidRPr="005E2F5A">
        <w:rPr>
          <w:sz w:val="28"/>
          <w:szCs w:val="28"/>
        </w:rPr>
        <w:t>4.</w:t>
      </w:r>
      <w:r>
        <w:rPr>
          <w:sz w:val="28"/>
          <w:szCs w:val="28"/>
        </w:rPr>
        <w:t xml:space="preserve"> </w:t>
      </w:r>
      <w:r w:rsidRPr="005E2F5A">
        <w:rPr>
          <w:sz w:val="28"/>
          <w:szCs w:val="28"/>
        </w:rPr>
        <w:t>Вопрос о принятии отставки по собственному желанию Главы Кашинского городского округа решается Кашинской городской Думой большинством голосов от установленн</w:t>
      </w:r>
      <w:r>
        <w:rPr>
          <w:sz w:val="28"/>
          <w:szCs w:val="28"/>
        </w:rPr>
        <w:t>ой</w:t>
      </w:r>
      <w:r w:rsidRPr="005E2F5A">
        <w:rPr>
          <w:sz w:val="28"/>
          <w:szCs w:val="28"/>
        </w:rPr>
        <w:t xml:space="preserve"> числ</w:t>
      </w:r>
      <w:r>
        <w:rPr>
          <w:sz w:val="28"/>
          <w:szCs w:val="28"/>
        </w:rPr>
        <w:t>енности</w:t>
      </w:r>
      <w:r w:rsidRPr="005E2F5A">
        <w:rPr>
          <w:sz w:val="28"/>
          <w:szCs w:val="28"/>
        </w:rPr>
        <w:t xml:space="preserve"> депутатов. </w:t>
      </w:r>
    </w:p>
    <w:p w:rsidR="00C50350" w:rsidRPr="005E2F5A" w:rsidRDefault="00C50350" w:rsidP="00C50350">
      <w:pPr>
        <w:ind w:firstLine="708"/>
        <w:jc w:val="both"/>
        <w:rPr>
          <w:sz w:val="28"/>
          <w:szCs w:val="28"/>
        </w:rPr>
      </w:pPr>
      <w:r w:rsidRPr="005E2F5A">
        <w:rPr>
          <w:sz w:val="28"/>
          <w:szCs w:val="28"/>
        </w:rPr>
        <w:t>5. В случае досрочного прекращения полномочий</w:t>
      </w:r>
      <w:r>
        <w:rPr>
          <w:sz w:val="28"/>
          <w:szCs w:val="28"/>
        </w:rPr>
        <w:t xml:space="preserve"> </w:t>
      </w:r>
      <w:r w:rsidRPr="005E2F5A">
        <w:rPr>
          <w:sz w:val="28"/>
          <w:szCs w:val="28"/>
        </w:rPr>
        <w:t xml:space="preserve">Главы Кашинского городского округа, </w:t>
      </w:r>
      <w:r w:rsidRPr="005E2F5A">
        <w:rPr>
          <w:color w:val="000000"/>
          <w:sz w:val="28"/>
          <w:szCs w:val="28"/>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Pr="005E2F5A">
        <w:rPr>
          <w:sz w:val="28"/>
          <w:szCs w:val="28"/>
        </w:rPr>
        <w:t xml:space="preserve"> исполняет</w:t>
      </w:r>
      <w:proofErr w:type="gramStart"/>
      <w:r w:rsidRPr="005E2F5A">
        <w:rPr>
          <w:sz w:val="28"/>
          <w:szCs w:val="28"/>
        </w:rPr>
        <w:t xml:space="preserve"> П</w:t>
      </w:r>
      <w:proofErr w:type="gramEnd"/>
      <w:r w:rsidRPr="005E2F5A">
        <w:rPr>
          <w:sz w:val="28"/>
          <w:szCs w:val="28"/>
        </w:rPr>
        <w:t xml:space="preserve">ервый заместитель Главы Администрации Кашинского городского округа, а в случае его отсутствия, один из заместителей Главы Администрации Кашинского городского округа на основании решения Кашинской городской Думы. </w:t>
      </w:r>
    </w:p>
    <w:p w:rsidR="00C50350" w:rsidRDefault="00C50350" w:rsidP="00B43CB4">
      <w:pPr>
        <w:pStyle w:val="a6"/>
        <w:ind w:firstLine="708"/>
        <w:jc w:val="both"/>
        <w:rPr>
          <w:rFonts w:ascii="Times New Roman" w:hAnsi="Times New Roman"/>
          <w:sz w:val="28"/>
          <w:szCs w:val="28"/>
        </w:rPr>
      </w:pPr>
    </w:p>
    <w:p w:rsidR="002C26A3" w:rsidRDefault="00B43CB4" w:rsidP="00B43CB4">
      <w:pPr>
        <w:pStyle w:val="a6"/>
        <w:ind w:firstLine="708"/>
        <w:jc w:val="both"/>
        <w:rPr>
          <w:rFonts w:ascii="Times New Roman" w:hAnsi="Times New Roman"/>
          <w:sz w:val="28"/>
          <w:szCs w:val="28"/>
        </w:rPr>
      </w:pPr>
      <w:r w:rsidRPr="00932DD4">
        <w:rPr>
          <w:rFonts w:ascii="Times New Roman" w:hAnsi="Times New Roman"/>
          <w:sz w:val="28"/>
          <w:szCs w:val="28"/>
        </w:rPr>
        <w:t>1.</w:t>
      </w:r>
      <w:r w:rsidR="002E761C">
        <w:rPr>
          <w:rFonts w:ascii="Times New Roman" w:hAnsi="Times New Roman"/>
          <w:sz w:val="28"/>
          <w:szCs w:val="28"/>
        </w:rPr>
        <w:t>6</w:t>
      </w:r>
      <w:r>
        <w:rPr>
          <w:rFonts w:ascii="Times New Roman" w:hAnsi="Times New Roman"/>
          <w:sz w:val="28"/>
          <w:szCs w:val="28"/>
        </w:rPr>
        <w:t>.</w:t>
      </w:r>
      <w:r w:rsidRPr="00932DD4">
        <w:rPr>
          <w:rFonts w:ascii="Times New Roman" w:hAnsi="Times New Roman"/>
          <w:sz w:val="28"/>
          <w:szCs w:val="28"/>
        </w:rPr>
        <w:t xml:space="preserve"> </w:t>
      </w:r>
      <w:r>
        <w:rPr>
          <w:rFonts w:ascii="Times New Roman" w:hAnsi="Times New Roman"/>
          <w:sz w:val="28"/>
          <w:szCs w:val="28"/>
        </w:rPr>
        <w:t xml:space="preserve"> </w:t>
      </w:r>
      <w:r w:rsidR="002C26A3">
        <w:rPr>
          <w:rFonts w:ascii="Times New Roman" w:hAnsi="Times New Roman"/>
          <w:sz w:val="28"/>
          <w:szCs w:val="28"/>
        </w:rPr>
        <w:t xml:space="preserve"> </w:t>
      </w:r>
      <w:r w:rsidR="002C26A3" w:rsidRPr="00932DD4">
        <w:rPr>
          <w:rFonts w:ascii="Times New Roman" w:hAnsi="Times New Roman"/>
          <w:sz w:val="28"/>
          <w:szCs w:val="28"/>
        </w:rPr>
        <w:t xml:space="preserve">Статью </w:t>
      </w:r>
      <w:r w:rsidR="002C26A3">
        <w:rPr>
          <w:rFonts w:ascii="Times New Roman" w:hAnsi="Times New Roman"/>
          <w:sz w:val="28"/>
          <w:szCs w:val="28"/>
        </w:rPr>
        <w:t>39</w:t>
      </w:r>
      <w:r w:rsidR="002C26A3" w:rsidRPr="00932DD4">
        <w:rPr>
          <w:rFonts w:ascii="Times New Roman" w:hAnsi="Times New Roman"/>
          <w:sz w:val="28"/>
          <w:szCs w:val="28"/>
        </w:rPr>
        <w:t xml:space="preserve"> Устава изложить в следующей редакции:</w:t>
      </w:r>
    </w:p>
    <w:p w:rsidR="002C26A3" w:rsidRPr="005E2F5A" w:rsidRDefault="002C26A3" w:rsidP="002C26A3">
      <w:pPr>
        <w:ind w:firstLine="708"/>
        <w:jc w:val="both"/>
        <w:rPr>
          <w:sz w:val="28"/>
          <w:szCs w:val="28"/>
        </w:rPr>
      </w:pPr>
      <w:r>
        <w:rPr>
          <w:b/>
          <w:sz w:val="28"/>
          <w:szCs w:val="28"/>
        </w:rPr>
        <w:t xml:space="preserve">« </w:t>
      </w:r>
      <w:r w:rsidRPr="005E2F5A">
        <w:rPr>
          <w:b/>
          <w:sz w:val="28"/>
          <w:szCs w:val="28"/>
        </w:rPr>
        <w:t xml:space="preserve">Статья 39. Полномочия Администрации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Администрация Кашинского городского округа 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Кашинской городской Думы, входят в компетенцию Главы Кашинского городского округа и Кашинской городской Думы. </w:t>
      </w:r>
    </w:p>
    <w:p w:rsidR="002C26A3" w:rsidRPr="005E2F5A" w:rsidRDefault="002C26A3" w:rsidP="002C26A3">
      <w:pPr>
        <w:ind w:firstLine="708"/>
        <w:jc w:val="both"/>
        <w:rPr>
          <w:sz w:val="28"/>
          <w:szCs w:val="28"/>
        </w:rPr>
      </w:pPr>
      <w:r w:rsidRPr="005E2F5A">
        <w:rPr>
          <w:sz w:val="28"/>
          <w:szCs w:val="28"/>
        </w:rPr>
        <w:t xml:space="preserve">2. В пределах своих полномочий Администрация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 разрабатывает и реализует основные направления бюджетной и налоговой политики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 составляет проект бюджета Кашинского городского округа; </w:t>
      </w:r>
    </w:p>
    <w:p w:rsidR="002C26A3" w:rsidRPr="005E2F5A" w:rsidRDefault="002C26A3" w:rsidP="002C26A3">
      <w:pPr>
        <w:ind w:firstLine="708"/>
        <w:jc w:val="both"/>
        <w:rPr>
          <w:sz w:val="28"/>
          <w:szCs w:val="28"/>
        </w:rPr>
      </w:pPr>
      <w:r w:rsidRPr="005E2F5A">
        <w:rPr>
          <w:sz w:val="28"/>
          <w:szCs w:val="28"/>
        </w:rPr>
        <w:t>3) осуществляет исполнение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4) осуществляет составление и утверждение ежеквартальных отчетов, составление отчета об исполнении бюджета Кашинского городского округа;</w:t>
      </w:r>
    </w:p>
    <w:p w:rsidR="002C26A3" w:rsidRPr="005E2F5A" w:rsidRDefault="002C26A3" w:rsidP="002C26A3">
      <w:pPr>
        <w:ind w:firstLine="708"/>
        <w:jc w:val="both"/>
        <w:rPr>
          <w:sz w:val="28"/>
          <w:szCs w:val="28"/>
        </w:rPr>
      </w:pPr>
      <w:r w:rsidRPr="005E2F5A">
        <w:rPr>
          <w:sz w:val="28"/>
          <w:szCs w:val="28"/>
        </w:rPr>
        <w:t xml:space="preserve">5) обеспечивает комплексное социально-экономическое развитие Кашинского городского округа; </w:t>
      </w:r>
    </w:p>
    <w:p w:rsidR="002C26A3" w:rsidRPr="005E2F5A" w:rsidRDefault="002C26A3" w:rsidP="002C26A3">
      <w:pPr>
        <w:ind w:firstLine="708"/>
        <w:jc w:val="both"/>
        <w:rPr>
          <w:sz w:val="28"/>
          <w:szCs w:val="28"/>
        </w:rPr>
      </w:pPr>
      <w:r w:rsidRPr="005E2F5A">
        <w:rPr>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26A3" w:rsidRPr="005E2F5A" w:rsidRDefault="002C26A3" w:rsidP="002C26A3">
      <w:pPr>
        <w:ind w:firstLine="708"/>
        <w:jc w:val="both"/>
        <w:rPr>
          <w:sz w:val="28"/>
          <w:szCs w:val="28"/>
        </w:rPr>
      </w:pPr>
      <w:r w:rsidRPr="005E2F5A">
        <w:rPr>
          <w:sz w:val="28"/>
          <w:szCs w:val="28"/>
        </w:rPr>
        <w:t xml:space="preserve"> 7) разрабатывает программы комплексного развития систем коммунальной инфраструктуры Кашинского городского округа, комплексного развития транспортной инфраструктуры Кашинского городского округа, комплексного развития социальной инфраструктуры Кашинского городского округа, требования к которым устанавливаются Правительством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5E2F5A">
        <w:rPr>
          <w:sz w:val="28"/>
          <w:szCs w:val="28"/>
        </w:rPr>
        <w:lastRenderedPageBreak/>
        <w:t>помещения в которых составляют муниципальный жилищный фонд в границах Кашинского городского округа, организует и проводит иные мероприятия,</w:t>
      </w:r>
      <w:r>
        <w:rPr>
          <w:sz w:val="28"/>
          <w:szCs w:val="28"/>
        </w:rPr>
        <w:t xml:space="preserve"> </w:t>
      </w:r>
      <w:r w:rsidRPr="005E2F5A">
        <w:rPr>
          <w:sz w:val="28"/>
          <w:szCs w:val="28"/>
        </w:rPr>
        <w:t xml:space="preserve">предусмотренные законодательством об энергосбережении и о повышении энергетической эффективности; </w:t>
      </w:r>
    </w:p>
    <w:p w:rsidR="002C26A3" w:rsidRPr="005E2F5A" w:rsidRDefault="002C26A3" w:rsidP="002C26A3">
      <w:pPr>
        <w:ind w:firstLine="708"/>
        <w:jc w:val="both"/>
        <w:rPr>
          <w:sz w:val="28"/>
          <w:szCs w:val="28"/>
        </w:rPr>
      </w:pPr>
      <w:r w:rsidRPr="005E2F5A">
        <w:rPr>
          <w:sz w:val="28"/>
          <w:szCs w:val="28"/>
        </w:rPr>
        <w:t xml:space="preserve">9) осуществляет закупки товаров, работ и услуг для обеспечения муниципальных нужд; </w:t>
      </w:r>
    </w:p>
    <w:p w:rsidR="002C26A3" w:rsidRPr="005E2F5A" w:rsidRDefault="002C26A3" w:rsidP="002C26A3">
      <w:pPr>
        <w:ind w:firstLine="708"/>
        <w:jc w:val="both"/>
        <w:rPr>
          <w:sz w:val="28"/>
          <w:szCs w:val="28"/>
        </w:rPr>
      </w:pPr>
      <w:r w:rsidRPr="005E2F5A">
        <w:rPr>
          <w:sz w:val="28"/>
          <w:szCs w:val="28"/>
        </w:rPr>
        <w:t xml:space="preserve">10) осуществляет полномочия по владению, пользованию, распоряжению имуществом, находящимся в муниципальной собственности Кашинского городского округа в соответствии с федеральным законодательством Российской Федерации, муниципальными правовыми актами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11) осуществляет полномочия по созданию, реорганизации и ликвидации муниципальных предприятий и учреждений, финансированию муниципальных учреждений; </w:t>
      </w:r>
    </w:p>
    <w:p w:rsidR="002C26A3" w:rsidRPr="005E2F5A" w:rsidRDefault="002C26A3" w:rsidP="002C26A3">
      <w:pPr>
        <w:ind w:firstLine="708"/>
        <w:jc w:val="both"/>
        <w:rPr>
          <w:sz w:val="28"/>
          <w:szCs w:val="28"/>
        </w:rPr>
      </w:pPr>
      <w:r w:rsidRPr="005E2F5A">
        <w:rPr>
          <w:sz w:val="28"/>
          <w:szCs w:val="28"/>
        </w:rPr>
        <w:t xml:space="preserve">12) исполняет отдельные государственные полномочия, переданные органам местного самоуправления Кашинского городского округа федеральными законами и законами Тверской области; </w:t>
      </w:r>
    </w:p>
    <w:p w:rsidR="002C26A3" w:rsidRPr="005E2F5A" w:rsidRDefault="002C26A3" w:rsidP="002C26A3">
      <w:pPr>
        <w:ind w:firstLine="708"/>
        <w:jc w:val="both"/>
        <w:rPr>
          <w:sz w:val="28"/>
          <w:szCs w:val="28"/>
        </w:rPr>
      </w:pPr>
      <w:r w:rsidRPr="005E2F5A">
        <w:rPr>
          <w:sz w:val="28"/>
          <w:szCs w:val="28"/>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Кашинской городской Думы, если иное не предусмотрено федеральными законами;</w:t>
      </w:r>
    </w:p>
    <w:p w:rsidR="002C26A3" w:rsidRPr="005E2F5A" w:rsidRDefault="002C26A3" w:rsidP="002C26A3">
      <w:pPr>
        <w:ind w:firstLine="708"/>
        <w:jc w:val="both"/>
        <w:rPr>
          <w:sz w:val="28"/>
          <w:szCs w:val="28"/>
        </w:rPr>
      </w:pPr>
      <w:r w:rsidRPr="005E2F5A">
        <w:rPr>
          <w:sz w:val="28"/>
          <w:szCs w:val="28"/>
        </w:rPr>
        <w:t xml:space="preserve"> 14) организует в границах Кашинского городского округа </w:t>
      </w:r>
      <w:proofErr w:type="spellStart"/>
      <w:r w:rsidRPr="005E2F5A">
        <w:rPr>
          <w:sz w:val="28"/>
          <w:szCs w:val="28"/>
        </w:rPr>
        <w:t>электро</w:t>
      </w:r>
      <w:proofErr w:type="spellEnd"/>
      <w:r w:rsidRPr="005E2F5A">
        <w:rPr>
          <w:sz w:val="28"/>
          <w:szCs w:val="28"/>
        </w:rPr>
        <w:t>-, тепл</w:t>
      </w:r>
      <w:proofErr w:type="gramStart"/>
      <w:r w:rsidRPr="005E2F5A">
        <w:rPr>
          <w:sz w:val="28"/>
          <w:szCs w:val="28"/>
        </w:rPr>
        <w:t>о-</w:t>
      </w:r>
      <w:proofErr w:type="gramEnd"/>
      <w:r w:rsidRPr="005E2F5A">
        <w:rPr>
          <w:sz w:val="28"/>
          <w:szCs w:val="28"/>
        </w:rPr>
        <w:t xml:space="preserve">, </w:t>
      </w:r>
      <w:proofErr w:type="spellStart"/>
      <w:r w:rsidRPr="005E2F5A">
        <w:rPr>
          <w:sz w:val="28"/>
          <w:szCs w:val="28"/>
        </w:rPr>
        <w:t>газо</w:t>
      </w:r>
      <w:proofErr w:type="spellEnd"/>
      <w:r w:rsidRPr="005E2F5A">
        <w:rPr>
          <w:sz w:val="28"/>
          <w:szCs w:val="28"/>
        </w:rPr>
        <w:t xml:space="preserve">- и водоснабжение населения, снабжение населения топливом в пределах полномочий, установленных законодательством Российской Федерации; </w:t>
      </w:r>
    </w:p>
    <w:p w:rsidR="002C26A3" w:rsidRPr="005E2F5A" w:rsidRDefault="002C26A3" w:rsidP="002C26A3">
      <w:pPr>
        <w:ind w:firstLine="708"/>
        <w:jc w:val="both"/>
        <w:rPr>
          <w:sz w:val="28"/>
          <w:szCs w:val="28"/>
        </w:rPr>
      </w:pPr>
      <w:proofErr w:type="gramStart"/>
      <w:r w:rsidRPr="00C50350">
        <w:rPr>
          <w:sz w:val="28"/>
          <w:szCs w:val="28"/>
        </w:rPr>
        <w:t>15)</w:t>
      </w:r>
      <w:r w:rsidRPr="005E2F5A">
        <w:rPr>
          <w:sz w:val="28"/>
          <w:szCs w:val="28"/>
        </w:rPr>
        <w:t xml:space="preserve"> осуществляет дорожную деятельность в отношении автомобильных дорог местного значения в границах Кашинского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Кашинского городского округа,</w:t>
      </w:r>
      <w:r w:rsidR="008C3E8F">
        <w:rPr>
          <w:sz w:val="28"/>
          <w:szCs w:val="28"/>
        </w:rPr>
        <w:t xml:space="preserve"> </w:t>
      </w:r>
      <w:r w:rsidR="008C3E8F" w:rsidRPr="00C50350">
        <w:rPr>
          <w:sz w:val="28"/>
          <w:szCs w:val="28"/>
        </w:rPr>
        <w:t>организует дорожное движение,</w:t>
      </w:r>
      <w:r w:rsidR="008C3E8F">
        <w:rPr>
          <w:sz w:val="28"/>
          <w:szCs w:val="28"/>
        </w:rPr>
        <w:t xml:space="preserve"> </w:t>
      </w:r>
      <w:r w:rsidRPr="005E2F5A">
        <w:rPr>
          <w:sz w:val="28"/>
          <w:szCs w:val="28"/>
        </w:rPr>
        <w:t xml:space="preserve"> а также осуществляет иные полномочия в области использования автомобильных дорог и осуществления дорожной</w:t>
      </w:r>
      <w:proofErr w:type="gramEnd"/>
      <w:r w:rsidRPr="005E2F5A">
        <w:rPr>
          <w:sz w:val="28"/>
          <w:szCs w:val="28"/>
        </w:rPr>
        <w:t xml:space="preserve"> деятельности в соответствии с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17) обеспечивает проживающих в Кашинском</w:t>
      </w:r>
      <w:r>
        <w:rPr>
          <w:sz w:val="28"/>
          <w:szCs w:val="28"/>
        </w:rPr>
        <w:t xml:space="preserve"> </w:t>
      </w:r>
      <w:r w:rsidRPr="005E2F5A">
        <w:rPr>
          <w:sz w:val="28"/>
          <w:szCs w:val="28"/>
        </w:rPr>
        <w:t xml:space="preserve">городском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Кашинского городского округа, осуществляет муниципальный жилищный контроль, а также иные полномочия в соответствии с жилищным законодательством Российской Федерации; </w:t>
      </w:r>
    </w:p>
    <w:p w:rsidR="002C26A3" w:rsidRPr="005E2F5A" w:rsidRDefault="002C26A3" w:rsidP="002C26A3">
      <w:pPr>
        <w:ind w:firstLine="708"/>
        <w:jc w:val="both"/>
        <w:rPr>
          <w:sz w:val="28"/>
          <w:szCs w:val="28"/>
        </w:rPr>
      </w:pPr>
      <w:r w:rsidRPr="005E2F5A">
        <w:rPr>
          <w:sz w:val="28"/>
          <w:szCs w:val="28"/>
        </w:rPr>
        <w:lastRenderedPageBreak/>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Кашинского городского округа; </w:t>
      </w:r>
    </w:p>
    <w:p w:rsidR="002C26A3" w:rsidRPr="005E2F5A" w:rsidRDefault="002C26A3" w:rsidP="002C26A3">
      <w:pPr>
        <w:ind w:firstLine="708"/>
        <w:jc w:val="both"/>
        <w:rPr>
          <w:sz w:val="28"/>
          <w:szCs w:val="28"/>
        </w:rPr>
      </w:pPr>
      <w:proofErr w:type="gramStart"/>
      <w:r w:rsidRPr="00C50350">
        <w:rPr>
          <w:sz w:val="28"/>
          <w:szCs w:val="28"/>
        </w:rPr>
        <w:t>19) разрабатывает</w:t>
      </w:r>
      <w:r w:rsidRPr="005E2F5A">
        <w:rPr>
          <w:sz w:val="28"/>
          <w:szCs w:val="28"/>
        </w:rPr>
        <w:t xml:space="preserve">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Кашинского городского округа, реализацию прав </w:t>
      </w:r>
      <w:r w:rsidR="008C3E8F">
        <w:rPr>
          <w:sz w:val="28"/>
          <w:szCs w:val="28"/>
        </w:rPr>
        <w:t xml:space="preserve"> </w:t>
      </w:r>
      <w:r w:rsidR="008C3E8F" w:rsidRPr="00C50350">
        <w:rPr>
          <w:sz w:val="28"/>
          <w:szCs w:val="28"/>
        </w:rPr>
        <w:t>коренных малочисленных народов и других</w:t>
      </w:r>
      <w:r w:rsidR="008C3E8F">
        <w:rPr>
          <w:sz w:val="28"/>
          <w:szCs w:val="28"/>
        </w:rPr>
        <w:t xml:space="preserve"> </w:t>
      </w:r>
      <w:r w:rsidRPr="005E2F5A">
        <w:rPr>
          <w:sz w:val="28"/>
          <w:szCs w:val="28"/>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 </w:t>
      </w:r>
      <w:proofErr w:type="gramEnd"/>
    </w:p>
    <w:p w:rsidR="002C26A3" w:rsidRPr="005E2F5A" w:rsidRDefault="002C26A3" w:rsidP="002C26A3">
      <w:pPr>
        <w:ind w:firstLine="708"/>
        <w:jc w:val="both"/>
        <w:rPr>
          <w:sz w:val="28"/>
          <w:szCs w:val="28"/>
        </w:rPr>
      </w:pPr>
      <w:r w:rsidRPr="005E2F5A">
        <w:rPr>
          <w:sz w:val="28"/>
          <w:szCs w:val="28"/>
        </w:rPr>
        <w:t xml:space="preserve">20) участвует в предупреждении и ликвидации последствий чрезвычайных ситуаций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21) организует охрану общественного порядка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22) предоставляет помещения для работы на обслуживаемом административном участке Кашинского городского округа сотруднику, замещающему должность участкового уполномоченного полиции; </w:t>
      </w:r>
    </w:p>
    <w:p w:rsidR="002C26A3" w:rsidRPr="005E2F5A" w:rsidRDefault="002C26A3" w:rsidP="002C26A3">
      <w:pPr>
        <w:ind w:firstLine="708"/>
        <w:jc w:val="both"/>
        <w:rPr>
          <w:sz w:val="28"/>
          <w:szCs w:val="28"/>
        </w:rPr>
      </w:pPr>
      <w:r w:rsidRPr="005E2F5A">
        <w:rPr>
          <w:sz w:val="28"/>
          <w:szCs w:val="28"/>
        </w:rPr>
        <w:t xml:space="preserve">23) обеспечивает первичные меры пожарной безопасности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24) организует мероприятия по охране окружающей среды в границах Кашинского городского округа; </w:t>
      </w:r>
    </w:p>
    <w:p w:rsidR="002C26A3" w:rsidRPr="005E2F5A" w:rsidRDefault="002C26A3" w:rsidP="002C26A3">
      <w:pPr>
        <w:ind w:firstLine="708"/>
        <w:jc w:val="both"/>
        <w:rPr>
          <w:sz w:val="28"/>
          <w:szCs w:val="28"/>
        </w:rPr>
      </w:pPr>
      <w:proofErr w:type="gramStart"/>
      <w:r w:rsidRPr="005E2F5A">
        <w:rPr>
          <w:sz w:val="28"/>
          <w:szCs w:val="28"/>
        </w:rPr>
        <w:t>25) организ</w:t>
      </w:r>
      <w:r w:rsidR="00756D4B">
        <w:rPr>
          <w:sz w:val="28"/>
          <w:szCs w:val="28"/>
        </w:rPr>
        <w:t>ует</w:t>
      </w:r>
      <w:r w:rsidRPr="005E2F5A">
        <w:rPr>
          <w:sz w:val="28"/>
          <w:szCs w:val="28"/>
        </w:rPr>
        <w:t xml:space="preserve"> предоставлени</w:t>
      </w:r>
      <w:r w:rsidR="00756D4B">
        <w:rPr>
          <w:sz w:val="28"/>
          <w:szCs w:val="28"/>
        </w:rPr>
        <w:t>е</w:t>
      </w:r>
      <w:r w:rsidRPr="005E2F5A">
        <w:rPr>
          <w:sz w:val="28"/>
          <w:szCs w:val="28"/>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w:t>
      </w:r>
      <w:r w:rsidR="00756D4B">
        <w:rPr>
          <w:sz w:val="28"/>
          <w:szCs w:val="28"/>
        </w:rPr>
        <w:t>ует</w:t>
      </w:r>
      <w:r w:rsidRPr="005E2F5A">
        <w:rPr>
          <w:sz w:val="28"/>
          <w:szCs w:val="28"/>
        </w:rPr>
        <w:t xml:space="preserve"> предоставлени</w:t>
      </w:r>
      <w:r w:rsidR="00756D4B">
        <w:rPr>
          <w:sz w:val="28"/>
          <w:szCs w:val="28"/>
        </w:rPr>
        <w:t>е</w:t>
      </w:r>
      <w:r w:rsidRPr="005E2F5A">
        <w:rPr>
          <w:sz w:val="28"/>
          <w:szCs w:val="28"/>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E2F5A">
        <w:rPr>
          <w:sz w:val="28"/>
          <w:szCs w:val="28"/>
        </w:rPr>
        <w:t xml:space="preserve"> Тверской области), созда</w:t>
      </w:r>
      <w:r w:rsidR="00756D4B">
        <w:rPr>
          <w:sz w:val="28"/>
          <w:szCs w:val="28"/>
        </w:rPr>
        <w:t>ет</w:t>
      </w:r>
      <w:r w:rsidRPr="005E2F5A">
        <w:rPr>
          <w:sz w:val="28"/>
          <w:szCs w:val="28"/>
        </w:rPr>
        <w:t xml:space="preserve"> услови</w:t>
      </w:r>
      <w:r w:rsidR="00756D4B">
        <w:rPr>
          <w:sz w:val="28"/>
          <w:szCs w:val="28"/>
        </w:rPr>
        <w:t>я</w:t>
      </w:r>
      <w:r w:rsidRPr="005E2F5A">
        <w:rPr>
          <w:sz w:val="28"/>
          <w:szCs w:val="28"/>
        </w:rPr>
        <w:t xml:space="preserve"> для осуществления присмотра и ухода за детьми, содержания детей в муниципальных образовательных организациях, а также </w:t>
      </w:r>
      <w:r w:rsidRPr="005E2F5A">
        <w:rPr>
          <w:bCs/>
          <w:sz w:val="28"/>
          <w:szCs w:val="28"/>
        </w:rPr>
        <w:t>осуществление в пределах</w:t>
      </w:r>
      <w:r w:rsidRPr="005E2F5A">
        <w:rPr>
          <w:sz w:val="28"/>
          <w:szCs w:val="28"/>
        </w:rPr>
        <w:t xml:space="preserve"> </w:t>
      </w:r>
      <w:r w:rsidRPr="005E2F5A">
        <w:rPr>
          <w:bCs/>
          <w:sz w:val="28"/>
          <w:szCs w:val="28"/>
        </w:rPr>
        <w:t>своих полномочий мероприятий по обеспечению организации отдыха</w:t>
      </w:r>
      <w:r w:rsidRPr="005E2F5A">
        <w:rPr>
          <w:sz w:val="28"/>
          <w:szCs w:val="28"/>
        </w:rPr>
        <w:t xml:space="preserve"> </w:t>
      </w:r>
      <w:proofErr w:type="gramStart"/>
      <w:r w:rsidRPr="005E2F5A">
        <w:rPr>
          <w:bCs/>
          <w:sz w:val="28"/>
          <w:szCs w:val="28"/>
        </w:rPr>
        <w:t>детей</w:t>
      </w:r>
      <w:proofErr w:type="gramEnd"/>
      <w:r w:rsidRPr="005E2F5A">
        <w:rPr>
          <w:bCs/>
          <w:sz w:val="28"/>
          <w:szCs w:val="28"/>
        </w:rPr>
        <w:t xml:space="preserve"> в каникулярное время</w:t>
      </w:r>
      <w:r>
        <w:rPr>
          <w:bCs/>
          <w:sz w:val="28"/>
          <w:szCs w:val="28"/>
        </w:rPr>
        <w:t xml:space="preserve"> </w:t>
      </w:r>
      <w:r w:rsidRPr="005E2F5A">
        <w:rPr>
          <w:bCs/>
          <w:sz w:val="28"/>
          <w:szCs w:val="28"/>
        </w:rPr>
        <w:t>включая мероприятия по</w:t>
      </w:r>
      <w:r w:rsidRPr="005E2F5A">
        <w:rPr>
          <w:sz w:val="28"/>
          <w:szCs w:val="28"/>
        </w:rPr>
        <w:t xml:space="preserve"> </w:t>
      </w:r>
      <w:r w:rsidRPr="005E2F5A">
        <w:rPr>
          <w:bCs/>
          <w:sz w:val="28"/>
          <w:szCs w:val="28"/>
        </w:rPr>
        <w:t>обеспечению безопасности их жизни</w:t>
      </w:r>
      <w:r w:rsidRPr="005E2F5A">
        <w:rPr>
          <w:sz w:val="28"/>
          <w:szCs w:val="28"/>
        </w:rPr>
        <w:t xml:space="preserve"> </w:t>
      </w:r>
      <w:r w:rsidRPr="005E2F5A">
        <w:rPr>
          <w:bCs/>
          <w:sz w:val="28"/>
          <w:szCs w:val="28"/>
        </w:rPr>
        <w:t>и здоровья;</w:t>
      </w:r>
    </w:p>
    <w:p w:rsidR="002C26A3" w:rsidRPr="00756D4B" w:rsidRDefault="002C26A3" w:rsidP="002C26A3">
      <w:pPr>
        <w:ind w:firstLine="708"/>
        <w:jc w:val="both"/>
        <w:rPr>
          <w:b/>
          <w:sz w:val="28"/>
          <w:szCs w:val="28"/>
        </w:rPr>
      </w:pPr>
      <w:r w:rsidRPr="00756D4B">
        <w:rPr>
          <w:b/>
          <w:sz w:val="28"/>
          <w:szCs w:val="28"/>
        </w:rPr>
        <w:t xml:space="preserve">26) создаёт условия для оказания медицинской помощи населению на территории Кашинского городского округа в соответствии с территориальной программой государственных гарантий бесплатного оказания гражданам медицинской помощи; </w:t>
      </w:r>
    </w:p>
    <w:p w:rsidR="002C26A3" w:rsidRPr="005E2F5A" w:rsidRDefault="002C26A3" w:rsidP="002C26A3">
      <w:pPr>
        <w:ind w:firstLine="708"/>
        <w:jc w:val="both"/>
        <w:rPr>
          <w:sz w:val="28"/>
          <w:szCs w:val="28"/>
        </w:rPr>
      </w:pPr>
      <w:r w:rsidRPr="005E2F5A">
        <w:rPr>
          <w:sz w:val="28"/>
          <w:szCs w:val="28"/>
        </w:rPr>
        <w:t xml:space="preserve">27) создаёт условия для обеспечения жителей Кашинского городского округа услугами связи, общественного питания, торговли и бытового обслуживания; </w:t>
      </w:r>
    </w:p>
    <w:p w:rsidR="002C26A3" w:rsidRPr="005E2F5A" w:rsidRDefault="002C26A3" w:rsidP="002C26A3">
      <w:pPr>
        <w:ind w:firstLine="708"/>
        <w:jc w:val="both"/>
        <w:rPr>
          <w:sz w:val="28"/>
          <w:szCs w:val="28"/>
        </w:rPr>
      </w:pPr>
      <w:r w:rsidRPr="005E2F5A">
        <w:rPr>
          <w:sz w:val="28"/>
          <w:szCs w:val="28"/>
        </w:rPr>
        <w:lastRenderedPageBreak/>
        <w:t xml:space="preserve">28) организует библиотечное обслуживание населения, комплектование и обеспечение сохранности библиотечных фондов библиотек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29) создаёт условия для организации досуга и обеспечения жителей Кашинского городского округа услугами организаций культуры; </w:t>
      </w:r>
    </w:p>
    <w:p w:rsidR="002C26A3" w:rsidRPr="005E2F5A" w:rsidRDefault="002C26A3" w:rsidP="002C26A3">
      <w:pPr>
        <w:ind w:firstLine="708"/>
        <w:jc w:val="both"/>
        <w:rPr>
          <w:sz w:val="28"/>
          <w:szCs w:val="28"/>
        </w:rPr>
      </w:pPr>
      <w:r w:rsidRPr="005E2F5A">
        <w:rPr>
          <w:sz w:val="28"/>
          <w:szCs w:val="28"/>
        </w:rPr>
        <w:t>30)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t>31)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Кашинского городского округа, охране объектов культурного наследия</w:t>
      </w:r>
      <w:r>
        <w:rPr>
          <w:sz w:val="28"/>
          <w:szCs w:val="28"/>
        </w:rPr>
        <w:t xml:space="preserve"> </w:t>
      </w:r>
      <w:r w:rsidRPr="005E2F5A">
        <w:rPr>
          <w:sz w:val="28"/>
          <w:szCs w:val="28"/>
        </w:rPr>
        <w:t xml:space="preserve">(памятников истории и культуры) местного (муниципального) значения, расположенных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32) обеспечивает условия для развития на территории Кашинского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Кашинского городского округа; </w:t>
      </w:r>
    </w:p>
    <w:p w:rsidR="002C26A3" w:rsidRPr="005E2F5A" w:rsidRDefault="002C26A3" w:rsidP="002C26A3">
      <w:pPr>
        <w:ind w:firstLine="708"/>
        <w:jc w:val="both"/>
        <w:rPr>
          <w:sz w:val="28"/>
          <w:szCs w:val="28"/>
        </w:rPr>
      </w:pPr>
      <w:r w:rsidRPr="005E2F5A">
        <w:rPr>
          <w:sz w:val="28"/>
          <w:szCs w:val="28"/>
        </w:rPr>
        <w:t xml:space="preserve">33) создаёт условия для массового отдыха жителей Кашинского городского округа и организации обустройства мест массового отдыха населения; </w:t>
      </w:r>
    </w:p>
    <w:p w:rsidR="002C26A3" w:rsidRPr="005E2F5A" w:rsidRDefault="002C26A3" w:rsidP="002C26A3">
      <w:pPr>
        <w:ind w:firstLine="708"/>
        <w:jc w:val="both"/>
        <w:rPr>
          <w:sz w:val="28"/>
          <w:szCs w:val="28"/>
        </w:rPr>
      </w:pPr>
      <w:r w:rsidRPr="005E2F5A">
        <w:rPr>
          <w:sz w:val="28"/>
          <w:szCs w:val="28"/>
        </w:rPr>
        <w:t>34) обеспечивает формирование и содержание муниципального архива;</w:t>
      </w:r>
    </w:p>
    <w:p w:rsidR="002C26A3" w:rsidRPr="005E2F5A" w:rsidRDefault="002C26A3" w:rsidP="002C26A3">
      <w:pPr>
        <w:jc w:val="both"/>
        <w:rPr>
          <w:sz w:val="28"/>
          <w:szCs w:val="28"/>
        </w:rPr>
      </w:pPr>
      <w:r>
        <w:rPr>
          <w:sz w:val="28"/>
          <w:szCs w:val="28"/>
        </w:rPr>
        <w:t xml:space="preserve">        </w:t>
      </w:r>
      <w:r w:rsidR="008C3E8F">
        <w:rPr>
          <w:sz w:val="28"/>
          <w:szCs w:val="28"/>
        </w:rPr>
        <w:t xml:space="preserve"> </w:t>
      </w:r>
      <w:r>
        <w:rPr>
          <w:sz w:val="28"/>
          <w:szCs w:val="28"/>
        </w:rPr>
        <w:t xml:space="preserve"> </w:t>
      </w:r>
      <w:r w:rsidRPr="005E2F5A">
        <w:rPr>
          <w:sz w:val="28"/>
          <w:szCs w:val="28"/>
        </w:rPr>
        <w:t xml:space="preserve">35) обеспечивает организацию ритуальных услуг и содержание мест захоронения; </w:t>
      </w:r>
    </w:p>
    <w:p w:rsidR="002C26A3" w:rsidRPr="005E2F5A" w:rsidRDefault="008C3E8F" w:rsidP="004C283B">
      <w:pPr>
        <w:ind w:firstLine="708"/>
        <w:jc w:val="both"/>
        <w:rPr>
          <w:sz w:val="28"/>
          <w:szCs w:val="28"/>
        </w:rPr>
      </w:pPr>
      <w:r w:rsidRPr="006A7EF7">
        <w:rPr>
          <w:sz w:val="28"/>
          <w:szCs w:val="28"/>
        </w:rPr>
        <w:t xml:space="preserve"> </w:t>
      </w:r>
      <w:r w:rsidR="002C26A3" w:rsidRPr="006A7EF7">
        <w:rPr>
          <w:sz w:val="28"/>
          <w:szCs w:val="28"/>
        </w:rPr>
        <w:t xml:space="preserve">36) участвует </w:t>
      </w:r>
      <w:r w:rsidR="004C283B" w:rsidRPr="006A7EF7">
        <w:rPr>
          <w:sz w:val="28"/>
          <w:szCs w:val="28"/>
        </w:rPr>
        <w:t xml:space="preserve">в организации деятельности по </w:t>
      </w:r>
      <w:r w:rsidR="004C283B" w:rsidRPr="006A7EF7">
        <w:rPr>
          <w:rFonts w:eastAsiaTheme="minorHAnsi"/>
          <w:sz w:val="28"/>
          <w:szCs w:val="28"/>
          <w:lang w:eastAsia="en-US"/>
        </w:rPr>
        <w:t>накоплению (в том числе раздельному накоплению), сбору</w:t>
      </w:r>
      <w:r w:rsidR="002C26A3" w:rsidRPr="006A7EF7">
        <w:rPr>
          <w:sz w:val="28"/>
          <w:szCs w:val="28"/>
        </w:rPr>
        <w:t>, транспортированию, обработке, утилизации, обезвреживанию, захоронению</w:t>
      </w:r>
      <w:r w:rsidR="002C26A3" w:rsidRPr="005E2F5A">
        <w:rPr>
          <w:sz w:val="28"/>
          <w:szCs w:val="28"/>
        </w:rPr>
        <w:t xml:space="preserve"> твердых коммунальных отходов; </w:t>
      </w:r>
    </w:p>
    <w:p w:rsidR="002C26A3" w:rsidRPr="005E2F5A" w:rsidRDefault="008C3E8F" w:rsidP="002C26A3">
      <w:pPr>
        <w:ind w:firstLine="708"/>
        <w:jc w:val="both"/>
        <w:rPr>
          <w:sz w:val="28"/>
          <w:szCs w:val="28"/>
        </w:rPr>
      </w:pPr>
      <w:r>
        <w:rPr>
          <w:sz w:val="28"/>
          <w:szCs w:val="28"/>
        </w:rPr>
        <w:t xml:space="preserve"> </w:t>
      </w:r>
      <w:r w:rsidR="002C26A3" w:rsidRPr="005E2F5A">
        <w:rPr>
          <w:sz w:val="28"/>
          <w:szCs w:val="28"/>
        </w:rPr>
        <w:t>37)</w:t>
      </w:r>
      <w:r w:rsidR="008B3E11">
        <w:rPr>
          <w:sz w:val="28"/>
          <w:szCs w:val="28"/>
        </w:rPr>
        <w:t xml:space="preserve"> </w:t>
      </w:r>
      <w:r w:rsidR="002C26A3" w:rsidRPr="005E2F5A">
        <w:rPr>
          <w:sz w:val="28"/>
          <w:szCs w:val="28"/>
        </w:rPr>
        <w:t xml:space="preserve"> организует благоустройство территории Кашинского городского округа в соответствии с</w:t>
      </w:r>
      <w:r w:rsidR="002C26A3">
        <w:rPr>
          <w:sz w:val="28"/>
          <w:szCs w:val="28"/>
        </w:rPr>
        <w:t xml:space="preserve"> </w:t>
      </w:r>
      <w:r w:rsidR="002C26A3" w:rsidRPr="005E2F5A">
        <w:rPr>
          <w:sz w:val="28"/>
          <w:szCs w:val="28"/>
        </w:rPr>
        <w:t xml:space="preserve">утвержденными правилами благоустройства территории Кашинского городского округа, осуществляет </w:t>
      </w:r>
      <w:proofErr w:type="gramStart"/>
      <w:r w:rsidR="002C26A3" w:rsidRPr="005E2F5A">
        <w:rPr>
          <w:sz w:val="28"/>
          <w:szCs w:val="28"/>
        </w:rPr>
        <w:t>контроль за</w:t>
      </w:r>
      <w:proofErr w:type="gramEnd"/>
      <w:r w:rsidR="002C26A3" w:rsidRPr="005E2F5A">
        <w:rPr>
          <w:sz w:val="28"/>
          <w:szCs w:val="28"/>
        </w:rPr>
        <w:t xml:space="preserve"> их соблюдением, а также организует </w:t>
      </w:r>
      <w:r w:rsidR="002C26A3">
        <w:rPr>
          <w:sz w:val="28"/>
          <w:szCs w:val="28"/>
        </w:rPr>
        <w:t xml:space="preserve">и </w:t>
      </w:r>
      <w:r w:rsidR="002C26A3" w:rsidRPr="005E2F5A">
        <w:rPr>
          <w:sz w:val="28"/>
          <w:szCs w:val="28"/>
        </w:rPr>
        <w:t>осуществляет использование, охрану, защиту, воспроизводство городских лесов, лесов особо охраняемых природных территорий, расположенных в границах Кашинского городского округа;</w:t>
      </w:r>
    </w:p>
    <w:p w:rsidR="002C26A3" w:rsidRPr="005E2F5A" w:rsidRDefault="008C3E8F" w:rsidP="002C26A3">
      <w:pPr>
        <w:ind w:firstLine="708"/>
        <w:jc w:val="both"/>
        <w:rPr>
          <w:sz w:val="28"/>
          <w:szCs w:val="28"/>
        </w:rPr>
      </w:pPr>
      <w:r>
        <w:rPr>
          <w:sz w:val="28"/>
          <w:szCs w:val="28"/>
        </w:rPr>
        <w:t xml:space="preserve"> </w:t>
      </w:r>
      <w:r w:rsidR="002C26A3" w:rsidRPr="00C50350">
        <w:rPr>
          <w:b/>
          <w:sz w:val="28"/>
          <w:szCs w:val="28"/>
        </w:rPr>
        <w:t>38)</w:t>
      </w:r>
      <w:r w:rsidR="002C26A3" w:rsidRPr="005E2F5A">
        <w:rPr>
          <w:sz w:val="28"/>
          <w:szCs w:val="28"/>
        </w:rPr>
        <w:t xml:space="preserve"> выдаёт </w:t>
      </w:r>
      <w:r w:rsidR="00C50350">
        <w:rPr>
          <w:b/>
          <w:sz w:val="28"/>
          <w:szCs w:val="28"/>
        </w:rPr>
        <w:t>градостроительный план земельного  участка,  расположенный в границах Кашинского городского  округа, выдает</w:t>
      </w:r>
      <w:r w:rsidR="00C50350">
        <w:rPr>
          <w:sz w:val="28"/>
          <w:szCs w:val="28"/>
        </w:rPr>
        <w:t xml:space="preserve"> </w:t>
      </w:r>
      <w:r w:rsidR="002C26A3" w:rsidRPr="005E2F5A">
        <w:rPr>
          <w:sz w:val="28"/>
          <w:szCs w:val="28"/>
        </w:rPr>
        <w:t xml:space="preserve">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Кашинского городского округа; </w:t>
      </w:r>
    </w:p>
    <w:p w:rsidR="002C26A3" w:rsidRPr="005E2F5A" w:rsidRDefault="002C26A3" w:rsidP="002C26A3">
      <w:pPr>
        <w:ind w:firstLine="708"/>
        <w:jc w:val="both"/>
        <w:rPr>
          <w:sz w:val="28"/>
          <w:szCs w:val="28"/>
        </w:rPr>
      </w:pPr>
      <w:r>
        <w:rPr>
          <w:sz w:val="28"/>
          <w:szCs w:val="28"/>
        </w:rPr>
        <w:t>39</w:t>
      </w:r>
      <w:r w:rsidRPr="005E2F5A">
        <w:rPr>
          <w:sz w:val="28"/>
          <w:szCs w:val="28"/>
        </w:rPr>
        <w:t xml:space="preserve">) осуществляет ведение информационной системы обеспечения градостроительной деятельности, осуществляемой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lastRenderedPageBreak/>
        <w:t>4</w:t>
      </w:r>
      <w:r>
        <w:rPr>
          <w:sz w:val="28"/>
          <w:szCs w:val="28"/>
        </w:rPr>
        <w:t>0</w:t>
      </w:r>
      <w:r w:rsidRPr="005E2F5A">
        <w:rPr>
          <w:sz w:val="28"/>
          <w:szCs w:val="28"/>
        </w:rPr>
        <w:t xml:space="preserve">) по решению Кашинской городской Думы осуществляет резервирование земель и изъятие земельных участков в границах Кашинского городского округа для муниципальных нужд; </w:t>
      </w:r>
    </w:p>
    <w:p w:rsidR="002C26A3" w:rsidRPr="005E2F5A" w:rsidRDefault="002C26A3" w:rsidP="002C26A3">
      <w:pPr>
        <w:ind w:firstLine="708"/>
        <w:jc w:val="both"/>
        <w:rPr>
          <w:sz w:val="28"/>
          <w:szCs w:val="28"/>
        </w:rPr>
      </w:pPr>
      <w:r w:rsidRPr="005E2F5A">
        <w:rPr>
          <w:sz w:val="28"/>
          <w:szCs w:val="28"/>
        </w:rPr>
        <w:t>4</w:t>
      </w:r>
      <w:r>
        <w:rPr>
          <w:sz w:val="28"/>
          <w:szCs w:val="28"/>
        </w:rPr>
        <w:t>1</w:t>
      </w:r>
      <w:r w:rsidRPr="005E2F5A">
        <w:rPr>
          <w:sz w:val="28"/>
          <w:szCs w:val="28"/>
        </w:rPr>
        <w:t xml:space="preserve">) осуществляет муниципальный земельный контроль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2</w:t>
      </w:r>
      <w:r w:rsidRPr="005E2F5A">
        <w:rPr>
          <w:sz w:val="28"/>
          <w:szCs w:val="28"/>
        </w:rPr>
        <w:t>) осуществляет в случаях, предусмотренных Градостроительным кодексом Российской Федерации, осмотры зданий, сооружений и выдаёт рекомендация об устранении выявленных в ходе таких осмотров нарушений;</w:t>
      </w:r>
    </w:p>
    <w:p w:rsidR="002C26A3" w:rsidRPr="005E2F5A" w:rsidRDefault="002C26A3" w:rsidP="002C26A3">
      <w:pPr>
        <w:ind w:firstLine="708"/>
        <w:jc w:val="both"/>
        <w:rPr>
          <w:sz w:val="28"/>
          <w:szCs w:val="28"/>
        </w:rPr>
      </w:pPr>
      <w:r w:rsidRPr="005E2F5A">
        <w:rPr>
          <w:sz w:val="28"/>
          <w:szCs w:val="28"/>
        </w:rPr>
        <w:t>4</w:t>
      </w:r>
      <w:r>
        <w:rPr>
          <w:sz w:val="28"/>
          <w:szCs w:val="28"/>
        </w:rPr>
        <w:t>3</w:t>
      </w:r>
      <w:r w:rsidRPr="005E2F5A">
        <w:rPr>
          <w:sz w:val="28"/>
          <w:szCs w:val="28"/>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Кашинского городского округа, изменение, аннулирование таких наименований, размещение информации в государственном адресном реестре; </w:t>
      </w:r>
    </w:p>
    <w:p w:rsidR="002C26A3" w:rsidRPr="005E2F5A" w:rsidRDefault="002C26A3" w:rsidP="002C26A3">
      <w:pPr>
        <w:ind w:firstLine="708"/>
        <w:jc w:val="both"/>
        <w:rPr>
          <w:sz w:val="28"/>
          <w:szCs w:val="28"/>
        </w:rPr>
      </w:pPr>
      <w:proofErr w:type="gramStart"/>
      <w:r w:rsidRPr="005E2F5A">
        <w:rPr>
          <w:sz w:val="28"/>
          <w:szCs w:val="28"/>
        </w:rPr>
        <w:t>4</w:t>
      </w:r>
      <w:r>
        <w:rPr>
          <w:sz w:val="28"/>
          <w:szCs w:val="28"/>
        </w:rPr>
        <w:t>4</w:t>
      </w:r>
      <w:r w:rsidRPr="005E2F5A">
        <w:rPr>
          <w:sz w:val="28"/>
          <w:szCs w:val="28"/>
        </w:rPr>
        <w:t xml:space="preserve">) организует и осуществляет мероприятия по территориальной обороне и гражданской обороне, защите населения и территории Кашинского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2C26A3" w:rsidRPr="005E2F5A" w:rsidRDefault="002C26A3" w:rsidP="002C26A3">
      <w:pPr>
        <w:ind w:firstLine="708"/>
        <w:jc w:val="both"/>
        <w:rPr>
          <w:sz w:val="28"/>
          <w:szCs w:val="28"/>
        </w:rPr>
      </w:pPr>
      <w:r w:rsidRPr="005E2F5A">
        <w:rPr>
          <w:sz w:val="28"/>
          <w:szCs w:val="28"/>
        </w:rPr>
        <w:t>4</w:t>
      </w:r>
      <w:r>
        <w:rPr>
          <w:sz w:val="28"/>
          <w:szCs w:val="28"/>
        </w:rPr>
        <w:t>5</w:t>
      </w:r>
      <w:r w:rsidRPr="005E2F5A">
        <w:rPr>
          <w:sz w:val="28"/>
          <w:szCs w:val="28"/>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6</w:t>
      </w:r>
      <w:r w:rsidRPr="005E2F5A">
        <w:rPr>
          <w:sz w:val="28"/>
          <w:szCs w:val="28"/>
        </w:rPr>
        <w:t xml:space="preserve">) обеспечивает создание, развитие и охрану лечебно-оздоровительных местностей и курортов местного значения на территории Кашинского городского округа, а также осуществляет муниципальный контроль в области использования и охраны особо охраняемых природных территорий местного значения; </w:t>
      </w:r>
    </w:p>
    <w:p w:rsidR="002C26A3" w:rsidRPr="005E2F5A" w:rsidRDefault="002C26A3" w:rsidP="002C26A3">
      <w:pPr>
        <w:ind w:firstLine="708"/>
        <w:jc w:val="both"/>
        <w:rPr>
          <w:sz w:val="28"/>
          <w:szCs w:val="28"/>
        </w:rPr>
      </w:pPr>
      <w:r w:rsidRPr="005E2F5A">
        <w:rPr>
          <w:sz w:val="28"/>
          <w:szCs w:val="28"/>
        </w:rPr>
        <w:t>4</w:t>
      </w:r>
      <w:r>
        <w:rPr>
          <w:sz w:val="28"/>
          <w:szCs w:val="28"/>
        </w:rPr>
        <w:t>7</w:t>
      </w:r>
      <w:r w:rsidRPr="005E2F5A">
        <w:rPr>
          <w:sz w:val="28"/>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Кашинского городского округа; </w:t>
      </w:r>
    </w:p>
    <w:p w:rsidR="002C26A3" w:rsidRPr="005E2F5A" w:rsidRDefault="002C26A3" w:rsidP="002C26A3">
      <w:pPr>
        <w:ind w:firstLine="708"/>
        <w:jc w:val="both"/>
        <w:rPr>
          <w:sz w:val="28"/>
          <w:szCs w:val="28"/>
        </w:rPr>
      </w:pPr>
      <w:r w:rsidRPr="005E2F5A">
        <w:rPr>
          <w:sz w:val="28"/>
          <w:szCs w:val="28"/>
        </w:rPr>
        <w:t>4</w:t>
      </w:r>
      <w:r>
        <w:rPr>
          <w:sz w:val="28"/>
          <w:szCs w:val="28"/>
        </w:rPr>
        <w:t>8</w:t>
      </w:r>
      <w:r w:rsidRPr="005E2F5A">
        <w:rPr>
          <w:sz w:val="28"/>
          <w:szCs w:val="28"/>
        </w:rPr>
        <w:t xml:space="preserve">) осуществляет мероприятия по обеспечению безопасности людей на водных объектах, охране их жизни и здоровья; </w:t>
      </w:r>
    </w:p>
    <w:p w:rsidR="002C26A3" w:rsidRPr="005E2F5A" w:rsidRDefault="002C26A3" w:rsidP="002C26A3">
      <w:pPr>
        <w:ind w:firstLine="708"/>
        <w:jc w:val="both"/>
        <w:rPr>
          <w:sz w:val="28"/>
          <w:szCs w:val="28"/>
        </w:rPr>
      </w:pPr>
      <w:r w:rsidRPr="00C50350">
        <w:rPr>
          <w:sz w:val="28"/>
          <w:szCs w:val="28"/>
        </w:rPr>
        <w:t xml:space="preserve">49) создаёт условия для </w:t>
      </w:r>
      <w:r w:rsidR="008C3E8F" w:rsidRPr="00C50350">
        <w:rPr>
          <w:sz w:val="28"/>
          <w:szCs w:val="28"/>
        </w:rPr>
        <w:t>развития сельскохозяйственного производства, расширения</w:t>
      </w:r>
      <w:r w:rsidRPr="008C3E8F">
        <w:rPr>
          <w:b/>
          <w:sz w:val="28"/>
          <w:szCs w:val="28"/>
        </w:rPr>
        <w:t xml:space="preserve"> </w:t>
      </w:r>
      <w:r w:rsidR="008C3E8F">
        <w:rPr>
          <w:b/>
          <w:sz w:val="28"/>
          <w:szCs w:val="28"/>
        </w:rPr>
        <w:t xml:space="preserve"> </w:t>
      </w:r>
      <w:r w:rsidRPr="005E2F5A">
        <w:rPr>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5E2F5A">
        <w:rPr>
          <w:sz w:val="28"/>
          <w:szCs w:val="28"/>
        </w:rPr>
        <w:t>волонтерству</w:t>
      </w:r>
      <w:proofErr w:type="spellEnd"/>
      <w:r w:rsidRPr="005E2F5A">
        <w:rPr>
          <w:sz w:val="28"/>
          <w:szCs w:val="28"/>
        </w:rPr>
        <w:t xml:space="preserve">); </w:t>
      </w:r>
    </w:p>
    <w:p w:rsidR="002C26A3" w:rsidRPr="005E2F5A" w:rsidRDefault="002C26A3" w:rsidP="002C26A3">
      <w:pPr>
        <w:ind w:firstLine="708"/>
        <w:jc w:val="both"/>
        <w:rPr>
          <w:sz w:val="28"/>
          <w:szCs w:val="28"/>
        </w:rPr>
      </w:pPr>
      <w:r w:rsidRPr="005E2F5A">
        <w:rPr>
          <w:sz w:val="28"/>
          <w:szCs w:val="28"/>
        </w:rPr>
        <w:t>5</w:t>
      </w:r>
      <w:r>
        <w:rPr>
          <w:sz w:val="28"/>
          <w:szCs w:val="28"/>
        </w:rPr>
        <w:t>0</w:t>
      </w:r>
      <w:r w:rsidRPr="005E2F5A">
        <w:rPr>
          <w:sz w:val="28"/>
          <w:szCs w:val="28"/>
        </w:rPr>
        <w:t>) организует и осуществляет мероприятия по работе с детьми и молодежью в Кашинском</w:t>
      </w:r>
      <w:r>
        <w:rPr>
          <w:sz w:val="28"/>
          <w:szCs w:val="28"/>
        </w:rPr>
        <w:t xml:space="preserve"> </w:t>
      </w:r>
      <w:r w:rsidRPr="005E2F5A">
        <w:rPr>
          <w:sz w:val="28"/>
          <w:szCs w:val="28"/>
        </w:rPr>
        <w:t xml:space="preserve">городском округе; </w:t>
      </w:r>
    </w:p>
    <w:p w:rsidR="002C26A3" w:rsidRPr="005E2F5A" w:rsidRDefault="002C26A3" w:rsidP="002C26A3">
      <w:pPr>
        <w:ind w:firstLine="708"/>
        <w:jc w:val="both"/>
        <w:rPr>
          <w:sz w:val="28"/>
          <w:szCs w:val="28"/>
        </w:rPr>
      </w:pPr>
      <w:r w:rsidRPr="005E2F5A">
        <w:rPr>
          <w:sz w:val="28"/>
          <w:szCs w:val="28"/>
        </w:rPr>
        <w:lastRenderedPageBreak/>
        <w:t>5</w:t>
      </w:r>
      <w:r>
        <w:rPr>
          <w:sz w:val="28"/>
          <w:szCs w:val="28"/>
        </w:rPr>
        <w:t>1</w:t>
      </w:r>
      <w:r w:rsidRPr="005E2F5A">
        <w:rPr>
          <w:sz w:val="28"/>
          <w:szCs w:val="28"/>
        </w:rPr>
        <w:t xml:space="preserve">)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 </w:t>
      </w:r>
    </w:p>
    <w:p w:rsidR="002C26A3" w:rsidRPr="005E2F5A" w:rsidRDefault="002C26A3" w:rsidP="002C26A3">
      <w:pPr>
        <w:ind w:firstLine="708"/>
        <w:jc w:val="both"/>
        <w:rPr>
          <w:sz w:val="28"/>
          <w:szCs w:val="28"/>
        </w:rPr>
      </w:pPr>
      <w:r w:rsidRPr="005E2F5A">
        <w:rPr>
          <w:sz w:val="28"/>
          <w:szCs w:val="28"/>
        </w:rPr>
        <w:t>5</w:t>
      </w:r>
      <w:r>
        <w:rPr>
          <w:sz w:val="28"/>
          <w:szCs w:val="28"/>
        </w:rPr>
        <w:t>2</w:t>
      </w:r>
      <w:r w:rsidRPr="005E2F5A">
        <w:rPr>
          <w:sz w:val="28"/>
          <w:szCs w:val="28"/>
        </w:rPr>
        <w:t xml:space="preserve">) оказывает поддержку гражданам и их объединениям, участвующим в охране общественного порядка, создаёт условия для деятельности народных дружин; </w:t>
      </w:r>
    </w:p>
    <w:p w:rsidR="002C26A3" w:rsidRPr="005E2F5A" w:rsidRDefault="002C26A3" w:rsidP="002C26A3">
      <w:pPr>
        <w:ind w:firstLine="708"/>
        <w:jc w:val="both"/>
        <w:rPr>
          <w:sz w:val="28"/>
          <w:szCs w:val="28"/>
        </w:rPr>
      </w:pPr>
      <w:r w:rsidRPr="005E2F5A">
        <w:rPr>
          <w:sz w:val="28"/>
          <w:szCs w:val="28"/>
        </w:rPr>
        <w:t>5</w:t>
      </w:r>
      <w:r>
        <w:rPr>
          <w:sz w:val="28"/>
          <w:szCs w:val="28"/>
        </w:rPr>
        <w:t>3</w:t>
      </w:r>
      <w:r w:rsidRPr="005E2F5A">
        <w:rPr>
          <w:sz w:val="28"/>
          <w:szCs w:val="28"/>
        </w:rPr>
        <w:t xml:space="preserve">) осуществляет муниципальный лесной контроль; </w:t>
      </w:r>
    </w:p>
    <w:p w:rsidR="002C26A3" w:rsidRPr="005E2F5A" w:rsidRDefault="002C26A3" w:rsidP="002C26A3">
      <w:pPr>
        <w:ind w:firstLine="708"/>
        <w:jc w:val="both"/>
        <w:rPr>
          <w:sz w:val="28"/>
          <w:szCs w:val="28"/>
        </w:rPr>
      </w:pPr>
      <w:r w:rsidRPr="005E2F5A">
        <w:rPr>
          <w:sz w:val="28"/>
          <w:szCs w:val="28"/>
        </w:rPr>
        <w:t>5</w:t>
      </w:r>
      <w:r>
        <w:rPr>
          <w:sz w:val="28"/>
          <w:szCs w:val="28"/>
        </w:rPr>
        <w:t>4</w:t>
      </w:r>
      <w:r w:rsidRPr="005E2F5A">
        <w:rPr>
          <w:sz w:val="28"/>
          <w:szCs w:val="28"/>
        </w:rPr>
        <w:t>) обеспечивает выполнение работ, необходимых для создания искусственных земельных участков для нужд Кашинского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C26A3" w:rsidRPr="005E2F5A" w:rsidRDefault="002C26A3" w:rsidP="002C26A3">
      <w:pPr>
        <w:ind w:firstLine="708"/>
        <w:jc w:val="both"/>
        <w:rPr>
          <w:sz w:val="28"/>
          <w:szCs w:val="28"/>
        </w:rPr>
      </w:pPr>
      <w:r w:rsidRPr="005E2F5A">
        <w:rPr>
          <w:sz w:val="28"/>
          <w:szCs w:val="28"/>
        </w:rPr>
        <w:t xml:space="preserve"> 5</w:t>
      </w:r>
      <w:r>
        <w:rPr>
          <w:sz w:val="28"/>
          <w:szCs w:val="28"/>
        </w:rPr>
        <w:t>5</w:t>
      </w:r>
      <w:r w:rsidRPr="005E2F5A">
        <w:rPr>
          <w:sz w:val="28"/>
          <w:szCs w:val="28"/>
        </w:rPr>
        <w:t xml:space="preserve">) осуществляет меры по противодействию коррупции в границах Кашинского городского округа; </w:t>
      </w:r>
    </w:p>
    <w:p w:rsidR="002C26A3" w:rsidRPr="005E2F5A" w:rsidRDefault="002C26A3" w:rsidP="002C26A3">
      <w:pPr>
        <w:ind w:firstLine="708"/>
        <w:jc w:val="both"/>
        <w:rPr>
          <w:sz w:val="28"/>
          <w:szCs w:val="28"/>
        </w:rPr>
      </w:pPr>
      <w:r w:rsidRPr="005E2F5A">
        <w:rPr>
          <w:sz w:val="28"/>
          <w:szCs w:val="28"/>
        </w:rPr>
        <w:t>5</w:t>
      </w:r>
      <w:r>
        <w:rPr>
          <w:sz w:val="28"/>
          <w:szCs w:val="28"/>
        </w:rPr>
        <w:t>6</w:t>
      </w:r>
      <w:r w:rsidRPr="005E2F5A">
        <w:rPr>
          <w:sz w:val="28"/>
          <w:szCs w:val="28"/>
        </w:rPr>
        <w:t>) организует в соответствии с Федеральным законом от 24 июля 2007 года</w:t>
      </w:r>
      <w:r>
        <w:rPr>
          <w:sz w:val="28"/>
          <w:szCs w:val="28"/>
        </w:rPr>
        <w:t xml:space="preserve"> </w:t>
      </w:r>
      <w:r w:rsidRPr="005E2F5A">
        <w:rPr>
          <w:sz w:val="28"/>
          <w:szCs w:val="28"/>
        </w:rPr>
        <w:t xml:space="preserve">№221-ФЗ «О кадастровой деятельности» выполнение комплексных кадастровых работ и утверждение карты-плана территории; </w:t>
      </w:r>
    </w:p>
    <w:p w:rsidR="002C26A3" w:rsidRPr="005E2F5A" w:rsidRDefault="002C26A3" w:rsidP="002C26A3">
      <w:pPr>
        <w:ind w:firstLine="708"/>
        <w:jc w:val="both"/>
        <w:rPr>
          <w:sz w:val="28"/>
          <w:szCs w:val="28"/>
        </w:rPr>
      </w:pPr>
      <w:r w:rsidRPr="005E2F5A">
        <w:rPr>
          <w:sz w:val="28"/>
          <w:szCs w:val="28"/>
        </w:rPr>
        <w:t>5</w:t>
      </w:r>
      <w:r>
        <w:rPr>
          <w:sz w:val="28"/>
          <w:szCs w:val="28"/>
        </w:rPr>
        <w:t>7</w:t>
      </w:r>
      <w:r w:rsidRPr="005E2F5A">
        <w:rPr>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w:t>
      </w:r>
      <w:r>
        <w:rPr>
          <w:sz w:val="28"/>
          <w:szCs w:val="28"/>
        </w:rPr>
        <w:t xml:space="preserve"> </w:t>
      </w:r>
      <w:r w:rsidRPr="005E2F5A">
        <w:rPr>
          <w:sz w:val="28"/>
          <w:szCs w:val="28"/>
        </w:rPr>
        <w:t xml:space="preserve">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2C26A3" w:rsidRPr="005E2F5A" w:rsidRDefault="002C26A3" w:rsidP="002C26A3">
      <w:pPr>
        <w:ind w:firstLine="708"/>
        <w:jc w:val="both"/>
        <w:rPr>
          <w:sz w:val="28"/>
          <w:szCs w:val="28"/>
        </w:rPr>
      </w:pPr>
      <w:r w:rsidRPr="005E2F5A">
        <w:rPr>
          <w:sz w:val="28"/>
          <w:szCs w:val="28"/>
        </w:rPr>
        <w:t>5</w:t>
      </w:r>
      <w:r>
        <w:rPr>
          <w:sz w:val="28"/>
          <w:szCs w:val="28"/>
        </w:rPr>
        <w:t>8</w:t>
      </w:r>
      <w:r w:rsidRPr="005E2F5A">
        <w:rPr>
          <w:sz w:val="28"/>
          <w:szCs w:val="28"/>
        </w:rPr>
        <w:t>)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Кашинского городского округа</w:t>
      </w:r>
      <w:proofErr w:type="gramStart"/>
      <w:r w:rsidRPr="005E2F5A">
        <w:rPr>
          <w:sz w:val="28"/>
          <w:szCs w:val="28"/>
        </w:rPr>
        <w:t>.</w:t>
      </w:r>
      <w:r w:rsidR="008C3E8F">
        <w:rPr>
          <w:sz w:val="28"/>
          <w:szCs w:val="28"/>
        </w:rPr>
        <w:t>».</w:t>
      </w:r>
      <w:proofErr w:type="gramEnd"/>
    </w:p>
    <w:p w:rsidR="007466BC" w:rsidRPr="005E2F5A" w:rsidRDefault="00C61698" w:rsidP="007466BC">
      <w:pPr>
        <w:ind w:firstLine="708"/>
        <w:jc w:val="both"/>
        <w:rPr>
          <w:sz w:val="28"/>
          <w:szCs w:val="28"/>
        </w:rPr>
      </w:pPr>
      <w:r>
        <w:rPr>
          <w:sz w:val="28"/>
          <w:szCs w:val="28"/>
        </w:rPr>
        <w:t>2</w:t>
      </w:r>
      <w:r w:rsidR="007466BC" w:rsidRPr="007224A1">
        <w:rPr>
          <w:sz w:val="28"/>
          <w:szCs w:val="28"/>
        </w:rPr>
        <w:t xml:space="preserve">.  Направить настоящее решение для государственной регистрации </w:t>
      </w:r>
      <w:r w:rsidR="007466BC">
        <w:rPr>
          <w:sz w:val="28"/>
          <w:szCs w:val="28"/>
        </w:rPr>
        <w:t xml:space="preserve">в </w:t>
      </w:r>
      <w:r w:rsidR="007466BC" w:rsidRPr="007224A1">
        <w:rPr>
          <w:sz w:val="28"/>
          <w:szCs w:val="28"/>
        </w:rPr>
        <w:t>Управление Министерства юстиции Российской Федерации по Тверской  области.</w:t>
      </w:r>
    </w:p>
    <w:p w:rsidR="005672E9" w:rsidRPr="007466BC" w:rsidRDefault="00C61698" w:rsidP="005672E9">
      <w:pPr>
        <w:pStyle w:val="a6"/>
        <w:ind w:firstLine="708"/>
        <w:jc w:val="both"/>
        <w:rPr>
          <w:rFonts w:ascii="Times New Roman" w:hAnsi="Times New Roman"/>
          <w:sz w:val="28"/>
          <w:szCs w:val="28"/>
        </w:rPr>
      </w:pPr>
      <w:r>
        <w:rPr>
          <w:rFonts w:ascii="Times New Roman" w:hAnsi="Times New Roman"/>
          <w:sz w:val="28"/>
          <w:szCs w:val="28"/>
        </w:rPr>
        <w:t>3</w:t>
      </w:r>
      <w:r w:rsidR="007466BC" w:rsidRPr="007466BC">
        <w:rPr>
          <w:rFonts w:ascii="Times New Roman" w:hAnsi="Times New Roman"/>
          <w:sz w:val="28"/>
          <w:szCs w:val="28"/>
        </w:rPr>
        <w:t xml:space="preserve">. Настоящее решение вступает в силу </w:t>
      </w:r>
      <w:r w:rsidR="007466BC" w:rsidRPr="00317CD8">
        <w:rPr>
          <w:rFonts w:ascii="Times New Roman" w:hAnsi="Times New Roman"/>
          <w:sz w:val="28"/>
          <w:szCs w:val="28"/>
        </w:rPr>
        <w:t xml:space="preserve">со </w:t>
      </w:r>
      <w:r w:rsidR="007466BC" w:rsidRPr="008C3E8F">
        <w:rPr>
          <w:rFonts w:ascii="Times New Roman" w:hAnsi="Times New Roman"/>
          <w:sz w:val="28"/>
          <w:szCs w:val="28"/>
        </w:rPr>
        <w:t xml:space="preserve">дня его </w:t>
      </w:r>
      <w:r w:rsidRPr="008C3E8F">
        <w:rPr>
          <w:rFonts w:ascii="Times New Roman" w:hAnsi="Times New Roman"/>
          <w:sz w:val="28"/>
          <w:szCs w:val="28"/>
        </w:rPr>
        <w:t>принятия</w:t>
      </w:r>
      <w:r w:rsidR="007466BC" w:rsidRPr="007466BC">
        <w:rPr>
          <w:rFonts w:ascii="Times New Roman" w:hAnsi="Times New Roman"/>
          <w:sz w:val="28"/>
          <w:szCs w:val="28"/>
        </w:rPr>
        <w:t xml:space="preserve">, за исключением  пункта 1, который вступает в силу после государственной регистрации и  официального </w:t>
      </w:r>
      <w:r w:rsidR="007466BC">
        <w:rPr>
          <w:rFonts w:ascii="Times New Roman" w:hAnsi="Times New Roman"/>
          <w:sz w:val="28"/>
          <w:szCs w:val="28"/>
        </w:rPr>
        <w:t xml:space="preserve">опубликования </w:t>
      </w:r>
      <w:r w:rsidR="007466BC" w:rsidRPr="007466BC">
        <w:rPr>
          <w:rFonts w:ascii="Times New Roman" w:hAnsi="Times New Roman"/>
          <w:sz w:val="28"/>
          <w:szCs w:val="28"/>
        </w:rPr>
        <w:t xml:space="preserve"> </w:t>
      </w:r>
      <w:r w:rsidR="00DA3694" w:rsidRPr="007466BC">
        <w:rPr>
          <w:rFonts w:ascii="Times New Roman" w:hAnsi="Times New Roman"/>
          <w:sz w:val="28"/>
          <w:szCs w:val="28"/>
        </w:rPr>
        <w:fldChar w:fldCharType="begin"/>
      </w:r>
      <w:r w:rsidR="007466BC" w:rsidRPr="007466BC">
        <w:rPr>
          <w:rFonts w:ascii="Times New Roman" w:hAnsi="Times New Roman"/>
          <w:sz w:val="28"/>
          <w:szCs w:val="28"/>
        </w:rPr>
        <w:instrText xml:space="preserve"> LINK Word.Document.12 "C:\\Users\\Серова Ольга\\Desktop\\Юрист 2\\2008-2019\\Устав\\2019\\на регистрацию\\на регистрацию\\поект решения о внесении изменений.docx" "OLE_LINK1" \a \r </w:instrText>
      </w:r>
      <w:r w:rsidR="007466BC">
        <w:rPr>
          <w:rFonts w:ascii="Times New Roman" w:hAnsi="Times New Roman"/>
          <w:sz w:val="28"/>
          <w:szCs w:val="28"/>
        </w:rPr>
        <w:instrText xml:space="preserve"> \* MERGEFORMAT </w:instrText>
      </w:r>
      <w:r w:rsidR="00DA3694" w:rsidRPr="007466BC">
        <w:rPr>
          <w:rFonts w:ascii="Times New Roman" w:hAnsi="Times New Roman"/>
          <w:sz w:val="28"/>
          <w:szCs w:val="28"/>
        </w:rPr>
        <w:fldChar w:fldCharType="separate"/>
      </w:r>
      <w:r w:rsidR="007466BC" w:rsidRPr="007466BC">
        <w:rPr>
          <w:rFonts w:ascii="Times New Roman" w:hAnsi="Times New Roman"/>
          <w:sz w:val="28"/>
          <w:szCs w:val="28"/>
        </w:rPr>
        <w:t>в газете «</w:t>
      </w:r>
      <w:proofErr w:type="spellStart"/>
      <w:r w:rsidR="007466BC" w:rsidRPr="007466BC">
        <w:rPr>
          <w:rFonts w:ascii="Times New Roman" w:hAnsi="Times New Roman"/>
          <w:sz w:val="28"/>
          <w:szCs w:val="28"/>
        </w:rPr>
        <w:t>Кашинская</w:t>
      </w:r>
      <w:proofErr w:type="spellEnd"/>
      <w:r w:rsidR="007466BC" w:rsidRPr="007466BC">
        <w:rPr>
          <w:rFonts w:ascii="Times New Roman" w:hAnsi="Times New Roman"/>
          <w:sz w:val="28"/>
          <w:szCs w:val="28"/>
        </w:rPr>
        <w:t xml:space="preserve"> газета» </w:t>
      </w:r>
      <w:r w:rsidR="00DA3694" w:rsidRPr="007466BC">
        <w:rPr>
          <w:rFonts w:ascii="Times New Roman" w:hAnsi="Times New Roman"/>
          <w:sz w:val="28"/>
          <w:szCs w:val="28"/>
        </w:rPr>
        <w:fldChar w:fldCharType="end"/>
      </w:r>
      <w:r w:rsidR="007466BC" w:rsidRPr="007466BC">
        <w:rPr>
          <w:rFonts w:ascii="Times New Roman" w:hAnsi="Times New Roman"/>
          <w:sz w:val="28"/>
          <w:szCs w:val="28"/>
        </w:rPr>
        <w:t>данного решения</w:t>
      </w:r>
      <w:r w:rsidR="007466BC">
        <w:rPr>
          <w:rFonts w:ascii="Times New Roman" w:hAnsi="Times New Roman"/>
          <w:sz w:val="28"/>
          <w:szCs w:val="28"/>
        </w:rPr>
        <w:t>.</w:t>
      </w:r>
    </w:p>
    <w:p w:rsidR="00C74685" w:rsidRDefault="00C74685" w:rsidP="007466BC">
      <w:pPr>
        <w:rPr>
          <w:sz w:val="28"/>
          <w:szCs w:val="24"/>
        </w:rPr>
      </w:pPr>
    </w:p>
    <w:p w:rsidR="007466BC" w:rsidRDefault="007466BC" w:rsidP="007466BC">
      <w:pPr>
        <w:rPr>
          <w:sz w:val="28"/>
          <w:szCs w:val="24"/>
        </w:rPr>
      </w:pPr>
      <w:r w:rsidRPr="006B79B6">
        <w:rPr>
          <w:sz w:val="28"/>
          <w:szCs w:val="24"/>
        </w:rPr>
        <w:t>Председатель Кашинской городской Думы</w:t>
      </w:r>
      <w:r>
        <w:rPr>
          <w:sz w:val="28"/>
          <w:szCs w:val="24"/>
        </w:rPr>
        <w:t xml:space="preserve">                                 И.А. Мурашова</w:t>
      </w:r>
    </w:p>
    <w:p w:rsidR="001023E9" w:rsidRDefault="001023E9" w:rsidP="007466BC">
      <w:pPr>
        <w:rPr>
          <w:sz w:val="28"/>
          <w:szCs w:val="24"/>
        </w:rPr>
      </w:pPr>
    </w:p>
    <w:p w:rsidR="008B3E11" w:rsidRDefault="007466BC" w:rsidP="007466BC">
      <w:pPr>
        <w:rPr>
          <w:sz w:val="28"/>
          <w:szCs w:val="24"/>
        </w:rPr>
      </w:pPr>
      <w:r>
        <w:rPr>
          <w:sz w:val="28"/>
          <w:szCs w:val="24"/>
        </w:rPr>
        <w:t xml:space="preserve">Глава Кашинского городского округа  </w:t>
      </w:r>
      <w:r w:rsidR="001023E9">
        <w:rPr>
          <w:sz w:val="28"/>
          <w:szCs w:val="24"/>
        </w:rPr>
        <w:t xml:space="preserve">                                </w:t>
      </w:r>
      <w:r>
        <w:rPr>
          <w:sz w:val="28"/>
          <w:szCs w:val="24"/>
        </w:rPr>
        <w:t xml:space="preserve">           Г.Г. Баландин</w:t>
      </w:r>
    </w:p>
    <w:sectPr w:rsidR="008B3E11" w:rsidSect="00120B7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013D"/>
    <w:multiLevelType w:val="hybridMultilevel"/>
    <w:tmpl w:val="BB648296"/>
    <w:lvl w:ilvl="0" w:tplc="8218632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3C49FB"/>
    <w:multiLevelType w:val="hybridMultilevel"/>
    <w:tmpl w:val="8CECC40A"/>
    <w:lvl w:ilvl="0" w:tplc="73AABA0A">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29474A2D"/>
    <w:multiLevelType w:val="hybridMultilevel"/>
    <w:tmpl w:val="5C62AA80"/>
    <w:lvl w:ilvl="0" w:tplc="9CB68C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3CCD4F74"/>
    <w:multiLevelType w:val="hybridMultilevel"/>
    <w:tmpl w:val="9D82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E3C44"/>
    <w:multiLevelType w:val="hybridMultilevel"/>
    <w:tmpl w:val="53B84FB0"/>
    <w:lvl w:ilvl="0" w:tplc="B510BEC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5E007988"/>
    <w:multiLevelType w:val="hybridMultilevel"/>
    <w:tmpl w:val="CC928FFE"/>
    <w:lvl w:ilvl="0" w:tplc="8820B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9A7A84"/>
    <w:multiLevelType w:val="hybridMultilevel"/>
    <w:tmpl w:val="3E76C810"/>
    <w:lvl w:ilvl="0" w:tplc="88E64B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715925E2"/>
    <w:multiLevelType w:val="hybridMultilevel"/>
    <w:tmpl w:val="3694423C"/>
    <w:lvl w:ilvl="0" w:tplc="2F7AD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BC17623"/>
    <w:multiLevelType w:val="hybridMultilevel"/>
    <w:tmpl w:val="EDA6913C"/>
    <w:lvl w:ilvl="0" w:tplc="E6364A0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9">
    <w:nsid w:val="7D5A4313"/>
    <w:multiLevelType w:val="hybridMultilevel"/>
    <w:tmpl w:val="BD4237FE"/>
    <w:lvl w:ilvl="0" w:tplc="F7F626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
  </w:num>
  <w:num w:numId="3">
    <w:abstractNumId w:val="2"/>
  </w:num>
  <w:num w:numId="4">
    <w:abstractNumId w:val="9"/>
  </w:num>
  <w:num w:numId="5">
    <w:abstractNumId w:val="4"/>
  </w:num>
  <w:num w:numId="6">
    <w:abstractNumId w:val="5"/>
  </w:num>
  <w:num w:numId="7">
    <w:abstractNumId w:val="0"/>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16215"/>
    <w:rsid w:val="00053487"/>
    <w:rsid w:val="0008373E"/>
    <w:rsid w:val="000915BC"/>
    <w:rsid w:val="000C3919"/>
    <w:rsid w:val="000D4D14"/>
    <w:rsid w:val="001023E9"/>
    <w:rsid w:val="00120B71"/>
    <w:rsid w:val="00137C6B"/>
    <w:rsid w:val="0018464B"/>
    <w:rsid w:val="00192BA5"/>
    <w:rsid w:val="001972BC"/>
    <w:rsid w:val="001A33A3"/>
    <w:rsid w:val="001A57C8"/>
    <w:rsid w:val="001E6627"/>
    <w:rsid w:val="001F5811"/>
    <w:rsid w:val="002018FE"/>
    <w:rsid w:val="00202ABB"/>
    <w:rsid w:val="00211509"/>
    <w:rsid w:val="002146A8"/>
    <w:rsid w:val="002525E2"/>
    <w:rsid w:val="00297D24"/>
    <w:rsid w:val="002C26A3"/>
    <w:rsid w:val="002C325B"/>
    <w:rsid w:val="002C4A23"/>
    <w:rsid w:val="002E761C"/>
    <w:rsid w:val="002F272B"/>
    <w:rsid w:val="003001BD"/>
    <w:rsid w:val="003237D1"/>
    <w:rsid w:val="00352D46"/>
    <w:rsid w:val="0036369B"/>
    <w:rsid w:val="00381487"/>
    <w:rsid w:val="003976F4"/>
    <w:rsid w:val="003A25D6"/>
    <w:rsid w:val="003C1B9E"/>
    <w:rsid w:val="003D1D92"/>
    <w:rsid w:val="003D712E"/>
    <w:rsid w:val="003F0671"/>
    <w:rsid w:val="00401A43"/>
    <w:rsid w:val="00456E92"/>
    <w:rsid w:val="00473ADB"/>
    <w:rsid w:val="0048398C"/>
    <w:rsid w:val="00497897"/>
    <w:rsid w:val="004B0D13"/>
    <w:rsid w:val="004C17D9"/>
    <w:rsid w:val="004C283B"/>
    <w:rsid w:val="004C2BF7"/>
    <w:rsid w:val="004D632C"/>
    <w:rsid w:val="00506BF0"/>
    <w:rsid w:val="005539CB"/>
    <w:rsid w:val="005672E9"/>
    <w:rsid w:val="005710FE"/>
    <w:rsid w:val="0059794A"/>
    <w:rsid w:val="005A6993"/>
    <w:rsid w:val="005C6EFF"/>
    <w:rsid w:val="006164F0"/>
    <w:rsid w:val="0066528A"/>
    <w:rsid w:val="00671720"/>
    <w:rsid w:val="0067306A"/>
    <w:rsid w:val="006A3828"/>
    <w:rsid w:val="006A7EF7"/>
    <w:rsid w:val="006D06BF"/>
    <w:rsid w:val="006F3D29"/>
    <w:rsid w:val="00704087"/>
    <w:rsid w:val="00715919"/>
    <w:rsid w:val="00733AD2"/>
    <w:rsid w:val="007421FC"/>
    <w:rsid w:val="007466BC"/>
    <w:rsid w:val="00756D4B"/>
    <w:rsid w:val="00760855"/>
    <w:rsid w:val="007A1CE9"/>
    <w:rsid w:val="007B6CC1"/>
    <w:rsid w:val="007C2B94"/>
    <w:rsid w:val="007D71FC"/>
    <w:rsid w:val="007F630C"/>
    <w:rsid w:val="00803131"/>
    <w:rsid w:val="008100EF"/>
    <w:rsid w:val="00816215"/>
    <w:rsid w:val="00847848"/>
    <w:rsid w:val="008519B1"/>
    <w:rsid w:val="00871B8D"/>
    <w:rsid w:val="00883930"/>
    <w:rsid w:val="008A2200"/>
    <w:rsid w:val="008A78FA"/>
    <w:rsid w:val="008B3E11"/>
    <w:rsid w:val="008C2687"/>
    <w:rsid w:val="008C3E8F"/>
    <w:rsid w:val="008D2354"/>
    <w:rsid w:val="008D2E32"/>
    <w:rsid w:val="008D4F2B"/>
    <w:rsid w:val="008F19EE"/>
    <w:rsid w:val="0090589A"/>
    <w:rsid w:val="00931A32"/>
    <w:rsid w:val="009327F7"/>
    <w:rsid w:val="00932DD4"/>
    <w:rsid w:val="00943CB6"/>
    <w:rsid w:val="0095277D"/>
    <w:rsid w:val="0098677A"/>
    <w:rsid w:val="0099170A"/>
    <w:rsid w:val="009A3C42"/>
    <w:rsid w:val="009B261E"/>
    <w:rsid w:val="009F5014"/>
    <w:rsid w:val="00A60341"/>
    <w:rsid w:val="00A76C1D"/>
    <w:rsid w:val="00A847CA"/>
    <w:rsid w:val="00A91318"/>
    <w:rsid w:val="00AC1B79"/>
    <w:rsid w:val="00AD080E"/>
    <w:rsid w:val="00AD2139"/>
    <w:rsid w:val="00AD6650"/>
    <w:rsid w:val="00B04E24"/>
    <w:rsid w:val="00B0598D"/>
    <w:rsid w:val="00B43CB4"/>
    <w:rsid w:val="00B56B95"/>
    <w:rsid w:val="00B61890"/>
    <w:rsid w:val="00B83329"/>
    <w:rsid w:val="00B86F6B"/>
    <w:rsid w:val="00B928B8"/>
    <w:rsid w:val="00BB45B0"/>
    <w:rsid w:val="00BC0EE1"/>
    <w:rsid w:val="00BC5308"/>
    <w:rsid w:val="00BC535E"/>
    <w:rsid w:val="00BE6C81"/>
    <w:rsid w:val="00C30C64"/>
    <w:rsid w:val="00C4645D"/>
    <w:rsid w:val="00C46E17"/>
    <w:rsid w:val="00C50350"/>
    <w:rsid w:val="00C61698"/>
    <w:rsid w:val="00C65C82"/>
    <w:rsid w:val="00C71D22"/>
    <w:rsid w:val="00C74685"/>
    <w:rsid w:val="00C750B0"/>
    <w:rsid w:val="00C8509D"/>
    <w:rsid w:val="00C859AA"/>
    <w:rsid w:val="00CA6F7A"/>
    <w:rsid w:val="00CC591B"/>
    <w:rsid w:val="00CD6CEF"/>
    <w:rsid w:val="00CF0817"/>
    <w:rsid w:val="00D137E4"/>
    <w:rsid w:val="00D27B87"/>
    <w:rsid w:val="00D532D3"/>
    <w:rsid w:val="00D55FE6"/>
    <w:rsid w:val="00D65D56"/>
    <w:rsid w:val="00D674E4"/>
    <w:rsid w:val="00D94D31"/>
    <w:rsid w:val="00DA3694"/>
    <w:rsid w:val="00DA427F"/>
    <w:rsid w:val="00DB2BAC"/>
    <w:rsid w:val="00DD5B05"/>
    <w:rsid w:val="00DF3323"/>
    <w:rsid w:val="00DF44E5"/>
    <w:rsid w:val="00E2290C"/>
    <w:rsid w:val="00E41743"/>
    <w:rsid w:val="00E94F5C"/>
    <w:rsid w:val="00EA2157"/>
    <w:rsid w:val="00EA26D8"/>
    <w:rsid w:val="00EB17A4"/>
    <w:rsid w:val="00EC3A12"/>
    <w:rsid w:val="00ED347E"/>
    <w:rsid w:val="00EE2140"/>
    <w:rsid w:val="00EE6FAF"/>
    <w:rsid w:val="00EF26CB"/>
    <w:rsid w:val="00F33AAD"/>
    <w:rsid w:val="00F352FF"/>
    <w:rsid w:val="00F7498D"/>
    <w:rsid w:val="00F979DF"/>
    <w:rsid w:val="00FC36DF"/>
    <w:rsid w:val="00FD0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B05"/>
    <w:pPr>
      <w:ind w:left="720"/>
      <w:contextualSpacing/>
    </w:pPr>
  </w:style>
  <w:style w:type="table" w:styleId="a4">
    <w:name w:val="Table Grid"/>
    <w:basedOn w:val="a1"/>
    <w:rsid w:val="0012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A5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57C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A57C8"/>
    <w:pPr>
      <w:spacing w:before="100" w:beforeAutospacing="1" w:after="100" w:afterAutospacing="1"/>
    </w:pPr>
    <w:rPr>
      <w:sz w:val="24"/>
      <w:szCs w:val="24"/>
    </w:rPr>
  </w:style>
  <w:style w:type="paragraph" w:styleId="a6">
    <w:name w:val="No Spacing"/>
    <w:link w:val="a7"/>
    <w:uiPriority w:val="1"/>
    <w:qFormat/>
    <w:rsid w:val="001A57C8"/>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1A57C8"/>
    <w:rPr>
      <w:rFonts w:ascii="Calibri" w:eastAsia="Times New Roman" w:hAnsi="Calibri" w:cs="Times New Roman"/>
      <w:lang w:eastAsia="ru-RU"/>
    </w:rPr>
  </w:style>
  <w:style w:type="paragraph" w:customStyle="1" w:styleId="1">
    <w:name w:val="Без интервала1"/>
    <w:rsid w:val="001A57C8"/>
    <w:pPr>
      <w:spacing w:after="0" w:line="240" w:lineRule="auto"/>
    </w:pPr>
    <w:rPr>
      <w:rFonts w:ascii="Calibri" w:eastAsia="Times New Roman" w:hAnsi="Calibri" w:cs="Times New Roman"/>
      <w:lang w:eastAsia="ru-RU"/>
    </w:rPr>
  </w:style>
  <w:style w:type="character" w:styleId="a8">
    <w:name w:val="Strong"/>
    <w:basedOn w:val="a0"/>
    <w:uiPriority w:val="22"/>
    <w:qFormat/>
    <w:rsid w:val="008A2200"/>
    <w:rPr>
      <w:b/>
      <w:bCs/>
    </w:rPr>
  </w:style>
  <w:style w:type="paragraph" w:styleId="a9">
    <w:name w:val="Balloon Text"/>
    <w:basedOn w:val="a"/>
    <w:link w:val="aa"/>
    <w:uiPriority w:val="99"/>
    <w:semiHidden/>
    <w:unhideWhenUsed/>
    <w:rsid w:val="003001BD"/>
    <w:rPr>
      <w:rFonts w:ascii="Tahoma" w:hAnsi="Tahoma" w:cs="Tahoma"/>
      <w:sz w:val="16"/>
      <w:szCs w:val="16"/>
    </w:rPr>
  </w:style>
  <w:style w:type="character" w:customStyle="1" w:styleId="aa">
    <w:name w:val="Текст выноски Знак"/>
    <w:basedOn w:val="a0"/>
    <w:link w:val="a9"/>
    <w:uiPriority w:val="99"/>
    <w:semiHidden/>
    <w:rsid w:val="003001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4F30A7EEE8150204B8FBB45CDDF2C2F81BBCE62E4CEDE3C4D197DE45AC2C15256C1995D1B4C3FAC250FB8876CA7C824DA3F8FE6dFh6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E4F30A7EEE8150204B8FBB45CDDF2C2F81BBCE62E4CEDE3C4D197DE45AC2C15256C19F551E4C3FAC250FB8876CA7C824DA3F8FE6dFh6F" TargetMode="External"/><Relationship Id="rId12" Type="http://schemas.openxmlformats.org/officeDocument/2006/relationships/hyperlink" Target="consultantplus://offline/ref=B4E4F30A7EEE8150204B8FBB45CDDF2C2F81BBCE62E4CEDE3C4D197DE45AC2C1405699915719596BFC7F58B587d6h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F91DDC4E634BE17AA7D10DA5D47A89E03741EED03831AF0B0F038FFDF0D8A16BD3932314w3wFK" TargetMode="External"/><Relationship Id="rId11" Type="http://schemas.openxmlformats.org/officeDocument/2006/relationships/hyperlink" Target="consultantplus://offline/ref=B4E4F30A7EEE8150204B8FBB45CDDF2C2F85BEC964ECCEDE3C4D197DE45AC2C15256C19D55184762FF6A0EE4C138B4CA24DA3D8EFAF434DFd1h7F" TargetMode="External"/><Relationship Id="rId5" Type="http://schemas.openxmlformats.org/officeDocument/2006/relationships/image" Target="media/image1.png"/><Relationship Id="rId10" Type="http://schemas.openxmlformats.org/officeDocument/2006/relationships/hyperlink" Target="consultantplus://offline/ref=B4E4F30A7EEE8150204B8FBB45CDDF2C2F85BEC964ECCEDE3C4D197DE45AC2C15256C19D5518476AFA6A0EE4C138B4CA24DA3D8EFAF434DFd1h7F" TargetMode="External"/><Relationship Id="rId4" Type="http://schemas.openxmlformats.org/officeDocument/2006/relationships/webSettings" Target="webSettings.xml"/><Relationship Id="rId9" Type="http://schemas.openxmlformats.org/officeDocument/2006/relationships/hyperlink" Target="consultantplus://offline/ref=B4E4F30A7EEE8150204B8FBB45CDDF2C2F85BEC964ECCEDE3C4D197DE45AC2C15256C19D55184763FD6A0EE4C138B4CA24DA3D8EFAF434DFd1h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Obuhova</dc:creator>
  <cp:lastModifiedBy>Тимофеева Оксана</cp:lastModifiedBy>
  <cp:revision>6</cp:revision>
  <cp:lastPrinted>2020-01-21T06:06:00Z</cp:lastPrinted>
  <dcterms:created xsi:type="dcterms:W3CDTF">2020-01-21T07:23:00Z</dcterms:created>
  <dcterms:modified xsi:type="dcterms:W3CDTF">2020-02-27T08:01:00Z</dcterms:modified>
</cp:coreProperties>
</file>