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76" w:rsidRDefault="00630476" w:rsidP="0063047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B7554">
        <w:rPr>
          <w:b/>
        </w:rPr>
        <w:t>Уведомление о проведении независимой экспертизы</w:t>
      </w:r>
    </w:p>
    <w:p w:rsidR="00630476" w:rsidRDefault="00630476" w:rsidP="0063047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30476" w:rsidRPr="00234542" w:rsidRDefault="00630476" w:rsidP="00630476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:rsidR="00630476" w:rsidRPr="004F7E71" w:rsidRDefault="00630476" w:rsidP="00630476">
      <w:pPr>
        <w:ind w:firstLine="709"/>
        <w:jc w:val="both"/>
        <w:rPr>
          <w:color w:val="000000"/>
          <w:szCs w:val="28"/>
        </w:rPr>
      </w:pPr>
      <w:r w:rsidRPr="00234542">
        <w:rPr>
          <w:b/>
          <w:szCs w:val="28"/>
        </w:rPr>
        <w:t>Администрация Кашинского городского округа</w:t>
      </w:r>
      <w:r w:rsidRPr="00234542">
        <w:rPr>
          <w:szCs w:val="28"/>
        </w:rPr>
        <w:t xml:space="preserve"> в лице отдела архитектуры и градостроительства  уведомляет о проведении независимой экспертизы проекта постановления об утверждения административного регламента предоставления</w:t>
      </w:r>
      <w:r>
        <w:t xml:space="preserve"> </w:t>
      </w:r>
      <w:r w:rsidRPr="00C268B5">
        <w:rPr>
          <w:szCs w:val="28"/>
        </w:rPr>
        <w:t xml:space="preserve"> муниципальной услуги</w:t>
      </w:r>
      <w:r>
        <w:rPr>
          <w:szCs w:val="28"/>
        </w:rPr>
        <w:t xml:space="preserve"> </w:t>
      </w:r>
      <w:r w:rsidRPr="00C268B5">
        <w:rPr>
          <w:szCs w:val="28"/>
        </w:rPr>
        <w:t xml:space="preserve"> </w:t>
      </w:r>
      <w:r>
        <w:rPr>
          <w:szCs w:val="28"/>
        </w:rPr>
        <w:t>«Согласование проектной документации на проведение работ по сохранению объектов культурного наследия (памятников истории и культуры) местного (муниципального) значения»</w:t>
      </w:r>
      <w:r w:rsidRPr="00DC0652">
        <w:rPr>
          <w:rFonts w:ascii="Arial" w:hAnsi="Arial" w:cs="Arial"/>
          <w:color w:val="3C3C3C"/>
          <w:sz w:val="41"/>
          <w:szCs w:val="41"/>
        </w:rPr>
        <w:t xml:space="preserve"> </w:t>
      </w:r>
    </w:p>
    <w:p w:rsidR="00630476" w:rsidRDefault="00630476" w:rsidP="006304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476" w:rsidRPr="00C268B5" w:rsidRDefault="00630476" w:rsidP="006304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 w:rsidR="00630476" w:rsidRDefault="00630476" w:rsidP="006304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30476" w:rsidRDefault="00630476" w:rsidP="0063047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171640, Тверская область, Кашинский городской округ, город Кашин, улица Анатолия Луначарского, дом 20</w:t>
      </w:r>
    </w:p>
    <w:p w:rsidR="00630476" w:rsidRDefault="00630476" w:rsidP="006304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30476" w:rsidRPr="00234542" w:rsidRDefault="00630476" w:rsidP="0063047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Адрес электронной почты для направления заключений независимой экспертизы, замечаний и предложений заинтересованных граждан и организаций: </w:t>
      </w:r>
      <w:hyperlink r:id="rId4" w:history="1">
        <w:r w:rsidRPr="0017266C">
          <w:rPr>
            <w:rStyle w:val="a3"/>
            <w:lang w:val="en-US"/>
          </w:rPr>
          <w:t>admkasin</w:t>
        </w:r>
        <w:r w:rsidRPr="00234542">
          <w:rPr>
            <w:rStyle w:val="a3"/>
          </w:rPr>
          <w:t>@</w:t>
        </w:r>
        <w:r w:rsidRPr="0017266C">
          <w:rPr>
            <w:rStyle w:val="a3"/>
            <w:lang w:val="en-US"/>
          </w:rPr>
          <w:t>mail</w:t>
        </w:r>
        <w:r w:rsidRPr="00234542">
          <w:rPr>
            <w:rStyle w:val="a3"/>
          </w:rPr>
          <w:t>.</w:t>
        </w:r>
        <w:proofErr w:type="spellStart"/>
        <w:r w:rsidRPr="0017266C">
          <w:rPr>
            <w:rStyle w:val="a3"/>
            <w:lang w:val="en-US"/>
          </w:rPr>
          <w:t>ru</w:t>
        </w:r>
        <w:proofErr w:type="spellEnd"/>
      </w:hyperlink>
    </w:p>
    <w:p w:rsidR="00630476" w:rsidRPr="004B5E7E" w:rsidRDefault="00630476" w:rsidP="006304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30476" w:rsidRDefault="00630476" w:rsidP="0063047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Срок проведения независимой экспертизы:</w:t>
      </w:r>
    </w:p>
    <w:p w:rsidR="00630476" w:rsidRDefault="00630476" w:rsidP="006304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t>С 10 октября 2019 года по 24 октября 2019 года</w:t>
      </w:r>
      <w:r>
        <w:rPr>
          <w:sz w:val="22"/>
          <w:szCs w:val="22"/>
        </w:rPr>
        <w:t xml:space="preserve">                      </w:t>
      </w:r>
    </w:p>
    <w:p w:rsidR="00630476" w:rsidRDefault="00630476" w:rsidP="00630476">
      <w:pPr>
        <w:ind w:left="5400"/>
        <w:jc w:val="right"/>
        <w:rPr>
          <w:sz w:val="22"/>
          <w:szCs w:val="22"/>
        </w:rPr>
      </w:pPr>
    </w:p>
    <w:p w:rsidR="00DA6469" w:rsidRDefault="00DA6469"/>
    <w:sectPr w:rsidR="00DA6469" w:rsidSect="00DA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0476"/>
    <w:rsid w:val="00630476"/>
    <w:rsid w:val="00DA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047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0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04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as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Тарганова Наталья</cp:lastModifiedBy>
  <cp:revision>1</cp:revision>
  <dcterms:created xsi:type="dcterms:W3CDTF">2019-10-10T11:25:00Z</dcterms:created>
  <dcterms:modified xsi:type="dcterms:W3CDTF">2019-10-10T11:27:00Z</dcterms:modified>
</cp:coreProperties>
</file>