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A36C7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DA36C7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95"/>
        <w:gridCol w:w="497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C2163E" w:rsidP="00C2163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23.04.2019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282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AB4B9B" w:rsidP="00AB4B9B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030">
              <w:rPr>
                <w:rFonts w:ascii="Times New Roman" w:hAnsi="Times New Roman" w:cs="Arial"/>
                <w:bCs/>
                <w:sz w:val="28"/>
                <w:szCs w:val="28"/>
              </w:rPr>
              <w:t xml:space="preserve">О Координационном совете по развитию малого и среднего предпринимательства при Администрации </w:t>
            </w:r>
            <w:proofErr w:type="spellStart"/>
            <w:r w:rsidRPr="000E3030">
              <w:rPr>
                <w:rFonts w:ascii="Times New Roman" w:hAnsi="Times New Roman" w:cs="Arial"/>
                <w:bCs/>
                <w:sz w:val="28"/>
                <w:szCs w:val="28"/>
              </w:rPr>
              <w:t>Кашинского</w:t>
            </w:r>
            <w:proofErr w:type="spellEnd"/>
            <w:r w:rsidRPr="000E3030">
              <w:rPr>
                <w:rFonts w:ascii="Times New Roman" w:hAnsi="Times New Roman" w:cs="Arial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>городского округа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AB4B9B" w:rsidP="00AB4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303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0E3030">
          <w:rPr>
            <w:rFonts w:ascii="Times New Roman" w:hAnsi="Times New Roman"/>
            <w:sz w:val="28"/>
            <w:szCs w:val="28"/>
          </w:rPr>
          <w:t>законом</w:t>
        </w:r>
      </w:hyperlink>
      <w:r w:rsidRPr="000E3030">
        <w:rPr>
          <w:rFonts w:ascii="Times New Roman" w:hAnsi="Times New Roman"/>
          <w:sz w:val="28"/>
          <w:szCs w:val="28"/>
        </w:rPr>
        <w:t xml:space="preserve"> от 24.07.2007 </w:t>
      </w:r>
      <w:r>
        <w:rPr>
          <w:rFonts w:ascii="Times New Roman" w:hAnsi="Times New Roman"/>
          <w:sz w:val="28"/>
          <w:szCs w:val="28"/>
        </w:rPr>
        <w:t>№</w:t>
      </w:r>
      <w:r w:rsidRPr="000E3030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0E3030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C84CFC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городского округа Тверской области, </w:t>
      </w:r>
      <w:r w:rsidRPr="00C84CF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C84CFC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>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B4B9B" w:rsidRDefault="00AB4B9B" w:rsidP="00AB4B9B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B9B">
        <w:rPr>
          <w:rFonts w:ascii="Times New Roman" w:hAnsi="Times New Roman"/>
          <w:sz w:val="28"/>
          <w:szCs w:val="28"/>
        </w:rPr>
        <w:t xml:space="preserve">Создать Координационный совет по развитию малого и среднего предпринимательства  при Администрации </w:t>
      </w:r>
      <w:proofErr w:type="spellStart"/>
      <w:r w:rsidRPr="000E3030">
        <w:rPr>
          <w:rFonts w:ascii="Times New Roman" w:hAnsi="Times New Roman" w:cs="Arial"/>
          <w:bCs/>
          <w:sz w:val="28"/>
          <w:szCs w:val="28"/>
        </w:rPr>
        <w:t>Кашинского</w:t>
      </w:r>
      <w:proofErr w:type="spellEnd"/>
      <w:r w:rsidRPr="000E3030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городского округа</w:t>
      </w:r>
      <w:r w:rsidRPr="00AB4B9B">
        <w:rPr>
          <w:rFonts w:ascii="Times New Roman" w:hAnsi="Times New Roman"/>
          <w:sz w:val="28"/>
          <w:szCs w:val="28"/>
        </w:rPr>
        <w:t>.</w:t>
      </w:r>
    </w:p>
    <w:p w:rsidR="00AB4B9B" w:rsidRPr="00AB4B9B" w:rsidRDefault="00AB4B9B" w:rsidP="00AB4B9B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B9B">
        <w:rPr>
          <w:rFonts w:ascii="Times New Roman" w:hAnsi="Times New Roman"/>
          <w:sz w:val="28"/>
          <w:szCs w:val="28"/>
        </w:rPr>
        <w:t xml:space="preserve">Утвердить </w:t>
      </w:r>
      <w:hyperlink w:anchor="Par32" w:history="1">
        <w:r w:rsidRPr="00AB4B9B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AB4B9B">
        <w:rPr>
          <w:rFonts w:ascii="Times New Roman" w:hAnsi="Times New Roman"/>
          <w:sz w:val="28"/>
          <w:szCs w:val="28"/>
        </w:rPr>
        <w:t xml:space="preserve"> о Координационном совете по развитию малого и среднего предпринимательства  при Администрации </w:t>
      </w:r>
      <w:proofErr w:type="spellStart"/>
      <w:r w:rsidRPr="00AB4B9B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B4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городского округа</w:t>
      </w:r>
      <w:r w:rsidRPr="00AB4B9B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AB4B9B" w:rsidRPr="00AB4B9B" w:rsidRDefault="00AB4B9B" w:rsidP="00AB4B9B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B9B">
        <w:rPr>
          <w:rFonts w:ascii="Times New Roman" w:hAnsi="Times New Roman"/>
          <w:sz w:val="28"/>
          <w:szCs w:val="28"/>
        </w:rPr>
        <w:t xml:space="preserve">Утвердить </w:t>
      </w:r>
      <w:hyperlink w:anchor="Par94" w:history="1">
        <w:r w:rsidRPr="00AB4B9B">
          <w:rPr>
            <w:rFonts w:ascii="Times New Roman" w:hAnsi="Times New Roman"/>
            <w:sz w:val="28"/>
            <w:szCs w:val="28"/>
          </w:rPr>
          <w:t>состав</w:t>
        </w:r>
      </w:hyperlink>
      <w:r w:rsidRPr="00AB4B9B">
        <w:rPr>
          <w:rFonts w:ascii="Times New Roman" w:hAnsi="Times New Roman"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</w:t>
      </w:r>
      <w:proofErr w:type="spellStart"/>
      <w:r w:rsidRPr="00AB4B9B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B4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городского округа</w:t>
      </w:r>
      <w:r w:rsidRPr="00AB4B9B">
        <w:rPr>
          <w:rFonts w:ascii="Times New Roman" w:hAnsi="Times New Roman"/>
          <w:sz w:val="28"/>
          <w:szCs w:val="28"/>
        </w:rPr>
        <w:t xml:space="preserve">  (приложение № 2).</w:t>
      </w:r>
    </w:p>
    <w:p w:rsidR="00AB4B9B" w:rsidRPr="00AB4B9B" w:rsidRDefault="00AB4B9B" w:rsidP="00AB4B9B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B9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AB4B9B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B4B9B">
        <w:rPr>
          <w:rFonts w:ascii="Times New Roman" w:hAnsi="Times New Roman"/>
          <w:sz w:val="28"/>
          <w:szCs w:val="28"/>
        </w:rPr>
        <w:t xml:space="preserve"> района от 27.03.2015 №116 «</w:t>
      </w:r>
      <w:r w:rsidRPr="00AB4B9B">
        <w:rPr>
          <w:rFonts w:ascii="Times New Roman" w:hAnsi="Times New Roman" w:cs="Arial"/>
          <w:bCs/>
          <w:sz w:val="28"/>
          <w:szCs w:val="28"/>
        </w:rPr>
        <w:t xml:space="preserve">О Координационном совете </w:t>
      </w:r>
      <w:proofErr w:type="gramStart"/>
      <w:r w:rsidRPr="00AB4B9B">
        <w:rPr>
          <w:rFonts w:ascii="Times New Roman" w:hAnsi="Times New Roman" w:cs="Arial"/>
          <w:bCs/>
          <w:sz w:val="28"/>
          <w:szCs w:val="28"/>
        </w:rPr>
        <w:t>по</w:t>
      </w:r>
      <w:proofErr w:type="gramEnd"/>
      <w:r w:rsidRPr="00AB4B9B">
        <w:rPr>
          <w:rFonts w:ascii="Times New Roman" w:hAnsi="Times New Roman" w:cs="Arial"/>
          <w:bCs/>
          <w:sz w:val="28"/>
          <w:szCs w:val="28"/>
        </w:rPr>
        <w:t xml:space="preserve"> развитию малого и среднего предпринимательства при Администрации </w:t>
      </w:r>
      <w:proofErr w:type="spellStart"/>
      <w:r w:rsidRPr="00AB4B9B">
        <w:rPr>
          <w:rFonts w:ascii="Times New Roman" w:hAnsi="Times New Roman" w:cs="Arial"/>
          <w:bCs/>
          <w:sz w:val="28"/>
          <w:szCs w:val="28"/>
        </w:rPr>
        <w:t>Кашинского</w:t>
      </w:r>
      <w:proofErr w:type="spellEnd"/>
      <w:r w:rsidRPr="00AB4B9B">
        <w:rPr>
          <w:rFonts w:ascii="Times New Roman" w:hAnsi="Times New Roman" w:cs="Arial"/>
          <w:bCs/>
          <w:sz w:val="28"/>
          <w:szCs w:val="28"/>
        </w:rPr>
        <w:t xml:space="preserve"> района</w:t>
      </w:r>
      <w:r w:rsidRPr="00AB4B9B">
        <w:rPr>
          <w:rFonts w:ascii="Times New Roman" w:hAnsi="Times New Roman"/>
          <w:sz w:val="28"/>
          <w:szCs w:val="28"/>
        </w:rPr>
        <w:t xml:space="preserve">». </w:t>
      </w:r>
    </w:p>
    <w:p w:rsidR="00AB4B9B" w:rsidRPr="00AB4B9B" w:rsidRDefault="00AB4B9B" w:rsidP="00AB4B9B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5B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Pr="00055024">
        <w:rPr>
          <w:rFonts w:ascii="Times New Roman" w:hAnsi="Times New Roman"/>
          <w:sz w:val="28"/>
          <w:szCs w:val="28"/>
        </w:rPr>
        <w:t xml:space="preserve">со дня его </w:t>
      </w:r>
      <w:r>
        <w:rPr>
          <w:rFonts w:ascii="Times New Roman" w:hAnsi="Times New Roman"/>
          <w:sz w:val="28"/>
          <w:szCs w:val="28"/>
        </w:rPr>
        <w:t xml:space="preserve">подписания, подлежит </w:t>
      </w:r>
      <w:r w:rsidRPr="008165BD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8165BD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8165BD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8165BD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8165BD">
        <w:rPr>
          <w:rFonts w:ascii="Times New Roman" w:hAnsi="Times New Roman"/>
          <w:sz w:val="28"/>
          <w:szCs w:val="28"/>
        </w:rPr>
        <w:t xml:space="preserve"> газета»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165BD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proofErr w:type="spellStart"/>
      <w:r w:rsidRPr="008165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8165BD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Style w:val="3"/>
          <w:rFonts w:ascii="Times New Roman" w:hAnsi="Times New Roman"/>
          <w:color w:val="000000"/>
          <w:sz w:val="28"/>
          <w:szCs w:val="28"/>
        </w:rPr>
        <w:t>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2D3888" w:rsidRPr="004252A9" w:rsidRDefault="002D3888" w:rsidP="002D388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4252A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4252A9">
        <w:rPr>
          <w:rFonts w:ascii="Times New Roman" w:hAnsi="Times New Roman"/>
          <w:sz w:val="28"/>
          <w:szCs w:val="28"/>
        </w:rPr>
        <w:t xml:space="preserve"> 1</w:t>
      </w:r>
    </w:p>
    <w:p w:rsidR="002D3888" w:rsidRDefault="002D3888" w:rsidP="002D38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252A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4252A9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4252A9">
        <w:rPr>
          <w:rFonts w:ascii="Times New Roman" w:hAnsi="Times New Roman"/>
          <w:sz w:val="28"/>
          <w:szCs w:val="28"/>
        </w:rPr>
        <w:t>дминистрации</w:t>
      </w:r>
    </w:p>
    <w:p w:rsidR="002D3888" w:rsidRDefault="002D3888" w:rsidP="002D38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4252A9">
        <w:rPr>
          <w:rFonts w:ascii="Times New Roman" w:hAnsi="Times New Roman"/>
          <w:sz w:val="28"/>
          <w:szCs w:val="28"/>
        </w:rPr>
        <w:t xml:space="preserve">от </w:t>
      </w:r>
      <w:r w:rsidR="00C2163E">
        <w:rPr>
          <w:rFonts w:ascii="Times New Roman" w:hAnsi="Times New Roman"/>
          <w:sz w:val="28"/>
          <w:szCs w:val="28"/>
        </w:rPr>
        <w:t>23.04.2019</w:t>
      </w:r>
      <w:r w:rsidRPr="00425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2163E">
        <w:rPr>
          <w:rFonts w:ascii="Times New Roman" w:hAnsi="Times New Roman"/>
          <w:sz w:val="28"/>
          <w:szCs w:val="28"/>
        </w:rPr>
        <w:t>282</w:t>
      </w:r>
    </w:p>
    <w:p w:rsidR="002D3888" w:rsidRDefault="002D3888" w:rsidP="002D38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3888" w:rsidRPr="004252A9" w:rsidRDefault="002D3888" w:rsidP="002D3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" w:name="Par32"/>
      <w:bookmarkEnd w:id="2"/>
      <w:r w:rsidRPr="004252A9">
        <w:rPr>
          <w:rFonts w:ascii="Times New Roman" w:hAnsi="Times New Roman"/>
          <w:sz w:val="28"/>
          <w:szCs w:val="28"/>
        </w:rPr>
        <w:t>ПОЛОЖЕНИЕ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Координационном совете по развитию малого и среднего предпринимательства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D3888" w:rsidRDefault="002D3888" w:rsidP="002D388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Par36"/>
      <w:bookmarkEnd w:id="3"/>
    </w:p>
    <w:p w:rsidR="002D3888" w:rsidRPr="004252A9" w:rsidRDefault="002D3888" w:rsidP="002D388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1. Общие положения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 xml:space="preserve">1.1. Координационный совет по развитию малого и среднего предпринимательства  при </w:t>
      </w:r>
      <w:r>
        <w:rPr>
          <w:rFonts w:ascii="Times New Roman" w:hAnsi="Times New Roman"/>
          <w:sz w:val="28"/>
          <w:szCs w:val="28"/>
        </w:rPr>
        <w:t>А</w:t>
      </w:r>
      <w:r w:rsidRPr="004252A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4252A9">
        <w:rPr>
          <w:rFonts w:ascii="Times New Roman" w:hAnsi="Times New Roman"/>
          <w:sz w:val="28"/>
          <w:szCs w:val="28"/>
        </w:rPr>
        <w:t xml:space="preserve"> (далее - Совет) является постоянно действующим совещательным органом, созданным с целью повышения эффективности работы по поддержке малого и среднего предпринимательства, координации совместных действий </w:t>
      </w:r>
      <w:proofErr w:type="gramStart"/>
      <w:r w:rsidRPr="004252A9">
        <w:rPr>
          <w:rFonts w:ascii="Times New Roman" w:hAnsi="Times New Roman"/>
          <w:sz w:val="28"/>
          <w:szCs w:val="28"/>
        </w:rPr>
        <w:t>по</w:t>
      </w:r>
      <w:proofErr w:type="gramEnd"/>
      <w:r w:rsidRPr="00425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52A9">
        <w:rPr>
          <w:rFonts w:ascii="Times New Roman" w:hAnsi="Times New Roman"/>
          <w:sz w:val="28"/>
          <w:szCs w:val="28"/>
        </w:rPr>
        <w:t>основным</w:t>
      </w:r>
      <w:proofErr w:type="gramEnd"/>
      <w:r w:rsidRPr="004252A9">
        <w:rPr>
          <w:rFonts w:ascii="Times New Roman" w:hAnsi="Times New Roman"/>
          <w:sz w:val="28"/>
          <w:szCs w:val="28"/>
        </w:rPr>
        <w:t xml:space="preserve"> направлениям развития бизнеса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2A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4742B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4252A9">
        <w:rPr>
          <w:rFonts w:ascii="Times New Roman" w:hAnsi="Times New Roman"/>
          <w:sz w:val="28"/>
          <w:szCs w:val="28"/>
        </w:rPr>
        <w:t>.</w:t>
      </w:r>
    </w:p>
    <w:p w:rsidR="002D3888" w:rsidRPr="004252A9" w:rsidRDefault="002D3888" w:rsidP="002D38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 xml:space="preserve">1.2. В своей деятельности Совет руководствуется </w:t>
      </w:r>
      <w:hyperlink r:id="rId9" w:history="1">
        <w:r w:rsidRPr="001F355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1F3553">
        <w:rPr>
          <w:rFonts w:ascii="Times New Roman" w:hAnsi="Times New Roman"/>
          <w:sz w:val="28"/>
          <w:szCs w:val="28"/>
        </w:rPr>
        <w:t xml:space="preserve"> </w:t>
      </w:r>
      <w:r w:rsidRPr="004252A9">
        <w:rPr>
          <w:rFonts w:ascii="Times New Roman" w:hAnsi="Times New Roman"/>
          <w:sz w:val="28"/>
          <w:szCs w:val="28"/>
        </w:rPr>
        <w:t xml:space="preserve">Российской Федерации, федеральными законами, </w:t>
      </w:r>
      <w:r w:rsidR="00A4742B">
        <w:rPr>
          <w:rFonts w:ascii="Times New Roman" w:hAnsi="Times New Roman"/>
          <w:sz w:val="28"/>
          <w:szCs w:val="28"/>
        </w:rPr>
        <w:t>У</w:t>
      </w:r>
      <w:r w:rsidRPr="004252A9">
        <w:rPr>
          <w:rFonts w:ascii="Times New Roman" w:hAnsi="Times New Roman"/>
          <w:sz w:val="28"/>
          <w:szCs w:val="28"/>
        </w:rPr>
        <w:t>казами Президента Российской Федерации, постановлениями и распоряжениями Правительства Российской Федерации,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законами и иными нормативными правовыми актами Тверской области, </w:t>
      </w:r>
      <w:r w:rsidRPr="004252A9">
        <w:rPr>
          <w:rFonts w:ascii="Times New Roman" w:hAnsi="Times New Roman"/>
          <w:sz w:val="28"/>
          <w:szCs w:val="28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4252A9">
        <w:rPr>
          <w:rFonts w:ascii="Times New Roman" w:hAnsi="Times New Roman"/>
          <w:sz w:val="28"/>
          <w:szCs w:val="28"/>
        </w:rPr>
        <w:t>и настоящим Положением.</w:t>
      </w:r>
    </w:p>
    <w:p w:rsidR="002D3888" w:rsidRPr="00E47E95" w:rsidRDefault="002D3888" w:rsidP="002D38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E95">
        <w:rPr>
          <w:rFonts w:ascii="Times New Roman" w:hAnsi="Times New Roman"/>
          <w:sz w:val="28"/>
          <w:szCs w:val="28"/>
        </w:rPr>
        <w:t xml:space="preserve">1.3. </w:t>
      </w:r>
      <w:r w:rsidR="00E47E95" w:rsidRPr="00E47E9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Совет не является юридическим лицом и осуществляет свою деятельность на общественных началах, на основе добровольности, равноправия его членов, коллективного и свободного обсуждения вопросов на принципах законности и гласности.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42"/>
      <w:bookmarkEnd w:id="4"/>
      <w:r w:rsidRPr="004252A9">
        <w:rPr>
          <w:rFonts w:ascii="Times New Roman" w:hAnsi="Times New Roman"/>
          <w:sz w:val="28"/>
          <w:szCs w:val="28"/>
        </w:rPr>
        <w:t>2. Основные задачи и функции Совета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Основными задачами Совета являются:</w:t>
      </w: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формировании и реализации муниципальной политики в области развития малого и среднего предпринимательства;</w:t>
      </w: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изучение, обобщение и обсуждение имеющихся проблем субъектов малого и среднего предпринимательства;</w:t>
      </w: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предложений по совершенствованию нормативной правовой базы по вопросам деятельности малого и среднего предпринимательства;</w:t>
      </w: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предложений по созданию и совершенствованию инфраструктуры поддержки и развития предпринимательской деятельности.</w:t>
      </w: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Для решения поставленных задач Совет осуществляет следующие функции:</w:t>
      </w: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участвует в разработке и реализации муниципальных программ развития малого и среднего предпринимательства;</w:t>
      </w: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анализ проблем малого и среднего предпринимательства и дает предложения по их решению;</w:t>
      </w: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взаимодействие объединений субъектов малого и среднего предпринимательства в целях согласования позиций по основным вопросам развития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Кашинск</w:t>
      </w:r>
      <w:r w:rsidR="00F83869">
        <w:rPr>
          <w:rFonts w:ascii="Times New Roman" w:hAnsi="Times New Roman"/>
          <w:sz w:val="28"/>
          <w:szCs w:val="28"/>
        </w:rPr>
        <w:t>ого</w:t>
      </w:r>
      <w:proofErr w:type="spellEnd"/>
      <w:r w:rsidR="00F83869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2D3888" w:rsidRDefault="002D3888" w:rsidP="00F83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взаимодействие по вопросам развития малого и среднего предпринимательства с исполнительными органами государственной власти Тверской области.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56"/>
      <w:bookmarkEnd w:id="5"/>
      <w:r w:rsidRPr="004252A9">
        <w:rPr>
          <w:rFonts w:ascii="Times New Roman" w:hAnsi="Times New Roman"/>
          <w:sz w:val="28"/>
          <w:szCs w:val="28"/>
        </w:rPr>
        <w:t>3. Полномочия Совета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Совет имеет право: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3.1. Запрашивать у государственных органов и иных организаций материалы по вопросам, относящимся к компетенции Совета.</w:t>
      </w:r>
    </w:p>
    <w:p w:rsidR="002D3888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3.2. Принимать участие в подготовке проектов нормативных правовых актов органов местного самоуправления, касающихся деятельности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3.3. Принимать участие в подготовке материалов для проведения семинаров, "круглых столов" по вопросам развития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3.4. Создавать для решения вопросов, входящих в компетенцию Совета, рабочие группы, определять порядок их работы, координировать их деятельность.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3.5. Осуществлять иные действия, не противоречащие действующему законодательству и соответствующие настоящему Положению.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65"/>
      <w:bookmarkEnd w:id="6"/>
      <w:r w:rsidRPr="004252A9">
        <w:rPr>
          <w:rFonts w:ascii="Times New Roman" w:hAnsi="Times New Roman"/>
          <w:sz w:val="28"/>
          <w:szCs w:val="28"/>
        </w:rPr>
        <w:t>4. Состав Совета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888" w:rsidRPr="00F8386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869">
        <w:rPr>
          <w:rFonts w:ascii="Times New Roman" w:hAnsi="Times New Roman"/>
          <w:sz w:val="28"/>
          <w:szCs w:val="28"/>
        </w:rPr>
        <w:t xml:space="preserve">4.1. Создание, ликвидация Совета, утверждение его состава осуществляется  постановлением Администрации </w:t>
      </w:r>
      <w:proofErr w:type="spellStart"/>
      <w:r w:rsidRPr="00F8386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83869">
        <w:rPr>
          <w:rFonts w:ascii="Times New Roman" w:hAnsi="Times New Roman"/>
          <w:sz w:val="28"/>
          <w:szCs w:val="28"/>
        </w:rPr>
        <w:t xml:space="preserve"> </w:t>
      </w:r>
      <w:r w:rsidR="00F83869" w:rsidRPr="00F83869">
        <w:rPr>
          <w:rFonts w:ascii="Times New Roman" w:hAnsi="Times New Roman"/>
          <w:sz w:val="28"/>
          <w:szCs w:val="28"/>
        </w:rPr>
        <w:t>городского округа</w:t>
      </w:r>
      <w:r w:rsidRPr="00F83869">
        <w:rPr>
          <w:rFonts w:ascii="Times New Roman" w:hAnsi="Times New Roman"/>
          <w:sz w:val="28"/>
          <w:szCs w:val="28"/>
        </w:rPr>
        <w:t>.</w:t>
      </w:r>
    </w:p>
    <w:p w:rsidR="002D3888" w:rsidRPr="00F8386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869">
        <w:rPr>
          <w:rFonts w:ascii="Times New Roman" w:hAnsi="Times New Roman"/>
          <w:sz w:val="28"/>
          <w:szCs w:val="28"/>
        </w:rPr>
        <w:t>4.2. Совет образуется в составе председателя Совета, заместителя председателя Совета, секретаря Совета и членов Совета.</w:t>
      </w:r>
    </w:p>
    <w:p w:rsidR="002D3888" w:rsidRPr="00F8386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869">
        <w:rPr>
          <w:rFonts w:ascii="Times New Roman" w:hAnsi="Times New Roman"/>
          <w:sz w:val="28"/>
          <w:szCs w:val="28"/>
        </w:rPr>
        <w:t xml:space="preserve">4.3. Председателем Совета является </w:t>
      </w:r>
      <w:r w:rsidR="00F83869" w:rsidRPr="00F83869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proofErr w:type="spellStart"/>
      <w:r w:rsidR="00F83869" w:rsidRPr="00F8386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83869" w:rsidRPr="00F83869">
        <w:rPr>
          <w:rFonts w:ascii="Times New Roman" w:hAnsi="Times New Roman"/>
          <w:sz w:val="28"/>
          <w:szCs w:val="28"/>
        </w:rPr>
        <w:t xml:space="preserve"> </w:t>
      </w:r>
      <w:r w:rsidR="00F83869">
        <w:rPr>
          <w:rFonts w:ascii="Times New Roman" w:hAnsi="Times New Roman"/>
          <w:sz w:val="28"/>
          <w:szCs w:val="28"/>
        </w:rPr>
        <w:t>городского округа</w:t>
      </w:r>
      <w:r w:rsidR="00F83869" w:rsidRPr="00F83869">
        <w:rPr>
          <w:rFonts w:ascii="Times New Roman" w:hAnsi="Times New Roman"/>
          <w:sz w:val="28"/>
          <w:szCs w:val="28"/>
        </w:rPr>
        <w:t>, начальник Финансового управления</w:t>
      </w:r>
      <w:r w:rsidRPr="00F83869">
        <w:rPr>
          <w:rFonts w:ascii="Times New Roman" w:hAnsi="Times New Roman"/>
          <w:sz w:val="28"/>
          <w:szCs w:val="28"/>
        </w:rPr>
        <w:t>.</w:t>
      </w:r>
    </w:p>
    <w:p w:rsidR="002D3888" w:rsidRPr="00F8386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869">
        <w:rPr>
          <w:rFonts w:ascii="Times New Roman" w:hAnsi="Times New Roman"/>
          <w:sz w:val="28"/>
          <w:szCs w:val="28"/>
        </w:rPr>
        <w:t xml:space="preserve">4.4. Состав Совета формируется из представителей Администрации  </w:t>
      </w:r>
      <w:proofErr w:type="spellStart"/>
      <w:r w:rsidRPr="00F8386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83869">
        <w:rPr>
          <w:rFonts w:ascii="Times New Roman" w:hAnsi="Times New Roman"/>
          <w:sz w:val="28"/>
          <w:szCs w:val="28"/>
        </w:rPr>
        <w:t xml:space="preserve"> </w:t>
      </w:r>
      <w:r w:rsidR="00F83869">
        <w:rPr>
          <w:rFonts w:ascii="Times New Roman" w:hAnsi="Times New Roman"/>
          <w:sz w:val="28"/>
          <w:szCs w:val="28"/>
        </w:rPr>
        <w:t>городского округа</w:t>
      </w:r>
      <w:r w:rsidRPr="00F83869">
        <w:rPr>
          <w:rFonts w:ascii="Times New Roman" w:hAnsi="Times New Roman"/>
          <w:sz w:val="28"/>
          <w:szCs w:val="28"/>
        </w:rPr>
        <w:t>, представителей общественных организаций, а также отдельных хозяйствующих субъектов малого и среднего бизнеса.</w:t>
      </w:r>
    </w:p>
    <w:p w:rsidR="002D3888" w:rsidRPr="004252A9" w:rsidRDefault="002D3888" w:rsidP="002D38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888" w:rsidRDefault="002D3888" w:rsidP="002D388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72"/>
      <w:bookmarkEnd w:id="7"/>
    </w:p>
    <w:p w:rsidR="002D3888" w:rsidRDefault="002D3888" w:rsidP="002D388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lastRenderedPageBreak/>
        <w:t>5. Организация деятельности Совета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5.1. Основной формой работы Совета является заседание, на котором рассматриваются вопросы, отнесенные к его компетенции, и принимаются соответствующие решения.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5.2. Совет осуществляет свою деятельность в соответствии с Планом работы и повесткой дня заседания.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 xml:space="preserve">5.3. Заседания Совета проводятся по мере необходимости, но не реже </w:t>
      </w:r>
      <w:r>
        <w:rPr>
          <w:rFonts w:ascii="Times New Roman" w:hAnsi="Times New Roman"/>
          <w:sz w:val="28"/>
          <w:szCs w:val="28"/>
        </w:rPr>
        <w:t>двух</w:t>
      </w:r>
      <w:r w:rsidRPr="004252A9">
        <w:rPr>
          <w:rFonts w:ascii="Times New Roman" w:hAnsi="Times New Roman"/>
          <w:sz w:val="28"/>
          <w:szCs w:val="28"/>
        </w:rPr>
        <w:t xml:space="preserve"> раз в год. Внеочередные заседания Совета проводятся по решению председателя Совета.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5.4. Созыв заседания осуществляется секретарем Совета по решению председателя Совета или его заместителя.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5.5. Заседание Совета проводится под руководством председателя Совета, а при его отсутствии - заместител</w:t>
      </w:r>
      <w:r w:rsidR="00F83869">
        <w:rPr>
          <w:rFonts w:ascii="Times New Roman" w:hAnsi="Times New Roman"/>
          <w:sz w:val="28"/>
          <w:szCs w:val="28"/>
        </w:rPr>
        <w:t>ем</w:t>
      </w:r>
      <w:r w:rsidRPr="004252A9">
        <w:rPr>
          <w:rFonts w:ascii="Times New Roman" w:hAnsi="Times New Roman"/>
          <w:sz w:val="28"/>
          <w:szCs w:val="28"/>
        </w:rPr>
        <w:t xml:space="preserve"> председателя Совета.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5.6. Заседание считается правомочным, если в его работе принимают участие более половины членов от общего состава Совета.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5.7. Решения по обсуждаемым вопросам принимаются открытым голосованием простым большинством голосов от числа присутствующих на заседании членов Совета.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В случае равенства голосов при голосовании голос председателя Совета является решающим.</w:t>
      </w:r>
    </w:p>
    <w:p w:rsidR="002D3888" w:rsidRPr="004252A9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>5.8. Решения Совета оформляются протоколом заседания, который подписывается председателем Совета, а при его отсутствии - заместителем председателя Совета, и носят рекомендательный характер.</w:t>
      </w:r>
    </w:p>
    <w:p w:rsidR="002D3888" w:rsidRDefault="002D3888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52A9">
        <w:rPr>
          <w:rFonts w:ascii="Times New Roman" w:hAnsi="Times New Roman"/>
          <w:sz w:val="28"/>
          <w:szCs w:val="28"/>
        </w:rPr>
        <w:t xml:space="preserve">5.9. Техническое и организационное обеспечение деятельности Совета осуществляет </w:t>
      </w:r>
      <w:r>
        <w:rPr>
          <w:rFonts w:ascii="Times New Roman" w:hAnsi="Times New Roman"/>
          <w:sz w:val="28"/>
          <w:szCs w:val="28"/>
        </w:rPr>
        <w:t>отдел экономики, предпринимательской деятельности и инвестиций</w:t>
      </w: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4252A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4252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83869">
        <w:rPr>
          <w:rFonts w:ascii="Times New Roman" w:hAnsi="Times New Roman"/>
          <w:sz w:val="28"/>
          <w:szCs w:val="28"/>
        </w:rPr>
        <w:t>городского округа</w:t>
      </w:r>
      <w:r w:rsidRPr="004252A9">
        <w:rPr>
          <w:rFonts w:ascii="Times New Roman" w:hAnsi="Times New Roman"/>
          <w:sz w:val="28"/>
          <w:szCs w:val="28"/>
        </w:rPr>
        <w:t>.</w:t>
      </w:r>
    </w:p>
    <w:p w:rsidR="00F83869" w:rsidRPr="004252A9" w:rsidRDefault="00F83869" w:rsidP="00F838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888" w:rsidRDefault="002D388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Default="007C78C8" w:rsidP="002D3888">
      <w:pPr>
        <w:rPr>
          <w:rFonts w:asciiTheme="minorHAnsi" w:hAnsiTheme="minorHAnsi"/>
        </w:rPr>
      </w:pPr>
    </w:p>
    <w:p w:rsidR="007C78C8" w:rsidRPr="004252A9" w:rsidRDefault="007C78C8" w:rsidP="007C78C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4252A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425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7C78C8" w:rsidRDefault="007C78C8" w:rsidP="007C78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252A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4252A9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4252A9">
        <w:rPr>
          <w:rFonts w:ascii="Times New Roman" w:hAnsi="Times New Roman"/>
          <w:sz w:val="28"/>
          <w:szCs w:val="28"/>
        </w:rPr>
        <w:t>дминистрации</w:t>
      </w:r>
    </w:p>
    <w:p w:rsidR="007C78C8" w:rsidRDefault="007C78C8" w:rsidP="007C78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7C78C8" w:rsidRDefault="007C78C8" w:rsidP="007C78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252A9">
        <w:rPr>
          <w:rFonts w:ascii="Times New Roman" w:hAnsi="Times New Roman"/>
          <w:sz w:val="28"/>
          <w:szCs w:val="28"/>
        </w:rPr>
        <w:t xml:space="preserve">от </w:t>
      </w:r>
      <w:r w:rsidR="00C2163E">
        <w:rPr>
          <w:rFonts w:ascii="Times New Roman" w:hAnsi="Times New Roman"/>
          <w:sz w:val="28"/>
          <w:szCs w:val="28"/>
        </w:rPr>
        <w:t>23.04.2019</w:t>
      </w:r>
      <w:r w:rsidRPr="00425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2163E">
        <w:rPr>
          <w:rFonts w:ascii="Times New Roman" w:hAnsi="Times New Roman"/>
          <w:sz w:val="28"/>
          <w:szCs w:val="28"/>
        </w:rPr>
        <w:t>282</w:t>
      </w:r>
    </w:p>
    <w:p w:rsidR="007C78C8" w:rsidRDefault="007C78C8" w:rsidP="007C78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C78C8" w:rsidRPr="00B616BF" w:rsidRDefault="007C78C8" w:rsidP="007C78C8">
      <w:pPr>
        <w:jc w:val="center"/>
        <w:rPr>
          <w:rFonts w:ascii="Times New Roman" w:hAnsi="Times New Roman"/>
          <w:sz w:val="28"/>
          <w:szCs w:val="28"/>
        </w:rPr>
      </w:pPr>
      <w:r w:rsidRPr="00B616BF">
        <w:rPr>
          <w:rFonts w:ascii="Times New Roman" w:hAnsi="Times New Roman"/>
          <w:sz w:val="28"/>
          <w:szCs w:val="28"/>
        </w:rPr>
        <w:t>СОСТАВ</w:t>
      </w:r>
    </w:p>
    <w:p w:rsidR="007C78C8" w:rsidRDefault="007C78C8" w:rsidP="007C78C8">
      <w:pPr>
        <w:jc w:val="center"/>
        <w:rPr>
          <w:rFonts w:ascii="Times New Roman" w:hAnsi="Times New Roman"/>
          <w:sz w:val="28"/>
          <w:szCs w:val="28"/>
        </w:rPr>
      </w:pPr>
      <w:r w:rsidRPr="00B616BF">
        <w:rPr>
          <w:rFonts w:ascii="Times New Roman" w:hAnsi="Times New Roman"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</w:t>
      </w:r>
      <w:proofErr w:type="spellStart"/>
      <w:r w:rsidRPr="00B616B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1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:rsidR="007C78C8" w:rsidRPr="00B616BF" w:rsidRDefault="007C78C8" w:rsidP="007C78C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283"/>
        <w:gridCol w:w="4678"/>
      </w:tblGrid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7C7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7C78C8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7C78C8">
              <w:rPr>
                <w:rFonts w:ascii="Times New Roman" w:hAnsi="Times New Roman"/>
                <w:sz w:val="28"/>
                <w:szCs w:val="28"/>
              </w:rPr>
              <w:t xml:space="preserve"> городского округа, начальник Финансового управления, председатель Совета</w:t>
            </w: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Ерофеева Наталья Вячеславовна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7C7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 w:rsidRPr="007C78C8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7C78C8">
              <w:rPr>
                <w:rFonts w:ascii="Times New Roman" w:hAnsi="Times New Roman"/>
                <w:sz w:val="28"/>
                <w:szCs w:val="28"/>
              </w:rPr>
              <w:t xml:space="preserve"> городского округа, заместитель председателя Совета</w:t>
            </w: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8C8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7C78C8">
              <w:rPr>
                <w:rFonts w:ascii="Times New Roman" w:hAnsi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1E3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 отдела экономики, предпринимательской деятельности и инвестиций Администрации </w:t>
            </w:r>
            <w:proofErr w:type="spellStart"/>
            <w:r w:rsidRPr="007C78C8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7C78C8">
              <w:rPr>
                <w:rFonts w:ascii="Times New Roman" w:hAnsi="Times New Roman"/>
                <w:sz w:val="28"/>
                <w:szCs w:val="28"/>
              </w:rPr>
              <w:t xml:space="preserve"> городского округа, секретарь Совета</w:t>
            </w:r>
          </w:p>
          <w:p w:rsidR="007C78C8" w:rsidRPr="007C78C8" w:rsidRDefault="007C78C8" w:rsidP="001E3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1E3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7C78C8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Андреева Вера Сергеевна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7C7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(по согласованию) </w:t>
            </w: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8C8">
              <w:rPr>
                <w:rFonts w:ascii="Times New Roman" w:hAnsi="Times New Roman"/>
                <w:sz w:val="28"/>
                <w:szCs w:val="28"/>
              </w:rPr>
              <w:t>Ковшун</w:t>
            </w:r>
            <w:proofErr w:type="spellEnd"/>
            <w:r w:rsidRPr="007C78C8"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7C7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 xml:space="preserve">директор ООО «Мебель» (по согласованию) </w:t>
            </w: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Крупенин Вячеслав Валентинович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7C7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7C78C8" w:rsidRPr="00447DDD" w:rsidTr="007C78C8">
        <w:trPr>
          <w:trHeight w:val="1210"/>
        </w:trPr>
        <w:tc>
          <w:tcPr>
            <w:tcW w:w="4786" w:type="dxa"/>
          </w:tcPr>
          <w:p w:rsidR="007C78C8" w:rsidRPr="007C78C8" w:rsidRDefault="007C78C8" w:rsidP="001E3AA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Кузьмин Александр Викторович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7C7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культуре, туризму, спорту и делам молодежи Администрации </w:t>
            </w:r>
            <w:proofErr w:type="spellStart"/>
            <w:r w:rsidRPr="007C78C8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7C78C8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1E3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Румянцев Владимир Михайлович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7C7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Усачева Мария Алексеевна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7C7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proofErr w:type="spellStart"/>
            <w:proofErr w:type="gramStart"/>
            <w:r w:rsidRPr="007C78C8">
              <w:rPr>
                <w:rFonts w:ascii="Times New Roman" w:hAnsi="Times New Roman"/>
                <w:sz w:val="28"/>
                <w:szCs w:val="28"/>
              </w:rPr>
              <w:t>бизнес-центром</w:t>
            </w:r>
            <w:proofErr w:type="spellEnd"/>
            <w:proofErr w:type="gramEnd"/>
            <w:r w:rsidRPr="007C78C8">
              <w:rPr>
                <w:rFonts w:ascii="Times New Roman" w:hAnsi="Times New Roman"/>
                <w:sz w:val="28"/>
                <w:szCs w:val="28"/>
              </w:rPr>
              <w:t xml:space="preserve"> МУК «</w:t>
            </w:r>
            <w:proofErr w:type="spellStart"/>
            <w:r w:rsidRPr="007C78C8">
              <w:rPr>
                <w:rFonts w:ascii="Times New Roman" w:hAnsi="Times New Roman"/>
                <w:sz w:val="28"/>
                <w:szCs w:val="28"/>
              </w:rPr>
              <w:t>Кашинская</w:t>
            </w:r>
            <w:proofErr w:type="spellEnd"/>
            <w:r w:rsidRPr="007C78C8">
              <w:rPr>
                <w:rFonts w:ascii="Times New Roman" w:hAnsi="Times New Roman"/>
                <w:sz w:val="28"/>
                <w:szCs w:val="28"/>
              </w:rPr>
              <w:t xml:space="preserve"> центральная библиотечная система» </w:t>
            </w:r>
          </w:p>
        </w:tc>
      </w:tr>
      <w:tr w:rsidR="007C78C8" w:rsidRPr="00447DDD" w:rsidTr="007C78C8">
        <w:tc>
          <w:tcPr>
            <w:tcW w:w="4786" w:type="dxa"/>
          </w:tcPr>
          <w:p w:rsidR="007C78C8" w:rsidRPr="007C78C8" w:rsidRDefault="007C78C8" w:rsidP="001E3AA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Федорова Татьяна Михайловна</w:t>
            </w:r>
          </w:p>
        </w:tc>
        <w:tc>
          <w:tcPr>
            <w:tcW w:w="283" w:type="dxa"/>
          </w:tcPr>
          <w:p w:rsidR="007C78C8" w:rsidRPr="007C78C8" w:rsidRDefault="007C78C8" w:rsidP="001E3A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78C8" w:rsidRPr="007C78C8" w:rsidRDefault="007C78C8" w:rsidP="007C78C8">
            <w:pPr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>Заместитель главного врача ГБУЗ «</w:t>
            </w:r>
            <w:proofErr w:type="spellStart"/>
            <w:r w:rsidRPr="007C78C8">
              <w:rPr>
                <w:rFonts w:ascii="Times New Roman" w:hAnsi="Times New Roman"/>
                <w:sz w:val="28"/>
                <w:szCs w:val="28"/>
              </w:rPr>
              <w:t>Кашинская</w:t>
            </w:r>
            <w:proofErr w:type="spellEnd"/>
            <w:r w:rsidRPr="007C78C8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  <w:p w:rsidR="007C78C8" w:rsidRPr="007C78C8" w:rsidRDefault="007C78C8" w:rsidP="007C78C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8C8">
              <w:rPr>
                <w:rFonts w:ascii="Times New Roman" w:hAnsi="Times New Roman"/>
                <w:sz w:val="28"/>
                <w:szCs w:val="28"/>
              </w:rPr>
              <w:t xml:space="preserve"> (по согласованию) </w:t>
            </w:r>
          </w:p>
        </w:tc>
      </w:tr>
    </w:tbl>
    <w:p w:rsidR="00631E82" w:rsidRPr="00631E82" w:rsidRDefault="00631E82" w:rsidP="00553B4E">
      <w:pPr>
        <w:rPr>
          <w:rFonts w:asciiTheme="minorHAnsi" w:hAnsiTheme="minorHAnsi"/>
        </w:rPr>
      </w:pPr>
    </w:p>
    <w:sectPr w:rsidR="00631E82" w:rsidRPr="00631E82" w:rsidSect="000A7BB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CA" w:rsidRDefault="000A72CA" w:rsidP="000A7BBE">
      <w:r>
        <w:separator/>
      </w:r>
    </w:p>
  </w:endnote>
  <w:endnote w:type="continuationSeparator" w:id="1">
    <w:p w:rsidR="000A72CA" w:rsidRDefault="000A72CA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0A7BBE" w:rsidRDefault="00DA36C7">
        <w:pPr>
          <w:pStyle w:val="a5"/>
          <w:jc w:val="center"/>
        </w:pPr>
      </w:p>
    </w:sdtContent>
  </w:sdt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CA" w:rsidRDefault="000A72CA" w:rsidP="000A7BBE">
      <w:r>
        <w:separator/>
      </w:r>
    </w:p>
  </w:footnote>
  <w:footnote w:type="continuationSeparator" w:id="1">
    <w:p w:rsidR="000A72CA" w:rsidRDefault="000A72CA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0B3"/>
    <w:multiLevelType w:val="hybridMultilevel"/>
    <w:tmpl w:val="04604276"/>
    <w:lvl w:ilvl="0" w:tplc="0032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A72CA"/>
    <w:rsid w:val="000A7BBE"/>
    <w:rsid w:val="000C48FE"/>
    <w:rsid w:val="002D3888"/>
    <w:rsid w:val="002E4451"/>
    <w:rsid w:val="0037481D"/>
    <w:rsid w:val="0039122C"/>
    <w:rsid w:val="00487A55"/>
    <w:rsid w:val="00553B4E"/>
    <w:rsid w:val="00631E82"/>
    <w:rsid w:val="007C78C8"/>
    <w:rsid w:val="007F2264"/>
    <w:rsid w:val="008735EC"/>
    <w:rsid w:val="009407E1"/>
    <w:rsid w:val="00A4742B"/>
    <w:rsid w:val="00A639A1"/>
    <w:rsid w:val="00AB4B9B"/>
    <w:rsid w:val="00B70A6D"/>
    <w:rsid w:val="00B9767F"/>
    <w:rsid w:val="00C2163E"/>
    <w:rsid w:val="00C34EBF"/>
    <w:rsid w:val="00CC4C1B"/>
    <w:rsid w:val="00CF74BA"/>
    <w:rsid w:val="00D574B2"/>
    <w:rsid w:val="00DA36C7"/>
    <w:rsid w:val="00DD7F67"/>
    <w:rsid w:val="00E47E95"/>
    <w:rsid w:val="00E85C01"/>
    <w:rsid w:val="00F04771"/>
    <w:rsid w:val="00F23894"/>
    <w:rsid w:val="00F8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B4B9B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AB4B9B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B4B9B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F238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14449F9413991ADF96D0AAA1B6EBB3BFB50CA520A5DAAEE3D415C59eB6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14449F9413991ADF96D0AAA1B6EBB38F75EC85F590AA8BF684Fe56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2019-04-23T07:46:00Z</cp:lastPrinted>
  <dcterms:created xsi:type="dcterms:W3CDTF">2019-04-25T12:58:00Z</dcterms:created>
  <dcterms:modified xsi:type="dcterms:W3CDTF">2019-04-25T12:58:00Z</dcterms:modified>
</cp:coreProperties>
</file>