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60FAF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B60FAF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F45">
              <w:rPr>
                <w:rFonts w:ascii="Times New Roman" w:hAnsi="Times New Roman"/>
                <w:sz w:val="28"/>
                <w:szCs w:val="28"/>
              </w:rPr>
              <w:t>18.04.2019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F45">
              <w:rPr>
                <w:rFonts w:ascii="Times New Roman" w:hAnsi="Times New Roman"/>
                <w:sz w:val="28"/>
                <w:szCs w:val="28"/>
              </w:rPr>
              <w:t>267-1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3E70B6">
        <w:rPr>
          <w:rFonts w:ascii="Times New Roman" w:hAnsi="Times New Roman"/>
          <w:sz w:val="28"/>
          <w:szCs w:val="28"/>
        </w:rPr>
        <w:t>Сухановой С.В</w:t>
      </w:r>
      <w:r w:rsidR="0049362C">
        <w:rPr>
          <w:rFonts w:ascii="Times New Roman" w:hAnsi="Times New Roman"/>
          <w:sz w:val="28"/>
          <w:szCs w:val="28"/>
        </w:rPr>
        <w:t>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3E70B6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>Администрации Кашинского городского округа,</w:t>
      </w:r>
      <w:r w:rsidR="003E70B6">
        <w:rPr>
          <w:rFonts w:ascii="Times New Roman" w:hAnsi="Times New Roman"/>
          <w:sz w:val="28"/>
          <w:szCs w:val="28"/>
        </w:rPr>
        <w:t xml:space="preserve"> начальника Финансового управления</w:t>
      </w:r>
      <w:r w:rsidR="003E70B6" w:rsidRPr="003E70B6">
        <w:rPr>
          <w:rFonts w:ascii="Times New Roman" w:hAnsi="Times New Roman"/>
          <w:sz w:val="28"/>
          <w:szCs w:val="28"/>
        </w:rPr>
        <w:t xml:space="preserve"> </w:t>
      </w:r>
      <w:r w:rsidR="003E70B6">
        <w:rPr>
          <w:rFonts w:ascii="Times New Roman" w:hAnsi="Times New Roman"/>
          <w:sz w:val="28"/>
          <w:szCs w:val="28"/>
        </w:rPr>
        <w:t>Администрации Кашинского городского округа,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 Лубовой Анастасии Сергеевне, главному специалисту</w:t>
      </w:r>
      <w:r w:rsidRPr="003E7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3E7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Кашинского городского округа,  </w:t>
      </w:r>
      <w:r>
        <w:rPr>
          <w:rFonts w:ascii="Times New Roman" w:hAnsi="Times New Roman"/>
        </w:rPr>
        <w:t xml:space="preserve">за  </w:t>
      </w:r>
      <w:r w:rsidR="00F535B5">
        <w:rPr>
          <w:rFonts w:ascii="Times New Roman" w:hAnsi="Times New Roman"/>
          <w:bCs/>
          <w:sz w:val="28"/>
          <w:szCs w:val="28"/>
        </w:rPr>
        <w:t>добросовестный труд и ответственное отношение к работе.</w:t>
      </w:r>
    </w:p>
    <w:p w:rsidR="003E70B6" w:rsidRDefault="003E70B6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Наградить Почётной грамотой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535B5">
        <w:rPr>
          <w:rFonts w:ascii="Times New Roman" w:hAnsi="Times New Roman"/>
        </w:rPr>
        <w:t xml:space="preserve">за  </w:t>
      </w:r>
      <w:r w:rsidR="00F535B5">
        <w:rPr>
          <w:rFonts w:ascii="Times New Roman" w:hAnsi="Times New Roman"/>
          <w:bCs/>
          <w:sz w:val="28"/>
          <w:szCs w:val="28"/>
        </w:rPr>
        <w:t>добросовестный труд и ответственное отношение к работе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535B5" w:rsidRDefault="00F535B5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2.1 </w:t>
      </w:r>
      <w:proofErr w:type="spellStart"/>
      <w:r>
        <w:rPr>
          <w:rFonts w:ascii="Times New Roman" w:hAnsi="Times New Roman"/>
          <w:bCs/>
          <w:sz w:val="28"/>
          <w:szCs w:val="28"/>
        </w:rPr>
        <w:t>Сизову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Екатерину Александровну – ведущего специалиста – эксперта отдела доходов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3E7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Кашинского городского округа;</w:t>
      </w:r>
    </w:p>
    <w:p w:rsidR="00F535B5" w:rsidRDefault="00F535B5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 Николаеву Елену Анатольевну – начальника отдела бухгалтерского учета и отчетности Финансового управления</w:t>
      </w:r>
      <w:r w:rsidRPr="003E7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Кашинского городского округа;</w:t>
      </w:r>
    </w:p>
    <w:p w:rsidR="003E70B6" w:rsidRPr="00F535B5" w:rsidRDefault="00F535B5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 Александрович Викторию Александровну – начальника отдела доходов Финансового управления</w:t>
      </w:r>
      <w:r w:rsidRPr="003E7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Кашинского городского округа.</w:t>
      </w:r>
    </w:p>
    <w:p w:rsidR="000A7BBE" w:rsidRDefault="004F0F4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9" w:rsidRDefault="00B60FAF">
    <w:pPr>
      <w:pStyle w:val="a5"/>
      <w:jc w:val="center"/>
    </w:pPr>
    <w:fldSimple w:instr="PAGE   \* MERGEFORMAT">
      <w:r w:rsidR="004F0F45">
        <w:rPr>
          <w:noProof/>
        </w:rPr>
        <w:t>2</w:t>
      </w:r>
    </w:fldSimple>
  </w:p>
  <w:p w:rsidR="00890419" w:rsidRDefault="008904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9" w:rsidRDefault="00B60FAF">
    <w:pPr>
      <w:pStyle w:val="a3"/>
      <w:jc w:val="center"/>
    </w:pPr>
    <w:fldSimple w:instr="PAGE   \* MERGEFORMAT">
      <w:r w:rsidR="004F0F45">
        <w:rPr>
          <w:noProof/>
        </w:rPr>
        <w:t>2</w:t>
      </w:r>
    </w:fldSimple>
  </w:p>
  <w:p w:rsidR="00890419" w:rsidRDefault="008904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15412"/>
    <w:rsid w:val="00125418"/>
    <w:rsid w:val="00227BCD"/>
    <w:rsid w:val="00292926"/>
    <w:rsid w:val="002B4E6A"/>
    <w:rsid w:val="002E4451"/>
    <w:rsid w:val="00362345"/>
    <w:rsid w:val="0039122C"/>
    <w:rsid w:val="003E70B6"/>
    <w:rsid w:val="00427EA5"/>
    <w:rsid w:val="00487A55"/>
    <w:rsid w:val="0049362C"/>
    <w:rsid w:val="004F0F45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F1038"/>
    <w:rsid w:val="007F2264"/>
    <w:rsid w:val="008735EC"/>
    <w:rsid w:val="00890419"/>
    <w:rsid w:val="00893FB2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D3B8E"/>
    <w:rsid w:val="00B54B85"/>
    <w:rsid w:val="00B60FAF"/>
    <w:rsid w:val="00B9767F"/>
    <w:rsid w:val="00C34EBF"/>
    <w:rsid w:val="00CA1F5E"/>
    <w:rsid w:val="00CC4C1B"/>
    <w:rsid w:val="00CD0F97"/>
    <w:rsid w:val="00CF74BA"/>
    <w:rsid w:val="00D707B0"/>
    <w:rsid w:val="00E33623"/>
    <w:rsid w:val="00E85C01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4</cp:revision>
  <cp:lastPrinted>2019-04-18T09:56:00Z</cp:lastPrinted>
  <dcterms:created xsi:type="dcterms:W3CDTF">2019-04-18T08:00:00Z</dcterms:created>
  <dcterms:modified xsi:type="dcterms:W3CDTF">2019-04-18T09:56:00Z</dcterms:modified>
</cp:coreProperties>
</file>