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0A7BBE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3"/>
        <w:gridCol w:w="5104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211E99">
            <w:pPr>
              <w:tabs>
                <w:tab w:val="left" w:pos="2552"/>
                <w:tab w:val="center" w:pos="4820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bookmarkStart w:id="1" w:name="_GoBack"/>
            <w:bookmarkEnd w:id="1"/>
            <w:r w:rsidR="00D17627">
              <w:rPr>
                <w:rFonts w:ascii="Times New Roman" w:hAnsi="Times New Roman"/>
                <w:sz w:val="28"/>
                <w:szCs w:val="28"/>
              </w:rPr>
              <w:t>12.03.2019</w:t>
            </w:r>
            <w:r w:rsidRPr="0072275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314B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7627">
              <w:rPr>
                <w:rFonts w:ascii="Times New Roman" w:hAnsi="Times New Roman"/>
                <w:sz w:val="28"/>
                <w:szCs w:val="28"/>
              </w:rPr>
              <w:t>150-1</w:t>
            </w:r>
            <w:r w:rsidRPr="0072275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842901" w:rsidRDefault="00211E99" w:rsidP="00842901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51D4E">
              <w:rPr>
                <w:rFonts w:ascii="Times New Roman" w:hAnsi="Times New Roman" w:hint="eastAsia"/>
                <w:noProof/>
                <w:sz w:val="24"/>
                <w:szCs w:val="24"/>
              </w:rPr>
              <w:t>О выдаче</w:t>
            </w:r>
            <w:r w:rsidRPr="00A51D4E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A51D4E">
              <w:rPr>
                <w:rFonts w:ascii="Times New Roman" w:hAnsi="Times New Roman" w:hint="eastAsia"/>
                <w:noProof/>
                <w:sz w:val="24"/>
                <w:szCs w:val="24"/>
              </w:rPr>
              <w:t>разрешения</w:t>
            </w:r>
            <w:r w:rsidRPr="00A51D4E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A51D4E">
              <w:rPr>
                <w:rFonts w:ascii="Times New Roman" w:hAnsi="Times New Roman" w:hint="eastAsia"/>
                <w:noProof/>
                <w:sz w:val="24"/>
                <w:szCs w:val="24"/>
              </w:rPr>
              <w:t>на</w:t>
            </w:r>
            <w:r w:rsidR="00613D42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A51D4E">
              <w:rPr>
                <w:rFonts w:ascii="Times New Roman" w:hAnsi="Times New Roman" w:hint="eastAsia"/>
                <w:noProof/>
                <w:sz w:val="24"/>
                <w:szCs w:val="24"/>
              </w:rPr>
              <w:t>использование</w:t>
            </w:r>
            <w:r w:rsidRPr="00A51D4E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A51D4E">
              <w:rPr>
                <w:rFonts w:ascii="Times New Roman" w:hAnsi="Times New Roman" w:hint="eastAsia"/>
                <w:noProof/>
                <w:sz w:val="24"/>
                <w:szCs w:val="24"/>
              </w:rPr>
              <w:t>объекта земельных отношений</w:t>
            </w:r>
            <w:r w:rsidRPr="00A51D4E">
              <w:rPr>
                <w:rFonts w:ascii="Times New Roman" w:hAnsi="Times New Roman"/>
                <w:noProof/>
                <w:sz w:val="24"/>
                <w:szCs w:val="24"/>
              </w:rPr>
              <w:t xml:space="preserve">, </w:t>
            </w:r>
            <w:r w:rsidR="00842901">
              <w:rPr>
                <w:rFonts w:ascii="Times New Roman" w:hAnsi="Times New Roman"/>
                <w:noProof/>
                <w:sz w:val="24"/>
                <w:szCs w:val="24"/>
              </w:rPr>
              <w:t>находящегося в</w:t>
            </w:r>
            <w:r w:rsidRPr="00A51D4E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1F5D63">
              <w:rPr>
                <w:rFonts w:ascii="Times New Roman" w:hAnsi="Times New Roman"/>
                <w:noProof/>
                <w:sz w:val="24"/>
                <w:szCs w:val="24"/>
              </w:rPr>
              <w:t xml:space="preserve">муниципальной </w:t>
            </w:r>
            <w:r w:rsidRPr="00A51D4E">
              <w:rPr>
                <w:rFonts w:ascii="Times New Roman" w:hAnsi="Times New Roman" w:hint="eastAsia"/>
                <w:noProof/>
                <w:sz w:val="24"/>
                <w:szCs w:val="24"/>
              </w:rPr>
              <w:t>собственност</w:t>
            </w:r>
            <w:r w:rsidR="00842901">
              <w:rPr>
                <w:rFonts w:ascii="Times New Roman" w:hAnsi="Times New Roman" w:hint="eastAsia"/>
                <w:noProof/>
                <w:sz w:val="24"/>
                <w:szCs w:val="24"/>
              </w:rPr>
              <w:t>и</w:t>
            </w:r>
            <w:r w:rsidR="00842901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5843D1">
              <w:rPr>
                <w:rFonts w:ascii="Times New Roman" w:hAnsi="Times New Roman"/>
                <w:noProof/>
                <w:sz w:val="24"/>
                <w:szCs w:val="24"/>
              </w:rPr>
              <w:t xml:space="preserve">муниципального образования </w:t>
            </w:r>
            <w:r w:rsidR="00842901">
              <w:rPr>
                <w:rFonts w:ascii="Times New Roman" w:hAnsi="Times New Roman"/>
                <w:noProof/>
                <w:sz w:val="24"/>
                <w:szCs w:val="24"/>
              </w:rPr>
              <w:t xml:space="preserve">Кашинский городской округ </w:t>
            </w:r>
          </w:p>
          <w:p w:rsidR="000A7BBE" w:rsidRPr="00A51D4E" w:rsidRDefault="00842901" w:rsidP="00842901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Тверской области</w:t>
            </w: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Pr="00A51D4E" w:rsidRDefault="000A7BBE" w:rsidP="007401A9">
      <w:pPr>
        <w:spacing w:line="280" w:lineRule="exact"/>
        <w:jc w:val="both"/>
        <w:rPr>
          <w:rFonts w:ascii="Times New Roman" w:hAnsi="Times New Roman"/>
          <w:sz w:val="26"/>
          <w:szCs w:val="26"/>
        </w:rPr>
      </w:pPr>
    </w:p>
    <w:p w:rsidR="00491E76" w:rsidRDefault="00491E76" w:rsidP="007401A9">
      <w:pPr>
        <w:spacing w:line="280" w:lineRule="exact"/>
        <w:jc w:val="both"/>
        <w:rPr>
          <w:rFonts w:ascii="Times New Roman" w:hAnsi="Times New Roman"/>
          <w:sz w:val="26"/>
          <w:szCs w:val="26"/>
        </w:rPr>
      </w:pPr>
    </w:p>
    <w:p w:rsidR="001F5D63" w:rsidRPr="00A51D4E" w:rsidRDefault="001F5D63" w:rsidP="007401A9">
      <w:pPr>
        <w:spacing w:line="280" w:lineRule="exact"/>
        <w:jc w:val="both"/>
        <w:rPr>
          <w:rFonts w:ascii="Times New Roman" w:hAnsi="Times New Roman"/>
          <w:sz w:val="26"/>
          <w:szCs w:val="26"/>
        </w:rPr>
      </w:pPr>
    </w:p>
    <w:p w:rsidR="000A7BBE" w:rsidRPr="00A51D4E" w:rsidRDefault="00806145" w:rsidP="00EF717A">
      <w:pPr>
        <w:spacing w:line="28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A51D4E">
        <w:rPr>
          <w:rFonts w:ascii="Times New Roman" w:hAnsi="Times New Roman" w:hint="eastAsia"/>
          <w:sz w:val="26"/>
          <w:szCs w:val="26"/>
        </w:rPr>
        <w:t>Рассмотрев</w:t>
      </w:r>
      <w:r w:rsidRPr="00A51D4E">
        <w:rPr>
          <w:rFonts w:ascii="Times New Roman" w:hAnsi="Times New Roman"/>
          <w:sz w:val="26"/>
          <w:szCs w:val="26"/>
        </w:rPr>
        <w:t xml:space="preserve"> </w:t>
      </w:r>
      <w:r w:rsidRPr="00A51D4E">
        <w:rPr>
          <w:rFonts w:ascii="Times New Roman" w:hAnsi="Times New Roman" w:hint="eastAsia"/>
          <w:sz w:val="26"/>
          <w:szCs w:val="26"/>
        </w:rPr>
        <w:t>заявление</w:t>
      </w:r>
      <w:r w:rsidRPr="00A51D4E">
        <w:rPr>
          <w:rFonts w:ascii="Times New Roman" w:hAnsi="Times New Roman"/>
          <w:sz w:val="26"/>
          <w:szCs w:val="26"/>
        </w:rPr>
        <w:t xml:space="preserve"> </w:t>
      </w:r>
      <w:r w:rsidR="00EF717A">
        <w:rPr>
          <w:rFonts w:ascii="Times New Roman" w:hAnsi="Times New Roman"/>
          <w:sz w:val="26"/>
          <w:szCs w:val="26"/>
        </w:rPr>
        <w:t xml:space="preserve">заместителя Главы Администрации Кашинского городского округа, заведующего отделом по строительству, транспорту, связи и жилищно-коммунальному хозяйству А.П. Сачкова </w:t>
      </w:r>
      <w:r w:rsidRPr="00A51D4E">
        <w:rPr>
          <w:rFonts w:ascii="Times New Roman" w:hAnsi="Times New Roman" w:hint="eastAsia"/>
          <w:sz w:val="26"/>
          <w:szCs w:val="26"/>
        </w:rPr>
        <w:t>от</w:t>
      </w:r>
      <w:r w:rsidR="00EF717A">
        <w:rPr>
          <w:rFonts w:ascii="Times New Roman" w:hAnsi="Times New Roman"/>
          <w:sz w:val="26"/>
          <w:szCs w:val="26"/>
        </w:rPr>
        <w:t xml:space="preserve"> 11.03.2019</w:t>
      </w:r>
      <w:r w:rsidR="002A24A0" w:rsidRPr="00A51D4E">
        <w:rPr>
          <w:rFonts w:ascii="Times New Roman" w:hAnsi="Times New Roman"/>
          <w:sz w:val="26"/>
          <w:szCs w:val="26"/>
        </w:rPr>
        <w:t xml:space="preserve"> </w:t>
      </w:r>
      <w:r w:rsidR="00863661" w:rsidRPr="00A51D4E">
        <w:rPr>
          <w:rFonts w:ascii="Times New Roman" w:hAnsi="Times New Roman"/>
          <w:sz w:val="26"/>
          <w:szCs w:val="26"/>
        </w:rPr>
        <w:t>о выдаче разрешени</w:t>
      </w:r>
      <w:r w:rsidR="00A559E4" w:rsidRPr="00A51D4E">
        <w:rPr>
          <w:rFonts w:ascii="Times New Roman" w:hAnsi="Times New Roman"/>
          <w:sz w:val="26"/>
          <w:szCs w:val="26"/>
        </w:rPr>
        <w:t>я</w:t>
      </w:r>
      <w:r w:rsidR="00863661" w:rsidRPr="00A51D4E">
        <w:rPr>
          <w:rFonts w:ascii="Times New Roman" w:hAnsi="Times New Roman"/>
          <w:sz w:val="26"/>
          <w:szCs w:val="26"/>
        </w:rPr>
        <w:t xml:space="preserve"> на использование объекта земель</w:t>
      </w:r>
      <w:r w:rsidR="00314B23" w:rsidRPr="00A51D4E">
        <w:rPr>
          <w:rFonts w:ascii="Times New Roman" w:hAnsi="Times New Roman"/>
          <w:sz w:val="26"/>
          <w:szCs w:val="26"/>
        </w:rPr>
        <w:t>ных отношений</w:t>
      </w:r>
      <w:r w:rsidR="005653E9">
        <w:rPr>
          <w:rFonts w:ascii="Times New Roman" w:hAnsi="Times New Roman"/>
          <w:sz w:val="26"/>
          <w:szCs w:val="26"/>
        </w:rPr>
        <w:t xml:space="preserve"> для </w:t>
      </w:r>
      <w:r w:rsidR="00A710CF" w:rsidRPr="00A51D4E">
        <w:rPr>
          <w:rFonts w:ascii="Times New Roman" w:hAnsi="Times New Roman"/>
          <w:spacing w:val="-1"/>
          <w:sz w:val="26"/>
          <w:szCs w:val="26"/>
        </w:rPr>
        <w:t xml:space="preserve">размещения </w:t>
      </w:r>
      <w:r w:rsidR="00A710CF">
        <w:rPr>
          <w:rFonts w:ascii="Times New Roman" w:hAnsi="Times New Roman"/>
          <w:spacing w:val="-1"/>
          <w:sz w:val="26"/>
          <w:szCs w:val="26"/>
        </w:rPr>
        <w:t xml:space="preserve">объекта — </w:t>
      </w:r>
      <w:r w:rsidR="00EF717A" w:rsidRPr="00F10849">
        <w:rPr>
          <w:rFonts w:ascii="Times New Roman" w:hAnsi="Times New Roman"/>
          <w:spacing w:val="-1"/>
          <w:sz w:val="26"/>
          <w:szCs w:val="26"/>
        </w:rPr>
        <w:t>детской площадки</w:t>
      </w:r>
      <w:r w:rsidR="00A710CF" w:rsidRPr="00A51D4E">
        <w:rPr>
          <w:rFonts w:ascii="Times New Roman" w:hAnsi="Times New Roman"/>
          <w:spacing w:val="-1"/>
          <w:sz w:val="26"/>
          <w:szCs w:val="26"/>
        </w:rPr>
        <w:t xml:space="preserve">, </w:t>
      </w:r>
      <w:r w:rsidR="00A710CF" w:rsidRPr="00A51D4E">
        <w:rPr>
          <w:rFonts w:ascii="Times New Roman" w:hAnsi="Times New Roman" w:hint="eastAsia"/>
          <w:spacing w:val="-1"/>
          <w:sz w:val="26"/>
          <w:szCs w:val="26"/>
        </w:rPr>
        <w:t>для</w:t>
      </w:r>
      <w:r w:rsidR="00A710CF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A710CF" w:rsidRPr="00A51D4E">
        <w:rPr>
          <w:rFonts w:ascii="Times New Roman" w:hAnsi="Times New Roman" w:hint="eastAsia"/>
          <w:spacing w:val="-1"/>
          <w:sz w:val="26"/>
          <w:szCs w:val="26"/>
        </w:rPr>
        <w:t>размещения</w:t>
      </w:r>
      <w:r w:rsidR="00A710CF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A710CF" w:rsidRPr="00A51D4E">
        <w:rPr>
          <w:rFonts w:ascii="Times New Roman" w:hAnsi="Times New Roman" w:hint="eastAsia"/>
          <w:spacing w:val="-1"/>
          <w:sz w:val="26"/>
          <w:szCs w:val="26"/>
        </w:rPr>
        <w:t>которого</w:t>
      </w:r>
      <w:r w:rsidR="00A710CF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A710CF" w:rsidRPr="00A51D4E">
        <w:rPr>
          <w:rFonts w:ascii="Times New Roman" w:hAnsi="Times New Roman" w:hint="eastAsia"/>
          <w:spacing w:val="-1"/>
          <w:sz w:val="26"/>
          <w:szCs w:val="26"/>
        </w:rPr>
        <w:t>не</w:t>
      </w:r>
      <w:r w:rsidR="00A710CF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A710CF" w:rsidRPr="00A51D4E">
        <w:rPr>
          <w:rFonts w:ascii="Times New Roman" w:hAnsi="Times New Roman" w:hint="eastAsia"/>
          <w:spacing w:val="-1"/>
          <w:sz w:val="26"/>
          <w:szCs w:val="26"/>
        </w:rPr>
        <w:t>требуется</w:t>
      </w:r>
      <w:r w:rsidR="00A710CF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A710CF" w:rsidRPr="00A51D4E">
        <w:rPr>
          <w:rFonts w:ascii="Times New Roman" w:hAnsi="Times New Roman" w:hint="eastAsia"/>
          <w:spacing w:val="-1"/>
          <w:sz w:val="26"/>
          <w:szCs w:val="26"/>
        </w:rPr>
        <w:t>разрешение</w:t>
      </w:r>
      <w:r w:rsidR="00A710CF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A710CF" w:rsidRPr="00A51D4E">
        <w:rPr>
          <w:rFonts w:ascii="Times New Roman" w:hAnsi="Times New Roman" w:hint="eastAsia"/>
          <w:spacing w:val="-1"/>
          <w:sz w:val="26"/>
          <w:szCs w:val="26"/>
        </w:rPr>
        <w:t>на</w:t>
      </w:r>
      <w:r w:rsidR="00A710CF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A710CF" w:rsidRPr="00A51D4E">
        <w:rPr>
          <w:rFonts w:ascii="Times New Roman" w:hAnsi="Times New Roman" w:hint="eastAsia"/>
          <w:spacing w:val="-1"/>
          <w:sz w:val="26"/>
          <w:szCs w:val="26"/>
        </w:rPr>
        <w:t>строительство</w:t>
      </w:r>
      <w:r w:rsidR="00A710CF">
        <w:rPr>
          <w:rFonts w:ascii="Times New Roman" w:hAnsi="Times New Roman"/>
          <w:spacing w:val="-1"/>
          <w:sz w:val="26"/>
          <w:szCs w:val="26"/>
        </w:rPr>
        <w:t xml:space="preserve">, </w:t>
      </w:r>
      <w:r w:rsidR="00EF717A">
        <w:rPr>
          <w:rFonts w:ascii="Times New Roman" w:hAnsi="Times New Roman"/>
          <w:sz w:val="26"/>
          <w:szCs w:val="26"/>
        </w:rPr>
        <w:t>в </w:t>
      </w:r>
      <w:r w:rsidR="001F5D63">
        <w:rPr>
          <w:rFonts w:ascii="Times New Roman" w:hAnsi="Times New Roman"/>
          <w:sz w:val="26"/>
          <w:szCs w:val="26"/>
        </w:rPr>
        <w:t>соответствии с</w:t>
      </w:r>
      <w:r w:rsidR="00863661" w:rsidRPr="00A51D4E">
        <w:rPr>
          <w:rFonts w:ascii="Times New Roman" w:hAnsi="Times New Roman"/>
          <w:sz w:val="26"/>
          <w:szCs w:val="26"/>
        </w:rPr>
        <w:t xml:space="preserve"> </w:t>
      </w:r>
      <w:r w:rsidR="004F0299" w:rsidRPr="00A51D4E">
        <w:rPr>
          <w:rFonts w:ascii="Times New Roman" w:hAnsi="Times New Roman"/>
          <w:sz w:val="26"/>
          <w:szCs w:val="26"/>
        </w:rPr>
        <w:t xml:space="preserve">Земельным кодексом Российской Федерации, </w:t>
      </w:r>
      <w:r w:rsidR="00C0272E" w:rsidRPr="00A51D4E">
        <w:rPr>
          <w:rFonts w:ascii="Times New Roman" w:hAnsi="Times New Roman" w:hint="eastAsia"/>
          <w:sz w:val="26"/>
          <w:szCs w:val="26"/>
        </w:rPr>
        <w:t>перечнем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видов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объектов</w:t>
      </w:r>
      <w:r w:rsidR="00C0272E" w:rsidRPr="00A51D4E">
        <w:rPr>
          <w:rFonts w:ascii="Times New Roman" w:hAnsi="Times New Roman"/>
          <w:sz w:val="26"/>
          <w:szCs w:val="26"/>
        </w:rPr>
        <w:t xml:space="preserve">, </w:t>
      </w:r>
      <w:r w:rsidR="00C0272E" w:rsidRPr="00A51D4E">
        <w:rPr>
          <w:rFonts w:ascii="Times New Roman" w:hAnsi="Times New Roman" w:hint="eastAsia"/>
          <w:sz w:val="26"/>
          <w:szCs w:val="26"/>
        </w:rPr>
        <w:t>размещение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которых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может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осуществляться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на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землях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или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земельных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участках</w:t>
      </w:r>
      <w:r w:rsidR="00C0272E" w:rsidRPr="00A51D4E">
        <w:rPr>
          <w:rFonts w:ascii="Times New Roman" w:hAnsi="Times New Roman"/>
          <w:sz w:val="26"/>
          <w:szCs w:val="26"/>
        </w:rPr>
        <w:t xml:space="preserve">, </w:t>
      </w:r>
      <w:r w:rsidR="00C0272E" w:rsidRPr="00A51D4E">
        <w:rPr>
          <w:rFonts w:ascii="Times New Roman" w:hAnsi="Times New Roman" w:hint="eastAsia"/>
          <w:sz w:val="26"/>
          <w:szCs w:val="26"/>
        </w:rPr>
        <w:t>находящихся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в</w:t>
      </w:r>
      <w:r w:rsidR="00C0272E" w:rsidRPr="00A51D4E">
        <w:rPr>
          <w:rFonts w:ascii="Times New Roman" w:hAnsi="Times New Roman"/>
          <w:sz w:val="26"/>
          <w:szCs w:val="26"/>
        </w:rPr>
        <w:t> </w:t>
      </w:r>
      <w:r w:rsidR="00C0272E" w:rsidRPr="00A51D4E">
        <w:rPr>
          <w:rFonts w:ascii="Times New Roman" w:hAnsi="Times New Roman" w:hint="eastAsia"/>
          <w:sz w:val="26"/>
          <w:szCs w:val="26"/>
        </w:rPr>
        <w:t>государственной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или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муниципальной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собственности</w:t>
      </w:r>
      <w:r w:rsidR="00C0272E" w:rsidRPr="00A51D4E">
        <w:rPr>
          <w:rFonts w:ascii="Times New Roman" w:hAnsi="Times New Roman"/>
          <w:sz w:val="26"/>
          <w:szCs w:val="26"/>
        </w:rPr>
        <w:t xml:space="preserve">, </w:t>
      </w:r>
      <w:r w:rsidR="00C0272E" w:rsidRPr="00A51D4E">
        <w:rPr>
          <w:rFonts w:ascii="Times New Roman" w:hAnsi="Times New Roman" w:hint="eastAsia"/>
          <w:sz w:val="26"/>
          <w:szCs w:val="26"/>
        </w:rPr>
        <w:t>без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предоставления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земельных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участков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и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установления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сервитутов</w:t>
      </w:r>
      <w:r w:rsidR="00C0272E" w:rsidRPr="00A51D4E">
        <w:rPr>
          <w:rFonts w:ascii="Times New Roman" w:hAnsi="Times New Roman"/>
          <w:sz w:val="26"/>
          <w:szCs w:val="26"/>
        </w:rPr>
        <w:t xml:space="preserve">, утвержденным </w:t>
      </w:r>
      <w:r w:rsidR="004F0299" w:rsidRPr="00A51D4E">
        <w:rPr>
          <w:rFonts w:ascii="Times New Roman" w:hAnsi="Times New Roman" w:hint="eastAsia"/>
          <w:sz w:val="26"/>
          <w:szCs w:val="26"/>
        </w:rPr>
        <w:t>постановление</w:t>
      </w:r>
      <w:r w:rsidR="004F5F17" w:rsidRPr="00A51D4E">
        <w:rPr>
          <w:rFonts w:ascii="Times New Roman" w:hAnsi="Times New Roman" w:hint="eastAsia"/>
          <w:sz w:val="26"/>
          <w:szCs w:val="26"/>
        </w:rPr>
        <w:t>м</w:t>
      </w:r>
      <w:r w:rsidR="004F0299" w:rsidRPr="00A51D4E">
        <w:rPr>
          <w:rFonts w:ascii="Times New Roman" w:hAnsi="Times New Roman"/>
          <w:sz w:val="26"/>
          <w:szCs w:val="26"/>
        </w:rPr>
        <w:t xml:space="preserve"> </w:t>
      </w:r>
      <w:r w:rsidR="004F0299" w:rsidRPr="00A51D4E">
        <w:rPr>
          <w:rFonts w:ascii="Times New Roman" w:hAnsi="Times New Roman" w:hint="eastAsia"/>
          <w:sz w:val="26"/>
          <w:szCs w:val="26"/>
        </w:rPr>
        <w:t>Правительства</w:t>
      </w:r>
      <w:r w:rsidR="004F0299" w:rsidRPr="00A51D4E">
        <w:rPr>
          <w:rFonts w:ascii="Times New Roman" w:hAnsi="Times New Roman"/>
          <w:sz w:val="26"/>
          <w:szCs w:val="26"/>
        </w:rPr>
        <w:t xml:space="preserve"> </w:t>
      </w:r>
      <w:r w:rsidR="004F0299" w:rsidRPr="00A51D4E">
        <w:rPr>
          <w:rFonts w:ascii="Times New Roman" w:hAnsi="Times New Roman" w:hint="eastAsia"/>
          <w:sz w:val="26"/>
          <w:szCs w:val="26"/>
        </w:rPr>
        <w:t>Российской Федерации</w:t>
      </w:r>
      <w:r w:rsidR="004F0299" w:rsidRPr="00A51D4E">
        <w:rPr>
          <w:rFonts w:ascii="Times New Roman" w:hAnsi="Times New Roman"/>
          <w:sz w:val="26"/>
          <w:szCs w:val="26"/>
        </w:rPr>
        <w:t xml:space="preserve"> </w:t>
      </w:r>
      <w:r w:rsidR="004F0299" w:rsidRPr="00A51D4E">
        <w:rPr>
          <w:rFonts w:ascii="Times New Roman" w:hAnsi="Times New Roman" w:hint="eastAsia"/>
          <w:sz w:val="26"/>
          <w:szCs w:val="26"/>
        </w:rPr>
        <w:t>от</w:t>
      </w:r>
      <w:r w:rsidR="009924FC" w:rsidRPr="00A51D4E">
        <w:rPr>
          <w:rFonts w:ascii="Times New Roman" w:hAnsi="Times New Roman"/>
          <w:sz w:val="26"/>
          <w:szCs w:val="26"/>
        </w:rPr>
        <w:t> </w:t>
      </w:r>
      <w:r w:rsidR="004F0299" w:rsidRPr="00A51D4E">
        <w:rPr>
          <w:rFonts w:ascii="Times New Roman" w:hAnsi="Times New Roman"/>
          <w:sz w:val="26"/>
          <w:szCs w:val="26"/>
        </w:rPr>
        <w:t>03.12.2014 № 1300</w:t>
      </w:r>
      <w:r w:rsidR="00C0272E" w:rsidRPr="00A51D4E">
        <w:rPr>
          <w:rFonts w:ascii="Times New Roman" w:hAnsi="Times New Roman"/>
          <w:sz w:val="26"/>
          <w:szCs w:val="26"/>
        </w:rPr>
        <w:t xml:space="preserve">, </w:t>
      </w:r>
      <w:r w:rsidR="00C0272E" w:rsidRPr="00A51D4E">
        <w:rPr>
          <w:rFonts w:ascii="Times New Roman" w:hAnsi="Times New Roman" w:hint="eastAsia"/>
          <w:sz w:val="26"/>
          <w:szCs w:val="26"/>
        </w:rPr>
        <w:t>Порядком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и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условиями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размещения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на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землях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или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земельных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участках</w:t>
      </w:r>
      <w:r w:rsidR="00C0272E" w:rsidRPr="00A51D4E">
        <w:rPr>
          <w:rFonts w:ascii="Times New Roman" w:hAnsi="Times New Roman"/>
          <w:sz w:val="26"/>
          <w:szCs w:val="26"/>
        </w:rPr>
        <w:t xml:space="preserve">, </w:t>
      </w:r>
      <w:r w:rsidR="00C0272E" w:rsidRPr="00A51D4E">
        <w:rPr>
          <w:rFonts w:ascii="Times New Roman" w:hAnsi="Times New Roman" w:hint="eastAsia"/>
          <w:sz w:val="26"/>
          <w:szCs w:val="26"/>
        </w:rPr>
        <w:t>находящихся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в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государственной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или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муниципальной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собственности</w:t>
      </w:r>
      <w:r w:rsidR="00C0272E" w:rsidRPr="00A51D4E">
        <w:rPr>
          <w:rFonts w:ascii="Times New Roman" w:hAnsi="Times New Roman"/>
          <w:sz w:val="26"/>
          <w:szCs w:val="26"/>
        </w:rPr>
        <w:t xml:space="preserve">, </w:t>
      </w:r>
      <w:r w:rsidR="00C0272E" w:rsidRPr="00A51D4E">
        <w:rPr>
          <w:rFonts w:ascii="Times New Roman" w:hAnsi="Times New Roman" w:hint="eastAsia"/>
          <w:sz w:val="26"/>
          <w:szCs w:val="26"/>
        </w:rPr>
        <w:t>без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предоставления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земельных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участков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и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установления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сервитутов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объектов</w:t>
      </w:r>
      <w:r w:rsidR="00C0272E" w:rsidRPr="00A51D4E">
        <w:rPr>
          <w:rFonts w:ascii="Times New Roman" w:hAnsi="Times New Roman"/>
          <w:sz w:val="26"/>
          <w:szCs w:val="26"/>
        </w:rPr>
        <w:t xml:space="preserve">, </w:t>
      </w:r>
      <w:r w:rsidR="00C0272E" w:rsidRPr="00A51D4E">
        <w:rPr>
          <w:rFonts w:ascii="Times New Roman" w:hAnsi="Times New Roman" w:hint="eastAsia"/>
          <w:sz w:val="26"/>
          <w:szCs w:val="26"/>
        </w:rPr>
        <w:t>виды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которых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устанавливаются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Правительством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Российской</w:t>
      </w:r>
      <w:r w:rsidR="00C0272E" w:rsidRPr="00A51D4E">
        <w:rPr>
          <w:rFonts w:ascii="Times New Roman" w:hAnsi="Times New Roman"/>
          <w:sz w:val="26"/>
          <w:szCs w:val="26"/>
        </w:rPr>
        <w:t xml:space="preserve"> </w:t>
      </w:r>
      <w:r w:rsidR="00C0272E" w:rsidRPr="00A51D4E">
        <w:rPr>
          <w:rFonts w:ascii="Times New Roman" w:hAnsi="Times New Roman" w:hint="eastAsia"/>
          <w:sz w:val="26"/>
          <w:szCs w:val="26"/>
        </w:rPr>
        <w:t>Федерации</w:t>
      </w:r>
      <w:r w:rsidR="00C0272E" w:rsidRPr="00A51D4E">
        <w:rPr>
          <w:rFonts w:ascii="Times New Roman" w:hAnsi="Times New Roman"/>
          <w:sz w:val="26"/>
          <w:szCs w:val="26"/>
        </w:rPr>
        <w:t xml:space="preserve">, утвержденными </w:t>
      </w:r>
      <w:r w:rsidR="004F0299" w:rsidRPr="00A51D4E">
        <w:rPr>
          <w:rFonts w:ascii="Times New Roman" w:hAnsi="Times New Roman" w:hint="eastAsia"/>
          <w:sz w:val="26"/>
          <w:szCs w:val="26"/>
        </w:rPr>
        <w:t>постановлением</w:t>
      </w:r>
      <w:r w:rsidR="004F0299" w:rsidRPr="00A51D4E">
        <w:rPr>
          <w:rFonts w:ascii="Times New Roman" w:hAnsi="Times New Roman"/>
          <w:sz w:val="26"/>
          <w:szCs w:val="26"/>
        </w:rPr>
        <w:t xml:space="preserve"> </w:t>
      </w:r>
      <w:r w:rsidR="004F0299" w:rsidRPr="00A51D4E">
        <w:rPr>
          <w:rFonts w:ascii="Times New Roman" w:hAnsi="Times New Roman" w:hint="eastAsia"/>
          <w:sz w:val="26"/>
          <w:szCs w:val="26"/>
        </w:rPr>
        <w:t>Правительства</w:t>
      </w:r>
      <w:r w:rsidR="004F0299" w:rsidRPr="00A51D4E">
        <w:rPr>
          <w:rFonts w:ascii="Times New Roman" w:hAnsi="Times New Roman"/>
          <w:sz w:val="26"/>
          <w:szCs w:val="26"/>
        </w:rPr>
        <w:t xml:space="preserve"> </w:t>
      </w:r>
      <w:r w:rsidR="004F0299" w:rsidRPr="00A51D4E">
        <w:rPr>
          <w:rFonts w:ascii="Times New Roman" w:hAnsi="Times New Roman" w:hint="eastAsia"/>
          <w:sz w:val="26"/>
          <w:szCs w:val="26"/>
        </w:rPr>
        <w:t>Тверской</w:t>
      </w:r>
      <w:r w:rsidR="004F0299" w:rsidRPr="00A51D4E">
        <w:rPr>
          <w:rFonts w:ascii="Times New Roman" w:hAnsi="Times New Roman"/>
          <w:sz w:val="26"/>
          <w:szCs w:val="26"/>
        </w:rPr>
        <w:t xml:space="preserve"> </w:t>
      </w:r>
      <w:r w:rsidR="004F0299" w:rsidRPr="00A51D4E">
        <w:rPr>
          <w:rFonts w:ascii="Times New Roman" w:hAnsi="Times New Roman" w:hint="eastAsia"/>
          <w:sz w:val="26"/>
          <w:szCs w:val="26"/>
        </w:rPr>
        <w:t>области</w:t>
      </w:r>
      <w:r w:rsidR="004F0299" w:rsidRPr="00A51D4E">
        <w:rPr>
          <w:rFonts w:ascii="Times New Roman" w:hAnsi="Times New Roman"/>
          <w:sz w:val="26"/>
          <w:szCs w:val="26"/>
        </w:rPr>
        <w:t xml:space="preserve"> </w:t>
      </w:r>
      <w:r w:rsidR="004F0299" w:rsidRPr="00A51D4E">
        <w:rPr>
          <w:rFonts w:ascii="Times New Roman" w:hAnsi="Times New Roman" w:hint="eastAsia"/>
          <w:sz w:val="26"/>
          <w:szCs w:val="26"/>
        </w:rPr>
        <w:t>от</w:t>
      </w:r>
      <w:r w:rsidR="00C0272E" w:rsidRPr="00A51D4E">
        <w:rPr>
          <w:rFonts w:ascii="Times New Roman" w:hAnsi="Times New Roman"/>
          <w:sz w:val="26"/>
          <w:szCs w:val="26"/>
        </w:rPr>
        <w:t> </w:t>
      </w:r>
      <w:r w:rsidR="004F0299" w:rsidRPr="00A51D4E">
        <w:rPr>
          <w:rFonts w:ascii="Times New Roman" w:hAnsi="Times New Roman"/>
          <w:sz w:val="26"/>
          <w:szCs w:val="26"/>
        </w:rPr>
        <w:t>02.02.2016 № 33-</w:t>
      </w:r>
      <w:r w:rsidR="004F0299" w:rsidRPr="00A51D4E">
        <w:rPr>
          <w:rFonts w:ascii="Times New Roman" w:hAnsi="Times New Roman" w:hint="eastAsia"/>
          <w:sz w:val="26"/>
          <w:szCs w:val="26"/>
        </w:rPr>
        <w:t>пп</w:t>
      </w:r>
      <w:r w:rsidR="004F5F17" w:rsidRPr="00A51D4E">
        <w:rPr>
          <w:rFonts w:ascii="Times New Roman" w:hAnsi="Times New Roman"/>
          <w:sz w:val="26"/>
          <w:szCs w:val="26"/>
        </w:rPr>
        <w:t xml:space="preserve">, </w:t>
      </w:r>
      <w:r w:rsidR="008F49B3" w:rsidRPr="00A51D4E">
        <w:rPr>
          <w:rFonts w:ascii="Times New Roman" w:hAnsi="Times New Roman"/>
          <w:sz w:val="26"/>
          <w:szCs w:val="26"/>
        </w:rPr>
        <w:t xml:space="preserve">Уставом Кашинского городского округа Тверской области, </w:t>
      </w:r>
      <w:r w:rsidR="00C0272E" w:rsidRPr="0047412C">
        <w:rPr>
          <w:rFonts w:ascii="Times New Roman" w:hAnsi="Times New Roman" w:hint="eastAsia"/>
          <w:sz w:val="26"/>
          <w:szCs w:val="26"/>
        </w:rPr>
        <w:t>Правилами</w:t>
      </w:r>
      <w:r w:rsidR="00C0272E" w:rsidRPr="0047412C">
        <w:rPr>
          <w:rFonts w:ascii="Times New Roman" w:hAnsi="Times New Roman"/>
          <w:sz w:val="26"/>
          <w:szCs w:val="26"/>
        </w:rPr>
        <w:t xml:space="preserve"> </w:t>
      </w:r>
      <w:r w:rsidR="00C0272E" w:rsidRPr="0047412C">
        <w:rPr>
          <w:rFonts w:ascii="Times New Roman" w:hAnsi="Times New Roman" w:hint="eastAsia"/>
          <w:sz w:val="26"/>
          <w:szCs w:val="26"/>
        </w:rPr>
        <w:t>землепользования</w:t>
      </w:r>
      <w:r w:rsidR="00C0272E" w:rsidRPr="0047412C">
        <w:rPr>
          <w:rFonts w:ascii="Times New Roman" w:hAnsi="Times New Roman"/>
          <w:sz w:val="26"/>
          <w:szCs w:val="26"/>
        </w:rPr>
        <w:t xml:space="preserve"> </w:t>
      </w:r>
      <w:r w:rsidR="00C0272E" w:rsidRPr="0047412C">
        <w:rPr>
          <w:rFonts w:ascii="Times New Roman" w:hAnsi="Times New Roman" w:hint="eastAsia"/>
          <w:sz w:val="26"/>
          <w:szCs w:val="26"/>
        </w:rPr>
        <w:t>и</w:t>
      </w:r>
      <w:r w:rsidR="00C0272E" w:rsidRPr="0047412C">
        <w:rPr>
          <w:rFonts w:ascii="Times New Roman" w:hAnsi="Times New Roman"/>
          <w:sz w:val="26"/>
          <w:szCs w:val="26"/>
        </w:rPr>
        <w:t xml:space="preserve"> </w:t>
      </w:r>
      <w:r w:rsidR="00C0272E" w:rsidRPr="0047412C">
        <w:rPr>
          <w:rFonts w:ascii="Times New Roman" w:hAnsi="Times New Roman" w:hint="eastAsia"/>
          <w:sz w:val="26"/>
          <w:szCs w:val="26"/>
        </w:rPr>
        <w:t>застройки</w:t>
      </w:r>
      <w:r w:rsidR="00C0272E" w:rsidRPr="004741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60969" w:rsidRPr="0047412C">
        <w:rPr>
          <w:rFonts w:ascii="Times New Roman" w:hAnsi="Times New Roman"/>
          <w:sz w:val="26"/>
          <w:szCs w:val="26"/>
        </w:rPr>
        <w:t>Верхнетроицкого</w:t>
      </w:r>
      <w:proofErr w:type="spellEnd"/>
      <w:r w:rsidR="00C0272E" w:rsidRPr="0047412C">
        <w:rPr>
          <w:rFonts w:ascii="Times New Roman" w:hAnsi="Times New Roman"/>
          <w:sz w:val="26"/>
          <w:szCs w:val="26"/>
        </w:rPr>
        <w:t xml:space="preserve"> </w:t>
      </w:r>
      <w:r w:rsidR="00C0272E" w:rsidRPr="0047412C">
        <w:rPr>
          <w:rFonts w:ascii="Times New Roman" w:hAnsi="Times New Roman" w:hint="eastAsia"/>
          <w:sz w:val="26"/>
          <w:szCs w:val="26"/>
        </w:rPr>
        <w:t>сельского</w:t>
      </w:r>
      <w:r w:rsidR="00C0272E" w:rsidRPr="0047412C">
        <w:rPr>
          <w:rFonts w:ascii="Times New Roman" w:hAnsi="Times New Roman"/>
          <w:sz w:val="26"/>
          <w:szCs w:val="26"/>
        </w:rPr>
        <w:t xml:space="preserve"> </w:t>
      </w:r>
      <w:r w:rsidR="00C0272E" w:rsidRPr="0047412C">
        <w:rPr>
          <w:rFonts w:ascii="Times New Roman" w:hAnsi="Times New Roman" w:hint="eastAsia"/>
          <w:sz w:val="26"/>
          <w:szCs w:val="26"/>
        </w:rPr>
        <w:t>поселения</w:t>
      </w:r>
      <w:r w:rsidR="00C0272E" w:rsidRPr="0047412C">
        <w:rPr>
          <w:rFonts w:ascii="Times New Roman" w:hAnsi="Times New Roman"/>
          <w:sz w:val="26"/>
          <w:szCs w:val="26"/>
        </w:rPr>
        <w:t xml:space="preserve"> </w:t>
      </w:r>
      <w:r w:rsidR="00C0272E" w:rsidRPr="0047412C">
        <w:rPr>
          <w:rFonts w:ascii="Times New Roman" w:hAnsi="Times New Roman" w:hint="eastAsia"/>
          <w:sz w:val="26"/>
          <w:szCs w:val="26"/>
        </w:rPr>
        <w:t>Кашинского</w:t>
      </w:r>
      <w:r w:rsidR="00C0272E" w:rsidRPr="0047412C">
        <w:rPr>
          <w:rFonts w:ascii="Times New Roman" w:hAnsi="Times New Roman"/>
          <w:sz w:val="26"/>
          <w:szCs w:val="26"/>
        </w:rPr>
        <w:t xml:space="preserve"> </w:t>
      </w:r>
      <w:r w:rsidR="00C0272E" w:rsidRPr="0047412C">
        <w:rPr>
          <w:rFonts w:ascii="Times New Roman" w:hAnsi="Times New Roman" w:hint="eastAsia"/>
          <w:sz w:val="26"/>
          <w:szCs w:val="26"/>
        </w:rPr>
        <w:t>района</w:t>
      </w:r>
      <w:r w:rsidR="00C0272E" w:rsidRPr="0047412C">
        <w:rPr>
          <w:rFonts w:ascii="Times New Roman" w:hAnsi="Times New Roman"/>
          <w:sz w:val="26"/>
          <w:szCs w:val="26"/>
        </w:rPr>
        <w:t xml:space="preserve"> </w:t>
      </w:r>
      <w:r w:rsidR="00C0272E" w:rsidRPr="0047412C">
        <w:rPr>
          <w:rFonts w:ascii="Times New Roman" w:hAnsi="Times New Roman" w:hint="eastAsia"/>
          <w:sz w:val="26"/>
          <w:szCs w:val="26"/>
        </w:rPr>
        <w:t>Тверской</w:t>
      </w:r>
      <w:r w:rsidR="00C0272E" w:rsidRPr="0047412C">
        <w:rPr>
          <w:rFonts w:ascii="Times New Roman" w:hAnsi="Times New Roman"/>
          <w:sz w:val="26"/>
          <w:szCs w:val="26"/>
        </w:rPr>
        <w:t xml:space="preserve"> </w:t>
      </w:r>
      <w:r w:rsidR="00C0272E" w:rsidRPr="0047412C">
        <w:rPr>
          <w:rFonts w:ascii="Times New Roman" w:hAnsi="Times New Roman" w:hint="eastAsia"/>
          <w:sz w:val="26"/>
          <w:szCs w:val="26"/>
        </w:rPr>
        <w:t>области</w:t>
      </w:r>
      <w:r w:rsidR="00C0272E" w:rsidRPr="0047412C">
        <w:rPr>
          <w:rFonts w:ascii="Times New Roman" w:hAnsi="Times New Roman"/>
          <w:sz w:val="26"/>
          <w:szCs w:val="26"/>
        </w:rPr>
        <w:t xml:space="preserve">, </w:t>
      </w:r>
      <w:r w:rsidR="00C0272E" w:rsidRPr="0047412C">
        <w:rPr>
          <w:rFonts w:ascii="Times New Roman" w:hAnsi="Times New Roman" w:hint="eastAsia"/>
          <w:sz w:val="26"/>
          <w:szCs w:val="26"/>
        </w:rPr>
        <w:t>утвержденными</w:t>
      </w:r>
      <w:r w:rsidR="00C0272E" w:rsidRPr="0047412C">
        <w:rPr>
          <w:rFonts w:ascii="Times New Roman" w:hAnsi="Times New Roman"/>
          <w:sz w:val="26"/>
          <w:szCs w:val="26"/>
        </w:rPr>
        <w:t xml:space="preserve"> </w:t>
      </w:r>
      <w:r w:rsidR="00C0272E" w:rsidRPr="0047412C">
        <w:rPr>
          <w:rFonts w:ascii="Times New Roman" w:hAnsi="Times New Roman" w:hint="eastAsia"/>
          <w:sz w:val="26"/>
          <w:szCs w:val="26"/>
        </w:rPr>
        <w:t>решением</w:t>
      </w:r>
      <w:r w:rsidR="00C0272E" w:rsidRPr="0047412C">
        <w:rPr>
          <w:rFonts w:ascii="Times New Roman" w:hAnsi="Times New Roman"/>
          <w:sz w:val="26"/>
          <w:szCs w:val="26"/>
        </w:rPr>
        <w:t xml:space="preserve"> </w:t>
      </w:r>
      <w:r w:rsidR="00C0272E" w:rsidRPr="0047412C">
        <w:rPr>
          <w:rFonts w:ascii="Times New Roman" w:hAnsi="Times New Roman" w:hint="eastAsia"/>
          <w:sz w:val="26"/>
          <w:szCs w:val="26"/>
        </w:rPr>
        <w:t>Совета</w:t>
      </w:r>
      <w:r w:rsidR="00C0272E" w:rsidRPr="0047412C">
        <w:rPr>
          <w:rFonts w:ascii="Times New Roman" w:hAnsi="Times New Roman"/>
          <w:sz w:val="26"/>
          <w:szCs w:val="26"/>
        </w:rPr>
        <w:t xml:space="preserve"> </w:t>
      </w:r>
      <w:r w:rsidR="00C0272E" w:rsidRPr="0047412C">
        <w:rPr>
          <w:rFonts w:ascii="Times New Roman" w:hAnsi="Times New Roman" w:hint="eastAsia"/>
          <w:sz w:val="26"/>
          <w:szCs w:val="26"/>
        </w:rPr>
        <w:t>депутатов</w:t>
      </w:r>
      <w:r w:rsidR="00C0272E" w:rsidRPr="004741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412C" w:rsidRPr="0047412C">
        <w:rPr>
          <w:rFonts w:ascii="Times New Roman" w:hAnsi="Times New Roman"/>
          <w:sz w:val="26"/>
          <w:szCs w:val="26"/>
        </w:rPr>
        <w:t>Верхнетроицкого</w:t>
      </w:r>
      <w:proofErr w:type="spellEnd"/>
      <w:r w:rsidR="00C0272E" w:rsidRPr="0047412C">
        <w:rPr>
          <w:rFonts w:ascii="Times New Roman" w:hAnsi="Times New Roman"/>
          <w:sz w:val="26"/>
          <w:szCs w:val="26"/>
        </w:rPr>
        <w:t xml:space="preserve"> </w:t>
      </w:r>
      <w:r w:rsidR="00C0272E" w:rsidRPr="0047412C">
        <w:rPr>
          <w:rFonts w:ascii="Times New Roman" w:hAnsi="Times New Roman" w:hint="eastAsia"/>
          <w:sz w:val="26"/>
          <w:szCs w:val="26"/>
        </w:rPr>
        <w:t>сельского</w:t>
      </w:r>
      <w:r w:rsidR="00C0272E" w:rsidRPr="0047412C">
        <w:rPr>
          <w:rFonts w:ascii="Times New Roman" w:hAnsi="Times New Roman"/>
          <w:sz w:val="26"/>
          <w:szCs w:val="26"/>
        </w:rPr>
        <w:t xml:space="preserve"> </w:t>
      </w:r>
      <w:r w:rsidR="00C0272E" w:rsidRPr="0047412C">
        <w:rPr>
          <w:rFonts w:ascii="Times New Roman" w:hAnsi="Times New Roman" w:hint="eastAsia"/>
          <w:sz w:val="26"/>
          <w:szCs w:val="26"/>
        </w:rPr>
        <w:t>поселения</w:t>
      </w:r>
      <w:r w:rsidR="00C0272E" w:rsidRPr="0047412C">
        <w:rPr>
          <w:rFonts w:ascii="Times New Roman" w:hAnsi="Times New Roman"/>
          <w:sz w:val="26"/>
          <w:szCs w:val="26"/>
        </w:rPr>
        <w:t xml:space="preserve"> </w:t>
      </w:r>
      <w:r w:rsidR="00C0272E" w:rsidRPr="0047412C">
        <w:rPr>
          <w:rFonts w:ascii="Times New Roman" w:hAnsi="Times New Roman" w:hint="eastAsia"/>
          <w:sz w:val="26"/>
          <w:szCs w:val="26"/>
        </w:rPr>
        <w:t>Кашинского</w:t>
      </w:r>
      <w:r w:rsidR="00C0272E" w:rsidRPr="0047412C">
        <w:rPr>
          <w:rFonts w:ascii="Times New Roman" w:hAnsi="Times New Roman"/>
          <w:sz w:val="26"/>
          <w:szCs w:val="26"/>
        </w:rPr>
        <w:t xml:space="preserve"> </w:t>
      </w:r>
      <w:r w:rsidR="00C0272E" w:rsidRPr="0047412C">
        <w:rPr>
          <w:rFonts w:ascii="Times New Roman" w:hAnsi="Times New Roman" w:hint="eastAsia"/>
          <w:sz w:val="26"/>
          <w:szCs w:val="26"/>
        </w:rPr>
        <w:t>района</w:t>
      </w:r>
      <w:r w:rsidR="00C0272E" w:rsidRPr="0047412C">
        <w:rPr>
          <w:rFonts w:ascii="Times New Roman" w:hAnsi="Times New Roman"/>
          <w:sz w:val="26"/>
          <w:szCs w:val="26"/>
        </w:rPr>
        <w:t xml:space="preserve"> </w:t>
      </w:r>
      <w:r w:rsidR="00C0272E" w:rsidRPr="0047412C">
        <w:rPr>
          <w:rFonts w:ascii="Times New Roman" w:hAnsi="Times New Roman" w:hint="eastAsia"/>
          <w:sz w:val="26"/>
          <w:szCs w:val="26"/>
        </w:rPr>
        <w:t>Тверской</w:t>
      </w:r>
      <w:r w:rsidR="00C0272E" w:rsidRPr="0047412C">
        <w:rPr>
          <w:rFonts w:ascii="Times New Roman" w:hAnsi="Times New Roman"/>
          <w:sz w:val="26"/>
          <w:szCs w:val="26"/>
        </w:rPr>
        <w:t xml:space="preserve"> </w:t>
      </w:r>
      <w:r w:rsidR="00C0272E" w:rsidRPr="0047412C">
        <w:rPr>
          <w:rFonts w:ascii="Times New Roman" w:hAnsi="Times New Roman" w:hint="eastAsia"/>
          <w:sz w:val="26"/>
          <w:szCs w:val="26"/>
        </w:rPr>
        <w:t>области</w:t>
      </w:r>
      <w:r w:rsidR="00C0272E" w:rsidRPr="0047412C">
        <w:rPr>
          <w:rFonts w:ascii="Times New Roman" w:hAnsi="Times New Roman"/>
          <w:sz w:val="26"/>
          <w:szCs w:val="26"/>
        </w:rPr>
        <w:t xml:space="preserve"> </w:t>
      </w:r>
      <w:r w:rsidR="00C0272E" w:rsidRPr="001F1E07">
        <w:rPr>
          <w:rFonts w:ascii="Times New Roman" w:hAnsi="Times New Roman" w:hint="eastAsia"/>
          <w:sz w:val="26"/>
          <w:szCs w:val="26"/>
        </w:rPr>
        <w:t>от</w:t>
      </w:r>
      <w:r w:rsidR="0052228F" w:rsidRPr="001F1E07">
        <w:rPr>
          <w:rFonts w:ascii="Times New Roman" w:hAnsi="Times New Roman"/>
          <w:sz w:val="26"/>
          <w:szCs w:val="26"/>
        </w:rPr>
        <w:t> </w:t>
      </w:r>
      <w:r w:rsidR="0047412C" w:rsidRPr="001F1E07">
        <w:rPr>
          <w:rFonts w:ascii="Times New Roman" w:hAnsi="Times New Roman"/>
          <w:sz w:val="26"/>
          <w:szCs w:val="26"/>
        </w:rPr>
        <w:t>29</w:t>
      </w:r>
      <w:r w:rsidR="00F64CF3" w:rsidRPr="001F1E07">
        <w:rPr>
          <w:rFonts w:ascii="Times New Roman" w:hAnsi="Times New Roman"/>
          <w:sz w:val="26"/>
          <w:szCs w:val="26"/>
        </w:rPr>
        <w:t>.</w:t>
      </w:r>
      <w:r w:rsidR="0047412C" w:rsidRPr="001F1E07">
        <w:rPr>
          <w:rFonts w:ascii="Times New Roman" w:hAnsi="Times New Roman"/>
          <w:sz w:val="26"/>
          <w:szCs w:val="26"/>
        </w:rPr>
        <w:t>11</w:t>
      </w:r>
      <w:r w:rsidR="00F64CF3" w:rsidRPr="001F1E07">
        <w:rPr>
          <w:rFonts w:ascii="Times New Roman" w:hAnsi="Times New Roman"/>
          <w:sz w:val="26"/>
          <w:szCs w:val="26"/>
        </w:rPr>
        <w:t>.201</w:t>
      </w:r>
      <w:r w:rsidR="0047412C" w:rsidRPr="001F1E07">
        <w:rPr>
          <w:rFonts w:ascii="Times New Roman" w:hAnsi="Times New Roman"/>
          <w:sz w:val="26"/>
          <w:szCs w:val="26"/>
        </w:rPr>
        <w:t>3</w:t>
      </w:r>
      <w:r w:rsidR="00C0272E" w:rsidRPr="001F1E07">
        <w:rPr>
          <w:rFonts w:ascii="Times New Roman" w:hAnsi="Times New Roman"/>
          <w:sz w:val="26"/>
          <w:szCs w:val="26"/>
        </w:rPr>
        <w:t xml:space="preserve"> </w:t>
      </w:r>
      <w:r w:rsidR="00C0272E" w:rsidRPr="001F1E07">
        <w:rPr>
          <w:rFonts w:ascii="Times New Roman" w:hAnsi="Times New Roman" w:hint="eastAsia"/>
          <w:sz w:val="26"/>
          <w:szCs w:val="26"/>
        </w:rPr>
        <w:t>№</w:t>
      </w:r>
      <w:r w:rsidR="00F64CF3" w:rsidRPr="001F1E07">
        <w:rPr>
          <w:rFonts w:ascii="Times New Roman" w:hAnsi="Times New Roman"/>
          <w:sz w:val="26"/>
          <w:szCs w:val="26"/>
        </w:rPr>
        <w:t xml:space="preserve"> </w:t>
      </w:r>
      <w:r w:rsidR="0047412C" w:rsidRPr="001F1E07">
        <w:rPr>
          <w:rFonts w:ascii="Times New Roman" w:hAnsi="Times New Roman"/>
          <w:sz w:val="26"/>
          <w:szCs w:val="26"/>
        </w:rPr>
        <w:t>209</w:t>
      </w:r>
      <w:r w:rsidR="00C0272E" w:rsidRPr="0047412C">
        <w:rPr>
          <w:rFonts w:ascii="Times New Roman" w:hAnsi="Times New Roman"/>
          <w:sz w:val="26"/>
          <w:szCs w:val="26"/>
        </w:rPr>
        <w:t xml:space="preserve">, </w:t>
      </w:r>
      <w:r w:rsidR="00091023" w:rsidRPr="0047412C">
        <w:rPr>
          <w:rFonts w:ascii="Times New Roman" w:hAnsi="Times New Roman"/>
          <w:sz w:val="26"/>
          <w:szCs w:val="26"/>
        </w:rPr>
        <w:t xml:space="preserve">с учетом </w:t>
      </w:r>
      <w:r w:rsidR="00DE7A92" w:rsidRPr="0047412C">
        <w:rPr>
          <w:rFonts w:ascii="Times New Roman" w:hAnsi="Times New Roman"/>
          <w:sz w:val="26"/>
          <w:szCs w:val="26"/>
        </w:rPr>
        <w:t>отсутстви</w:t>
      </w:r>
      <w:r w:rsidR="00C331C8" w:rsidRPr="0047412C">
        <w:rPr>
          <w:rFonts w:ascii="Times New Roman" w:hAnsi="Times New Roman"/>
          <w:sz w:val="26"/>
          <w:szCs w:val="26"/>
        </w:rPr>
        <w:t>я</w:t>
      </w:r>
      <w:r w:rsidR="00DE7A92" w:rsidRPr="0047412C">
        <w:rPr>
          <w:rFonts w:ascii="Times New Roman" w:hAnsi="Times New Roman"/>
          <w:sz w:val="26"/>
          <w:szCs w:val="26"/>
        </w:rPr>
        <w:t xml:space="preserve"> </w:t>
      </w:r>
      <w:bookmarkStart w:id="2" w:name="OLE_LINK4"/>
      <w:bookmarkStart w:id="3" w:name="OLE_LINK5"/>
      <w:r w:rsidR="00317F03" w:rsidRPr="0047412C">
        <w:rPr>
          <w:rFonts w:ascii="Times New Roman" w:hAnsi="Times New Roman"/>
          <w:sz w:val="26"/>
          <w:szCs w:val="26"/>
        </w:rPr>
        <w:t>с</w:t>
      </w:r>
      <w:r w:rsidR="00317F03" w:rsidRPr="0047412C">
        <w:rPr>
          <w:rFonts w:ascii="Times New Roman" w:hAnsi="Times New Roman" w:hint="eastAsia"/>
          <w:sz w:val="26"/>
          <w:szCs w:val="26"/>
        </w:rPr>
        <w:t>уществования</w:t>
      </w:r>
      <w:r w:rsidR="00317F03" w:rsidRPr="004741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7F03" w:rsidRPr="0047412C">
        <w:rPr>
          <w:rFonts w:ascii="Times New Roman" w:hAnsi="Times New Roman" w:hint="eastAsia"/>
          <w:sz w:val="26"/>
          <w:szCs w:val="26"/>
        </w:rPr>
        <w:t>правопритязани</w:t>
      </w:r>
      <w:r w:rsidR="00C331C8" w:rsidRPr="0047412C">
        <w:rPr>
          <w:rFonts w:ascii="Times New Roman" w:hAnsi="Times New Roman" w:hint="eastAsia"/>
          <w:sz w:val="26"/>
          <w:szCs w:val="26"/>
        </w:rPr>
        <w:t>й</w:t>
      </w:r>
      <w:proofErr w:type="spellEnd"/>
      <w:r w:rsidR="00317F03" w:rsidRPr="00317F03">
        <w:rPr>
          <w:rFonts w:ascii="Times New Roman" w:hAnsi="Times New Roman"/>
          <w:sz w:val="26"/>
          <w:szCs w:val="26"/>
        </w:rPr>
        <w:t xml:space="preserve"> </w:t>
      </w:r>
      <w:r w:rsidR="00317F03" w:rsidRPr="00317F03">
        <w:rPr>
          <w:rFonts w:ascii="Times New Roman" w:hAnsi="Times New Roman" w:hint="eastAsia"/>
          <w:sz w:val="26"/>
          <w:szCs w:val="26"/>
        </w:rPr>
        <w:t>в</w:t>
      </w:r>
      <w:r w:rsidR="00F64CF3">
        <w:rPr>
          <w:rFonts w:ascii="Times New Roman" w:hAnsi="Times New Roman"/>
          <w:sz w:val="26"/>
          <w:szCs w:val="26"/>
        </w:rPr>
        <w:t> </w:t>
      </w:r>
      <w:r w:rsidR="00317F03" w:rsidRPr="00317F03">
        <w:rPr>
          <w:rFonts w:ascii="Times New Roman" w:hAnsi="Times New Roman" w:hint="eastAsia"/>
          <w:sz w:val="26"/>
          <w:szCs w:val="26"/>
        </w:rPr>
        <w:t>отношении</w:t>
      </w:r>
      <w:r w:rsidR="00317F03">
        <w:rPr>
          <w:rFonts w:ascii="Times New Roman" w:hAnsi="Times New Roman"/>
          <w:sz w:val="26"/>
          <w:szCs w:val="26"/>
        </w:rPr>
        <w:t xml:space="preserve"> </w:t>
      </w:r>
      <w:r w:rsidR="00DE7A92">
        <w:rPr>
          <w:rFonts w:ascii="Times New Roman" w:hAnsi="Times New Roman"/>
          <w:sz w:val="26"/>
          <w:szCs w:val="26"/>
        </w:rPr>
        <w:t>объект</w:t>
      </w:r>
      <w:r w:rsidR="00317F03">
        <w:rPr>
          <w:rFonts w:ascii="Times New Roman" w:hAnsi="Times New Roman"/>
          <w:sz w:val="26"/>
          <w:szCs w:val="26"/>
        </w:rPr>
        <w:t>а</w:t>
      </w:r>
      <w:r w:rsidR="00DE7A92">
        <w:rPr>
          <w:rFonts w:ascii="Times New Roman" w:hAnsi="Times New Roman"/>
          <w:sz w:val="26"/>
          <w:szCs w:val="26"/>
        </w:rPr>
        <w:t xml:space="preserve"> </w:t>
      </w:r>
      <w:bookmarkEnd w:id="2"/>
      <w:bookmarkEnd w:id="3"/>
      <w:r w:rsidR="00DE7A92">
        <w:rPr>
          <w:rFonts w:ascii="Times New Roman" w:hAnsi="Times New Roman"/>
          <w:sz w:val="26"/>
          <w:szCs w:val="26"/>
        </w:rPr>
        <w:t>земельных отношений</w:t>
      </w:r>
      <w:r w:rsidR="00091023" w:rsidRPr="00A51D4E">
        <w:rPr>
          <w:rFonts w:ascii="Times New Roman" w:hAnsi="Times New Roman"/>
          <w:sz w:val="26"/>
          <w:szCs w:val="26"/>
        </w:rPr>
        <w:t xml:space="preserve">, </w:t>
      </w:r>
      <w:r w:rsidR="00B00667" w:rsidRPr="00A51D4E">
        <w:rPr>
          <w:rFonts w:ascii="Times New Roman" w:hAnsi="Times New Roman"/>
          <w:sz w:val="26"/>
          <w:szCs w:val="26"/>
        </w:rPr>
        <w:t>Администрация Кашинского городского округа</w:t>
      </w:r>
    </w:p>
    <w:p w:rsidR="00B00667" w:rsidRPr="00A51D4E" w:rsidRDefault="00B00667" w:rsidP="007401A9">
      <w:pPr>
        <w:spacing w:line="280" w:lineRule="exact"/>
        <w:jc w:val="both"/>
        <w:rPr>
          <w:rFonts w:ascii="Times New Roman" w:hAnsi="Times New Roman"/>
          <w:sz w:val="26"/>
          <w:szCs w:val="26"/>
        </w:rPr>
      </w:pPr>
    </w:p>
    <w:p w:rsidR="000A7BBE" w:rsidRPr="00A51D4E" w:rsidRDefault="000A7BBE" w:rsidP="007401A9">
      <w:pPr>
        <w:spacing w:line="280" w:lineRule="exact"/>
        <w:jc w:val="both"/>
        <w:rPr>
          <w:rFonts w:ascii="Times New Roman" w:hAnsi="Times New Roman"/>
          <w:b/>
          <w:sz w:val="26"/>
          <w:szCs w:val="26"/>
        </w:rPr>
      </w:pPr>
      <w:r w:rsidRPr="00A51D4E">
        <w:rPr>
          <w:rFonts w:ascii="Times New Roman" w:hAnsi="Times New Roman"/>
          <w:sz w:val="26"/>
          <w:szCs w:val="26"/>
        </w:rPr>
        <w:t>ПОСТАНОВЛЯЕТ:</w:t>
      </w:r>
    </w:p>
    <w:p w:rsidR="000A7BBE" w:rsidRPr="00A51D4E" w:rsidRDefault="000A7BBE" w:rsidP="007401A9">
      <w:pPr>
        <w:spacing w:line="280" w:lineRule="exact"/>
        <w:jc w:val="both"/>
        <w:rPr>
          <w:rFonts w:ascii="Times New Roman" w:hAnsi="Times New Roman"/>
          <w:sz w:val="26"/>
          <w:szCs w:val="26"/>
        </w:rPr>
      </w:pPr>
    </w:p>
    <w:p w:rsidR="001658A2" w:rsidRPr="001658A2" w:rsidRDefault="00DC4B97" w:rsidP="001658A2">
      <w:pPr>
        <w:shd w:val="clear" w:color="auto" w:fill="FFFFFF"/>
        <w:tabs>
          <w:tab w:val="left" w:pos="893"/>
        </w:tabs>
        <w:spacing w:line="280" w:lineRule="exact"/>
        <w:ind w:firstLine="695"/>
        <w:jc w:val="both"/>
        <w:rPr>
          <w:rFonts w:ascii="Times New Roman" w:hAnsi="Times New Roman"/>
          <w:spacing w:val="-1"/>
          <w:sz w:val="26"/>
          <w:szCs w:val="26"/>
        </w:rPr>
      </w:pPr>
      <w:r w:rsidRPr="00A51D4E">
        <w:rPr>
          <w:rFonts w:ascii="Times New Roman" w:hAnsi="Times New Roman"/>
          <w:spacing w:val="6"/>
          <w:sz w:val="26"/>
          <w:szCs w:val="26"/>
        </w:rPr>
        <w:t>1. </w:t>
      </w:r>
      <w:r w:rsidR="00F52E52" w:rsidRPr="00A51D4E">
        <w:rPr>
          <w:rFonts w:ascii="Times New Roman" w:hAnsi="Times New Roman"/>
          <w:spacing w:val="6"/>
          <w:sz w:val="26"/>
          <w:szCs w:val="26"/>
        </w:rPr>
        <w:t xml:space="preserve">Выдать </w:t>
      </w:r>
      <w:r w:rsidR="00F64CF3">
        <w:rPr>
          <w:rFonts w:ascii="Times New Roman" w:hAnsi="Times New Roman"/>
          <w:spacing w:val="6"/>
          <w:sz w:val="26"/>
          <w:szCs w:val="26"/>
        </w:rPr>
        <w:t xml:space="preserve">Администрации Кашинского городского округа </w:t>
      </w:r>
      <w:r w:rsidR="00A46005" w:rsidRPr="00A51D4E">
        <w:rPr>
          <w:rFonts w:ascii="Times New Roman" w:hAnsi="Times New Roman"/>
          <w:sz w:val="26"/>
          <w:szCs w:val="26"/>
        </w:rPr>
        <w:t>(</w:t>
      </w:r>
      <w:r w:rsidR="00A46005" w:rsidRPr="00A51D4E">
        <w:rPr>
          <w:rFonts w:ascii="Times New Roman" w:hAnsi="Times New Roman" w:hint="eastAsia"/>
          <w:sz w:val="26"/>
          <w:szCs w:val="26"/>
        </w:rPr>
        <w:t>ОГРН</w:t>
      </w:r>
      <w:r w:rsidR="00A46005" w:rsidRPr="00A51D4E">
        <w:rPr>
          <w:rFonts w:ascii="Times New Roman" w:hAnsi="Times New Roman"/>
          <w:sz w:val="26"/>
          <w:szCs w:val="26"/>
        </w:rPr>
        <w:t xml:space="preserve"> </w:t>
      </w:r>
      <w:r w:rsidR="008B772A" w:rsidRPr="008B772A">
        <w:rPr>
          <w:rFonts w:ascii="Times New Roman" w:hAnsi="Times New Roman"/>
          <w:sz w:val="26"/>
          <w:szCs w:val="26"/>
        </w:rPr>
        <w:t>1026901673314</w:t>
      </w:r>
      <w:r w:rsidR="008B772A">
        <w:rPr>
          <w:rFonts w:ascii="Times New Roman" w:hAnsi="Times New Roman"/>
          <w:sz w:val="26"/>
          <w:szCs w:val="26"/>
        </w:rPr>
        <w:t xml:space="preserve">, ИНН </w:t>
      </w:r>
      <w:r w:rsidR="008B772A" w:rsidRPr="008B772A">
        <w:rPr>
          <w:rFonts w:ascii="Times New Roman" w:hAnsi="Times New Roman"/>
          <w:sz w:val="26"/>
          <w:szCs w:val="26"/>
        </w:rPr>
        <w:t>6909004483</w:t>
      </w:r>
      <w:r w:rsidR="008B772A">
        <w:rPr>
          <w:rFonts w:ascii="Times New Roman" w:hAnsi="Times New Roman"/>
          <w:sz w:val="26"/>
          <w:szCs w:val="26"/>
        </w:rPr>
        <w:t xml:space="preserve">, КПП </w:t>
      </w:r>
      <w:r w:rsidR="008B772A" w:rsidRPr="008B772A">
        <w:rPr>
          <w:rFonts w:ascii="Times New Roman" w:hAnsi="Times New Roman"/>
          <w:sz w:val="26"/>
          <w:szCs w:val="26"/>
        </w:rPr>
        <w:t>690901001</w:t>
      </w:r>
      <w:r w:rsidR="008B772A">
        <w:rPr>
          <w:rFonts w:ascii="Times New Roman" w:hAnsi="Times New Roman"/>
          <w:sz w:val="26"/>
          <w:szCs w:val="26"/>
        </w:rPr>
        <w:t xml:space="preserve">) </w:t>
      </w:r>
      <w:r w:rsidR="001C24CE">
        <w:rPr>
          <w:rFonts w:ascii="Times New Roman" w:hAnsi="Times New Roman"/>
          <w:spacing w:val="2"/>
          <w:sz w:val="26"/>
          <w:szCs w:val="26"/>
        </w:rPr>
        <w:t xml:space="preserve">разрешение на </w:t>
      </w:r>
      <w:r w:rsidR="003F5CE4" w:rsidRPr="00A51D4E">
        <w:rPr>
          <w:rFonts w:ascii="Times New Roman" w:hAnsi="Times New Roman"/>
          <w:spacing w:val="2"/>
          <w:sz w:val="26"/>
          <w:szCs w:val="26"/>
        </w:rPr>
        <w:t xml:space="preserve">использование </w:t>
      </w:r>
      <w:r w:rsidR="00F52E52" w:rsidRPr="00A51D4E">
        <w:rPr>
          <w:rFonts w:ascii="Times New Roman" w:hAnsi="Times New Roman"/>
          <w:spacing w:val="2"/>
          <w:sz w:val="26"/>
          <w:szCs w:val="26"/>
        </w:rPr>
        <w:t>объекта земельных отношений</w:t>
      </w:r>
      <w:r w:rsidR="00DB0362">
        <w:rPr>
          <w:rFonts w:ascii="Times New Roman" w:hAnsi="Times New Roman"/>
          <w:spacing w:val="2"/>
          <w:sz w:val="26"/>
          <w:szCs w:val="26"/>
        </w:rPr>
        <w:t xml:space="preserve"> — </w:t>
      </w:r>
      <w:r w:rsidR="005C6132">
        <w:rPr>
          <w:rFonts w:ascii="Times New Roman" w:hAnsi="Times New Roman"/>
          <w:spacing w:val="2"/>
          <w:sz w:val="26"/>
          <w:szCs w:val="26"/>
        </w:rPr>
        <w:t>земельного участка</w:t>
      </w:r>
      <w:r w:rsidR="00DB0362">
        <w:rPr>
          <w:rFonts w:ascii="Times New Roman" w:hAnsi="Times New Roman"/>
          <w:spacing w:val="2"/>
          <w:sz w:val="26"/>
          <w:szCs w:val="26"/>
        </w:rPr>
        <w:t xml:space="preserve"> с кадастровым номером 69:12:0</w:t>
      </w:r>
      <w:r w:rsidR="00960969">
        <w:rPr>
          <w:rFonts w:ascii="Times New Roman" w:hAnsi="Times New Roman"/>
          <w:spacing w:val="2"/>
          <w:sz w:val="26"/>
          <w:szCs w:val="26"/>
        </w:rPr>
        <w:t>220101</w:t>
      </w:r>
      <w:r w:rsidR="00DB0362">
        <w:rPr>
          <w:rFonts w:ascii="Times New Roman" w:hAnsi="Times New Roman"/>
          <w:spacing w:val="2"/>
          <w:sz w:val="26"/>
          <w:szCs w:val="26"/>
        </w:rPr>
        <w:t>:</w:t>
      </w:r>
      <w:r w:rsidR="00960969">
        <w:rPr>
          <w:rFonts w:ascii="Times New Roman" w:hAnsi="Times New Roman"/>
          <w:spacing w:val="2"/>
          <w:sz w:val="26"/>
          <w:szCs w:val="26"/>
        </w:rPr>
        <w:t>832</w:t>
      </w:r>
      <w:r w:rsidR="0047412C">
        <w:rPr>
          <w:rFonts w:ascii="Times New Roman" w:hAnsi="Times New Roman"/>
          <w:spacing w:val="2"/>
          <w:sz w:val="26"/>
          <w:szCs w:val="26"/>
        </w:rPr>
        <w:t xml:space="preserve">, </w:t>
      </w:r>
      <w:r w:rsidR="008A2098">
        <w:rPr>
          <w:rFonts w:ascii="Times New Roman" w:hAnsi="Times New Roman"/>
          <w:spacing w:val="2"/>
          <w:sz w:val="26"/>
          <w:szCs w:val="26"/>
        </w:rPr>
        <w:t xml:space="preserve">находящегося в муниципальной собственности муниципального образования Кашинский городской округ Тверской области, расположенного </w:t>
      </w:r>
      <w:r w:rsidR="00152542">
        <w:rPr>
          <w:rFonts w:ascii="Times New Roman" w:hAnsi="Times New Roman"/>
          <w:spacing w:val="2"/>
          <w:sz w:val="26"/>
          <w:szCs w:val="26"/>
        </w:rPr>
        <w:t xml:space="preserve">по адресу </w:t>
      </w:r>
      <w:r w:rsidR="0047412C">
        <w:rPr>
          <w:rFonts w:ascii="Times New Roman" w:hAnsi="Times New Roman"/>
          <w:spacing w:val="2"/>
          <w:sz w:val="26"/>
          <w:szCs w:val="26"/>
        </w:rPr>
        <w:t>(местоположение):</w:t>
      </w:r>
      <w:r w:rsidR="005843D1">
        <w:rPr>
          <w:rFonts w:ascii="Times New Roman" w:hAnsi="Times New Roman"/>
          <w:spacing w:val="2"/>
          <w:sz w:val="26"/>
          <w:szCs w:val="26"/>
        </w:rPr>
        <w:t xml:space="preserve"> м</w:t>
      </w:r>
      <w:r w:rsidR="0047412C">
        <w:rPr>
          <w:rFonts w:ascii="Times New Roman" w:hAnsi="Times New Roman"/>
          <w:spacing w:val="2"/>
          <w:sz w:val="26"/>
          <w:szCs w:val="26"/>
        </w:rPr>
        <w:t xml:space="preserve">естоположение установлено относительно ориентира, </w:t>
      </w:r>
      <w:r w:rsidR="0047412C">
        <w:rPr>
          <w:rFonts w:ascii="Times New Roman" w:hAnsi="Times New Roman"/>
          <w:spacing w:val="2"/>
          <w:sz w:val="26"/>
          <w:szCs w:val="26"/>
        </w:rPr>
        <w:lastRenderedPageBreak/>
        <w:t>рас</w:t>
      </w:r>
      <w:r w:rsidR="00603E46">
        <w:rPr>
          <w:rFonts w:ascii="Times New Roman" w:hAnsi="Times New Roman"/>
          <w:spacing w:val="2"/>
          <w:sz w:val="26"/>
          <w:szCs w:val="26"/>
        </w:rPr>
        <w:t>положенного в границах участка; п</w:t>
      </w:r>
      <w:r w:rsidR="0047412C">
        <w:rPr>
          <w:rFonts w:ascii="Times New Roman" w:hAnsi="Times New Roman"/>
          <w:spacing w:val="2"/>
          <w:sz w:val="26"/>
          <w:szCs w:val="26"/>
        </w:rPr>
        <w:t>очтовый адрес ориентира:</w:t>
      </w:r>
      <w:r w:rsidR="005C6132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F52E52" w:rsidRPr="00A51D4E">
        <w:rPr>
          <w:rFonts w:ascii="Times New Roman" w:hAnsi="Times New Roman"/>
          <w:spacing w:val="2"/>
          <w:sz w:val="26"/>
          <w:szCs w:val="26"/>
        </w:rPr>
        <w:t>Тверская обл</w:t>
      </w:r>
      <w:r w:rsidR="000C4443" w:rsidRPr="00A51D4E">
        <w:rPr>
          <w:rFonts w:ascii="Times New Roman" w:hAnsi="Times New Roman"/>
          <w:spacing w:val="2"/>
          <w:sz w:val="26"/>
          <w:szCs w:val="26"/>
        </w:rPr>
        <w:t xml:space="preserve">асть, Кашинский городской округ, </w:t>
      </w:r>
      <w:r w:rsidR="00960969">
        <w:rPr>
          <w:rFonts w:ascii="Times New Roman" w:hAnsi="Times New Roman"/>
          <w:spacing w:val="2"/>
          <w:sz w:val="26"/>
          <w:szCs w:val="26"/>
        </w:rPr>
        <w:t>деревня Верхняя Троица</w:t>
      </w:r>
      <w:r w:rsidR="00DB0362">
        <w:rPr>
          <w:rFonts w:ascii="Times New Roman" w:hAnsi="Times New Roman"/>
          <w:spacing w:val="2"/>
          <w:sz w:val="26"/>
          <w:szCs w:val="26"/>
        </w:rPr>
        <w:t xml:space="preserve">, </w:t>
      </w:r>
      <w:r w:rsidR="00960969">
        <w:rPr>
          <w:rFonts w:ascii="Times New Roman" w:hAnsi="Times New Roman"/>
          <w:spacing w:val="2"/>
          <w:sz w:val="26"/>
          <w:szCs w:val="26"/>
        </w:rPr>
        <w:t>улица</w:t>
      </w:r>
      <w:r w:rsidR="00603E46">
        <w:rPr>
          <w:rFonts w:ascii="Times New Roman" w:hAnsi="Times New Roman"/>
          <w:spacing w:val="2"/>
          <w:sz w:val="26"/>
          <w:szCs w:val="26"/>
        </w:rPr>
        <w:t> </w:t>
      </w:r>
      <w:r w:rsidR="00960969">
        <w:rPr>
          <w:rFonts w:ascii="Times New Roman" w:hAnsi="Times New Roman"/>
          <w:spacing w:val="2"/>
          <w:sz w:val="26"/>
          <w:szCs w:val="26"/>
        </w:rPr>
        <w:t xml:space="preserve">Мира, </w:t>
      </w:r>
      <w:r w:rsidR="008B772A">
        <w:rPr>
          <w:rFonts w:ascii="Times New Roman" w:hAnsi="Times New Roman"/>
          <w:spacing w:val="-1"/>
          <w:sz w:val="26"/>
          <w:szCs w:val="26"/>
        </w:rPr>
        <w:t xml:space="preserve">площадью </w:t>
      </w:r>
      <w:r w:rsidR="00960969">
        <w:rPr>
          <w:rFonts w:ascii="Times New Roman" w:hAnsi="Times New Roman"/>
          <w:spacing w:val="-1"/>
          <w:sz w:val="26"/>
          <w:szCs w:val="26"/>
        </w:rPr>
        <w:t>100</w:t>
      </w:r>
      <w:r w:rsidR="00922C4D" w:rsidRPr="00A51D4E">
        <w:rPr>
          <w:rFonts w:ascii="Times New Roman" w:hAnsi="Times New Roman"/>
          <w:spacing w:val="-1"/>
          <w:sz w:val="26"/>
          <w:szCs w:val="26"/>
        </w:rPr>
        <w:t>0</w:t>
      </w:r>
      <w:r w:rsidR="005019DF" w:rsidRPr="00A51D4E">
        <w:rPr>
          <w:rFonts w:ascii="Times New Roman" w:hAnsi="Times New Roman"/>
          <w:spacing w:val="-1"/>
          <w:sz w:val="26"/>
          <w:szCs w:val="26"/>
        </w:rPr>
        <w:t> </w:t>
      </w:r>
      <w:r w:rsidR="003F5CE4" w:rsidRPr="00A51D4E">
        <w:rPr>
          <w:rFonts w:ascii="Times New Roman" w:hAnsi="Times New Roman"/>
          <w:spacing w:val="-1"/>
          <w:sz w:val="26"/>
          <w:szCs w:val="26"/>
        </w:rPr>
        <w:t>м</w:t>
      </w:r>
      <w:r w:rsidR="005019DF" w:rsidRPr="00A51D4E">
        <w:rPr>
          <w:rFonts w:ascii="Times New Roman" w:hAnsi="Times New Roman"/>
          <w:spacing w:val="-1"/>
          <w:sz w:val="26"/>
          <w:szCs w:val="26"/>
          <w:vertAlign w:val="superscript"/>
        </w:rPr>
        <w:t>2</w:t>
      </w:r>
      <w:r w:rsidR="005019DF" w:rsidRPr="00A51D4E">
        <w:rPr>
          <w:rFonts w:ascii="Times New Roman" w:hAnsi="Times New Roman"/>
          <w:spacing w:val="-1"/>
          <w:sz w:val="26"/>
          <w:szCs w:val="26"/>
        </w:rPr>
        <w:t xml:space="preserve">, </w:t>
      </w:r>
      <w:r w:rsidR="00AF2FB7">
        <w:rPr>
          <w:rFonts w:ascii="Times New Roman" w:hAnsi="Times New Roman"/>
          <w:spacing w:val="-1"/>
          <w:sz w:val="26"/>
          <w:szCs w:val="26"/>
        </w:rPr>
        <w:t>категория земель: земли населенных пунктов, вид разрешенного использования:</w:t>
      </w:r>
      <w:r w:rsidR="00960969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47412C">
        <w:rPr>
          <w:rFonts w:ascii="Times New Roman" w:hAnsi="Times New Roman"/>
          <w:spacing w:val="-1"/>
          <w:sz w:val="26"/>
          <w:szCs w:val="26"/>
        </w:rPr>
        <w:t>для оборудования и установки детской площадки,</w:t>
      </w:r>
      <w:r w:rsidR="00960969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1658A2" w:rsidRPr="00A51D4E">
        <w:rPr>
          <w:rFonts w:ascii="Times New Roman" w:hAnsi="Times New Roman"/>
          <w:spacing w:val="-1"/>
          <w:sz w:val="26"/>
          <w:szCs w:val="26"/>
        </w:rPr>
        <w:t xml:space="preserve">для (цель использования объекта земельных отношений) размещения </w:t>
      </w:r>
      <w:r w:rsidR="001658A2">
        <w:rPr>
          <w:rFonts w:ascii="Times New Roman" w:hAnsi="Times New Roman"/>
          <w:spacing w:val="-1"/>
          <w:sz w:val="26"/>
          <w:szCs w:val="26"/>
        </w:rPr>
        <w:t xml:space="preserve">объекта — </w:t>
      </w:r>
      <w:r w:rsidR="001658A2" w:rsidRPr="00682DF9">
        <w:rPr>
          <w:rFonts w:ascii="Times New Roman" w:hAnsi="Times New Roman"/>
          <w:spacing w:val="-1"/>
          <w:sz w:val="26"/>
          <w:szCs w:val="26"/>
        </w:rPr>
        <w:t>детской площадки</w:t>
      </w:r>
      <w:r w:rsidR="001658A2" w:rsidRPr="00A51D4E">
        <w:rPr>
          <w:rFonts w:ascii="Times New Roman" w:hAnsi="Times New Roman"/>
          <w:spacing w:val="-1"/>
          <w:sz w:val="26"/>
          <w:szCs w:val="26"/>
        </w:rPr>
        <w:t xml:space="preserve">, </w:t>
      </w:r>
      <w:r w:rsidR="001658A2" w:rsidRPr="00A51D4E">
        <w:rPr>
          <w:rFonts w:ascii="Times New Roman" w:hAnsi="Times New Roman" w:hint="eastAsia"/>
          <w:spacing w:val="-1"/>
          <w:sz w:val="26"/>
          <w:szCs w:val="26"/>
        </w:rPr>
        <w:t>для</w:t>
      </w:r>
      <w:r w:rsidR="001658A2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1658A2" w:rsidRPr="00A51D4E">
        <w:rPr>
          <w:rFonts w:ascii="Times New Roman" w:hAnsi="Times New Roman" w:hint="eastAsia"/>
          <w:spacing w:val="-1"/>
          <w:sz w:val="26"/>
          <w:szCs w:val="26"/>
        </w:rPr>
        <w:t>размещения</w:t>
      </w:r>
      <w:r w:rsidR="001658A2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1658A2" w:rsidRPr="00A51D4E">
        <w:rPr>
          <w:rFonts w:ascii="Times New Roman" w:hAnsi="Times New Roman" w:hint="eastAsia"/>
          <w:spacing w:val="-1"/>
          <w:sz w:val="26"/>
          <w:szCs w:val="26"/>
        </w:rPr>
        <w:t>которого</w:t>
      </w:r>
      <w:r w:rsidR="001658A2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1658A2" w:rsidRPr="00A51D4E">
        <w:rPr>
          <w:rFonts w:ascii="Times New Roman" w:hAnsi="Times New Roman" w:hint="eastAsia"/>
          <w:spacing w:val="-1"/>
          <w:sz w:val="26"/>
          <w:szCs w:val="26"/>
        </w:rPr>
        <w:t>не</w:t>
      </w:r>
      <w:r w:rsidR="001658A2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1658A2" w:rsidRPr="00A51D4E">
        <w:rPr>
          <w:rFonts w:ascii="Times New Roman" w:hAnsi="Times New Roman" w:hint="eastAsia"/>
          <w:spacing w:val="-1"/>
          <w:sz w:val="26"/>
          <w:szCs w:val="26"/>
        </w:rPr>
        <w:t>требуется</w:t>
      </w:r>
      <w:r w:rsidR="001658A2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1658A2" w:rsidRPr="00A51D4E">
        <w:rPr>
          <w:rFonts w:ascii="Times New Roman" w:hAnsi="Times New Roman" w:hint="eastAsia"/>
          <w:spacing w:val="-1"/>
          <w:sz w:val="26"/>
          <w:szCs w:val="26"/>
        </w:rPr>
        <w:t>разрешение</w:t>
      </w:r>
      <w:r w:rsidR="001658A2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1658A2" w:rsidRPr="00A51D4E">
        <w:rPr>
          <w:rFonts w:ascii="Times New Roman" w:hAnsi="Times New Roman" w:hint="eastAsia"/>
          <w:spacing w:val="-1"/>
          <w:sz w:val="26"/>
          <w:szCs w:val="26"/>
        </w:rPr>
        <w:t>на</w:t>
      </w:r>
      <w:r w:rsidR="001658A2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1658A2" w:rsidRPr="00A51D4E">
        <w:rPr>
          <w:rFonts w:ascii="Times New Roman" w:hAnsi="Times New Roman" w:hint="eastAsia"/>
          <w:spacing w:val="-1"/>
          <w:sz w:val="26"/>
          <w:szCs w:val="26"/>
        </w:rPr>
        <w:t>строительство</w:t>
      </w:r>
      <w:r w:rsidR="001658A2">
        <w:rPr>
          <w:rFonts w:ascii="Times New Roman" w:hAnsi="Times New Roman"/>
          <w:spacing w:val="-1"/>
          <w:sz w:val="26"/>
          <w:szCs w:val="26"/>
        </w:rPr>
        <w:t>, сроком на шесть месяцев</w:t>
      </w:r>
      <w:r w:rsidR="001B1A18">
        <w:rPr>
          <w:rFonts w:ascii="Times New Roman" w:hAnsi="Times New Roman"/>
          <w:spacing w:val="-1"/>
          <w:sz w:val="26"/>
          <w:szCs w:val="26"/>
        </w:rPr>
        <w:t>.</w:t>
      </w:r>
    </w:p>
    <w:p w:rsidR="004B1639" w:rsidRPr="00A51D4E" w:rsidRDefault="00F67BED" w:rsidP="007401A9">
      <w:pPr>
        <w:shd w:val="clear" w:color="auto" w:fill="FFFFFF"/>
        <w:tabs>
          <w:tab w:val="left" w:pos="893"/>
        </w:tabs>
        <w:spacing w:line="280" w:lineRule="exact"/>
        <w:ind w:firstLine="695"/>
        <w:jc w:val="both"/>
        <w:rPr>
          <w:rFonts w:ascii="Times New Roman" w:hAnsi="Times New Roman"/>
          <w:spacing w:val="-1"/>
          <w:sz w:val="26"/>
          <w:szCs w:val="26"/>
        </w:rPr>
      </w:pPr>
      <w:r w:rsidRPr="00A51D4E">
        <w:rPr>
          <w:rFonts w:ascii="Times New Roman" w:hAnsi="Times New Roman"/>
          <w:spacing w:val="-1"/>
          <w:sz w:val="26"/>
          <w:szCs w:val="26"/>
        </w:rPr>
        <w:t>2. </w:t>
      </w:r>
      <w:r w:rsidR="001F19A9" w:rsidRPr="00A51D4E">
        <w:rPr>
          <w:rFonts w:ascii="Times New Roman" w:hAnsi="Times New Roman" w:hint="eastAsia"/>
          <w:spacing w:val="-1"/>
          <w:sz w:val="26"/>
          <w:szCs w:val="26"/>
        </w:rPr>
        <w:t>Установить, что у лица</w:t>
      </w:r>
      <w:r w:rsidR="001F19A9" w:rsidRPr="00A51D4E">
        <w:rPr>
          <w:rFonts w:ascii="Times New Roman" w:hAnsi="Times New Roman"/>
          <w:spacing w:val="-1"/>
          <w:sz w:val="26"/>
          <w:szCs w:val="26"/>
        </w:rPr>
        <w:t xml:space="preserve">, </w:t>
      </w:r>
      <w:r w:rsidR="001F19A9" w:rsidRPr="00A51D4E">
        <w:rPr>
          <w:rFonts w:ascii="Times New Roman" w:hAnsi="Times New Roman" w:hint="eastAsia"/>
          <w:spacing w:val="-1"/>
          <w:sz w:val="26"/>
          <w:szCs w:val="26"/>
        </w:rPr>
        <w:t>получившего</w:t>
      </w:r>
      <w:r w:rsidR="001F19A9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2748F6">
        <w:rPr>
          <w:rFonts w:ascii="Times New Roman" w:hAnsi="Times New Roman"/>
          <w:spacing w:val="-1"/>
          <w:sz w:val="26"/>
          <w:szCs w:val="26"/>
        </w:rPr>
        <w:t xml:space="preserve">в соответствии с настоящим постановлением </w:t>
      </w:r>
      <w:r w:rsidR="001F19A9" w:rsidRPr="00A51D4E">
        <w:rPr>
          <w:rFonts w:ascii="Times New Roman" w:hAnsi="Times New Roman" w:hint="eastAsia"/>
          <w:spacing w:val="-1"/>
          <w:sz w:val="26"/>
          <w:szCs w:val="26"/>
        </w:rPr>
        <w:t>разрешение</w:t>
      </w:r>
      <w:r w:rsidR="00557CDF">
        <w:rPr>
          <w:rFonts w:ascii="Times New Roman" w:hAnsi="Times New Roman"/>
          <w:spacing w:val="-1"/>
          <w:sz w:val="26"/>
          <w:szCs w:val="26"/>
        </w:rPr>
        <w:t xml:space="preserve"> на </w:t>
      </w:r>
      <w:r w:rsidR="001F19A9" w:rsidRPr="00A51D4E">
        <w:rPr>
          <w:rFonts w:ascii="Times New Roman" w:hAnsi="Times New Roman"/>
          <w:spacing w:val="-1"/>
          <w:sz w:val="26"/>
          <w:szCs w:val="26"/>
        </w:rPr>
        <w:t>использование объекта зе</w:t>
      </w:r>
      <w:r w:rsidR="00557CDF">
        <w:rPr>
          <w:rFonts w:ascii="Times New Roman" w:hAnsi="Times New Roman"/>
          <w:spacing w:val="-1"/>
          <w:sz w:val="26"/>
          <w:szCs w:val="26"/>
        </w:rPr>
        <w:t xml:space="preserve">мельных отношений, указанного в </w:t>
      </w:r>
      <w:r w:rsidR="001F19A9" w:rsidRPr="00A51D4E">
        <w:rPr>
          <w:rFonts w:ascii="Times New Roman" w:hAnsi="Times New Roman"/>
          <w:spacing w:val="-1"/>
          <w:sz w:val="26"/>
          <w:szCs w:val="26"/>
        </w:rPr>
        <w:t>пункте 1 настоящего постановления,</w:t>
      </w:r>
      <w:r w:rsidR="004B1639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4B1639" w:rsidRPr="00A51D4E">
        <w:rPr>
          <w:rFonts w:ascii="Times New Roman" w:hAnsi="Times New Roman" w:hint="eastAsia"/>
          <w:spacing w:val="-1"/>
          <w:sz w:val="26"/>
          <w:szCs w:val="26"/>
        </w:rPr>
        <w:t>в</w:t>
      </w:r>
      <w:r w:rsidR="004B1639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4B1639" w:rsidRPr="00A51D4E">
        <w:rPr>
          <w:rFonts w:ascii="Times New Roman" w:hAnsi="Times New Roman" w:hint="eastAsia"/>
          <w:spacing w:val="-1"/>
          <w:sz w:val="26"/>
          <w:szCs w:val="26"/>
        </w:rPr>
        <w:t>случае</w:t>
      </w:r>
      <w:r w:rsidR="004B1639" w:rsidRPr="00A51D4E">
        <w:rPr>
          <w:rFonts w:ascii="Times New Roman" w:hAnsi="Times New Roman"/>
          <w:spacing w:val="-1"/>
          <w:sz w:val="26"/>
          <w:szCs w:val="26"/>
        </w:rPr>
        <w:t xml:space="preserve">, </w:t>
      </w:r>
      <w:r w:rsidR="004B1639" w:rsidRPr="00A51D4E">
        <w:rPr>
          <w:rFonts w:ascii="Times New Roman" w:hAnsi="Times New Roman" w:hint="eastAsia"/>
          <w:spacing w:val="-1"/>
          <w:sz w:val="26"/>
          <w:szCs w:val="26"/>
        </w:rPr>
        <w:t>если</w:t>
      </w:r>
      <w:r w:rsidR="004B1639" w:rsidRPr="00A51D4E">
        <w:rPr>
          <w:rFonts w:ascii="Times New Roman" w:hAnsi="Times New Roman"/>
          <w:spacing w:val="-1"/>
          <w:sz w:val="26"/>
          <w:szCs w:val="26"/>
        </w:rPr>
        <w:t xml:space="preserve"> его </w:t>
      </w:r>
      <w:r w:rsidR="004B1639" w:rsidRPr="00A51D4E">
        <w:rPr>
          <w:rFonts w:ascii="Times New Roman" w:hAnsi="Times New Roman" w:hint="eastAsia"/>
          <w:spacing w:val="-1"/>
          <w:sz w:val="26"/>
          <w:szCs w:val="26"/>
        </w:rPr>
        <w:t>использование</w:t>
      </w:r>
      <w:r w:rsidR="004B1639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4B1639" w:rsidRPr="00A51D4E">
        <w:rPr>
          <w:rFonts w:ascii="Times New Roman" w:hAnsi="Times New Roman" w:hint="eastAsia"/>
          <w:spacing w:val="-1"/>
          <w:sz w:val="26"/>
          <w:szCs w:val="26"/>
        </w:rPr>
        <w:t>привело</w:t>
      </w:r>
      <w:r w:rsidR="004B1639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4B1639" w:rsidRPr="00A51D4E">
        <w:rPr>
          <w:rFonts w:ascii="Times New Roman" w:hAnsi="Times New Roman" w:hint="eastAsia"/>
          <w:spacing w:val="-1"/>
          <w:sz w:val="26"/>
          <w:szCs w:val="26"/>
        </w:rPr>
        <w:t>к</w:t>
      </w:r>
      <w:r w:rsidR="004B1639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4B1639" w:rsidRPr="00A51D4E">
        <w:rPr>
          <w:rFonts w:ascii="Times New Roman" w:hAnsi="Times New Roman" w:hint="eastAsia"/>
          <w:spacing w:val="-1"/>
          <w:sz w:val="26"/>
          <w:szCs w:val="26"/>
        </w:rPr>
        <w:t>порче</w:t>
      </w:r>
      <w:r w:rsidR="004B1639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4B1639" w:rsidRPr="00A51D4E">
        <w:rPr>
          <w:rFonts w:ascii="Times New Roman" w:hAnsi="Times New Roman" w:hint="eastAsia"/>
          <w:spacing w:val="-1"/>
          <w:sz w:val="26"/>
          <w:szCs w:val="26"/>
        </w:rPr>
        <w:t>или</w:t>
      </w:r>
      <w:r w:rsidR="004B1639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4B1639" w:rsidRPr="00A51D4E">
        <w:rPr>
          <w:rFonts w:ascii="Times New Roman" w:hAnsi="Times New Roman" w:hint="eastAsia"/>
          <w:spacing w:val="-1"/>
          <w:sz w:val="26"/>
          <w:szCs w:val="26"/>
        </w:rPr>
        <w:t>уничтожению</w:t>
      </w:r>
      <w:r w:rsidR="004B1639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4B1639" w:rsidRPr="00A51D4E">
        <w:rPr>
          <w:rFonts w:ascii="Times New Roman" w:hAnsi="Times New Roman" w:hint="eastAsia"/>
          <w:spacing w:val="-1"/>
          <w:sz w:val="26"/>
          <w:szCs w:val="26"/>
        </w:rPr>
        <w:t>плодородного</w:t>
      </w:r>
      <w:r w:rsidR="004B1639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4B1639" w:rsidRPr="00A51D4E">
        <w:rPr>
          <w:rFonts w:ascii="Times New Roman" w:hAnsi="Times New Roman" w:hint="eastAsia"/>
          <w:spacing w:val="-1"/>
          <w:sz w:val="26"/>
          <w:szCs w:val="26"/>
        </w:rPr>
        <w:t>слоя</w:t>
      </w:r>
      <w:r w:rsidR="004B1639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4B1639" w:rsidRPr="00A51D4E">
        <w:rPr>
          <w:rFonts w:ascii="Times New Roman" w:hAnsi="Times New Roman" w:hint="eastAsia"/>
          <w:spacing w:val="-1"/>
          <w:sz w:val="26"/>
          <w:szCs w:val="26"/>
        </w:rPr>
        <w:t>почвы</w:t>
      </w:r>
      <w:r w:rsidR="004B1639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4B1639" w:rsidRPr="00A51D4E">
        <w:rPr>
          <w:rFonts w:ascii="Times New Roman" w:hAnsi="Times New Roman" w:hint="eastAsia"/>
          <w:spacing w:val="-1"/>
          <w:sz w:val="26"/>
          <w:szCs w:val="26"/>
        </w:rPr>
        <w:t>в</w:t>
      </w:r>
      <w:r w:rsidR="00BE40D8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4B1639" w:rsidRPr="00A51D4E">
        <w:rPr>
          <w:rFonts w:ascii="Times New Roman" w:hAnsi="Times New Roman"/>
          <w:spacing w:val="-1"/>
          <w:sz w:val="26"/>
          <w:szCs w:val="26"/>
        </w:rPr>
        <w:t xml:space="preserve">его </w:t>
      </w:r>
      <w:r w:rsidR="004B1639" w:rsidRPr="00A51D4E">
        <w:rPr>
          <w:rFonts w:ascii="Times New Roman" w:hAnsi="Times New Roman" w:hint="eastAsia"/>
          <w:spacing w:val="-1"/>
          <w:sz w:val="26"/>
          <w:szCs w:val="26"/>
        </w:rPr>
        <w:t>границах</w:t>
      </w:r>
      <w:r w:rsidR="004B1639" w:rsidRPr="00A51D4E">
        <w:rPr>
          <w:rFonts w:ascii="Times New Roman" w:hAnsi="Times New Roman"/>
          <w:spacing w:val="-1"/>
          <w:sz w:val="26"/>
          <w:szCs w:val="26"/>
        </w:rPr>
        <w:t>, возникает обязанность:</w:t>
      </w:r>
    </w:p>
    <w:p w:rsidR="00F67BED" w:rsidRPr="00A51D4E" w:rsidRDefault="004B1639" w:rsidP="007401A9">
      <w:pPr>
        <w:shd w:val="clear" w:color="auto" w:fill="FFFFFF"/>
        <w:tabs>
          <w:tab w:val="left" w:pos="893"/>
        </w:tabs>
        <w:spacing w:line="280" w:lineRule="exact"/>
        <w:ind w:firstLine="695"/>
        <w:jc w:val="both"/>
        <w:rPr>
          <w:rFonts w:ascii="Times New Roman" w:hAnsi="Times New Roman"/>
          <w:spacing w:val="-1"/>
          <w:sz w:val="26"/>
          <w:szCs w:val="26"/>
        </w:rPr>
      </w:pPr>
      <w:r w:rsidRPr="00A51D4E">
        <w:rPr>
          <w:rFonts w:ascii="Times New Roman" w:hAnsi="Times New Roman"/>
          <w:spacing w:val="-1"/>
          <w:sz w:val="26"/>
          <w:szCs w:val="26"/>
        </w:rPr>
        <w:t>2.1. </w:t>
      </w:r>
      <w:r w:rsidR="00F67BED" w:rsidRPr="00A51D4E">
        <w:rPr>
          <w:rFonts w:ascii="Times New Roman" w:hAnsi="Times New Roman" w:hint="eastAsia"/>
          <w:spacing w:val="-1"/>
          <w:sz w:val="26"/>
          <w:szCs w:val="26"/>
        </w:rPr>
        <w:t>привести</w:t>
      </w:r>
      <w:r w:rsidR="00F67BED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его </w:t>
      </w:r>
      <w:r w:rsidR="00F67BED" w:rsidRPr="00A51D4E">
        <w:rPr>
          <w:rFonts w:ascii="Times New Roman" w:hAnsi="Times New Roman" w:hint="eastAsia"/>
          <w:spacing w:val="-1"/>
          <w:sz w:val="26"/>
          <w:szCs w:val="26"/>
        </w:rPr>
        <w:t>в</w:t>
      </w:r>
      <w:r w:rsidR="00F67BED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67BED" w:rsidRPr="00A51D4E">
        <w:rPr>
          <w:rFonts w:ascii="Times New Roman" w:hAnsi="Times New Roman" w:hint="eastAsia"/>
          <w:spacing w:val="-1"/>
          <w:sz w:val="26"/>
          <w:szCs w:val="26"/>
        </w:rPr>
        <w:t>состояние</w:t>
      </w:r>
      <w:r w:rsidR="00F67BED" w:rsidRPr="00A51D4E">
        <w:rPr>
          <w:rFonts w:ascii="Times New Roman" w:hAnsi="Times New Roman"/>
          <w:spacing w:val="-1"/>
          <w:sz w:val="26"/>
          <w:szCs w:val="26"/>
        </w:rPr>
        <w:t xml:space="preserve">, </w:t>
      </w:r>
      <w:r w:rsidR="00F67BED" w:rsidRPr="00A51D4E">
        <w:rPr>
          <w:rFonts w:ascii="Times New Roman" w:hAnsi="Times New Roman" w:hint="eastAsia"/>
          <w:spacing w:val="-1"/>
          <w:sz w:val="26"/>
          <w:szCs w:val="26"/>
        </w:rPr>
        <w:t>пригодное</w:t>
      </w:r>
      <w:r w:rsidR="00F67BED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67BED" w:rsidRPr="00A51D4E">
        <w:rPr>
          <w:rFonts w:ascii="Times New Roman" w:hAnsi="Times New Roman" w:hint="eastAsia"/>
          <w:spacing w:val="-1"/>
          <w:sz w:val="26"/>
          <w:szCs w:val="26"/>
        </w:rPr>
        <w:t>для</w:t>
      </w:r>
      <w:r w:rsidR="00F67BED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его</w:t>
      </w:r>
      <w:r w:rsidR="00F67BED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67BED" w:rsidRPr="00A51D4E">
        <w:rPr>
          <w:rFonts w:ascii="Times New Roman" w:hAnsi="Times New Roman" w:hint="eastAsia"/>
          <w:spacing w:val="-1"/>
          <w:sz w:val="26"/>
          <w:szCs w:val="26"/>
        </w:rPr>
        <w:t>использования</w:t>
      </w:r>
      <w:r w:rsidR="00F67BED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67BED" w:rsidRPr="00A51D4E">
        <w:rPr>
          <w:rFonts w:ascii="Times New Roman" w:hAnsi="Times New Roman" w:hint="eastAsia"/>
          <w:spacing w:val="-1"/>
          <w:sz w:val="26"/>
          <w:szCs w:val="26"/>
        </w:rPr>
        <w:t>в</w:t>
      </w:r>
      <w:r w:rsidR="00BE40D8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67BED" w:rsidRPr="00A51D4E">
        <w:rPr>
          <w:rFonts w:ascii="Times New Roman" w:hAnsi="Times New Roman" w:hint="eastAsia"/>
          <w:spacing w:val="-1"/>
          <w:sz w:val="26"/>
          <w:szCs w:val="26"/>
        </w:rPr>
        <w:t>соответствии</w:t>
      </w:r>
      <w:r w:rsidR="00F67BED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67BED" w:rsidRPr="00A51D4E">
        <w:rPr>
          <w:rFonts w:ascii="Times New Roman" w:hAnsi="Times New Roman" w:hint="eastAsia"/>
          <w:spacing w:val="-1"/>
          <w:sz w:val="26"/>
          <w:szCs w:val="26"/>
        </w:rPr>
        <w:t>с</w:t>
      </w:r>
      <w:r w:rsidR="00F67BED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67BED" w:rsidRPr="00A51D4E">
        <w:rPr>
          <w:rFonts w:ascii="Times New Roman" w:hAnsi="Times New Roman" w:hint="eastAsia"/>
          <w:spacing w:val="-1"/>
          <w:sz w:val="26"/>
          <w:szCs w:val="26"/>
        </w:rPr>
        <w:t>разрешенным</w:t>
      </w:r>
      <w:r w:rsidR="00F67BED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67BED" w:rsidRPr="00A51D4E">
        <w:rPr>
          <w:rFonts w:ascii="Times New Roman" w:hAnsi="Times New Roman" w:hint="eastAsia"/>
          <w:spacing w:val="-1"/>
          <w:sz w:val="26"/>
          <w:szCs w:val="26"/>
        </w:rPr>
        <w:t>использованием</w:t>
      </w:r>
      <w:r w:rsidR="00F67BED" w:rsidRPr="00A51D4E">
        <w:rPr>
          <w:rFonts w:ascii="Times New Roman" w:hAnsi="Times New Roman"/>
          <w:spacing w:val="-1"/>
          <w:sz w:val="26"/>
          <w:szCs w:val="26"/>
        </w:rPr>
        <w:t>;</w:t>
      </w:r>
    </w:p>
    <w:p w:rsidR="004B1639" w:rsidRPr="00A51D4E" w:rsidRDefault="004B1639" w:rsidP="007401A9">
      <w:pPr>
        <w:shd w:val="clear" w:color="auto" w:fill="FFFFFF"/>
        <w:tabs>
          <w:tab w:val="left" w:pos="893"/>
        </w:tabs>
        <w:spacing w:line="280" w:lineRule="exact"/>
        <w:ind w:firstLine="695"/>
        <w:jc w:val="both"/>
        <w:rPr>
          <w:rFonts w:ascii="Times New Roman" w:hAnsi="Times New Roman"/>
          <w:spacing w:val="-1"/>
          <w:sz w:val="26"/>
          <w:szCs w:val="26"/>
        </w:rPr>
      </w:pPr>
      <w:r w:rsidRPr="00A51D4E">
        <w:rPr>
          <w:rFonts w:ascii="Times New Roman" w:hAnsi="Times New Roman"/>
          <w:spacing w:val="-1"/>
          <w:sz w:val="26"/>
          <w:szCs w:val="26"/>
        </w:rPr>
        <w:t>2.2. </w:t>
      </w:r>
      <w:r w:rsidR="00F67BED" w:rsidRPr="00A51D4E">
        <w:rPr>
          <w:rFonts w:ascii="Times New Roman" w:hAnsi="Times New Roman" w:hint="eastAsia"/>
          <w:spacing w:val="-1"/>
          <w:sz w:val="26"/>
          <w:szCs w:val="26"/>
        </w:rPr>
        <w:t>выполнить</w:t>
      </w:r>
      <w:r w:rsidR="00F67BED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67BED" w:rsidRPr="00A51D4E">
        <w:rPr>
          <w:rFonts w:ascii="Times New Roman" w:hAnsi="Times New Roman" w:hint="eastAsia"/>
          <w:spacing w:val="-1"/>
          <w:sz w:val="26"/>
          <w:szCs w:val="26"/>
        </w:rPr>
        <w:t>необходимые</w:t>
      </w:r>
      <w:r w:rsidR="00F67BED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67BED" w:rsidRPr="00A51D4E">
        <w:rPr>
          <w:rFonts w:ascii="Times New Roman" w:hAnsi="Times New Roman" w:hint="eastAsia"/>
          <w:spacing w:val="-1"/>
          <w:sz w:val="26"/>
          <w:szCs w:val="26"/>
        </w:rPr>
        <w:t>работы</w:t>
      </w:r>
      <w:r w:rsidR="00F67BED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67BED" w:rsidRPr="00A51D4E">
        <w:rPr>
          <w:rFonts w:ascii="Times New Roman" w:hAnsi="Times New Roman" w:hint="eastAsia"/>
          <w:spacing w:val="-1"/>
          <w:sz w:val="26"/>
          <w:szCs w:val="26"/>
        </w:rPr>
        <w:t>по</w:t>
      </w:r>
      <w:r w:rsidR="00F67BED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его </w:t>
      </w:r>
      <w:r w:rsidR="00F67BED" w:rsidRPr="00A51D4E">
        <w:rPr>
          <w:rFonts w:ascii="Times New Roman" w:hAnsi="Times New Roman" w:hint="eastAsia"/>
          <w:spacing w:val="-1"/>
          <w:sz w:val="26"/>
          <w:szCs w:val="26"/>
        </w:rPr>
        <w:t>рекультивации</w:t>
      </w:r>
      <w:r w:rsidRPr="00A51D4E">
        <w:rPr>
          <w:rFonts w:ascii="Times New Roman" w:hAnsi="Times New Roman"/>
          <w:spacing w:val="-1"/>
          <w:sz w:val="26"/>
          <w:szCs w:val="26"/>
        </w:rPr>
        <w:t>.</w:t>
      </w:r>
    </w:p>
    <w:p w:rsidR="00886231" w:rsidRPr="00A51D4E" w:rsidRDefault="00886231" w:rsidP="007401A9">
      <w:pPr>
        <w:shd w:val="clear" w:color="auto" w:fill="FFFFFF"/>
        <w:tabs>
          <w:tab w:val="left" w:pos="893"/>
        </w:tabs>
        <w:spacing w:line="280" w:lineRule="exact"/>
        <w:ind w:firstLine="695"/>
        <w:jc w:val="both"/>
        <w:rPr>
          <w:rFonts w:ascii="Times New Roman" w:hAnsi="Times New Roman"/>
          <w:spacing w:val="-1"/>
          <w:sz w:val="26"/>
          <w:szCs w:val="26"/>
        </w:rPr>
      </w:pPr>
      <w:r w:rsidRPr="00A51D4E">
        <w:rPr>
          <w:rFonts w:ascii="Times New Roman" w:hAnsi="Times New Roman"/>
          <w:spacing w:val="-1"/>
          <w:sz w:val="26"/>
          <w:szCs w:val="26"/>
        </w:rPr>
        <w:t>3. 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Действие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 настоящего постановления (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разрешения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) 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прекращается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в</w:t>
      </w:r>
      <w:r w:rsidR="00BE40D8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случаях</w:t>
      </w:r>
      <w:r w:rsidRPr="00A51D4E">
        <w:rPr>
          <w:rFonts w:ascii="Times New Roman" w:hAnsi="Times New Roman"/>
          <w:spacing w:val="-1"/>
          <w:sz w:val="26"/>
          <w:szCs w:val="26"/>
        </w:rPr>
        <w:t>:</w:t>
      </w:r>
    </w:p>
    <w:p w:rsidR="00886231" w:rsidRPr="00A51D4E" w:rsidRDefault="00886231" w:rsidP="007401A9">
      <w:pPr>
        <w:shd w:val="clear" w:color="auto" w:fill="FFFFFF"/>
        <w:tabs>
          <w:tab w:val="left" w:pos="893"/>
        </w:tabs>
        <w:spacing w:line="280" w:lineRule="exact"/>
        <w:ind w:firstLine="695"/>
        <w:jc w:val="both"/>
        <w:rPr>
          <w:rFonts w:ascii="Times New Roman" w:hAnsi="Times New Roman"/>
          <w:spacing w:val="-1"/>
          <w:sz w:val="26"/>
          <w:szCs w:val="26"/>
        </w:rPr>
      </w:pPr>
      <w:r w:rsidRPr="00A51D4E">
        <w:rPr>
          <w:rFonts w:ascii="Times New Roman" w:hAnsi="Times New Roman" w:hint="eastAsia"/>
          <w:spacing w:val="-1"/>
          <w:sz w:val="26"/>
          <w:szCs w:val="26"/>
        </w:rPr>
        <w:t>3.1. истечения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срока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 его 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действия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, 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на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который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оно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выдано</w:t>
      </w:r>
      <w:r w:rsidRPr="00A51D4E">
        <w:rPr>
          <w:rFonts w:ascii="Times New Roman" w:hAnsi="Times New Roman"/>
          <w:spacing w:val="-1"/>
          <w:sz w:val="26"/>
          <w:szCs w:val="26"/>
        </w:rPr>
        <w:t>;</w:t>
      </w:r>
    </w:p>
    <w:p w:rsidR="00886231" w:rsidRPr="00A51D4E" w:rsidRDefault="00886231" w:rsidP="007401A9">
      <w:pPr>
        <w:shd w:val="clear" w:color="auto" w:fill="FFFFFF"/>
        <w:tabs>
          <w:tab w:val="left" w:pos="893"/>
        </w:tabs>
        <w:spacing w:line="280" w:lineRule="exact"/>
        <w:ind w:firstLine="695"/>
        <w:jc w:val="both"/>
        <w:rPr>
          <w:rFonts w:ascii="Times New Roman" w:hAnsi="Times New Roman"/>
          <w:spacing w:val="-1"/>
          <w:sz w:val="26"/>
          <w:szCs w:val="26"/>
        </w:rPr>
      </w:pPr>
      <w:r w:rsidRPr="00A51D4E">
        <w:rPr>
          <w:rFonts w:ascii="Times New Roman" w:hAnsi="Times New Roman" w:hint="eastAsia"/>
          <w:spacing w:val="-1"/>
          <w:sz w:val="26"/>
          <w:szCs w:val="26"/>
        </w:rPr>
        <w:t>3.2. нарушения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условий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, 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в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 нем указанных;</w:t>
      </w:r>
    </w:p>
    <w:p w:rsidR="00886231" w:rsidRPr="00A51D4E" w:rsidRDefault="00886231" w:rsidP="007401A9">
      <w:pPr>
        <w:shd w:val="clear" w:color="auto" w:fill="FFFFFF"/>
        <w:tabs>
          <w:tab w:val="left" w:pos="893"/>
        </w:tabs>
        <w:spacing w:line="280" w:lineRule="exact"/>
        <w:ind w:firstLine="695"/>
        <w:jc w:val="both"/>
        <w:rPr>
          <w:rFonts w:ascii="Times New Roman" w:hAnsi="Times New Roman"/>
          <w:spacing w:val="-1"/>
          <w:sz w:val="26"/>
          <w:szCs w:val="26"/>
        </w:rPr>
      </w:pPr>
      <w:r w:rsidRPr="00A51D4E">
        <w:rPr>
          <w:rFonts w:ascii="Times New Roman" w:hAnsi="Times New Roman"/>
          <w:spacing w:val="-1"/>
          <w:sz w:val="26"/>
          <w:szCs w:val="26"/>
        </w:rPr>
        <w:t>3.3. 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получения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уполномоченным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органом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уведомления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лица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, 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которое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использует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 объект земельных отношений</w:t>
      </w:r>
      <w:r w:rsidR="005B0ACA">
        <w:rPr>
          <w:rFonts w:ascii="Times New Roman" w:hAnsi="Times New Roman"/>
          <w:spacing w:val="-1"/>
          <w:sz w:val="26"/>
          <w:szCs w:val="26"/>
        </w:rPr>
        <w:t xml:space="preserve">, указанный в 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пункте 1 настоящего постановления, 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о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досрочном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прекращении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действия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B948A0">
        <w:rPr>
          <w:rFonts w:ascii="Times New Roman" w:hAnsi="Times New Roman"/>
          <w:spacing w:val="-1"/>
          <w:sz w:val="26"/>
          <w:szCs w:val="26"/>
        </w:rPr>
        <w:t>настоящего</w:t>
      </w:r>
      <w:r w:rsidR="001B280E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разрешения</w:t>
      </w:r>
      <w:r w:rsidRPr="00A51D4E">
        <w:rPr>
          <w:rFonts w:ascii="Times New Roman" w:hAnsi="Times New Roman"/>
          <w:spacing w:val="-1"/>
          <w:sz w:val="26"/>
          <w:szCs w:val="26"/>
        </w:rPr>
        <w:t>;</w:t>
      </w:r>
    </w:p>
    <w:p w:rsidR="00C03B53" w:rsidRPr="00CE21DD" w:rsidRDefault="007B7378" w:rsidP="007401A9">
      <w:pPr>
        <w:shd w:val="clear" w:color="auto" w:fill="FFFFFF"/>
        <w:tabs>
          <w:tab w:val="left" w:pos="893"/>
        </w:tabs>
        <w:spacing w:line="280" w:lineRule="exact"/>
        <w:ind w:firstLine="695"/>
        <w:jc w:val="both"/>
        <w:rPr>
          <w:rFonts w:ascii="Times New Roman" w:hAnsi="Times New Roman"/>
          <w:spacing w:val="-1"/>
          <w:sz w:val="26"/>
          <w:szCs w:val="26"/>
        </w:rPr>
      </w:pPr>
      <w:r w:rsidRPr="00A51D4E">
        <w:rPr>
          <w:rFonts w:ascii="Times New Roman" w:hAnsi="Times New Roman" w:hint="eastAsia"/>
          <w:spacing w:val="-1"/>
          <w:sz w:val="26"/>
          <w:szCs w:val="26"/>
        </w:rPr>
        <w:t>3.4. </w:t>
      </w:r>
      <w:r w:rsidR="00886231" w:rsidRPr="00A51D4E">
        <w:rPr>
          <w:rFonts w:ascii="Times New Roman" w:hAnsi="Times New Roman" w:hint="eastAsia"/>
          <w:spacing w:val="-1"/>
          <w:sz w:val="26"/>
          <w:szCs w:val="26"/>
        </w:rPr>
        <w:t>предоставления</w:t>
      </w:r>
      <w:r w:rsidR="00886231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886231" w:rsidRPr="00A51D4E">
        <w:rPr>
          <w:rFonts w:ascii="Times New Roman" w:hAnsi="Times New Roman" w:hint="eastAsia"/>
          <w:spacing w:val="-1"/>
          <w:sz w:val="26"/>
          <w:szCs w:val="26"/>
        </w:rPr>
        <w:t>земельного</w:t>
      </w:r>
      <w:r w:rsidR="00886231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886231" w:rsidRPr="00A51D4E">
        <w:rPr>
          <w:rFonts w:ascii="Times New Roman" w:hAnsi="Times New Roman" w:hint="eastAsia"/>
          <w:spacing w:val="-1"/>
          <w:sz w:val="26"/>
          <w:szCs w:val="26"/>
        </w:rPr>
        <w:t>участка</w:t>
      </w:r>
      <w:r w:rsidR="00886231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886231" w:rsidRPr="00A51D4E">
        <w:rPr>
          <w:rFonts w:ascii="Times New Roman" w:hAnsi="Times New Roman" w:hint="eastAsia"/>
          <w:spacing w:val="-1"/>
          <w:sz w:val="26"/>
          <w:szCs w:val="26"/>
        </w:rPr>
        <w:t>гражданину</w:t>
      </w:r>
      <w:r w:rsidR="00886231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886231" w:rsidRPr="00A51D4E">
        <w:rPr>
          <w:rFonts w:ascii="Times New Roman" w:hAnsi="Times New Roman" w:hint="eastAsia"/>
          <w:spacing w:val="-1"/>
          <w:sz w:val="26"/>
          <w:szCs w:val="26"/>
        </w:rPr>
        <w:t>или</w:t>
      </w:r>
      <w:r w:rsidR="00886231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886231" w:rsidRPr="00A51D4E">
        <w:rPr>
          <w:rFonts w:ascii="Times New Roman" w:hAnsi="Times New Roman" w:hint="eastAsia"/>
          <w:spacing w:val="-1"/>
          <w:sz w:val="26"/>
          <w:szCs w:val="26"/>
        </w:rPr>
        <w:t>юридическому</w:t>
      </w:r>
      <w:r w:rsidR="00886231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886231" w:rsidRPr="00A51D4E">
        <w:rPr>
          <w:rFonts w:ascii="Times New Roman" w:hAnsi="Times New Roman" w:hint="eastAsia"/>
          <w:spacing w:val="-1"/>
          <w:sz w:val="26"/>
          <w:szCs w:val="26"/>
        </w:rPr>
        <w:t>лицу</w:t>
      </w:r>
      <w:r w:rsidR="00BD03F2">
        <w:rPr>
          <w:rFonts w:ascii="Times New Roman" w:hAnsi="Times New Roman"/>
          <w:spacing w:val="-1"/>
          <w:sz w:val="26"/>
          <w:szCs w:val="26"/>
        </w:rPr>
        <w:t xml:space="preserve"> (</w:t>
      </w:r>
      <w:r w:rsidR="00BD03F2" w:rsidRPr="00BD03F2">
        <w:rPr>
          <w:rFonts w:ascii="Times New Roman" w:hAnsi="Times New Roman" w:hint="eastAsia"/>
          <w:spacing w:val="-1"/>
          <w:sz w:val="26"/>
          <w:szCs w:val="26"/>
        </w:rPr>
        <w:t>со</w:t>
      </w:r>
      <w:r w:rsidR="00BD03F2" w:rsidRPr="00BD03F2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BD03F2" w:rsidRPr="00BD03F2">
        <w:rPr>
          <w:rFonts w:ascii="Times New Roman" w:hAnsi="Times New Roman" w:hint="eastAsia"/>
          <w:spacing w:val="-1"/>
          <w:sz w:val="26"/>
          <w:szCs w:val="26"/>
        </w:rPr>
        <w:t>дня</w:t>
      </w:r>
      <w:r w:rsidR="00BD03F2" w:rsidRPr="00BD03F2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BD03F2" w:rsidRPr="00BD03F2">
        <w:rPr>
          <w:rFonts w:ascii="Times New Roman" w:hAnsi="Times New Roman" w:hint="eastAsia"/>
          <w:spacing w:val="-1"/>
          <w:sz w:val="26"/>
          <w:szCs w:val="26"/>
        </w:rPr>
        <w:t>предоставления</w:t>
      </w:r>
      <w:r w:rsidR="00BD03F2" w:rsidRPr="00BD03F2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BD03F2" w:rsidRPr="00BD03F2">
        <w:rPr>
          <w:rFonts w:ascii="Times New Roman" w:hAnsi="Times New Roman" w:hint="eastAsia"/>
          <w:spacing w:val="-1"/>
          <w:sz w:val="26"/>
          <w:szCs w:val="26"/>
        </w:rPr>
        <w:t>земельного</w:t>
      </w:r>
      <w:r w:rsidR="00BD03F2" w:rsidRPr="00BD03F2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BD03F2" w:rsidRPr="00BD03F2">
        <w:rPr>
          <w:rFonts w:ascii="Times New Roman" w:hAnsi="Times New Roman" w:hint="eastAsia"/>
          <w:spacing w:val="-1"/>
          <w:sz w:val="26"/>
          <w:szCs w:val="26"/>
        </w:rPr>
        <w:t>участка</w:t>
      </w:r>
      <w:r w:rsidR="00BD03F2">
        <w:rPr>
          <w:rFonts w:ascii="Times New Roman" w:hAnsi="Times New Roman"/>
          <w:spacing w:val="-1"/>
          <w:sz w:val="26"/>
          <w:szCs w:val="26"/>
        </w:rPr>
        <w:t xml:space="preserve">). В </w:t>
      </w:r>
      <w:r w:rsidR="004D6D94">
        <w:rPr>
          <w:rFonts w:ascii="Times New Roman" w:hAnsi="Times New Roman"/>
          <w:spacing w:val="-1"/>
          <w:sz w:val="26"/>
          <w:szCs w:val="26"/>
        </w:rPr>
        <w:t>этом случае, у</w:t>
      </w:r>
      <w:r w:rsidR="00CE21DD" w:rsidRPr="00CE21DD">
        <w:rPr>
          <w:rFonts w:ascii="Times New Roman" w:hAnsi="Times New Roman" w:hint="eastAsia"/>
          <w:spacing w:val="-1"/>
          <w:sz w:val="26"/>
          <w:szCs w:val="26"/>
        </w:rPr>
        <w:t>полномоченным</w:t>
      </w:r>
      <w:r w:rsidR="00CE21DD" w:rsidRPr="00CE21DD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CE21DD" w:rsidRPr="00CE21DD">
        <w:rPr>
          <w:rFonts w:ascii="Times New Roman" w:hAnsi="Times New Roman" w:hint="eastAsia"/>
          <w:spacing w:val="-1"/>
          <w:sz w:val="26"/>
          <w:szCs w:val="26"/>
        </w:rPr>
        <w:t>органом</w:t>
      </w:r>
      <w:r w:rsidR="004D6D94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CE21DD" w:rsidRPr="00CE21DD">
        <w:rPr>
          <w:rFonts w:ascii="Times New Roman" w:hAnsi="Times New Roman" w:hint="eastAsia"/>
          <w:spacing w:val="-1"/>
          <w:sz w:val="26"/>
          <w:szCs w:val="26"/>
        </w:rPr>
        <w:t>заявителю</w:t>
      </w:r>
      <w:r w:rsidR="002D1918">
        <w:rPr>
          <w:rFonts w:ascii="Times New Roman" w:hAnsi="Times New Roman"/>
          <w:spacing w:val="-1"/>
          <w:sz w:val="26"/>
          <w:szCs w:val="26"/>
        </w:rPr>
        <w:t xml:space="preserve"> по его адресу, указанному в </w:t>
      </w:r>
      <w:r w:rsidR="004D6D94">
        <w:rPr>
          <w:rFonts w:ascii="Times New Roman" w:hAnsi="Times New Roman"/>
          <w:spacing w:val="-1"/>
          <w:sz w:val="26"/>
          <w:szCs w:val="26"/>
        </w:rPr>
        <w:t>Едином государственном реестре юридических лиц</w:t>
      </w:r>
      <w:r w:rsidR="002D1918">
        <w:rPr>
          <w:rFonts w:ascii="Times New Roman" w:hAnsi="Times New Roman"/>
          <w:spacing w:val="-1"/>
          <w:sz w:val="26"/>
          <w:szCs w:val="26"/>
        </w:rPr>
        <w:t>,</w:t>
      </w:r>
      <w:r w:rsidR="00CE21DD" w:rsidRPr="00CE21DD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CE21DD">
        <w:rPr>
          <w:rFonts w:ascii="Times New Roman" w:hAnsi="Times New Roman"/>
          <w:spacing w:val="-1"/>
          <w:sz w:val="26"/>
          <w:szCs w:val="26"/>
        </w:rPr>
        <w:t xml:space="preserve">направляется </w:t>
      </w:r>
      <w:r w:rsidR="00CE21DD" w:rsidRPr="00CE21DD">
        <w:rPr>
          <w:rFonts w:ascii="Times New Roman" w:hAnsi="Times New Roman" w:hint="eastAsia"/>
          <w:spacing w:val="-1"/>
          <w:sz w:val="26"/>
          <w:szCs w:val="26"/>
        </w:rPr>
        <w:t>уведомлени</w:t>
      </w:r>
      <w:r w:rsidR="00CE21DD">
        <w:rPr>
          <w:rFonts w:ascii="Times New Roman" w:hAnsi="Times New Roman" w:hint="eastAsia"/>
          <w:spacing w:val="-1"/>
          <w:sz w:val="26"/>
          <w:szCs w:val="26"/>
        </w:rPr>
        <w:t>е</w:t>
      </w:r>
      <w:r w:rsidR="00CE21DD" w:rsidRPr="00CE21DD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CE21DD" w:rsidRPr="00CE21DD">
        <w:rPr>
          <w:rFonts w:ascii="Times New Roman" w:hAnsi="Times New Roman" w:hint="eastAsia"/>
          <w:spacing w:val="-1"/>
          <w:sz w:val="26"/>
          <w:szCs w:val="26"/>
        </w:rPr>
        <w:t>о</w:t>
      </w:r>
      <w:r w:rsidR="00403377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CE21DD" w:rsidRPr="00CE21DD">
        <w:rPr>
          <w:rFonts w:ascii="Times New Roman" w:hAnsi="Times New Roman" w:hint="eastAsia"/>
          <w:spacing w:val="-1"/>
          <w:sz w:val="26"/>
          <w:szCs w:val="26"/>
        </w:rPr>
        <w:t>предоставлении</w:t>
      </w:r>
      <w:r w:rsidR="00CE21DD" w:rsidRPr="00CE21DD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CE21DD" w:rsidRPr="00CE21DD">
        <w:rPr>
          <w:rFonts w:ascii="Times New Roman" w:hAnsi="Times New Roman" w:hint="eastAsia"/>
          <w:spacing w:val="-1"/>
          <w:sz w:val="26"/>
          <w:szCs w:val="26"/>
        </w:rPr>
        <w:t>земельного</w:t>
      </w:r>
      <w:r w:rsidR="00CE21DD" w:rsidRPr="00CE21DD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CE21DD" w:rsidRPr="00CE21DD">
        <w:rPr>
          <w:rFonts w:ascii="Times New Roman" w:hAnsi="Times New Roman" w:hint="eastAsia"/>
          <w:spacing w:val="-1"/>
          <w:sz w:val="26"/>
          <w:szCs w:val="26"/>
        </w:rPr>
        <w:t>участка</w:t>
      </w:r>
      <w:r w:rsidR="00CE21DD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CE21DD" w:rsidRPr="00CE21DD">
        <w:rPr>
          <w:rFonts w:ascii="Times New Roman" w:hAnsi="Times New Roman" w:hint="eastAsia"/>
          <w:spacing w:val="-1"/>
          <w:sz w:val="26"/>
          <w:szCs w:val="26"/>
        </w:rPr>
        <w:t>гражданину</w:t>
      </w:r>
      <w:r w:rsidR="00CE21DD" w:rsidRPr="00CE21DD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CE21DD" w:rsidRPr="00CE21DD">
        <w:rPr>
          <w:rFonts w:ascii="Times New Roman" w:hAnsi="Times New Roman" w:hint="eastAsia"/>
          <w:spacing w:val="-1"/>
          <w:sz w:val="26"/>
          <w:szCs w:val="26"/>
        </w:rPr>
        <w:t>или</w:t>
      </w:r>
      <w:r w:rsidR="00CE21DD" w:rsidRPr="00CE21DD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CE21DD" w:rsidRPr="00CE21DD">
        <w:rPr>
          <w:rFonts w:ascii="Times New Roman" w:hAnsi="Times New Roman" w:hint="eastAsia"/>
          <w:spacing w:val="-1"/>
          <w:sz w:val="26"/>
          <w:szCs w:val="26"/>
        </w:rPr>
        <w:t>юридическому</w:t>
      </w:r>
      <w:r w:rsidR="00CE21DD" w:rsidRPr="00CE21DD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CE21DD" w:rsidRPr="00CE21DD">
        <w:rPr>
          <w:rFonts w:ascii="Times New Roman" w:hAnsi="Times New Roman" w:hint="eastAsia"/>
          <w:spacing w:val="-1"/>
          <w:sz w:val="26"/>
          <w:szCs w:val="26"/>
        </w:rPr>
        <w:t>лицу</w:t>
      </w:r>
      <w:r w:rsidR="00F302DF">
        <w:rPr>
          <w:rFonts w:ascii="Times New Roman" w:hAnsi="Times New Roman"/>
          <w:spacing w:val="-1"/>
          <w:sz w:val="26"/>
          <w:szCs w:val="26"/>
        </w:rPr>
        <w:t>,</w:t>
      </w:r>
      <w:r w:rsidR="00403377">
        <w:rPr>
          <w:rFonts w:ascii="Times New Roman" w:hAnsi="Times New Roman"/>
          <w:spacing w:val="-1"/>
          <w:sz w:val="26"/>
          <w:szCs w:val="26"/>
        </w:rPr>
        <w:t xml:space="preserve"> не позднее трех рабочих</w:t>
      </w:r>
      <w:r w:rsidR="00CE21DD">
        <w:rPr>
          <w:rFonts w:ascii="Times New Roman" w:hAnsi="Times New Roman"/>
          <w:spacing w:val="-1"/>
          <w:sz w:val="26"/>
          <w:szCs w:val="26"/>
        </w:rPr>
        <w:t xml:space="preserve"> дней со дня </w:t>
      </w:r>
      <w:r w:rsidR="002D1918">
        <w:rPr>
          <w:rFonts w:ascii="Times New Roman" w:hAnsi="Times New Roman"/>
          <w:spacing w:val="-1"/>
          <w:sz w:val="26"/>
          <w:szCs w:val="26"/>
        </w:rPr>
        <w:t xml:space="preserve">его </w:t>
      </w:r>
      <w:r w:rsidR="00CE21DD">
        <w:rPr>
          <w:rFonts w:ascii="Times New Roman" w:hAnsi="Times New Roman"/>
          <w:spacing w:val="-1"/>
          <w:sz w:val="26"/>
          <w:szCs w:val="26"/>
        </w:rPr>
        <w:t>предоставления.</w:t>
      </w:r>
    </w:p>
    <w:p w:rsidR="006331CE" w:rsidRPr="00A51D4E" w:rsidRDefault="006331CE" w:rsidP="007401A9">
      <w:pPr>
        <w:shd w:val="clear" w:color="auto" w:fill="FFFFFF"/>
        <w:tabs>
          <w:tab w:val="left" w:pos="893"/>
        </w:tabs>
        <w:spacing w:line="280" w:lineRule="exact"/>
        <w:ind w:firstLine="695"/>
        <w:jc w:val="both"/>
        <w:rPr>
          <w:rFonts w:ascii="Times New Roman" w:hAnsi="Times New Roman"/>
          <w:spacing w:val="-1"/>
          <w:sz w:val="26"/>
          <w:szCs w:val="26"/>
        </w:rPr>
      </w:pPr>
      <w:r w:rsidRPr="00A51D4E">
        <w:rPr>
          <w:rFonts w:ascii="Times New Roman" w:hAnsi="Times New Roman"/>
          <w:spacing w:val="-1"/>
          <w:sz w:val="26"/>
          <w:szCs w:val="26"/>
        </w:rPr>
        <w:t>4. </w:t>
      </w:r>
      <w:r w:rsidR="001B280E" w:rsidRPr="00A51D4E">
        <w:rPr>
          <w:rFonts w:ascii="Times New Roman" w:hAnsi="Times New Roman"/>
          <w:spacing w:val="-1"/>
          <w:sz w:val="26"/>
          <w:szCs w:val="26"/>
        </w:rPr>
        <w:t xml:space="preserve">Установить, что права </w:t>
      </w:r>
      <w:r w:rsidR="00C1319D" w:rsidRPr="00A51D4E">
        <w:rPr>
          <w:rFonts w:ascii="Times New Roman" w:hAnsi="Times New Roman" w:hint="eastAsia"/>
          <w:spacing w:val="-1"/>
          <w:sz w:val="26"/>
          <w:szCs w:val="26"/>
        </w:rPr>
        <w:t>на</w:t>
      </w:r>
      <w:r w:rsidR="00C1319D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C1319D" w:rsidRPr="00A51D4E">
        <w:rPr>
          <w:rFonts w:ascii="Times New Roman" w:hAnsi="Times New Roman" w:hint="eastAsia"/>
          <w:spacing w:val="-1"/>
          <w:sz w:val="26"/>
          <w:szCs w:val="26"/>
        </w:rPr>
        <w:t>использование</w:t>
      </w:r>
      <w:r w:rsidR="00C1319D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C1319D" w:rsidRPr="00A51D4E">
        <w:rPr>
          <w:rFonts w:ascii="Times New Roman" w:hAnsi="Times New Roman" w:hint="eastAsia"/>
          <w:spacing w:val="-1"/>
          <w:sz w:val="26"/>
          <w:szCs w:val="26"/>
        </w:rPr>
        <w:t>объекта</w:t>
      </w:r>
      <w:r w:rsidR="00C1319D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C1319D" w:rsidRPr="00A51D4E">
        <w:rPr>
          <w:rFonts w:ascii="Times New Roman" w:hAnsi="Times New Roman" w:hint="eastAsia"/>
          <w:spacing w:val="-1"/>
          <w:sz w:val="26"/>
          <w:szCs w:val="26"/>
        </w:rPr>
        <w:t>земельных</w:t>
      </w:r>
      <w:r w:rsidR="00C1319D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C1319D" w:rsidRPr="00A51D4E">
        <w:rPr>
          <w:rFonts w:ascii="Times New Roman" w:hAnsi="Times New Roman" w:hint="eastAsia"/>
          <w:spacing w:val="-1"/>
          <w:sz w:val="26"/>
          <w:szCs w:val="26"/>
        </w:rPr>
        <w:t>отношений</w:t>
      </w:r>
      <w:r w:rsidR="00C1319D" w:rsidRPr="00A51D4E">
        <w:rPr>
          <w:rFonts w:ascii="Times New Roman" w:hAnsi="Times New Roman"/>
          <w:spacing w:val="-1"/>
          <w:sz w:val="26"/>
          <w:szCs w:val="26"/>
        </w:rPr>
        <w:t xml:space="preserve">, указанного в пункте 1 настоящего постановления, запрещается 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переда</w:t>
      </w:r>
      <w:r w:rsidR="00C1319D" w:rsidRPr="00A51D4E">
        <w:rPr>
          <w:rFonts w:ascii="Times New Roman" w:hAnsi="Times New Roman" w:hint="eastAsia"/>
          <w:spacing w:val="-1"/>
          <w:sz w:val="26"/>
          <w:szCs w:val="26"/>
        </w:rPr>
        <w:t>вать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третьим</w:t>
      </w:r>
      <w:r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51D4E">
        <w:rPr>
          <w:rFonts w:ascii="Times New Roman" w:hAnsi="Times New Roman" w:hint="eastAsia"/>
          <w:spacing w:val="-1"/>
          <w:sz w:val="26"/>
          <w:szCs w:val="26"/>
        </w:rPr>
        <w:t>лицам</w:t>
      </w:r>
      <w:r w:rsidR="00C1319D" w:rsidRPr="00A51D4E">
        <w:rPr>
          <w:rFonts w:ascii="Times New Roman" w:hAnsi="Times New Roman"/>
          <w:spacing w:val="-1"/>
          <w:sz w:val="26"/>
          <w:szCs w:val="26"/>
        </w:rPr>
        <w:t>.</w:t>
      </w:r>
    </w:p>
    <w:p w:rsidR="00886231" w:rsidRPr="00A51D4E" w:rsidRDefault="001E51D6" w:rsidP="007401A9">
      <w:pPr>
        <w:shd w:val="clear" w:color="auto" w:fill="FFFFFF"/>
        <w:tabs>
          <w:tab w:val="left" w:pos="893"/>
        </w:tabs>
        <w:spacing w:line="280" w:lineRule="exact"/>
        <w:ind w:firstLine="695"/>
        <w:jc w:val="both"/>
        <w:rPr>
          <w:rFonts w:ascii="Times New Roman" w:hAnsi="Times New Roman"/>
          <w:spacing w:val="-1"/>
          <w:sz w:val="26"/>
          <w:szCs w:val="26"/>
        </w:rPr>
      </w:pPr>
      <w:r w:rsidRPr="00A51D4E">
        <w:rPr>
          <w:rFonts w:ascii="Times New Roman" w:hAnsi="Times New Roman"/>
          <w:spacing w:val="-1"/>
          <w:sz w:val="26"/>
          <w:szCs w:val="26"/>
        </w:rPr>
        <w:t>5</w:t>
      </w:r>
      <w:r w:rsidR="00FE06EB" w:rsidRPr="00A51D4E">
        <w:rPr>
          <w:rFonts w:ascii="Times New Roman" w:hAnsi="Times New Roman"/>
          <w:spacing w:val="-1"/>
          <w:sz w:val="26"/>
          <w:szCs w:val="26"/>
        </w:rPr>
        <w:t>. </w:t>
      </w:r>
      <w:r w:rsidR="00EB27D0" w:rsidRPr="00A51D4E">
        <w:rPr>
          <w:rFonts w:ascii="Times New Roman" w:hAnsi="Times New Roman"/>
          <w:spacing w:val="-1"/>
          <w:sz w:val="26"/>
          <w:szCs w:val="26"/>
        </w:rPr>
        <w:t xml:space="preserve">Комитету по управлению имуществом Администрации Кашинского городского округа </w:t>
      </w:r>
      <w:r w:rsidR="00EB27D0">
        <w:rPr>
          <w:rFonts w:ascii="Times New Roman" w:hAnsi="Times New Roman"/>
          <w:spacing w:val="-1"/>
          <w:sz w:val="26"/>
          <w:szCs w:val="26"/>
        </w:rPr>
        <w:t>н</w:t>
      </w:r>
      <w:r w:rsidR="00AF758C" w:rsidRPr="00A51D4E">
        <w:rPr>
          <w:rFonts w:ascii="Times New Roman" w:hAnsi="Times New Roman"/>
          <w:spacing w:val="-1"/>
          <w:sz w:val="26"/>
          <w:szCs w:val="26"/>
        </w:rPr>
        <w:t xml:space="preserve">е позднее </w:t>
      </w:r>
      <w:r w:rsidR="00403377">
        <w:rPr>
          <w:rFonts w:ascii="Times New Roman" w:hAnsi="Times New Roman"/>
          <w:spacing w:val="-1"/>
          <w:sz w:val="26"/>
          <w:szCs w:val="26"/>
        </w:rPr>
        <w:t>десяти</w:t>
      </w:r>
      <w:r w:rsidR="00FE06EB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E06EB" w:rsidRPr="00A51D4E">
        <w:rPr>
          <w:rFonts w:ascii="Times New Roman" w:hAnsi="Times New Roman" w:hint="eastAsia"/>
          <w:spacing w:val="-1"/>
          <w:sz w:val="26"/>
          <w:szCs w:val="26"/>
        </w:rPr>
        <w:t>рабочих</w:t>
      </w:r>
      <w:r w:rsidR="00FE06EB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E06EB" w:rsidRPr="00A51D4E">
        <w:rPr>
          <w:rFonts w:ascii="Times New Roman" w:hAnsi="Times New Roman" w:hint="eastAsia"/>
          <w:spacing w:val="-1"/>
          <w:sz w:val="26"/>
          <w:szCs w:val="26"/>
        </w:rPr>
        <w:t>дней</w:t>
      </w:r>
      <w:r w:rsidR="00FE06EB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E06EB" w:rsidRPr="00A51D4E">
        <w:rPr>
          <w:rFonts w:ascii="Times New Roman" w:hAnsi="Times New Roman" w:hint="eastAsia"/>
          <w:spacing w:val="-1"/>
          <w:sz w:val="26"/>
          <w:szCs w:val="26"/>
        </w:rPr>
        <w:t>со</w:t>
      </w:r>
      <w:r w:rsidR="00FE06EB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E06EB" w:rsidRPr="00A51D4E">
        <w:rPr>
          <w:rFonts w:ascii="Times New Roman" w:hAnsi="Times New Roman" w:hint="eastAsia"/>
          <w:spacing w:val="-1"/>
          <w:sz w:val="26"/>
          <w:szCs w:val="26"/>
        </w:rPr>
        <w:t>дня</w:t>
      </w:r>
      <w:r w:rsidR="00FE06EB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AF758C" w:rsidRPr="00A51D4E">
        <w:rPr>
          <w:rFonts w:ascii="Times New Roman" w:hAnsi="Times New Roman"/>
          <w:spacing w:val="-1"/>
          <w:sz w:val="26"/>
          <w:szCs w:val="26"/>
        </w:rPr>
        <w:t xml:space="preserve">вступления в силу настоящего постановления, </w:t>
      </w:r>
      <w:r w:rsidR="00FE06EB" w:rsidRPr="00A51D4E">
        <w:rPr>
          <w:rFonts w:ascii="Times New Roman" w:hAnsi="Times New Roman" w:hint="eastAsia"/>
          <w:spacing w:val="-1"/>
          <w:sz w:val="26"/>
          <w:szCs w:val="26"/>
        </w:rPr>
        <w:t>направ</w:t>
      </w:r>
      <w:r w:rsidR="00AF758C" w:rsidRPr="00A51D4E">
        <w:rPr>
          <w:rFonts w:ascii="Times New Roman" w:hAnsi="Times New Roman" w:hint="eastAsia"/>
          <w:spacing w:val="-1"/>
          <w:sz w:val="26"/>
          <w:szCs w:val="26"/>
        </w:rPr>
        <w:t>ить</w:t>
      </w:r>
      <w:r w:rsidR="00FE06EB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AF758C" w:rsidRPr="00A51D4E">
        <w:rPr>
          <w:rFonts w:ascii="Times New Roman" w:hAnsi="Times New Roman"/>
          <w:spacing w:val="-1"/>
          <w:sz w:val="26"/>
          <w:szCs w:val="26"/>
        </w:rPr>
        <w:t xml:space="preserve">его </w:t>
      </w:r>
      <w:r w:rsidR="00FE06EB" w:rsidRPr="00A51D4E">
        <w:rPr>
          <w:rFonts w:ascii="Times New Roman" w:hAnsi="Times New Roman" w:hint="eastAsia"/>
          <w:spacing w:val="-1"/>
          <w:sz w:val="26"/>
          <w:szCs w:val="26"/>
        </w:rPr>
        <w:t>копию</w:t>
      </w:r>
      <w:r w:rsidR="00FE06EB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E06EB" w:rsidRPr="00A51D4E">
        <w:rPr>
          <w:rFonts w:ascii="Times New Roman" w:hAnsi="Times New Roman" w:hint="eastAsia"/>
          <w:spacing w:val="-1"/>
          <w:sz w:val="26"/>
          <w:szCs w:val="26"/>
        </w:rPr>
        <w:t>в</w:t>
      </w:r>
      <w:r w:rsidR="00B96730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E06EB" w:rsidRPr="00A51D4E">
        <w:rPr>
          <w:rFonts w:ascii="Times New Roman" w:hAnsi="Times New Roman" w:hint="eastAsia"/>
          <w:spacing w:val="-1"/>
          <w:sz w:val="26"/>
          <w:szCs w:val="26"/>
        </w:rPr>
        <w:t>федеральный</w:t>
      </w:r>
      <w:r w:rsidR="00FE06EB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E06EB" w:rsidRPr="00A51D4E">
        <w:rPr>
          <w:rFonts w:ascii="Times New Roman" w:hAnsi="Times New Roman" w:hint="eastAsia"/>
          <w:spacing w:val="-1"/>
          <w:sz w:val="26"/>
          <w:szCs w:val="26"/>
        </w:rPr>
        <w:t>орган</w:t>
      </w:r>
      <w:r w:rsidR="00FE06EB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E06EB" w:rsidRPr="00A51D4E">
        <w:rPr>
          <w:rFonts w:ascii="Times New Roman" w:hAnsi="Times New Roman" w:hint="eastAsia"/>
          <w:spacing w:val="-1"/>
          <w:sz w:val="26"/>
          <w:szCs w:val="26"/>
        </w:rPr>
        <w:t>исполнительной</w:t>
      </w:r>
      <w:r w:rsidR="00FE06EB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E06EB" w:rsidRPr="00A51D4E">
        <w:rPr>
          <w:rFonts w:ascii="Times New Roman" w:hAnsi="Times New Roman" w:hint="eastAsia"/>
          <w:spacing w:val="-1"/>
          <w:sz w:val="26"/>
          <w:szCs w:val="26"/>
        </w:rPr>
        <w:t>власти</w:t>
      </w:r>
      <w:r w:rsidR="00FE06EB" w:rsidRPr="00A51D4E">
        <w:rPr>
          <w:rFonts w:ascii="Times New Roman" w:hAnsi="Times New Roman"/>
          <w:spacing w:val="-1"/>
          <w:sz w:val="26"/>
          <w:szCs w:val="26"/>
        </w:rPr>
        <w:t xml:space="preserve">, </w:t>
      </w:r>
      <w:r w:rsidR="00FE06EB" w:rsidRPr="00A51D4E">
        <w:rPr>
          <w:rFonts w:ascii="Times New Roman" w:hAnsi="Times New Roman" w:hint="eastAsia"/>
          <w:spacing w:val="-1"/>
          <w:sz w:val="26"/>
          <w:szCs w:val="26"/>
        </w:rPr>
        <w:t>уполномоченный</w:t>
      </w:r>
      <w:r w:rsidR="00FE06EB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E06EB" w:rsidRPr="00A51D4E">
        <w:rPr>
          <w:rFonts w:ascii="Times New Roman" w:hAnsi="Times New Roman" w:hint="eastAsia"/>
          <w:spacing w:val="-1"/>
          <w:sz w:val="26"/>
          <w:szCs w:val="26"/>
        </w:rPr>
        <w:t>на</w:t>
      </w:r>
      <w:r w:rsidR="00D97BFC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E06EB" w:rsidRPr="00A51D4E">
        <w:rPr>
          <w:rFonts w:ascii="Times New Roman" w:hAnsi="Times New Roman" w:hint="eastAsia"/>
          <w:spacing w:val="-1"/>
          <w:sz w:val="26"/>
          <w:szCs w:val="26"/>
        </w:rPr>
        <w:t>осуществление</w:t>
      </w:r>
      <w:r w:rsidR="00FE06EB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E06EB" w:rsidRPr="00A51D4E">
        <w:rPr>
          <w:rFonts w:ascii="Times New Roman" w:hAnsi="Times New Roman" w:hint="eastAsia"/>
          <w:spacing w:val="-1"/>
          <w:sz w:val="26"/>
          <w:szCs w:val="26"/>
        </w:rPr>
        <w:t>государственного</w:t>
      </w:r>
      <w:r w:rsidR="00FE06EB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E06EB" w:rsidRPr="00A51D4E">
        <w:rPr>
          <w:rFonts w:ascii="Times New Roman" w:hAnsi="Times New Roman" w:hint="eastAsia"/>
          <w:spacing w:val="-1"/>
          <w:sz w:val="26"/>
          <w:szCs w:val="26"/>
        </w:rPr>
        <w:t>земельного</w:t>
      </w:r>
      <w:r w:rsidR="00FE06EB" w:rsidRPr="00A51D4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E06EB" w:rsidRPr="00A51D4E">
        <w:rPr>
          <w:rFonts w:ascii="Times New Roman" w:hAnsi="Times New Roman" w:hint="eastAsia"/>
          <w:spacing w:val="-1"/>
          <w:sz w:val="26"/>
          <w:szCs w:val="26"/>
        </w:rPr>
        <w:t>надзора</w:t>
      </w:r>
      <w:r w:rsidR="00D97BFC">
        <w:rPr>
          <w:rFonts w:ascii="Times New Roman" w:hAnsi="Times New Roman"/>
          <w:spacing w:val="-1"/>
          <w:sz w:val="26"/>
          <w:szCs w:val="26"/>
        </w:rPr>
        <w:t xml:space="preserve"> (Кашинский межмуниципальный отдел Управления Росреестра по Тверской области)</w:t>
      </w:r>
      <w:r w:rsidR="00FE06EB" w:rsidRPr="00A51D4E">
        <w:rPr>
          <w:rFonts w:ascii="Times New Roman" w:hAnsi="Times New Roman"/>
          <w:spacing w:val="-1"/>
          <w:sz w:val="26"/>
          <w:szCs w:val="26"/>
        </w:rPr>
        <w:t>.</w:t>
      </w:r>
    </w:p>
    <w:p w:rsidR="00DD0C2C" w:rsidRDefault="004910DA" w:rsidP="007401A9">
      <w:pPr>
        <w:pStyle w:val="2"/>
        <w:tabs>
          <w:tab w:val="left" w:pos="3458"/>
        </w:tabs>
        <w:spacing w:after="0" w:line="280" w:lineRule="exact"/>
        <w:ind w:firstLine="709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6. </w:t>
      </w:r>
      <w:r w:rsidR="00CD63E1">
        <w:rPr>
          <w:spacing w:val="-1"/>
          <w:sz w:val="26"/>
          <w:szCs w:val="26"/>
        </w:rPr>
        <w:t>Установить, что н</w:t>
      </w:r>
      <w:r>
        <w:rPr>
          <w:spacing w:val="-1"/>
          <w:sz w:val="26"/>
          <w:szCs w:val="26"/>
        </w:rPr>
        <w:t>астоящее постан</w:t>
      </w:r>
      <w:r w:rsidR="00D61ED2">
        <w:rPr>
          <w:spacing w:val="-1"/>
          <w:sz w:val="26"/>
          <w:szCs w:val="26"/>
        </w:rPr>
        <w:t xml:space="preserve">овление является разрешением на </w:t>
      </w:r>
      <w:r>
        <w:rPr>
          <w:spacing w:val="-1"/>
          <w:sz w:val="26"/>
          <w:szCs w:val="26"/>
        </w:rPr>
        <w:t>использование объекта зем</w:t>
      </w:r>
      <w:r w:rsidR="00CD63E1">
        <w:rPr>
          <w:spacing w:val="-1"/>
          <w:sz w:val="26"/>
          <w:szCs w:val="26"/>
        </w:rPr>
        <w:t>ельных отнош</w:t>
      </w:r>
      <w:r w:rsidR="00DD0C2C">
        <w:rPr>
          <w:spacing w:val="-1"/>
          <w:sz w:val="26"/>
          <w:szCs w:val="26"/>
        </w:rPr>
        <w:t>е</w:t>
      </w:r>
      <w:r w:rsidR="00F17DB1">
        <w:rPr>
          <w:spacing w:val="-1"/>
          <w:sz w:val="26"/>
          <w:szCs w:val="26"/>
        </w:rPr>
        <w:t>ний, указанного в пункте 1</w:t>
      </w:r>
      <w:r w:rsidR="00D61ED2">
        <w:rPr>
          <w:spacing w:val="-1"/>
          <w:sz w:val="26"/>
          <w:szCs w:val="26"/>
        </w:rPr>
        <w:t xml:space="preserve"> </w:t>
      </w:r>
      <w:r w:rsidR="00B072C1">
        <w:rPr>
          <w:spacing w:val="-1"/>
          <w:sz w:val="26"/>
          <w:szCs w:val="26"/>
        </w:rPr>
        <w:t xml:space="preserve">настоящего постановления </w:t>
      </w:r>
      <w:r w:rsidR="00D61ED2">
        <w:rPr>
          <w:spacing w:val="-1"/>
          <w:sz w:val="26"/>
          <w:szCs w:val="26"/>
        </w:rPr>
        <w:t>и на указанных в настоящем постановлении условиях</w:t>
      </w:r>
      <w:r w:rsidR="00F17DB1">
        <w:rPr>
          <w:spacing w:val="-1"/>
          <w:sz w:val="26"/>
          <w:szCs w:val="26"/>
        </w:rPr>
        <w:t xml:space="preserve">, </w:t>
      </w:r>
      <w:r w:rsidR="00D4437C">
        <w:rPr>
          <w:spacing w:val="-1"/>
          <w:sz w:val="26"/>
          <w:szCs w:val="26"/>
        </w:rPr>
        <w:t>для</w:t>
      </w:r>
      <w:r w:rsidR="00F17DB1">
        <w:rPr>
          <w:spacing w:val="-1"/>
          <w:sz w:val="26"/>
          <w:szCs w:val="26"/>
        </w:rPr>
        <w:t xml:space="preserve"> размещения </w:t>
      </w:r>
      <w:r w:rsidR="004277AA">
        <w:rPr>
          <w:spacing w:val="-1"/>
          <w:sz w:val="26"/>
          <w:szCs w:val="26"/>
        </w:rPr>
        <w:t xml:space="preserve">на нем </w:t>
      </w:r>
      <w:r w:rsidR="00F17DB1">
        <w:rPr>
          <w:spacing w:val="-1"/>
          <w:sz w:val="26"/>
          <w:szCs w:val="26"/>
        </w:rPr>
        <w:t>объекта</w:t>
      </w:r>
      <w:r w:rsidR="00F17DB1" w:rsidRPr="00F17DB1">
        <w:rPr>
          <w:spacing w:val="-1"/>
          <w:sz w:val="26"/>
          <w:szCs w:val="26"/>
        </w:rPr>
        <w:t xml:space="preserve">, </w:t>
      </w:r>
      <w:r w:rsidR="00A235B3">
        <w:rPr>
          <w:spacing w:val="-1"/>
          <w:sz w:val="26"/>
          <w:szCs w:val="26"/>
        </w:rPr>
        <w:t>размещение которого</w:t>
      </w:r>
      <w:r w:rsidR="00465E12">
        <w:rPr>
          <w:spacing w:val="-1"/>
          <w:sz w:val="26"/>
          <w:szCs w:val="26"/>
        </w:rPr>
        <w:t xml:space="preserve"> </w:t>
      </w:r>
      <w:r w:rsidR="006A7771">
        <w:rPr>
          <w:spacing w:val="-1"/>
          <w:sz w:val="26"/>
          <w:szCs w:val="26"/>
        </w:rPr>
        <w:t xml:space="preserve">может </w:t>
      </w:r>
      <w:r w:rsidR="00F17DB1" w:rsidRPr="00F17DB1">
        <w:rPr>
          <w:rFonts w:hint="eastAsia"/>
          <w:spacing w:val="-1"/>
          <w:sz w:val="26"/>
          <w:szCs w:val="26"/>
        </w:rPr>
        <w:t>осуществляться</w:t>
      </w:r>
      <w:r w:rsidR="00F566F7">
        <w:rPr>
          <w:spacing w:val="-1"/>
          <w:sz w:val="26"/>
          <w:szCs w:val="26"/>
        </w:rPr>
        <w:t xml:space="preserve"> </w:t>
      </w:r>
      <w:r w:rsidR="00F17DB1" w:rsidRPr="00F17DB1">
        <w:rPr>
          <w:rFonts w:hint="eastAsia"/>
          <w:spacing w:val="-1"/>
          <w:sz w:val="26"/>
          <w:szCs w:val="26"/>
        </w:rPr>
        <w:t>без</w:t>
      </w:r>
      <w:r w:rsidR="00F17DB1" w:rsidRPr="00F17DB1">
        <w:rPr>
          <w:spacing w:val="-1"/>
          <w:sz w:val="26"/>
          <w:szCs w:val="26"/>
        </w:rPr>
        <w:t xml:space="preserve"> </w:t>
      </w:r>
      <w:r w:rsidR="00F17DB1" w:rsidRPr="00F17DB1">
        <w:rPr>
          <w:rFonts w:hint="eastAsia"/>
          <w:spacing w:val="-1"/>
          <w:sz w:val="26"/>
          <w:szCs w:val="26"/>
        </w:rPr>
        <w:t>предоставления</w:t>
      </w:r>
      <w:r w:rsidR="00F17DB1" w:rsidRPr="00F17DB1">
        <w:rPr>
          <w:spacing w:val="-1"/>
          <w:sz w:val="26"/>
          <w:szCs w:val="26"/>
        </w:rPr>
        <w:t xml:space="preserve"> </w:t>
      </w:r>
      <w:r w:rsidR="00F17DB1" w:rsidRPr="00F17DB1">
        <w:rPr>
          <w:rFonts w:hint="eastAsia"/>
          <w:spacing w:val="-1"/>
          <w:sz w:val="26"/>
          <w:szCs w:val="26"/>
        </w:rPr>
        <w:t>земельн</w:t>
      </w:r>
      <w:r w:rsidR="00F566F7">
        <w:rPr>
          <w:rFonts w:hint="eastAsia"/>
          <w:spacing w:val="-1"/>
          <w:sz w:val="26"/>
          <w:szCs w:val="26"/>
        </w:rPr>
        <w:t>ого участка</w:t>
      </w:r>
      <w:r w:rsidR="00F17DB1" w:rsidRPr="00F17DB1">
        <w:rPr>
          <w:spacing w:val="-1"/>
          <w:sz w:val="26"/>
          <w:szCs w:val="26"/>
        </w:rPr>
        <w:t xml:space="preserve"> </w:t>
      </w:r>
      <w:r w:rsidR="00F17DB1" w:rsidRPr="00F17DB1">
        <w:rPr>
          <w:rFonts w:hint="eastAsia"/>
          <w:spacing w:val="-1"/>
          <w:sz w:val="26"/>
          <w:szCs w:val="26"/>
        </w:rPr>
        <w:t>и</w:t>
      </w:r>
      <w:r w:rsidR="00F17DB1" w:rsidRPr="00F17DB1">
        <w:rPr>
          <w:spacing w:val="-1"/>
          <w:sz w:val="26"/>
          <w:szCs w:val="26"/>
        </w:rPr>
        <w:t xml:space="preserve"> </w:t>
      </w:r>
      <w:r w:rsidR="00F17DB1" w:rsidRPr="00F17DB1">
        <w:rPr>
          <w:rFonts w:hint="eastAsia"/>
          <w:spacing w:val="-1"/>
          <w:sz w:val="26"/>
          <w:szCs w:val="26"/>
        </w:rPr>
        <w:t>установления</w:t>
      </w:r>
      <w:r w:rsidR="00F17DB1" w:rsidRPr="00F17DB1">
        <w:rPr>
          <w:spacing w:val="-1"/>
          <w:sz w:val="26"/>
          <w:szCs w:val="26"/>
        </w:rPr>
        <w:t xml:space="preserve"> </w:t>
      </w:r>
      <w:r w:rsidR="00F17DB1" w:rsidRPr="00F17DB1">
        <w:rPr>
          <w:rFonts w:hint="eastAsia"/>
          <w:spacing w:val="-1"/>
          <w:sz w:val="26"/>
          <w:szCs w:val="26"/>
        </w:rPr>
        <w:t>сервитут</w:t>
      </w:r>
      <w:r w:rsidR="00F566F7">
        <w:rPr>
          <w:rFonts w:hint="eastAsia"/>
          <w:spacing w:val="-1"/>
          <w:sz w:val="26"/>
          <w:szCs w:val="26"/>
        </w:rPr>
        <w:t>а</w:t>
      </w:r>
      <w:r w:rsidR="004277AA">
        <w:rPr>
          <w:spacing w:val="-1"/>
          <w:sz w:val="26"/>
          <w:szCs w:val="26"/>
        </w:rPr>
        <w:t xml:space="preserve">, вид которого </w:t>
      </w:r>
      <w:r w:rsidR="004277AA" w:rsidRPr="004277AA">
        <w:rPr>
          <w:rFonts w:hint="eastAsia"/>
          <w:spacing w:val="-1"/>
          <w:sz w:val="26"/>
          <w:szCs w:val="26"/>
        </w:rPr>
        <w:t>устан</w:t>
      </w:r>
      <w:r w:rsidR="004277AA">
        <w:rPr>
          <w:rFonts w:hint="eastAsia"/>
          <w:spacing w:val="-1"/>
          <w:sz w:val="26"/>
          <w:szCs w:val="26"/>
        </w:rPr>
        <w:t>овлен</w:t>
      </w:r>
      <w:r w:rsidR="004277AA" w:rsidRPr="004277AA">
        <w:rPr>
          <w:spacing w:val="-1"/>
          <w:sz w:val="26"/>
          <w:szCs w:val="26"/>
        </w:rPr>
        <w:t xml:space="preserve"> </w:t>
      </w:r>
      <w:r w:rsidR="004277AA" w:rsidRPr="004277AA">
        <w:rPr>
          <w:rFonts w:hint="eastAsia"/>
          <w:spacing w:val="-1"/>
          <w:sz w:val="26"/>
          <w:szCs w:val="26"/>
        </w:rPr>
        <w:t>Правительством</w:t>
      </w:r>
      <w:r w:rsidR="004277AA" w:rsidRPr="004277AA">
        <w:rPr>
          <w:spacing w:val="-1"/>
          <w:sz w:val="26"/>
          <w:szCs w:val="26"/>
        </w:rPr>
        <w:t xml:space="preserve"> </w:t>
      </w:r>
      <w:r w:rsidR="004277AA" w:rsidRPr="004277AA">
        <w:rPr>
          <w:rFonts w:hint="eastAsia"/>
          <w:spacing w:val="-1"/>
          <w:sz w:val="26"/>
          <w:szCs w:val="26"/>
        </w:rPr>
        <w:t>Российской</w:t>
      </w:r>
      <w:r w:rsidR="004277AA" w:rsidRPr="004277AA">
        <w:rPr>
          <w:spacing w:val="-1"/>
          <w:sz w:val="26"/>
          <w:szCs w:val="26"/>
        </w:rPr>
        <w:t xml:space="preserve"> </w:t>
      </w:r>
      <w:r w:rsidR="004277AA" w:rsidRPr="004277AA">
        <w:rPr>
          <w:rFonts w:hint="eastAsia"/>
          <w:spacing w:val="-1"/>
          <w:sz w:val="26"/>
          <w:szCs w:val="26"/>
        </w:rPr>
        <w:t>Федерации</w:t>
      </w:r>
      <w:r w:rsidR="00811D10">
        <w:rPr>
          <w:spacing w:val="-1"/>
          <w:sz w:val="26"/>
          <w:szCs w:val="26"/>
        </w:rPr>
        <w:t>.</w:t>
      </w:r>
    </w:p>
    <w:p w:rsidR="000A7BBE" w:rsidRPr="00A51D4E" w:rsidRDefault="00CD63E1" w:rsidP="007401A9">
      <w:pPr>
        <w:pStyle w:val="2"/>
        <w:tabs>
          <w:tab w:val="left" w:pos="3458"/>
        </w:tabs>
        <w:spacing w:after="0" w:line="280" w:lineRule="exact"/>
        <w:ind w:firstLine="709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7</w:t>
      </w:r>
      <w:r w:rsidR="001B0C12" w:rsidRPr="00A51D4E">
        <w:rPr>
          <w:spacing w:val="-1"/>
          <w:sz w:val="26"/>
          <w:szCs w:val="26"/>
        </w:rPr>
        <w:t>. </w:t>
      </w:r>
      <w:r w:rsidR="001B0C12" w:rsidRPr="00A51D4E">
        <w:rPr>
          <w:rFonts w:hint="eastAsia"/>
          <w:sz w:val="26"/>
          <w:szCs w:val="26"/>
        </w:rPr>
        <w:t>Настоящее</w:t>
      </w:r>
      <w:r w:rsidR="001B0C12" w:rsidRPr="00A51D4E">
        <w:rPr>
          <w:sz w:val="26"/>
          <w:szCs w:val="26"/>
        </w:rPr>
        <w:t xml:space="preserve"> </w:t>
      </w:r>
      <w:r w:rsidR="001B0C12" w:rsidRPr="00A51D4E">
        <w:rPr>
          <w:rFonts w:hint="eastAsia"/>
          <w:sz w:val="26"/>
          <w:szCs w:val="26"/>
        </w:rPr>
        <w:t>постановление</w:t>
      </w:r>
      <w:r w:rsidR="001B0C12" w:rsidRPr="00A51D4E">
        <w:rPr>
          <w:sz w:val="26"/>
          <w:szCs w:val="26"/>
        </w:rPr>
        <w:t xml:space="preserve"> </w:t>
      </w:r>
      <w:r w:rsidR="001B0C12" w:rsidRPr="00A51D4E">
        <w:rPr>
          <w:rFonts w:hint="eastAsia"/>
          <w:sz w:val="26"/>
          <w:szCs w:val="26"/>
        </w:rPr>
        <w:t>вступает</w:t>
      </w:r>
      <w:r w:rsidR="001B0C12" w:rsidRPr="00A51D4E">
        <w:rPr>
          <w:sz w:val="26"/>
          <w:szCs w:val="26"/>
        </w:rPr>
        <w:t xml:space="preserve"> </w:t>
      </w:r>
      <w:r w:rsidR="001B0C12" w:rsidRPr="00A51D4E">
        <w:rPr>
          <w:rFonts w:hint="eastAsia"/>
          <w:sz w:val="26"/>
          <w:szCs w:val="26"/>
        </w:rPr>
        <w:t>в</w:t>
      </w:r>
      <w:r w:rsidR="001B0C12" w:rsidRPr="00A51D4E">
        <w:rPr>
          <w:sz w:val="26"/>
          <w:szCs w:val="26"/>
        </w:rPr>
        <w:t xml:space="preserve"> </w:t>
      </w:r>
      <w:r w:rsidR="001B0C12" w:rsidRPr="00A51D4E">
        <w:rPr>
          <w:rFonts w:hint="eastAsia"/>
          <w:sz w:val="26"/>
          <w:szCs w:val="26"/>
        </w:rPr>
        <w:t>силу</w:t>
      </w:r>
      <w:r w:rsidR="001B0C12" w:rsidRPr="00A51D4E">
        <w:rPr>
          <w:sz w:val="26"/>
          <w:szCs w:val="26"/>
        </w:rPr>
        <w:t xml:space="preserve"> </w:t>
      </w:r>
      <w:r w:rsidR="001B0C12" w:rsidRPr="00A51D4E">
        <w:rPr>
          <w:rFonts w:hint="eastAsia"/>
          <w:sz w:val="26"/>
          <w:szCs w:val="26"/>
        </w:rPr>
        <w:t>со</w:t>
      </w:r>
      <w:r w:rsidR="001B0C12" w:rsidRPr="00A51D4E">
        <w:rPr>
          <w:sz w:val="26"/>
          <w:szCs w:val="26"/>
        </w:rPr>
        <w:t xml:space="preserve"> </w:t>
      </w:r>
      <w:r w:rsidR="001B0C12" w:rsidRPr="00A51D4E">
        <w:rPr>
          <w:rFonts w:hint="eastAsia"/>
          <w:sz w:val="26"/>
          <w:szCs w:val="26"/>
        </w:rPr>
        <w:t>дня</w:t>
      </w:r>
      <w:r w:rsidR="001B0C12" w:rsidRPr="00A51D4E">
        <w:rPr>
          <w:sz w:val="26"/>
          <w:szCs w:val="26"/>
        </w:rPr>
        <w:t xml:space="preserve"> </w:t>
      </w:r>
      <w:r w:rsidR="001B0C12" w:rsidRPr="00A51D4E">
        <w:rPr>
          <w:rFonts w:hint="eastAsia"/>
          <w:sz w:val="26"/>
          <w:szCs w:val="26"/>
        </w:rPr>
        <w:t>его</w:t>
      </w:r>
      <w:r w:rsidR="001B0C12" w:rsidRPr="00A51D4E">
        <w:rPr>
          <w:sz w:val="26"/>
          <w:szCs w:val="26"/>
        </w:rPr>
        <w:t xml:space="preserve"> </w:t>
      </w:r>
      <w:r w:rsidR="001B0C12" w:rsidRPr="00A51D4E">
        <w:rPr>
          <w:rFonts w:hint="eastAsia"/>
          <w:sz w:val="26"/>
          <w:szCs w:val="26"/>
        </w:rPr>
        <w:t>подписания</w:t>
      </w:r>
      <w:r w:rsidR="00A32D09" w:rsidRPr="00A51D4E">
        <w:rPr>
          <w:sz w:val="26"/>
          <w:szCs w:val="26"/>
        </w:rPr>
        <w:t>, подлежит официальному опубликованию в газете «</w:t>
      </w:r>
      <w:proofErr w:type="spellStart"/>
      <w:r w:rsidR="00A32D09" w:rsidRPr="00A51D4E">
        <w:rPr>
          <w:sz w:val="26"/>
          <w:szCs w:val="26"/>
        </w:rPr>
        <w:t>Ка</w:t>
      </w:r>
      <w:r w:rsidR="00A51D4E">
        <w:rPr>
          <w:sz w:val="26"/>
          <w:szCs w:val="26"/>
        </w:rPr>
        <w:t>шинская</w:t>
      </w:r>
      <w:proofErr w:type="spellEnd"/>
      <w:r w:rsidR="00A51D4E">
        <w:rPr>
          <w:sz w:val="26"/>
          <w:szCs w:val="26"/>
        </w:rPr>
        <w:t xml:space="preserve"> газета» и размещению на </w:t>
      </w:r>
      <w:r w:rsidR="00A32D09" w:rsidRPr="00A51D4E">
        <w:rPr>
          <w:sz w:val="26"/>
          <w:szCs w:val="26"/>
        </w:rPr>
        <w:t>официальном сайте Кашинского городского о</w:t>
      </w:r>
      <w:r w:rsidR="00FB6E83">
        <w:rPr>
          <w:sz w:val="26"/>
          <w:szCs w:val="26"/>
        </w:rPr>
        <w:t xml:space="preserve">круга в </w:t>
      </w:r>
      <w:r w:rsidR="00A32D09" w:rsidRPr="00A51D4E">
        <w:rPr>
          <w:sz w:val="26"/>
          <w:szCs w:val="26"/>
        </w:rPr>
        <w:t>информационно-телекоммуникационной сети «Интернет».</w:t>
      </w:r>
    </w:p>
    <w:p w:rsidR="00A51D4E" w:rsidRDefault="00A51D4E" w:rsidP="007401A9">
      <w:pPr>
        <w:spacing w:line="280" w:lineRule="exact"/>
        <w:jc w:val="both"/>
        <w:rPr>
          <w:rFonts w:ascii="Times New Roman" w:hAnsi="Times New Roman"/>
          <w:sz w:val="26"/>
          <w:szCs w:val="26"/>
        </w:rPr>
      </w:pPr>
    </w:p>
    <w:p w:rsidR="007401A9" w:rsidRDefault="007401A9" w:rsidP="007401A9">
      <w:pPr>
        <w:spacing w:line="280" w:lineRule="exact"/>
        <w:jc w:val="both"/>
        <w:rPr>
          <w:rFonts w:ascii="Times New Roman" w:hAnsi="Times New Roman"/>
          <w:sz w:val="26"/>
          <w:szCs w:val="26"/>
        </w:rPr>
      </w:pPr>
    </w:p>
    <w:p w:rsidR="00CC3B3F" w:rsidRPr="00A51D4E" w:rsidRDefault="00CC3B3F" w:rsidP="007401A9">
      <w:pPr>
        <w:spacing w:line="280" w:lineRule="exact"/>
        <w:jc w:val="both"/>
        <w:rPr>
          <w:rFonts w:ascii="Times New Roman" w:hAnsi="Times New Roman"/>
          <w:sz w:val="26"/>
          <w:szCs w:val="26"/>
        </w:rPr>
      </w:pPr>
    </w:p>
    <w:p w:rsidR="004B1047" w:rsidRPr="00A51D4E" w:rsidRDefault="000A7BBE" w:rsidP="007D7C32">
      <w:pPr>
        <w:spacing w:line="280" w:lineRule="exact"/>
        <w:rPr>
          <w:rFonts w:ascii="Times New Roman" w:hAnsi="Times New Roman"/>
          <w:sz w:val="26"/>
          <w:szCs w:val="26"/>
        </w:rPr>
      </w:pPr>
      <w:r w:rsidRPr="00A51D4E">
        <w:rPr>
          <w:rFonts w:ascii="Times New Roman" w:hAnsi="Times New Roman"/>
          <w:sz w:val="26"/>
          <w:szCs w:val="26"/>
        </w:rPr>
        <w:t>Глава Кашинского</w:t>
      </w:r>
      <w:r w:rsidR="006A77F3" w:rsidRPr="00A51D4E">
        <w:rPr>
          <w:rFonts w:ascii="Times New Roman" w:hAnsi="Times New Roman"/>
          <w:sz w:val="26"/>
          <w:szCs w:val="26"/>
        </w:rPr>
        <w:t xml:space="preserve"> </w:t>
      </w:r>
      <w:r w:rsidRPr="00A51D4E">
        <w:rPr>
          <w:rFonts w:ascii="Times New Roman" w:hAnsi="Times New Roman"/>
          <w:sz w:val="26"/>
          <w:szCs w:val="26"/>
        </w:rPr>
        <w:t xml:space="preserve">городского округа   </w:t>
      </w:r>
      <w:r w:rsidR="004F5F17" w:rsidRPr="00A51D4E">
        <w:rPr>
          <w:rFonts w:ascii="Times New Roman" w:hAnsi="Times New Roman"/>
          <w:sz w:val="26"/>
          <w:szCs w:val="26"/>
        </w:rPr>
        <w:t xml:space="preserve">                          </w:t>
      </w:r>
      <w:r w:rsidRPr="00A51D4E">
        <w:rPr>
          <w:rFonts w:ascii="Times New Roman" w:hAnsi="Times New Roman"/>
          <w:sz w:val="26"/>
          <w:szCs w:val="26"/>
        </w:rPr>
        <w:t xml:space="preserve">      </w:t>
      </w:r>
      <w:r w:rsidR="00B9297B" w:rsidRPr="00A51D4E">
        <w:rPr>
          <w:rFonts w:ascii="Times New Roman" w:hAnsi="Times New Roman"/>
          <w:sz w:val="26"/>
          <w:szCs w:val="26"/>
        </w:rPr>
        <w:t xml:space="preserve">       </w:t>
      </w:r>
      <w:r w:rsidRPr="00A51D4E">
        <w:rPr>
          <w:rFonts w:ascii="Times New Roman" w:hAnsi="Times New Roman"/>
          <w:sz w:val="26"/>
          <w:szCs w:val="26"/>
        </w:rPr>
        <w:t xml:space="preserve">   </w:t>
      </w:r>
      <w:r w:rsidR="004F5F17" w:rsidRPr="00A51D4E">
        <w:rPr>
          <w:rFonts w:ascii="Times New Roman" w:hAnsi="Times New Roman"/>
          <w:sz w:val="26"/>
          <w:szCs w:val="26"/>
        </w:rPr>
        <w:t xml:space="preserve">    </w:t>
      </w:r>
      <w:r w:rsidR="00A51D4E">
        <w:rPr>
          <w:rFonts w:ascii="Times New Roman" w:hAnsi="Times New Roman"/>
          <w:sz w:val="26"/>
          <w:szCs w:val="26"/>
        </w:rPr>
        <w:t xml:space="preserve">           Г.Г. </w:t>
      </w:r>
      <w:r w:rsidRPr="00A51D4E">
        <w:rPr>
          <w:rFonts w:ascii="Times New Roman" w:hAnsi="Times New Roman"/>
          <w:sz w:val="26"/>
          <w:szCs w:val="26"/>
        </w:rPr>
        <w:t>Баландин</w:t>
      </w:r>
    </w:p>
    <w:sectPr w:rsidR="004B1047" w:rsidRPr="00A51D4E" w:rsidSect="004F5F1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969" w:rsidRDefault="00960969" w:rsidP="000A7BBE">
      <w:r>
        <w:separator/>
      </w:r>
    </w:p>
  </w:endnote>
  <w:endnote w:type="continuationSeparator" w:id="0">
    <w:p w:rsidR="00960969" w:rsidRDefault="00960969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969" w:rsidRDefault="00960969" w:rsidP="000A7BBE">
      <w:r>
        <w:separator/>
      </w:r>
    </w:p>
  </w:footnote>
  <w:footnote w:type="continuationSeparator" w:id="0">
    <w:p w:rsidR="00960969" w:rsidRDefault="00960969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1263648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:rsidR="00960969" w:rsidRPr="00FB6E83" w:rsidRDefault="003D7D1B">
        <w:pPr>
          <w:pStyle w:val="a3"/>
          <w:jc w:val="center"/>
          <w:rPr>
            <w:rFonts w:ascii="Times New Roman" w:hAnsi="Times New Roman"/>
            <w:sz w:val="26"/>
            <w:szCs w:val="26"/>
          </w:rPr>
        </w:pPr>
        <w:r w:rsidRPr="00FB6E83">
          <w:rPr>
            <w:rFonts w:ascii="Times New Roman" w:hAnsi="Times New Roman"/>
            <w:sz w:val="26"/>
            <w:szCs w:val="26"/>
          </w:rPr>
          <w:fldChar w:fldCharType="begin"/>
        </w:r>
        <w:r w:rsidR="00960969" w:rsidRPr="00FB6E83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FB6E83">
          <w:rPr>
            <w:rFonts w:ascii="Times New Roman" w:hAnsi="Times New Roman"/>
            <w:sz w:val="26"/>
            <w:szCs w:val="26"/>
          </w:rPr>
          <w:fldChar w:fldCharType="separate"/>
        </w:r>
        <w:r w:rsidR="007D7C32">
          <w:rPr>
            <w:rFonts w:ascii="Times New Roman" w:hAnsi="Times New Roman"/>
            <w:noProof/>
            <w:sz w:val="26"/>
            <w:szCs w:val="26"/>
          </w:rPr>
          <w:t>2</w:t>
        </w:r>
        <w:r w:rsidRPr="00FB6E83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  <w:p w:rsidR="00960969" w:rsidRPr="00FB6E83" w:rsidRDefault="00960969">
    <w:pPr>
      <w:pStyle w:val="a3"/>
      <w:rPr>
        <w:rFonts w:ascii="Times New Roman" w:hAnsi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21DD4"/>
    <w:rsid w:val="0002441B"/>
    <w:rsid w:val="000633D1"/>
    <w:rsid w:val="00070A6F"/>
    <w:rsid w:val="00077807"/>
    <w:rsid w:val="00091023"/>
    <w:rsid w:val="000A7BBE"/>
    <w:rsid w:val="000C4443"/>
    <w:rsid w:val="000E0E9F"/>
    <w:rsid w:val="000E3195"/>
    <w:rsid w:val="0013078F"/>
    <w:rsid w:val="00145138"/>
    <w:rsid w:val="00152542"/>
    <w:rsid w:val="001658A2"/>
    <w:rsid w:val="001920D8"/>
    <w:rsid w:val="00197CB1"/>
    <w:rsid w:val="001B0C12"/>
    <w:rsid w:val="001B1A18"/>
    <w:rsid w:val="001B280E"/>
    <w:rsid w:val="001C0624"/>
    <w:rsid w:val="001C24CE"/>
    <w:rsid w:val="001E51D6"/>
    <w:rsid w:val="001F19A9"/>
    <w:rsid w:val="001F1E07"/>
    <w:rsid w:val="001F5D63"/>
    <w:rsid w:val="00211E99"/>
    <w:rsid w:val="00223DA7"/>
    <w:rsid w:val="00227BCD"/>
    <w:rsid w:val="00230EC9"/>
    <w:rsid w:val="00236E82"/>
    <w:rsid w:val="00267E87"/>
    <w:rsid w:val="002748F6"/>
    <w:rsid w:val="00285C92"/>
    <w:rsid w:val="00297A7B"/>
    <w:rsid w:val="002A24A0"/>
    <w:rsid w:val="002A5F06"/>
    <w:rsid w:val="002B1D99"/>
    <w:rsid w:val="002C4122"/>
    <w:rsid w:val="002C77FF"/>
    <w:rsid w:val="002D1918"/>
    <w:rsid w:val="002E4451"/>
    <w:rsid w:val="002E4E25"/>
    <w:rsid w:val="002F3D1E"/>
    <w:rsid w:val="00302B61"/>
    <w:rsid w:val="00314B23"/>
    <w:rsid w:val="00317F03"/>
    <w:rsid w:val="00336992"/>
    <w:rsid w:val="0037205D"/>
    <w:rsid w:val="00375F43"/>
    <w:rsid w:val="0039122C"/>
    <w:rsid w:val="003D7D1B"/>
    <w:rsid w:val="003E03D5"/>
    <w:rsid w:val="003E5C15"/>
    <w:rsid w:val="003F5CE4"/>
    <w:rsid w:val="00403377"/>
    <w:rsid w:val="004039A5"/>
    <w:rsid w:val="00411557"/>
    <w:rsid w:val="004277AA"/>
    <w:rsid w:val="00434898"/>
    <w:rsid w:val="00442971"/>
    <w:rsid w:val="004473E9"/>
    <w:rsid w:val="00465E12"/>
    <w:rsid w:val="0047412C"/>
    <w:rsid w:val="00476AFF"/>
    <w:rsid w:val="00487272"/>
    <w:rsid w:val="00487A55"/>
    <w:rsid w:val="004910DA"/>
    <w:rsid w:val="00491E76"/>
    <w:rsid w:val="004B1047"/>
    <w:rsid w:val="004B1639"/>
    <w:rsid w:val="004D6D94"/>
    <w:rsid w:val="004E19E5"/>
    <w:rsid w:val="004F0299"/>
    <w:rsid w:val="004F5F17"/>
    <w:rsid w:val="005019DF"/>
    <w:rsid w:val="0052228F"/>
    <w:rsid w:val="00557CDF"/>
    <w:rsid w:val="005653E9"/>
    <w:rsid w:val="005843D1"/>
    <w:rsid w:val="00585A2B"/>
    <w:rsid w:val="0059794D"/>
    <w:rsid w:val="005B0ACA"/>
    <w:rsid w:val="005B5E71"/>
    <w:rsid w:val="005C011C"/>
    <w:rsid w:val="005C07E7"/>
    <w:rsid w:val="005C4602"/>
    <w:rsid w:val="005C6132"/>
    <w:rsid w:val="005E2319"/>
    <w:rsid w:val="00603E46"/>
    <w:rsid w:val="006064C5"/>
    <w:rsid w:val="00613D42"/>
    <w:rsid w:val="00625F01"/>
    <w:rsid w:val="006331CE"/>
    <w:rsid w:val="00643598"/>
    <w:rsid w:val="00675F49"/>
    <w:rsid w:val="00682ACF"/>
    <w:rsid w:val="00682DF9"/>
    <w:rsid w:val="006A7771"/>
    <w:rsid w:val="006A77F3"/>
    <w:rsid w:val="006C0010"/>
    <w:rsid w:val="006D3C8B"/>
    <w:rsid w:val="006E0E05"/>
    <w:rsid w:val="006E7C4C"/>
    <w:rsid w:val="006F57F6"/>
    <w:rsid w:val="00712F1E"/>
    <w:rsid w:val="00725B12"/>
    <w:rsid w:val="007401A9"/>
    <w:rsid w:val="00742E36"/>
    <w:rsid w:val="0074727F"/>
    <w:rsid w:val="007643BC"/>
    <w:rsid w:val="00790FAB"/>
    <w:rsid w:val="007A4C5A"/>
    <w:rsid w:val="007B7378"/>
    <w:rsid w:val="007D1592"/>
    <w:rsid w:val="007D577E"/>
    <w:rsid w:val="007D7C32"/>
    <w:rsid w:val="007F2264"/>
    <w:rsid w:val="00806145"/>
    <w:rsid w:val="00811D10"/>
    <w:rsid w:val="00813AA2"/>
    <w:rsid w:val="008144D5"/>
    <w:rsid w:val="00842901"/>
    <w:rsid w:val="00846B25"/>
    <w:rsid w:val="00852684"/>
    <w:rsid w:val="00863661"/>
    <w:rsid w:val="00872A3E"/>
    <w:rsid w:val="008735EC"/>
    <w:rsid w:val="00880C97"/>
    <w:rsid w:val="008848FE"/>
    <w:rsid w:val="00886231"/>
    <w:rsid w:val="0088772E"/>
    <w:rsid w:val="008A1FDD"/>
    <w:rsid w:val="008A2098"/>
    <w:rsid w:val="008B772A"/>
    <w:rsid w:val="008C6A83"/>
    <w:rsid w:val="008F49B3"/>
    <w:rsid w:val="009128BA"/>
    <w:rsid w:val="009220DF"/>
    <w:rsid w:val="00922C4D"/>
    <w:rsid w:val="00931CEC"/>
    <w:rsid w:val="009355B1"/>
    <w:rsid w:val="009407E1"/>
    <w:rsid w:val="00960969"/>
    <w:rsid w:val="009611A5"/>
    <w:rsid w:val="0096343A"/>
    <w:rsid w:val="00966BBB"/>
    <w:rsid w:val="009702B1"/>
    <w:rsid w:val="0097506A"/>
    <w:rsid w:val="009831FC"/>
    <w:rsid w:val="009924FC"/>
    <w:rsid w:val="00992677"/>
    <w:rsid w:val="009C3096"/>
    <w:rsid w:val="009D2B31"/>
    <w:rsid w:val="009E0C17"/>
    <w:rsid w:val="009E5C50"/>
    <w:rsid w:val="00A200D2"/>
    <w:rsid w:val="00A235B3"/>
    <w:rsid w:val="00A32D09"/>
    <w:rsid w:val="00A44DAE"/>
    <w:rsid w:val="00A46005"/>
    <w:rsid w:val="00A51D4E"/>
    <w:rsid w:val="00A559E4"/>
    <w:rsid w:val="00A639A1"/>
    <w:rsid w:val="00A63E66"/>
    <w:rsid w:val="00A6652A"/>
    <w:rsid w:val="00A710CF"/>
    <w:rsid w:val="00AB779F"/>
    <w:rsid w:val="00AD3B8E"/>
    <w:rsid w:val="00AE375D"/>
    <w:rsid w:val="00AF2FB7"/>
    <w:rsid w:val="00AF758C"/>
    <w:rsid w:val="00B00667"/>
    <w:rsid w:val="00B072C1"/>
    <w:rsid w:val="00B45FCB"/>
    <w:rsid w:val="00B474B6"/>
    <w:rsid w:val="00B9297B"/>
    <w:rsid w:val="00B948A0"/>
    <w:rsid w:val="00B96730"/>
    <w:rsid w:val="00B9767F"/>
    <w:rsid w:val="00B97884"/>
    <w:rsid w:val="00BC44BA"/>
    <w:rsid w:val="00BD03F2"/>
    <w:rsid w:val="00BE40D8"/>
    <w:rsid w:val="00BE5FA3"/>
    <w:rsid w:val="00C0272E"/>
    <w:rsid w:val="00C03914"/>
    <w:rsid w:val="00C03B53"/>
    <w:rsid w:val="00C1319D"/>
    <w:rsid w:val="00C16748"/>
    <w:rsid w:val="00C168FF"/>
    <w:rsid w:val="00C331C8"/>
    <w:rsid w:val="00C3433C"/>
    <w:rsid w:val="00C34EBF"/>
    <w:rsid w:val="00C77E0C"/>
    <w:rsid w:val="00CC3911"/>
    <w:rsid w:val="00CC3B3F"/>
    <w:rsid w:val="00CC4C1B"/>
    <w:rsid w:val="00CC7B60"/>
    <w:rsid w:val="00CD63E1"/>
    <w:rsid w:val="00CD7916"/>
    <w:rsid w:val="00CE21DD"/>
    <w:rsid w:val="00CF74BA"/>
    <w:rsid w:val="00D17627"/>
    <w:rsid w:val="00D2114A"/>
    <w:rsid w:val="00D3226E"/>
    <w:rsid w:val="00D34D1B"/>
    <w:rsid w:val="00D4437C"/>
    <w:rsid w:val="00D4770A"/>
    <w:rsid w:val="00D61ED2"/>
    <w:rsid w:val="00D81F10"/>
    <w:rsid w:val="00D97BFC"/>
    <w:rsid w:val="00DA08AE"/>
    <w:rsid w:val="00DA2609"/>
    <w:rsid w:val="00DA3A02"/>
    <w:rsid w:val="00DA6020"/>
    <w:rsid w:val="00DB0362"/>
    <w:rsid w:val="00DC4B97"/>
    <w:rsid w:val="00DD0C2C"/>
    <w:rsid w:val="00DE7A92"/>
    <w:rsid w:val="00E02895"/>
    <w:rsid w:val="00E15ACD"/>
    <w:rsid w:val="00E217FE"/>
    <w:rsid w:val="00E27AB6"/>
    <w:rsid w:val="00E3518C"/>
    <w:rsid w:val="00E444C6"/>
    <w:rsid w:val="00E85C01"/>
    <w:rsid w:val="00E957DC"/>
    <w:rsid w:val="00EB27D0"/>
    <w:rsid w:val="00EB5C37"/>
    <w:rsid w:val="00ED14BE"/>
    <w:rsid w:val="00EF6BC2"/>
    <w:rsid w:val="00EF717A"/>
    <w:rsid w:val="00F04771"/>
    <w:rsid w:val="00F04845"/>
    <w:rsid w:val="00F10542"/>
    <w:rsid w:val="00F10849"/>
    <w:rsid w:val="00F17DB1"/>
    <w:rsid w:val="00F302DF"/>
    <w:rsid w:val="00F3586D"/>
    <w:rsid w:val="00F52E52"/>
    <w:rsid w:val="00F566F7"/>
    <w:rsid w:val="00F579AB"/>
    <w:rsid w:val="00F64CF3"/>
    <w:rsid w:val="00F67BED"/>
    <w:rsid w:val="00FA1700"/>
    <w:rsid w:val="00FB6E83"/>
    <w:rsid w:val="00FC0374"/>
    <w:rsid w:val="00FD3F18"/>
    <w:rsid w:val="00FE06EB"/>
    <w:rsid w:val="00FE0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DC99"/>
  <w15:docId w15:val="{B5500728-F045-42A2-9DB0-81679F45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3F5CE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3F5C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144</cp:revision>
  <cp:lastPrinted>2019-03-12T06:38:00Z</cp:lastPrinted>
  <dcterms:created xsi:type="dcterms:W3CDTF">2018-11-27T06:15:00Z</dcterms:created>
  <dcterms:modified xsi:type="dcterms:W3CDTF">2019-04-09T07:11:00Z</dcterms:modified>
</cp:coreProperties>
</file>