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7464">
        <w:rPr>
          <w:rFonts w:ascii="Times New Roman" w:hAnsi="Times New Roman"/>
          <w:b/>
          <w:sz w:val="24"/>
          <w:szCs w:val="24"/>
        </w:rPr>
        <w:t xml:space="preserve">ТВЕРСКАЯ </w:t>
      </w:r>
      <w:r w:rsidR="00393E88">
        <w:rPr>
          <w:rFonts w:ascii="Times New Roman" w:hAnsi="Times New Roman"/>
          <w:b/>
          <w:sz w:val="24"/>
          <w:szCs w:val="24"/>
        </w:rPr>
        <w:t xml:space="preserve"> </w:t>
      </w:r>
      <w:r w:rsidRPr="008F7464">
        <w:rPr>
          <w:rFonts w:ascii="Times New Roman" w:hAnsi="Times New Roman"/>
          <w:b/>
          <w:sz w:val="24"/>
          <w:szCs w:val="24"/>
        </w:rPr>
        <w:t>ОБЛАСТЬ</w:t>
      </w:r>
    </w:p>
    <w:bookmarkEnd w:id="0"/>
    <w:p w:rsidR="00E460ED" w:rsidRDefault="00D77D20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28" w:type="dxa"/>
        <w:tblInd w:w="-108" w:type="dxa"/>
        <w:tblLook w:val="04A0"/>
      </w:tblPr>
      <w:tblGrid>
        <w:gridCol w:w="108"/>
        <w:gridCol w:w="5070"/>
        <w:gridCol w:w="1164"/>
        <w:gridCol w:w="284"/>
        <w:gridCol w:w="3402"/>
      </w:tblGrid>
      <w:tr w:rsidR="00E460ED" w:rsidTr="005514F8">
        <w:trPr>
          <w:gridBefore w:val="1"/>
          <w:wBefore w:w="108" w:type="dxa"/>
          <w:trHeight w:val="618"/>
        </w:trPr>
        <w:tc>
          <w:tcPr>
            <w:tcW w:w="9920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F045AD" w:rsidRPr="00F045A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02.04.2019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4C5F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 w:rsidR="00F045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045A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5514F8">
        <w:trPr>
          <w:gridBefore w:val="1"/>
          <w:wBefore w:w="108" w:type="dxa"/>
          <w:trHeight w:val="988"/>
        </w:trPr>
        <w:tc>
          <w:tcPr>
            <w:tcW w:w="5070" w:type="dxa"/>
          </w:tcPr>
          <w:p w:rsidR="00626CB4" w:rsidRPr="004C5FA4" w:rsidRDefault="00626CB4" w:rsidP="00626CB4">
            <w:pPr>
              <w:rPr>
                <w:rFonts w:ascii="Times New Roman" w:hAnsi="Times New Roman"/>
                <w:sz w:val="24"/>
                <w:szCs w:val="24"/>
              </w:rPr>
            </w:pPr>
            <w:r w:rsidRPr="004C5FA4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об отдельных дополнительных выплатах </w:t>
            </w:r>
            <w:proofErr w:type="gramStart"/>
            <w:r w:rsidRPr="004C5FA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4C5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0ED" w:rsidRPr="005514F8" w:rsidRDefault="00626CB4" w:rsidP="004C5FA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C5FA4">
              <w:rPr>
                <w:rFonts w:ascii="Times New Roman" w:hAnsi="Times New Roman"/>
                <w:sz w:val="24"/>
                <w:szCs w:val="24"/>
              </w:rPr>
              <w:t xml:space="preserve">служащим в муниципальном образовании Кашинский </w:t>
            </w:r>
            <w:r w:rsidR="004C5FA4" w:rsidRPr="004C5FA4">
              <w:rPr>
                <w:rFonts w:ascii="Times New Roman" w:hAnsi="Times New Roman"/>
                <w:sz w:val="24"/>
                <w:szCs w:val="24"/>
              </w:rPr>
              <w:t>городской округ Тверской области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5514F8">
        <w:tc>
          <w:tcPr>
            <w:tcW w:w="6342" w:type="dxa"/>
            <w:gridSpan w:val="3"/>
            <w:shd w:val="clear" w:color="auto" w:fill="auto"/>
          </w:tcPr>
          <w:p w:rsidR="00E460ED" w:rsidRDefault="00E460ED" w:rsidP="00C9673C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FA4" w:rsidRPr="006B79B6" w:rsidRDefault="004C5FA4" w:rsidP="00C9673C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CB4" w:rsidRPr="00786A3F" w:rsidRDefault="00626CB4" w:rsidP="00626C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93ADA">
        <w:rPr>
          <w:rFonts w:ascii="Times New Roman" w:hAnsi="Times New Roman" w:hint="eastAsia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93ADA">
        <w:rPr>
          <w:rFonts w:ascii="Times New Roman" w:hAnsi="Times New Roman"/>
          <w:sz w:val="28"/>
          <w:szCs w:val="28"/>
        </w:rPr>
        <w:t xml:space="preserve"> </w:t>
      </w:r>
      <w:r w:rsidRPr="00393ADA">
        <w:rPr>
          <w:rFonts w:ascii="Times New Roman" w:hAnsi="Times New Roman" w:hint="eastAsia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393ADA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от 02.03.2007 № </w:t>
      </w:r>
      <w:r w:rsidRPr="00965ED6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</w:t>
      </w:r>
      <w:hyperlink r:id="rId5" w:history="1">
        <w:r w:rsidR="004C5FA4">
          <w:rPr>
            <w:rFonts w:ascii="Times New Roman" w:hAnsi="Times New Roman"/>
            <w:sz w:val="28"/>
            <w:szCs w:val="28"/>
          </w:rPr>
          <w:t>з</w:t>
        </w:r>
        <w:r w:rsidRPr="00965ED6">
          <w:rPr>
            <w:rFonts w:ascii="Times New Roman" w:hAnsi="Times New Roman"/>
            <w:sz w:val="28"/>
            <w:szCs w:val="28"/>
          </w:rPr>
          <w:t>аконом</w:t>
        </w:r>
      </w:hyperlink>
      <w:r w:rsidRPr="00965ED6">
        <w:rPr>
          <w:rFonts w:ascii="Times New Roman" w:hAnsi="Times New Roman"/>
          <w:sz w:val="28"/>
          <w:szCs w:val="28"/>
        </w:rPr>
        <w:t xml:space="preserve"> Т</w:t>
      </w:r>
      <w:r w:rsidR="004E5EE3">
        <w:rPr>
          <w:rFonts w:ascii="Times New Roman" w:hAnsi="Times New Roman"/>
          <w:sz w:val="28"/>
          <w:szCs w:val="28"/>
        </w:rPr>
        <w:t>верской области от 09.11.2007 № </w:t>
      </w:r>
      <w:r w:rsidRPr="00965ED6">
        <w:rPr>
          <w:rFonts w:ascii="Times New Roman" w:hAnsi="Times New Roman"/>
          <w:sz w:val="28"/>
          <w:szCs w:val="28"/>
        </w:rPr>
        <w:t>121-ЗО «О регулировании отдельных вопросов муниципальной службы в Тверской области»</w:t>
      </w:r>
      <w:r>
        <w:rPr>
          <w:rFonts w:ascii="Times New Roman" w:hAnsi="Times New Roman"/>
          <w:sz w:val="28"/>
          <w:szCs w:val="28"/>
        </w:rPr>
        <w:t>, Уставом Кашинск</w:t>
      </w:r>
      <w:r w:rsidR="004C5FA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C5FA4">
        <w:rPr>
          <w:rFonts w:ascii="Times New Roman" w:hAnsi="Times New Roman"/>
          <w:sz w:val="28"/>
          <w:szCs w:val="28"/>
        </w:rPr>
        <w:t>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6A3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786A3F">
        <w:rPr>
          <w:rFonts w:ascii="Times New Roman" w:hAnsi="Times New Roman"/>
          <w:sz w:val="28"/>
          <w:szCs w:val="28"/>
        </w:rPr>
        <w:t xml:space="preserve"> Кашинско</w:t>
      </w:r>
      <w:r w:rsidR="004C5FA4">
        <w:rPr>
          <w:rFonts w:ascii="Times New Roman" w:hAnsi="Times New Roman"/>
          <w:sz w:val="28"/>
          <w:szCs w:val="28"/>
        </w:rPr>
        <w:t>й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 w:rsidR="004C5FA4">
        <w:rPr>
          <w:rFonts w:ascii="Times New Roman" w:hAnsi="Times New Roman"/>
          <w:sz w:val="28"/>
          <w:szCs w:val="28"/>
        </w:rPr>
        <w:t>городской Думы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C5FA4">
        <w:rPr>
          <w:rFonts w:ascii="Times New Roman" w:hAnsi="Times New Roman"/>
          <w:sz w:val="28"/>
          <w:szCs w:val="28"/>
        </w:rPr>
        <w:t>25</w:t>
      </w:r>
      <w:r w:rsidRPr="00786A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4C5FA4">
        <w:rPr>
          <w:rFonts w:ascii="Times New Roman" w:hAnsi="Times New Roman"/>
          <w:sz w:val="28"/>
          <w:szCs w:val="28"/>
        </w:rPr>
        <w:t>2</w:t>
      </w:r>
      <w:r w:rsidRPr="00786A3F">
        <w:rPr>
          <w:rFonts w:ascii="Times New Roman" w:hAnsi="Times New Roman"/>
          <w:sz w:val="28"/>
          <w:szCs w:val="28"/>
        </w:rPr>
        <w:t>.201</w:t>
      </w:r>
      <w:r w:rsidR="004C5FA4">
        <w:rPr>
          <w:rFonts w:ascii="Times New Roman" w:hAnsi="Times New Roman"/>
          <w:sz w:val="28"/>
          <w:szCs w:val="28"/>
        </w:rPr>
        <w:t>8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№ </w:t>
      </w:r>
      <w:r w:rsidR="005514F8">
        <w:rPr>
          <w:rFonts w:ascii="Times New Roman" w:hAnsi="Times New Roman"/>
          <w:sz w:val="28"/>
          <w:szCs w:val="28"/>
        </w:rPr>
        <w:t>52</w:t>
      </w:r>
      <w:r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муниципальном образовании Кашинский </w:t>
      </w:r>
      <w:r w:rsidR="005514F8">
        <w:rPr>
          <w:rFonts w:ascii="Times New Roman" w:hAnsi="Times New Roman"/>
          <w:sz w:val="28"/>
          <w:szCs w:val="28"/>
        </w:rPr>
        <w:t>городской округ Тверской области</w:t>
      </w:r>
      <w:r w:rsidRPr="00786A3F">
        <w:rPr>
          <w:rFonts w:ascii="Times New Roman" w:hAnsi="Times New Roman"/>
          <w:sz w:val="28"/>
          <w:szCs w:val="28"/>
        </w:rPr>
        <w:t xml:space="preserve">», </w:t>
      </w:r>
      <w:proofErr w:type="gramEnd"/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E460ED" w:rsidRPr="006B79B6" w:rsidTr="00C9673C">
        <w:tc>
          <w:tcPr>
            <w:tcW w:w="1242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C9673C">
        <w:tc>
          <w:tcPr>
            <w:tcW w:w="1242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C9673C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C9673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626CB4" w:rsidRDefault="00626CB4" w:rsidP="00626C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460F7">
        <w:rPr>
          <w:rFonts w:ascii="Times New Roman" w:hAnsi="Times New Roman"/>
          <w:sz w:val="28"/>
          <w:szCs w:val="28"/>
        </w:rPr>
        <w:t xml:space="preserve">Утвердить Положение об отдельных дополнительных выплатах  муниципальным служащим </w:t>
      </w:r>
      <w:r>
        <w:rPr>
          <w:rFonts w:ascii="Times New Roman" w:hAnsi="Times New Roman"/>
          <w:sz w:val="28"/>
          <w:szCs w:val="28"/>
        </w:rPr>
        <w:t>в муниципальном образовании</w:t>
      </w:r>
      <w:r w:rsidRPr="00C46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Кашинский </w:t>
      </w:r>
      <w:r w:rsidR="00812E38">
        <w:rPr>
          <w:rFonts w:ascii="Times New Roman" w:hAnsi="Times New Roman"/>
          <w:sz w:val="28"/>
          <w:szCs w:val="28"/>
        </w:rPr>
        <w:t>городской округ Тверской области</w:t>
      </w:r>
      <w:r w:rsidRPr="00C460F7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C460F7">
        <w:rPr>
          <w:rFonts w:ascii="Times New Roman" w:hAnsi="Times New Roman"/>
          <w:sz w:val="28"/>
          <w:szCs w:val="28"/>
        </w:rPr>
        <w:t>.</w:t>
      </w:r>
    </w:p>
    <w:p w:rsidR="00626CB4" w:rsidRPr="007D4ADC" w:rsidRDefault="00626CB4" w:rsidP="00626C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4ADC">
        <w:rPr>
          <w:rFonts w:ascii="Times New Roman" w:hAnsi="Times New Roman"/>
          <w:sz w:val="28"/>
          <w:szCs w:val="28"/>
        </w:rPr>
        <w:t xml:space="preserve">2. Признать утратившим силу решение Собрания депутатов Кашинского района </w:t>
      </w:r>
      <w:r w:rsidR="00812E38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7D4ADC">
        <w:rPr>
          <w:rFonts w:ascii="Times New Roman" w:hAnsi="Times New Roman"/>
          <w:sz w:val="28"/>
          <w:szCs w:val="28"/>
        </w:rPr>
        <w:t xml:space="preserve">от </w:t>
      </w:r>
      <w:r w:rsidR="00812E3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812E3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7D4ADC">
        <w:rPr>
          <w:rFonts w:ascii="Times New Roman" w:hAnsi="Times New Roman"/>
          <w:sz w:val="28"/>
          <w:szCs w:val="28"/>
        </w:rPr>
        <w:t>201</w:t>
      </w:r>
      <w:r w:rsidR="00812E38">
        <w:rPr>
          <w:rFonts w:ascii="Times New Roman" w:hAnsi="Times New Roman"/>
          <w:sz w:val="28"/>
          <w:szCs w:val="28"/>
        </w:rPr>
        <w:t>6</w:t>
      </w:r>
      <w:r w:rsidRPr="007D4A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12E38">
        <w:rPr>
          <w:rFonts w:ascii="Times New Roman" w:hAnsi="Times New Roman"/>
          <w:sz w:val="28"/>
          <w:szCs w:val="28"/>
        </w:rPr>
        <w:t>90</w:t>
      </w:r>
      <w:r w:rsidRPr="007D4ADC">
        <w:rPr>
          <w:rFonts w:ascii="Times New Roman" w:hAnsi="Times New Roman"/>
          <w:sz w:val="28"/>
          <w:szCs w:val="28"/>
        </w:rPr>
        <w:t xml:space="preserve"> «Об утве</w:t>
      </w:r>
      <w:r w:rsidR="00812E38">
        <w:rPr>
          <w:rFonts w:ascii="Times New Roman" w:hAnsi="Times New Roman"/>
          <w:sz w:val="28"/>
          <w:szCs w:val="28"/>
        </w:rPr>
        <w:t xml:space="preserve">рждении Положения об отдельных </w:t>
      </w:r>
      <w:r w:rsidRPr="007D4ADC">
        <w:rPr>
          <w:rFonts w:ascii="Times New Roman" w:hAnsi="Times New Roman"/>
          <w:sz w:val="28"/>
          <w:szCs w:val="28"/>
        </w:rPr>
        <w:t xml:space="preserve">дополнительных выплатах муниципальным служащим </w:t>
      </w:r>
      <w:r w:rsidR="00812E38">
        <w:rPr>
          <w:rFonts w:ascii="Times New Roman" w:hAnsi="Times New Roman"/>
          <w:sz w:val="28"/>
          <w:szCs w:val="28"/>
        </w:rPr>
        <w:t>в муниципальном образовании</w:t>
      </w:r>
      <w:r w:rsidRPr="007D4ADC">
        <w:rPr>
          <w:rFonts w:ascii="Times New Roman" w:hAnsi="Times New Roman"/>
          <w:sz w:val="28"/>
          <w:szCs w:val="28"/>
        </w:rPr>
        <w:t xml:space="preserve"> </w:t>
      </w:r>
      <w:r w:rsidR="00812E38">
        <w:rPr>
          <w:rFonts w:ascii="Times New Roman" w:hAnsi="Times New Roman"/>
          <w:sz w:val="28"/>
          <w:szCs w:val="28"/>
        </w:rPr>
        <w:t>«</w:t>
      </w:r>
      <w:r w:rsidRPr="007D4ADC">
        <w:rPr>
          <w:rFonts w:ascii="Times New Roman" w:hAnsi="Times New Roman"/>
          <w:sz w:val="28"/>
          <w:szCs w:val="28"/>
        </w:rPr>
        <w:t>Кашинск</w:t>
      </w:r>
      <w:r w:rsidR="00812E38">
        <w:rPr>
          <w:rFonts w:ascii="Times New Roman" w:hAnsi="Times New Roman"/>
          <w:sz w:val="28"/>
          <w:szCs w:val="28"/>
        </w:rPr>
        <w:t xml:space="preserve">ий </w:t>
      </w:r>
      <w:r w:rsidRPr="007D4ADC">
        <w:rPr>
          <w:rFonts w:ascii="Times New Roman" w:hAnsi="Times New Roman"/>
          <w:sz w:val="28"/>
          <w:szCs w:val="28"/>
        </w:rPr>
        <w:t>район»</w:t>
      </w:r>
      <w:r w:rsidR="00812E38">
        <w:rPr>
          <w:rFonts w:ascii="Times New Roman" w:hAnsi="Times New Roman"/>
          <w:sz w:val="28"/>
          <w:szCs w:val="28"/>
        </w:rPr>
        <w:t>»</w:t>
      </w:r>
      <w:r w:rsidRPr="007D4ADC">
        <w:rPr>
          <w:rFonts w:ascii="Times New Roman" w:hAnsi="Times New Roman"/>
          <w:sz w:val="28"/>
          <w:szCs w:val="28"/>
        </w:rPr>
        <w:t>.</w:t>
      </w:r>
    </w:p>
    <w:p w:rsidR="00450015" w:rsidRDefault="00626CB4" w:rsidP="00450015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C460F7">
        <w:rPr>
          <w:rFonts w:ascii="Times New Roman" w:hAnsi="Times New Roman"/>
          <w:sz w:val="28"/>
          <w:szCs w:val="28"/>
        </w:rPr>
        <w:t>. </w:t>
      </w:r>
      <w:r w:rsidR="00450015" w:rsidRPr="003F03EB">
        <w:rPr>
          <w:rFonts w:ascii="Times New Roman" w:hAnsi="Times New Roman" w:hint="eastAsia"/>
          <w:sz w:val="28"/>
          <w:szCs w:val="28"/>
        </w:rPr>
        <w:t>Настоящее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решение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вступает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силу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дня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его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92494D">
        <w:rPr>
          <w:rFonts w:ascii="Times New Roman" w:hAnsi="Times New Roman"/>
          <w:sz w:val="28"/>
          <w:szCs w:val="28"/>
        </w:rPr>
        <w:t>принятия,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на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сайте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Кашинск</w:t>
      </w:r>
      <w:r w:rsidR="004E5EE3">
        <w:rPr>
          <w:rFonts w:ascii="Times New Roman" w:hAnsi="Times New Roman"/>
          <w:sz w:val="28"/>
          <w:szCs w:val="28"/>
        </w:rPr>
        <w:t>ого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3F03EB">
        <w:rPr>
          <w:rFonts w:ascii="Times New Roman" w:hAnsi="Times New Roman" w:hint="eastAsia"/>
          <w:sz w:val="28"/>
          <w:szCs w:val="28"/>
        </w:rPr>
        <w:t>в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450015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450015" w:rsidRPr="003F03EB">
        <w:rPr>
          <w:rFonts w:ascii="Times New Roman" w:hAnsi="Times New Roman" w:hint="eastAsia"/>
          <w:sz w:val="28"/>
          <w:szCs w:val="28"/>
        </w:rPr>
        <w:t>сети</w:t>
      </w:r>
      <w:r w:rsidR="00450015" w:rsidRPr="003F03EB">
        <w:rPr>
          <w:rFonts w:ascii="Times New Roman" w:hAnsi="Times New Roman"/>
          <w:sz w:val="28"/>
          <w:szCs w:val="28"/>
        </w:rPr>
        <w:t xml:space="preserve"> </w:t>
      </w:r>
      <w:r w:rsidR="0092494D">
        <w:rPr>
          <w:rFonts w:ascii="Times New Roman" w:hAnsi="Times New Roman"/>
          <w:sz w:val="28"/>
          <w:szCs w:val="28"/>
        </w:rPr>
        <w:t>«</w:t>
      </w:r>
      <w:r w:rsidR="00450015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92494D">
        <w:rPr>
          <w:rFonts w:ascii="Times New Roman" w:hAnsi="Times New Roman"/>
          <w:sz w:val="28"/>
          <w:szCs w:val="28"/>
        </w:rPr>
        <w:t>»</w:t>
      </w:r>
      <w:r w:rsidR="00450015" w:rsidRPr="003F03EB">
        <w:rPr>
          <w:rFonts w:ascii="Times New Roman" w:hAnsi="Times New Roman"/>
          <w:sz w:val="28"/>
          <w:szCs w:val="28"/>
        </w:rPr>
        <w:t>.</w:t>
      </w:r>
    </w:p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3676F" w:rsidRPr="006B79B6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4045C7">
        <w:rPr>
          <w:rFonts w:ascii="Times New Roman" w:hAnsi="Times New Roman"/>
          <w:sz w:val="28"/>
          <w:szCs w:val="24"/>
        </w:rPr>
        <w:t xml:space="preserve">     </w:t>
      </w:r>
      <w:r w:rsidR="0023676F">
        <w:rPr>
          <w:rFonts w:ascii="Times New Roman" w:hAnsi="Times New Roman"/>
          <w:sz w:val="28"/>
          <w:szCs w:val="24"/>
        </w:rPr>
        <w:t xml:space="preserve">    </w:t>
      </w:r>
      <w:r w:rsidR="00626CB4">
        <w:rPr>
          <w:rFonts w:ascii="Times New Roman" w:hAnsi="Times New Roman"/>
          <w:sz w:val="28"/>
          <w:szCs w:val="24"/>
        </w:rPr>
        <w:t>И.А. Мурашова</w:t>
      </w:r>
    </w:p>
    <w:p w:rsidR="004E5EE3" w:rsidRDefault="004E5EE3" w:rsidP="00011B74">
      <w:pPr>
        <w:rPr>
          <w:rFonts w:ascii="Times New Roman" w:hAnsi="Times New Roman"/>
          <w:sz w:val="28"/>
          <w:szCs w:val="24"/>
        </w:rPr>
      </w:pPr>
    </w:p>
    <w:p w:rsidR="00C9673C" w:rsidRPr="00C9673C" w:rsidRDefault="00C9673C" w:rsidP="00C9673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proofErr w:type="gramStart"/>
      <w:r w:rsidRPr="00C9673C">
        <w:rPr>
          <w:rFonts w:ascii="Times New Roman" w:hAnsi="Times New Roman"/>
          <w:sz w:val="28"/>
          <w:szCs w:val="24"/>
        </w:rPr>
        <w:t>Исполняющий</w:t>
      </w:r>
      <w:proofErr w:type="gramEnd"/>
      <w:r w:rsidRPr="00C9673C">
        <w:rPr>
          <w:rFonts w:ascii="Times New Roman" w:hAnsi="Times New Roman"/>
          <w:sz w:val="28"/>
          <w:szCs w:val="24"/>
        </w:rPr>
        <w:t xml:space="preserve"> обязанности</w:t>
      </w:r>
    </w:p>
    <w:p w:rsidR="00C9673C" w:rsidRPr="00C9673C" w:rsidRDefault="00C9673C" w:rsidP="00C9673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>Главы Кашинского городского округа,</w:t>
      </w:r>
    </w:p>
    <w:p w:rsidR="00C9673C" w:rsidRPr="00C9673C" w:rsidRDefault="00C9673C" w:rsidP="00C9673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>Первый заместитель Главы Администрации</w:t>
      </w:r>
    </w:p>
    <w:p w:rsidR="00C9673C" w:rsidRPr="00C9673C" w:rsidRDefault="00C9673C" w:rsidP="00C9673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 w:rsidRPr="00C9673C">
        <w:rPr>
          <w:rFonts w:ascii="Times New Roman" w:hAnsi="Times New Roman"/>
          <w:sz w:val="28"/>
          <w:szCs w:val="24"/>
        </w:rPr>
        <w:t xml:space="preserve">Кашинского городского округа                                                       В.Ю. </w:t>
      </w:r>
      <w:proofErr w:type="spellStart"/>
      <w:r w:rsidRPr="00C9673C">
        <w:rPr>
          <w:rFonts w:ascii="Times New Roman" w:hAnsi="Times New Roman"/>
          <w:sz w:val="28"/>
          <w:szCs w:val="24"/>
        </w:rPr>
        <w:t>Карюгин</w:t>
      </w:r>
      <w:proofErr w:type="spellEnd"/>
    </w:p>
    <w:p w:rsidR="0092494D" w:rsidRDefault="0092494D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6CB4" w:rsidRDefault="00626CB4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3871"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>ОГЛАСОВАНО</w:t>
      </w:r>
    </w:p>
    <w:p w:rsidR="00C9673C" w:rsidRDefault="00C9673C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5EE3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025C56">
        <w:rPr>
          <w:rFonts w:ascii="Times New Roman" w:hAnsi="Times New Roman"/>
          <w:sz w:val="28"/>
          <w:szCs w:val="28"/>
        </w:rPr>
        <w:t xml:space="preserve"> аппарата </w:t>
      </w:r>
      <w:r>
        <w:rPr>
          <w:rFonts w:ascii="Times New Roman" w:hAnsi="Times New Roman"/>
          <w:sz w:val="28"/>
          <w:szCs w:val="28"/>
        </w:rPr>
        <w:t>А</w:t>
      </w:r>
      <w:r w:rsidRPr="00025C56">
        <w:rPr>
          <w:rFonts w:ascii="Times New Roman" w:hAnsi="Times New Roman"/>
          <w:sz w:val="28"/>
          <w:szCs w:val="28"/>
        </w:rPr>
        <w:t>дминистрации</w:t>
      </w:r>
    </w:p>
    <w:p w:rsidR="004E5EE3" w:rsidRPr="00025C56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     </w:t>
      </w:r>
      <w:r w:rsidRPr="00025C5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О.В. Большакова</w:t>
      </w:r>
    </w:p>
    <w:p w:rsidR="004E5EE3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___________________20____</w:t>
      </w:r>
    </w:p>
    <w:p w:rsidR="004E5EE3" w:rsidRDefault="004E5EE3" w:rsidP="00626CB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E5EE3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626CB4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626CB4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5EE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С.В. Суханова</w:t>
      </w:r>
    </w:p>
    <w:p w:rsidR="004E5EE3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___________________20____</w:t>
      </w:r>
    </w:p>
    <w:p w:rsidR="00626CB4" w:rsidRDefault="00626CB4" w:rsidP="00626CB4">
      <w:pPr>
        <w:rPr>
          <w:rFonts w:ascii="Times New Roman" w:hAnsi="Times New Roman"/>
          <w:sz w:val="28"/>
          <w:szCs w:val="28"/>
        </w:rPr>
      </w:pPr>
    </w:p>
    <w:p w:rsidR="004E5EE3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</w:t>
      </w:r>
      <w:proofErr w:type="gramStart"/>
      <w:r>
        <w:rPr>
          <w:rFonts w:ascii="Times New Roman" w:hAnsi="Times New Roman"/>
          <w:sz w:val="28"/>
          <w:szCs w:val="28"/>
        </w:rPr>
        <w:t>бухгалтерского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26CB4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</w:t>
      </w:r>
      <w:r w:rsidR="004E5E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и отч</w:t>
      </w:r>
      <w:r w:rsidR="004E5E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тности</w:t>
      </w:r>
    </w:p>
    <w:p w:rsidR="00626CB4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 w:rsidR="004E5EE3">
        <w:rPr>
          <w:rFonts w:ascii="Times New Roman" w:hAnsi="Times New Roman"/>
          <w:sz w:val="28"/>
          <w:szCs w:val="28"/>
        </w:rPr>
        <w:tab/>
      </w:r>
      <w:r w:rsidR="004E5EE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</w:p>
    <w:p w:rsidR="004E5EE3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___________________20____</w:t>
      </w:r>
    </w:p>
    <w:p w:rsidR="004E5EE3" w:rsidRDefault="004E5EE3" w:rsidP="00626CB4">
      <w:pPr>
        <w:tabs>
          <w:tab w:val="left" w:pos="51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6CB4" w:rsidRDefault="00626CB4" w:rsidP="00626CB4">
      <w:pPr>
        <w:tabs>
          <w:tab w:val="left" w:pos="51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740BC">
        <w:rPr>
          <w:rFonts w:ascii="Times New Roman" w:hAnsi="Times New Roman"/>
          <w:sz w:val="28"/>
          <w:szCs w:val="28"/>
        </w:rPr>
        <w:t xml:space="preserve">Заведующий отделом организационной работы </w:t>
      </w:r>
    </w:p>
    <w:p w:rsidR="00626CB4" w:rsidRDefault="00626CB4" w:rsidP="00626CB4">
      <w:pPr>
        <w:tabs>
          <w:tab w:val="left" w:pos="51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740BC">
        <w:rPr>
          <w:rFonts w:ascii="Times New Roman" w:hAnsi="Times New Roman"/>
          <w:sz w:val="28"/>
          <w:szCs w:val="28"/>
        </w:rPr>
        <w:t xml:space="preserve">и муниципальной службы </w:t>
      </w:r>
    </w:p>
    <w:p w:rsidR="00626CB4" w:rsidRDefault="004E5EE3" w:rsidP="00626CB4">
      <w:pPr>
        <w:tabs>
          <w:tab w:val="left" w:pos="51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И.В. </w:t>
      </w:r>
      <w:proofErr w:type="spellStart"/>
      <w:r>
        <w:rPr>
          <w:rFonts w:ascii="Times New Roman" w:hAnsi="Times New Roman"/>
          <w:sz w:val="28"/>
          <w:szCs w:val="28"/>
        </w:rPr>
        <w:t>Рагузина</w:t>
      </w:r>
      <w:proofErr w:type="spellEnd"/>
    </w:p>
    <w:p w:rsidR="004E5EE3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___________________20____</w:t>
      </w:r>
    </w:p>
    <w:p w:rsidR="00626CB4" w:rsidRPr="00A740BC" w:rsidRDefault="00626CB4" w:rsidP="00626CB4">
      <w:pPr>
        <w:tabs>
          <w:tab w:val="left" w:pos="51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6CB4" w:rsidRPr="00025C56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025C56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им</w:t>
      </w:r>
      <w:r w:rsidRPr="00025C56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Pr="00025C5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26CB4" w:rsidRDefault="00626CB4" w:rsidP="00626C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 w:rsidR="004E5EE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4E5E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О.Н. Серова</w:t>
      </w:r>
    </w:p>
    <w:p w:rsidR="004E5EE3" w:rsidRDefault="004E5EE3" w:rsidP="004E5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___________________20____</w:t>
      </w:r>
    </w:p>
    <w:p w:rsidR="00626CB4" w:rsidRDefault="00626CB4" w:rsidP="00E460ED"/>
    <w:sectPr w:rsidR="00626CB4" w:rsidSect="00C9673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60ED"/>
    <w:rsid w:val="00011B74"/>
    <w:rsid w:val="000C7E96"/>
    <w:rsid w:val="002060C5"/>
    <w:rsid w:val="0023676F"/>
    <w:rsid w:val="00265706"/>
    <w:rsid w:val="002970C4"/>
    <w:rsid w:val="002A1237"/>
    <w:rsid w:val="00393E88"/>
    <w:rsid w:val="003D15EF"/>
    <w:rsid w:val="004045C7"/>
    <w:rsid w:val="00450015"/>
    <w:rsid w:val="004C5FA4"/>
    <w:rsid w:val="004E5EE3"/>
    <w:rsid w:val="005514F8"/>
    <w:rsid w:val="00626CB4"/>
    <w:rsid w:val="00812E38"/>
    <w:rsid w:val="0087311A"/>
    <w:rsid w:val="008F7464"/>
    <w:rsid w:val="0092494D"/>
    <w:rsid w:val="009C529F"/>
    <w:rsid w:val="00A51BA7"/>
    <w:rsid w:val="00B61FA5"/>
    <w:rsid w:val="00C9673C"/>
    <w:rsid w:val="00D77D20"/>
    <w:rsid w:val="00E460ED"/>
    <w:rsid w:val="00F045AD"/>
    <w:rsid w:val="00F5486B"/>
    <w:rsid w:val="00F8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36;n=30718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21</cp:revision>
  <cp:lastPrinted>2019-04-03T07:33:00Z</cp:lastPrinted>
  <dcterms:created xsi:type="dcterms:W3CDTF">2018-11-27T08:33:00Z</dcterms:created>
  <dcterms:modified xsi:type="dcterms:W3CDTF">2019-04-03T07:33:00Z</dcterms:modified>
</cp:coreProperties>
</file>