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000"/>
      </w:tblPr>
      <w:tblGrid>
        <w:gridCol w:w="5070"/>
        <w:gridCol w:w="4961"/>
      </w:tblGrid>
      <w:tr w:rsidR="000E39BA" w:rsidRPr="00894091" w:rsidTr="00A47870">
        <w:trPr>
          <w:trHeight w:val="2834"/>
        </w:trPr>
        <w:tc>
          <w:tcPr>
            <w:tcW w:w="10031" w:type="dxa"/>
            <w:gridSpan w:val="2"/>
            <w:shd w:val="clear" w:color="auto" w:fill="auto"/>
          </w:tcPr>
          <w:p w:rsidR="000E39BA" w:rsidRPr="00894091" w:rsidRDefault="000E39BA" w:rsidP="00A4787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9409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                                                            ТВЕРСКАЯ ОБЛАСТЬ                       </w:t>
            </w:r>
          </w:p>
          <w:p w:rsidR="000E39BA" w:rsidRPr="00894091" w:rsidRDefault="000E39BA" w:rsidP="00A4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89409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0" t="0" r="0" b="0"/>
                  <wp:wrapNone/>
                  <wp:docPr id="1" name="Рисунок 1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39BA" w:rsidRPr="00894091" w:rsidRDefault="000E39BA" w:rsidP="00A4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8"/>
                <w:szCs w:val="20"/>
                <w:lang w:eastAsia="ru-RU"/>
              </w:rPr>
            </w:pPr>
          </w:p>
          <w:p w:rsidR="000E39BA" w:rsidRPr="00894091" w:rsidRDefault="000E39BA" w:rsidP="00A4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0E39BA" w:rsidRPr="00894091" w:rsidRDefault="000E39BA" w:rsidP="00A4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0E39BA" w:rsidRDefault="000E39BA" w:rsidP="0038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9409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  КАШИНСКОГО  ГОРОДСКОГО ОКРУГА</w:t>
            </w:r>
          </w:p>
          <w:p w:rsidR="00384707" w:rsidRPr="00894091" w:rsidRDefault="00384707" w:rsidP="0038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0E39BA" w:rsidRPr="00894091" w:rsidRDefault="000E39BA" w:rsidP="0038470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0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0E39BA" w:rsidRPr="00894091" w:rsidRDefault="000E39BA" w:rsidP="00B5414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384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360D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B541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26.12.2018</w:t>
            </w:r>
            <w:r w:rsidRPr="00360D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384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541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629-2</w:t>
            </w:r>
          </w:p>
        </w:tc>
      </w:tr>
      <w:tr w:rsidR="000E39BA" w:rsidRPr="00894091" w:rsidTr="00A47870">
        <w:trPr>
          <w:trHeight w:val="988"/>
        </w:trPr>
        <w:tc>
          <w:tcPr>
            <w:tcW w:w="5070" w:type="dxa"/>
            <w:shd w:val="clear" w:color="auto" w:fill="auto"/>
          </w:tcPr>
          <w:p w:rsidR="00360DBA" w:rsidRDefault="00360DBA" w:rsidP="0036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E39BA" w:rsidRPr="00384707" w:rsidRDefault="000E39BA" w:rsidP="00384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 утверждении муниципальной программы </w:t>
            </w:r>
            <w:r w:rsidR="00E2521E" w:rsidRPr="0038470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318C3" w:rsidRPr="00384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="00360DBA" w:rsidRPr="00384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физической культуры и спорта </w:t>
            </w:r>
            <w:r w:rsidR="00E2521E" w:rsidRPr="00384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Кашинский городской округ Тверской области на 2019-2024 годы»  </w:t>
            </w:r>
          </w:p>
        </w:tc>
        <w:tc>
          <w:tcPr>
            <w:tcW w:w="4961" w:type="dxa"/>
            <w:shd w:val="clear" w:color="auto" w:fill="auto"/>
          </w:tcPr>
          <w:p w:rsidR="000E39BA" w:rsidRPr="00894091" w:rsidRDefault="000E39BA" w:rsidP="00A4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0E39BA" w:rsidRPr="00894091" w:rsidRDefault="000E39BA" w:rsidP="000E39B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Default="000E39BA" w:rsidP="000E39B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707" w:rsidRPr="00894091" w:rsidRDefault="00384707" w:rsidP="000E39B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Pr="00894091" w:rsidRDefault="000E39BA" w:rsidP="000E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Порядком </w:t>
      </w:r>
      <w:r w:rsidRPr="00894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принятия решений о разработке муниципальных программ, формирования, реализации и проведения оценки эффективности реализации муниципальных программ </w:t>
      </w: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«Кашинский район»,  утверждённого постановлением администрации Кашинского района от 01.10.2013 №423, в соответствии с Перечнем муниципальных прогр</w:t>
      </w:r>
      <w:r w:rsidR="00596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 муниципального образования Кашинский городской округ Тверской области</w:t>
      </w: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реализация которых планируется в 2019 году, утверждённого постановлением Администрации Кашинского района от </w:t>
      </w:r>
      <w:proofErr w:type="gramEnd"/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17.10.2018 №475,  Администрация Кашинского городского округа </w:t>
      </w:r>
    </w:p>
    <w:p w:rsidR="000E39BA" w:rsidRPr="00894091" w:rsidRDefault="000E39BA" w:rsidP="000E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Pr="00894091" w:rsidRDefault="000E39BA" w:rsidP="000E3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894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E39BA" w:rsidRPr="00894091" w:rsidRDefault="000E39BA" w:rsidP="000E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Pr="00894091" w:rsidRDefault="000E39BA" w:rsidP="000E39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8940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Муниципальную программу </w:t>
      </w:r>
      <w:r w:rsidR="00E2521E" w:rsidRPr="00A15F36">
        <w:rPr>
          <w:rFonts w:ascii="Times New Roman" w:eastAsia="Calibri" w:hAnsi="Times New Roman" w:cs="Times New Roman"/>
          <w:sz w:val="28"/>
          <w:szCs w:val="28"/>
        </w:rPr>
        <w:t>«</w:t>
      </w:r>
      <w:r w:rsidR="009B4ED1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360DBA">
        <w:rPr>
          <w:rFonts w:ascii="Times New Roman" w:eastAsia="Calibri" w:hAnsi="Times New Roman" w:cs="Times New Roman"/>
          <w:sz w:val="28"/>
          <w:szCs w:val="28"/>
        </w:rPr>
        <w:t>физической культуры и спорта</w:t>
      </w:r>
      <w:r w:rsidR="00E2521E" w:rsidRPr="00A15F36">
        <w:rPr>
          <w:rFonts w:ascii="Times New Roman" w:eastAsia="Calibri" w:hAnsi="Times New Roman" w:cs="Times New Roman"/>
          <w:sz w:val="28"/>
          <w:szCs w:val="28"/>
        </w:rPr>
        <w:t>муниципального образ</w:t>
      </w:r>
      <w:r w:rsidR="00E2521E">
        <w:rPr>
          <w:rFonts w:ascii="Times New Roman" w:eastAsia="Calibri" w:hAnsi="Times New Roman" w:cs="Times New Roman"/>
          <w:sz w:val="28"/>
          <w:szCs w:val="28"/>
        </w:rPr>
        <w:t>ования Кашинский городской округ Тверской области на 2019-2024</w:t>
      </w:r>
      <w:r w:rsidR="00E2521E" w:rsidRPr="00A15F36">
        <w:rPr>
          <w:rFonts w:ascii="Times New Roman" w:eastAsia="Calibri" w:hAnsi="Times New Roman" w:cs="Times New Roman"/>
          <w:sz w:val="28"/>
          <w:szCs w:val="28"/>
        </w:rPr>
        <w:t xml:space="preserve"> годы»  </w:t>
      </w:r>
      <w:r w:rsidRPr="008940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(прилагается).</w:t>
      </w:r>
    </w:p>
    <w:p w:rsidR="000E39BA" w:rsidRPr="00894091" w:rsidRDefault="000E39BA" w:rsidP="000E39B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Администрации Кашинского района от 01.12.2016 № 516-</w:t>
      </w:r>
      <w:r w:rsidR="00360D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521E" w:rsidRPr="00E252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521E" w:rsidRPr="00E252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</w:t>
      </w:r>
      <w:r w:rsidR="00E2521E" w:rsidRPr="00E2521E">
        <w:rPr>
          <w:rFonts w:ascii="Times New Roman" w:eastAsia="Calibri" w:hAnsi="Times New Roman" w:cs="Times New Roman"/>
          <w:sz w:val="28"/>
          <w:szCs w:val="28"/>
        </w:rPr>
        <w:t>«</w:t>
      </w:r>
      <w:r w:rsidR="009B4ED1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360DBA">
        <w:rPr>
          <w:rFonts w:ascii="Times New Roman" w:eastAsia="Calibri" w:hAnsi="Times New Roman" w:cs="Times New Roman"/>
          <w:sz w:val="28"/>
          <w:szCs w:val="28"/>
        </w:rPr>
        <w:t>физической культуры и спорта</w:t>
      </w:r>
      <w:r w:rsidR="00E2521E" w:rsidRPr="00E2521E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«Кашинский район» на 2017-2022 годы»</w:t>
      </w: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0E39BA" w:rsidRPr="00894091" w:rsidRDefault="000E39BA" w:rsidP="000E3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официального опубликования в газете «Кашинская газета» и распространяет свое действие на правоотношения, возникшие с 31.12.2018 года. 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Кашинского городского округа           </w:t>
      </w:r>
      <w:r w:rsidR="00B5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707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 Баландин</w:t>
      </w:r>
    </w:p>
    <w:p w:rsidR="008B5202" w:rsidRPr="00894091" w:rsidRDefault="008B5202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 городского округа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 2018 года                                        В.Ю. Карюгин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Кашинского городского округа, 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                                                 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______________ 2018 года                 </w:t>
      </w:r>
      <w:r w:rsidR="009B4ED1"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Суханова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ED1" w:rsidRDefault="000E39BA" w:rsidP="009B4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</w:t>
      </w:r>
      <w:r w:rsidR="009B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культуре, </w:t>
      </w:r>
    </w:p>
    <w:p w:rsidR="009B4ED1" w:rsidRDefault="009B4ED1" w:rsidP="009B4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Туризму, спорту и делам молодежи</w:t>
      </w:r>
    </w:p>
    <w:p w:rsidR="000E39BA" w:rsidRPr="00894091" w:rsidRDefault="009B4ED1" w:rsidP="000E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39BA"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Кашинского городского округа</w:t>
      </w:r>
    </w:p>
    <w:p w:rsidR="000E39BA" w:rsidRPr="00894091" w:rsidRDefault="000E39BA" w:rsidP="000E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«___»________________2018 года              </w:t>
      </w:r>
      <w:r w:rsidR="009B4ED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Кузьмин</w:t>
      </w:r>
    </w:p>
    <w:p w:rsidR="00E2521E" w:rsidRPr="00C95A35" w:rsidRDefault="00E2521E" w:rsidP="00E25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экономики,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 деятельности 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инвестиций Администрации 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Кашинского городского округа                                                           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«___»________________2018 года                   </w:t>
      </w:r>
      <w:r w:rsidR="009B4ED1"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Ерофеева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юридическим  отделом 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Кашинского городского округа                                  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«___»________________2018 года                    </w:t>
      </w:r>
      <w:bookmarkStart w:id="0" w:name="_GoBack"/>
      <w:bookmarkEnd w:id="0"/>
      <w:r w:rsidR="009B4ED1"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Серова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Default="000E39BA" w:rsidP="000E39BA"/>
    <w:p w:rsidR="00466BBA" w:rsidRDefault="00466BBA"/>
    <w:sectPr w:rsidR="00466BBA" w:rsidSect="00384707">
      <w:pgSz w:w="11906" w:h="16838"/>
      <w:pgMar w:top="1134" w:right="70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39BA"/>
    <w:rsid w:val="000E39BA"/>
    <w:rsid w:val="00360DBA"/>
    <w:rsid w:val="00384707"/>
    <w:rsid w:val="003A5701"/>
    <w:rsid w:val="00466BBA"/>
    <w:rsid w:val="0059682B"/>
    <w:rsid w:val="00682B80"/>
    <w:rsid w:val="008B5202"/>
    <w:rsid w:val="009318C3"/>
    <w:rsid w:val="009940D3"/>
    <w:rsid w:val="009B4ED1"/>
    <w:rsid w:val="00A14D92"/>
    <w:rsid w:val="00B54144"/>
    <w:rsid w:val="00E2521E"/>
    <w:rsid w:val="00FD0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Самохвалова Наталья</cp:lastModifiedBy>
  <cp:revision>7</cp:revision>
  <cp:lastPrinted>2018-12-26T06:17:00Z</cp:lastPrinted>
  <dcterms:created xsi:type="dcterms:W3CDTF">2018-11-14T08:49:00Z</dcterms:created>
  <dcterms:modified xsi:type="dcterms:W3CDTF">2019-01-16T08:12:00Z</dcterms:modified>
</cp:coreProperties>
</file>