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9" w:rsidRDefault="000B3279" w:rsidP="000B3279">
      <w:pPr>
        <w:pStyle w:val="ConsPlusNormal"/>
        <w:ind w:right="202" w:firstLine="0"/>
        <w:jc w:val="right"/>
        <w:rPr>
          <w:rFonts w:ascii="Times New Roman" w:hAnsi="Times New Roman" w:cs="Times New Roman"/>
          <w:sz w:val="28"/>
          <w:szCs w:val="28"/>
        </w:rPr>
      </w:pPr>
      <w:r w:rsidRPr="001B70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D1F4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279" w:rsidRDefault="000B3279" w:rsidP="000B3279">
      <w:pPr>
        <w:pStyle w:val="ConsPlusNormal"/>
        <w:ind w:right="2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279" w:rsidRDefault="000B3279" w:rsidP="000B3279">
      <w:pPr>
        <w:pStyle w:val="ConsPlusNormal"/>
        <w:ind w:right="2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0B3279" w:rsidRDefault="001A6567" w:rsidP="000B3279">
      <w:pPr>
        <w:pStyle w:val="ConsPlusNormal"/>
        <w:ind w:right="2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25.12.2018 № 62</w:t>
      </w:r>
    </w:p>
    <w:p w:rsidR="000B3279" w:rsidRDefault="000B3279" w:rsidP="00D13440">
      <w:pPr>
        <w:spacing w:after="0"/>
        <w:jc w:val="center"/>
        <w:rPr>
          <w:b/>
          <w:sz w:val="28"/>
          <w:szCs w:val="28"/>
        </w:rPr>
      </w:pPr>
    </w:p>
    <w:p w:rsidR="000B3279" w:rsidRPr="00ED1F40" w:rsidRDefault="000B3279" w:rsidP="000B327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1F40" w:rsidRPr="00ED1F40" w:rsidRDefault="00ED1F40" w:rsidP="00ED1F4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1F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ПЕРЕЧЕНЬ                                                                                                                                                                 </w:t>
      </w:r>
    </w:p>
    <w:p w:rsidR="00ED1F40" w:rsidRPr="00ED1F40" w:rsidRDefault="00ED1F40" w:rsidP="00ED1F4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1F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имущества, учтенного в реестре муниципального имущества  муниципального образования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Письяковское</w:t>
      </w:r>
      <w:r w:rsidRPr="00ED1F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сельское поселение Кашинского района Тверской области,  входящего  в состав территории  муниципального  образования «Кашинский район», подлежащего передаче  и принятию безвозмездно в собственность муниципального образования  Кашинский городской округ Тверской области</w:t>
      </w:r>
    </w:p>
    <w:p w:rsidR="000B3279" w:rsidRDefault="000B3279" w:rsidP="000B3279">
      <w:pPr>
        <w:spacing w:after="0"/>
        <w:rPr>
          <w:b/>
          <w:bCs/>
          <w:color w:val="000000"/>
          <w:sz w:val="28"/>
          <w:szCs w:val="28"/>
        </w:rPr>
      </w:pPr>
    </w:p>
    <w:p w:rsidR="00E769B4" w:rsidRPr="001F15DB" w:rsidRDefault="00077F62" w:rsidP="000B327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15DB">
        <w:rPr>
          <w:rFonts w:ascii="Times New Roman" w:hAnsi="Times New Roman" w:cs="Times New Roman"/>
          <w:b/>
          <w:sz w:val="28"/>
          <w:szCs w:val="28"/>
        </w:rPr>
        <w:t>1.Недвижимое имущество</w:t>
      </w:r>
    </w:p>
    <w:p w:rsidR="00077F62" w:rsidRPr="001F15DB" w:rsidRDefault="00077F62" w:rsidP="00D134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15DB">
        <w:rPr>
          <w:rFonts w:ascii="Times New Roman" w:hAnsi="Times New Roman" w:cs="Times New Roman"/>
          <w:b/>
          <w:sz w:val="28"/>
          <w:szCs w:val="28"/>
        </w:rPr>
        <w:t>1.1.Жилищный фонд</w:t>
      </w:r>
    </w:p>
    <w:p w:rsidR="000B3279" w:rsidRPr="000B3279" w:rsidRDefault="000B3279" w:rsidP="00D13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76"/>
        <w:gridCol w:w="2258"/>
        <w:gridCol w:w="3628"/>
        <w:gridCol w:w="1131"/>
        <w:gridCol w:w="1188"/>
        <w:gridCol w:w="2831"/>
        <w:gridCol w:w="3174"/>
      </w:tblGrid>
      <w:tr w:rsidR="000B3279" w:rsidRPr="000B3279" w:rsidTr="000B3279">
        <w:tc>
          <w:tcPr>
            <w:tcW w:w="576" w:type="dxa"/>
            <w:vMerge w:val="restart"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77F62" w:rsidRPr="000B3279" w:rsidRDefault="000B327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4" w:type="dxa"/>
            <w:vMerge w:val="restart"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5926" w:type="dxa"/>
            <w:gridSpan w:val="3"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2833" w:type="dxa"/>
            <w:vMerge w:val="restart"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</w:t>
            </w:r>
          </w:p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характеристики имущества</w:t>
            </w:r>
          </w:p>
        </w:tc>
        <w:tc>
          <w:tcPr>
            <w:tcW w:w="3187" w:type="dxa"/>
            <w:vMerge w:val="restart"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</w:tr>
      <w:tr w:rsidR="000B3279" w:rsidRPr="000B3279" w:rsidTr="000B3279">
        <w:tc>
          <w:tcPr>
            <w:tcW w:w="576" w:type="dxa"/>
            <w:vMerge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населенного</w:t>
            </w:r>
          </w:p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</w:p>
        </w:tc>
        <w:tc>
          <w:tcPr>
            <w:tcW w:w="1134" w:type="dxa"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номер дома</w:t>
            </w:r>
          </w:p>
        </w:tc>
        <w:tc>
          <w:tcPr>
            <w:tcW w:w="1145" w:type="dxa"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номер квартиры</w:t>
            </w:r>
          </w:p>
        </w:tc>
        <w:tc>
          <w:tcPr>
            <w:tcW w:w="2833" w:type="dxa"/>
            <w:vMerge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  <w:vAlign w:val="center"/>
          </w:tcPr>
          <w:p w:rsidR="00077F62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E769B4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  <w:vAlign w:val="center"/>
          </w:tcPr>
          <w:p w:rsidR="00E769B4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жилой дом 1/2</w:t>
            </w:r>
          </w:p>
        </w:tc>
        <w:tc>
          <w:tcPr>
            <w:tcW w:w="3647" w:type="dxa"/>
            <w:vAlign w:val="center"/>
          </w:tcPr>
          <w:p w:rsidR="00E769B4" w:rsidRPr="000B3279" w:rsidRDefault="000B327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д</w:t>
            </w:r>
            <w:proofErr w:type="gramStart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лексеевское</w:t>
            </w:r>
          </w:p>
        </w:tc>
        <w:tc>
          <w:tcPr>
            <w:tcW w:w="1134" w:type="dxa"/>
            <w:vAlign w:val="center"/>
          </w:tcPr>
          <w:p w:rsidR="00E769B4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vAlign w:val="center"/>
          </w:tcPr>
          <w:p w:rsidR="00E769B4" w:rsidRPr="000B3279" w:rsidRDefault="00E769B4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E769B4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5F7D51" w:rsidRPr="000B32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0133C" w:rsidRPr="000B3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7" w:type="dxa"/>
            <w:vAlign w:val="center"/>
          </w:tcPr>
          <w:p w:rsidR="00E769B4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6D0CC0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Прописана Полякова Елена 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E769B4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4" w:type="dxa"/>
            <w:vAlign w:val="center"/>
          </w:tcPr>
          <w:p w:rsidR="00E769B4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47" w:type="dxa"/>
            <w:vAlign w:val="center"/>
          </w:tcPr>
          <w:p w:rsidR="00E769B4" w:rsidRPr="000B3279" w:rsidRDefault="000B327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д</w:t>
            </w:r>
            <w:proofErr w:type="gramStart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ибиково</w:t>
            </w:r>
          </w:p>
        </w:tc>
        <w:tc>
          <w:tcPr>
            <w:tcW w:w="1134" w:type="dxa"/>
            <w:vAlign w:val="center"/>
          </w:tcPr>
          <w:p w:rsidR="00E769B4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5" w:type="dxa"/>
            <w:vAlign w:val="center"/>
          </w:tcPr>
          <w:p w:rsidR="00E769B4" w:rsidRPr="000B3279" w:rsidRDefault="00E769B4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E769B4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5F7D51" w:rsidRPr="000B32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0133C" w:rsidRPr="000B32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87" w:type="dxa"/>
            <w:vAlign w:val="center"/>
          </w:tcPr>
          <w:p w:rsidR="00E769B4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</w:t>
            </w:r>
            <w:proofErr w:type="gram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о сельского поселения</w:t>
            </w:r>
            <w:proofErr w:type="gramEnd"/>
          </w:p>
          <w:p w:rsidR="00597DE5" w:rsidRPr="000B3279" w:rsidRDefault="00597DE5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Прописана Бондаренко Валентина Вениаминовна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E769B4" w:rsidRPr="000B3279" w:rsidRDefault="00077F62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4" w:type="dxa"/>
            <w:vAlign w:val="center"/>
          </w:tcPr>
          <w:p w:rsidR="00E769B4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47" w:type="dxa"/>
            <w:vAlign w:val="center"/>
          </w:tcPr>
          <w:p w:rsidR="00E769B4" w:rsidRPr="000B3279" w:rsidRDefault="000B327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</w:p>
        </w:tc>
        <w:tc>
          <w:tcPr>
            <w:tcW w:w="1134" w:type="dxa"/>
            <w:vAlign w:val="center"/>
          </w:tcPr>
          <w:p w:rsidR="00E769B4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45" w:type="dxa"/>
            <w:vAlign w:val="center"/>
          </w:tcPr>
          <w:p w:rsidR="00E769B4" w:rsidRPr="000B3279" w:rsidRDefault="00E769B4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E769B4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5F7D51" w:rsidRPr="000B3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133C" w:rsidRPr="000B32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87" w:type="dxa"/>
            <w:vAlign w:val="center"/>
          </w:tcPr>
          <w:p w:rsidR="00E769B4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597DE5" w:rsidRPr="000B3279" w:rsidRDefault="00597DE5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Прописана Полякова Юлия Николаевна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E769B4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4" w:type="dxa"/>
            <w:vAlign w:val="center"/>
          </w:tcPr>
          <w:p w:rsidR="00E769B4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E769B4" w:rsidRPr="000B3279" w:rsidRDefault="000B327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тражково</w:t>
            </w:r>
            <w:proofErr w:type="spellEnd"/>
          </w:p>
        </w:tc>
        <w:tc>
          <w:tcPr>
            <w:tcW w:w="1134" w:type="dxa"/>
            <w:vAlign w:val="center"/>
          </w:tcPr>
          <w:p w:rsidR="00E769B4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145" w:type="dxa"/>
            <w:vAlign w:val="center"/>
          </w:tcPr>
          <w:p w:rsidR="00E769B4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vAlign w:val="center"/>
          </w:tcPr>
          <w:p w:rsidR="00E769B4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ввода 1985</w:t>
            </w:r>
          </w:p>
        </w:tc>
        <w:tc>
          <w:tcPr>
            <w:tcW w:w="3187" w:type="dxa"/>
            <w:vAlign w:val="center"/>
          </w:tcPr>
          <w:p w:rsidR="00E769B4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0B3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Письяковского сельского поселения</w:t>
            </w:r>
          </w:p>
          <w:p w:rsidR="00597DE5" w:rsidRPr="000B3279" w:rsidRDefault="00597DE5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Живет Иванова Оксана Викторовна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676B6B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676B6B" w:rsidRPr="000B3279" w:rsidRDefault="000B327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лазатово</w:t>
            </w:r>
            <w:proofErr w:type="spellEnd"/>
          </w:p>
        </w:tc>
        <w:tc>
          <w:tcPr>
            <w:tcW w:w="113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5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Год ввода 1982</w:t>
            </w:r>
          </w:p>
        </w:tc>
        <w:tc>
          <w:tcPr>
            <w:tcW w:w="3187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597DE5" w:rsidRPr="000B3279" w:rsidRDefault="00597DE5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Прописан Зайцев Сергей Алексеевич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676B6B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676B6B" w:rsidRPr="000B3279" w:rsidRDefault="000B327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аслятка</w:t>
            </w:r>
            <w:proofErr w:type="spellEnd"/>
          </w:p>
        </w:tc>
        <w:tc>
          <w:tcPr>
            <w:tcW w:w="113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5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</w:t>
            </w:r>
            <w:proofErr w:type="gram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597DE5" w:rsidRPr="000B3279" w:rsidRDefault="00597DE5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Прописан Лебедев Сергей Александрович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676B6B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676B6B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13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5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Год постройки 1976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vAlign w:val="center"/>
          </w:tcPr>
          <w:p w:rsidR="004A45FC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597DE5" w:rsidRPr="000B3279" w:rsidRDefault="00597DE5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Прописана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Богданова Елена Викторовна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676B6B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676B6B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676B6B" w:rsidRPr="000B3279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134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45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Год постройки 1981</w:t>
            </w:r>
          </w:p>
        </w:tc>
        <w:tc>
          <w:tcPr>
            <w:tcW w:w="3187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Прописан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Хатамов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Аслидин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Караметдинович</w:t>
            </w:r>
            <w:proofErr w:type="spellEnd"/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676B6B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676B6B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134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45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Год постройки 1980</w:t>
            </w:r>
          </w:p>
        </w:tc>
        <w:tc>
          <w:tcPr>
            <w:tcW w:w="3187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Прописан Суворов Юрий Николаевич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676B6B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676B6B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134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45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постройк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1979</w:t>
            </w:r>
          </w:p>
        </w:tc>
        <w:tc>
          <w:tcPr>
            <w:tcW w:w="3187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Прописана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Притыкина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Таисия Семеновна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676B6B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676B6B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134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45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Год постройки 1979</w:t>
            </w:r>
          </w:p>
        </w:tc>
        <w:tc>
          <w:tcPr>
            <w:tcW w:w="3187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Прописана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Ракова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Федоровна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676B6B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4" w:type="dxa"/>
            <w:vAlign w:val="center"/>
          </w:tcPr>
          <w:p w:rsidR="00676B6B" w:rsidRPr="000B3279" w:rsidRDefault="00676B6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676B6B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134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45" w:type="dxa"/>
            <w:vAlign w:val="center"/>
          </w:tcPr>
          <w:p w:rsidR="00676B6B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:rsidR="00D8307B" w:rsidRPr="000B3279" w:rsidRDefault="00D830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Год постройки 1965</w:t>
            </w:r>
          </w:p>
        </w:tc>
        <w:tc>
          <w:tcPr>
            <w:tcW w:w="3187" w:type="dxa"/>
            <w:vAlign w:val="center"/>
          </w:tcPr>
          <w:p w:rsidR="00676B6B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Прописана Серова Ирина Олеговна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956E1D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956E1D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13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45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A4577B"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D8307B"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Год постройки 1965</w:t>
            </w:r>
          </w:p>
        </w:tc>
        <w:tc>
          <w:tcPr>
            <w:tcW w:w="3187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001E19" w:rsidRPr="000B3279" w:rsidRDefault="000B4356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Прописан </w:t>
            </w:r>
            <w:r w:rsidR="00001E19" w:rsidRPr="000B3279">
              <w:rPr>
                <w:rFonts w:ascii="Times New Roman" w:hAnsi="Times New Roman" w:cs="Times New Roman"/>
                <w:sz w:val="24"/>
                <w:szCs w:val="24"/>
              </w:rPr>
              <w:t>Серов Сергей Юрьевич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956E1D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956E1D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13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45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3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A4577B"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            Год постройки 1965</w:t>
            </w:r>
          </w:p>
        </w:tc>
        <w:tc>
          <w:tcPr>
            <w:tcW w:w="3187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  <w:r w:rsidR="00001E19"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прописан Козлов Юрий Дмитриевич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956E1D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956E1D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13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45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3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A4577B"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D8307B" w:rsidRPr="000B3279">
              <w:rPr>
                <w:rFonts w:ascii="Times New Roman" w:hAnsi="Times New Roman" w:cs="Times New Roman"/>
                <w:sz w:val="24"/>
                <w:szCs w:val="24"/>
              </w:rPr>
              <w:t>Год постройки 1965</w:t>
            </w:r>
          </w:p>
        </w:tc>
        <w:tc>
          <w:tcPr>
            <w:tcW w:w="3187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Прописана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Членова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956E1D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956E1D" w:rsidRPr="000B3279" w:rsidRDefault="000B327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</w:p>
        </w:tc>
        <w:tc>
          <w:tcPr>
            <w:tcW w:w="113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53а</w:t>
            </w:r>
          </w:p>
        </w:tc>
        <w:tc>
          <w:tcPr>
            <w:tcW w:w="1145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  <w:p w:rsidR="00A4577B" w:rsidRPr="000B3279" w:rsidRDefault="00A457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Год ввода 1983</w:t>
            </w:r>
          </w:p>
        </w:tc>
        <w:tc>
          <w:tcPr>
            <w:tcW w:w="3187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Прописан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Акзамов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Амир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Галимзанович</w:t>
            </w:r>
            <w:proofErr w:type="spellEnd"/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956E1D" w:rsidRPr="000B3279" w:rsidRDefault="006D0CC0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647" w:type="dxa"/>
            <w:vAlign w:val="center"/>
          </w:tcPr>
          <w:p w:rsidR="00956E1D" w:rsidRPr="000B3279" w:rsidRDefault="000B327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56E1D" w:rsidRPr="000B3279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</w:p>
        </w:tc>
        <w:tc>
          <w:tcPr>
            <w:tcW w:w="1134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5" w:type="dxa"/>
            <w:vAlign w:val="center"/>
          </w:tcPr>
          <w:p w:rsidR="00956E1D" w:rsidRPr="000B3279" w:rsidRDefault="00956E1D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  <w:r w:rsidR="000B4356" w:rsidRPr="000B3279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:rsidR="00A4577B" w:rsidRPr="000B3279" w:rsidRDefault="00A4577B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Год ввода 1984</w:t>
            </w:r>
          </w:p>
        </w:tc>
        <w:tc>
          <w:tcPr>
            <w:tcW w:w="3187" w:type="dxa"/>
            <w:vAlign w:val="center"/>
          </w:tcPr>
          <w:p w:rsidR="00956E1D" w:rsidRPr="000B3279" w:rsidRDefault="004A45F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A14B6C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Прописан Давыдов Юрий Николаевич</w:t>
            </w:r>
          </w:p>
        </w:tc>
      </w:tr>
      <w:tr w:rsidR="000B3279" w:rsidRPr="000B3279" w:rsidTr="000B3279">
        <w:tc>
          <w:tcPr>
            <w:tcW w:w="576" w:type="dxa"/>
            <w:vAlign w:val="center"/>
          </w:tcPr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4" w:type="dxa"/>
            <w:vAlign w:val="center"/>
          </w:tcPr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3647" w:type="dxa"/>
            <w:vAlign w:val="center"/>
          </w:tcPr>
          <w:p w:rsidR="00001E19" w:rsidRPr="000B3279" w:rsidRDefault="000B3279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0B3279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001E19" w:rsidRPr="000B3279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="00001E19" w:rsidRPr="000B3279">
              <w:rPr>
                <w:rFonts w:ascii="Times New Roman" w:hAnsi="Times New Roman" w:cs="Times New Roman"/>
                <w:sz w:val="24"/>
                <w:szCs w:val="24"/>
              </w:rPr>
              <w:t>скино</w:t>
            </w:r>
            <w:proofErr w:type="spellEnd"/>
          </w:p>
        </w:tc>
        <w:tc>
          <w:tcPr>
            <w:tcW w:w="1134" w:type="dxa"/>
            <w:vAlign w:val="center"/>
          </w:tcPr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5" w:type="dxa"/>
            <w:vAlign w:val="center"/>
          </w:tcPr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Align w:val="center"/>
          </w:tcPr>
          <w:p w:rsidR="005F7D51" w:rsidRPr="000B3279" w:rsidRDefault="0090133C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Реестровый № 116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Год постройки 1983</w:t>
            </w:r>
          </w:p>
        </w:tc>
        <w:tc>
          <w:tcPr>
            <w:tcW w:w="3187" w:type="dxa"/>
            <w:vAlign w:val="center"/>
          </w:tcPr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  <w:p w:rsidR="00001E19" w:rsidRPr="000B3279" w:rsidRDefault="00001E19" w:rsidP="000B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279">
              <w:rPr>
                <w:rFonts w:ascii="Times New Roman" w:hAnsi="Times New Roman" w:cs="Times New Roman"/>
                <w:sz w:val="24"/>
                <w:szCs w:val="24"/>
              </w:rPr>
              <w:t>Прописан Хомяков Виктор Викторович</w:t>
            </w:r>
          </w:p>
        </w:tc>
      </w:tr>
    </w:tbl>
    <w:p w:rsidR="00E769B4" w:rsidRDefault="00E769B4" w:rsidP="00A068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3D31" w:rsidRDefault="00273D31" w:rsidP="00A068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3D31" w:rsidRDefault="00273D31" w:rsidP="00A068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3D31" w:rsidRDefault="00273D31" w:rsidP="00A068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3D31" w:rsidRPr="000B3279" w:rsidRDefault="00273D31" w:rsidP="00A068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577B" w:rsidRPr="001F15DB" w:rsidRDefault="00A4577B" w:rsidP="00A4577B">
      <w:pPr>
        <w:rPr>
          <w:rFonts w:ascii="Times New Roman" w:hAnsi="Times New Roman" w:cs="Times New Roman"/>
          <w:b/>
          <w:sz w:val="28"/>
          <w:szCs w:val="28"/>
        </w:rPr>
      </w:pPr>
      <w:r w:rsidRPr="001F15DB">
        <w:rPr>
          <w:rFonts w:ascii="Times New Roman" w:hAnsi="Times New Roman" w:cs="Times New Roman"/>
          <w:b/>
          <w:sz w:val="28"/>
          <w:szCs w:val="28"/>
        </w:rPr>
        <w:t>1.2</w:t>
      </w:r>
      <w:proofErr w:type="gramStart"/>
      <w:r w:rsidRPr="001F15DB">
        <w:rPr>
          <w:rFonts w:ascii="Times New Roman" w:hAnsi="Times New Roman" w:cs="Times New Roman"/>
          <w:b/>
          <w:sz w:val="28"/>
          <w:szCs w:val="28"/>
        </w:rPr>
        <w:t xml:space="preserve">   И</w:t>
      </w:r>
      <w:proofErr w:type="gramEnd"/>
      <w:r w:rsidRPr="001F15DB">
        <w:rPr>
          <w:rFonts w:ascii="Times New Roman" w:hAnsi="Times New Roman" w:cs="Times New Roman"/>
          <w:b/>
          <w:sz w:val="28"/>
          <w:szCs w:val="28"/>
        </w:rPr>
        <w:t>ное недвижимое имущество</w:t>
      </w:r>
    </w:p>
    <w:tbl>
      <w:tblPr>
        <w:tblStyle w:val="a3"/>
        <w:tblW w:w="0" w:type="auto"/>
        <w:tblLayout w:type="fixed"/>
        <w:tblLook w:val="04A0"/>
      </w:tblPr>
      <w:tblGrid>
        <w:gridCol w:w="533"/>
        <w:gridCol w:w="2575"/>
        <w:gridCol w:w="2103"/>
        <w:gridCol w:w="993"/>
        <w:gridCol w:w="2835"/>
        <w:gridCol w:w="3260"/>
        <w:gridCol w:w="2487"/>
      </w:tblGrid>
      <w:tr w:rsidR="00A4577B" w:rsidRPr="00273D31" w:rsidTr="00273D31">
        <w:tc>
          <w:tcPr>
            <w:tcW w:w="533" w:type="dxa"/>
            <w:vMerge w:val="restart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75" w:type="dxa"/>
            <w:vMerge w:val="restart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3096" w:type="dxa"/>
            <w:gridSpan w:val="2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2835" w:type="dxa"/>
            <w:vMerge w:val="restart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</w:t>
            </w:r>
          </w:p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характеристики имущества</w:t>
            </w:r>
          </w:p>
        </w:tc>
        <w:tc>
          <w:tcPr>
            <w:tcW w:w="3260" w:type="dxa"/>
            <w:vMerge w:val="restart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2487" w:type="dxa"/>
            <w:vMerge w:val="restart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Целевое использование</w:t>
            </w:r>
          </w:p>
        </w:tc>
      </w:tr>
      <w:tr w:rsidR="00A4577B" w:rsidRPr="00273D31" w:rsidTr="00273D31">
        <w:tc>
          <w:tcPr>
            <w:tcW w:w="533" w:type="dxa"/>
            <w:vMerge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993" w:type="dxa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</w:tc>
        <w:tc>
          <w:tcPr>
            <w:tcW w:w="2835" w:type="dxa"/>
            <w:vMerge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EB" w:rsidRPr="00273D31" w:rsidTr="00273D31">
        <w:tc>
          <w:tcPr>
            <w:tcW w:w="533" w:type="dxa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5" w:type="dxa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 Письяковского сельского поселения</w:t>
            </w:r>
          </w:p>
        </w:tc>
        <w:tc>
          <w:tcPr>
            <w:tcW w:w="2103" w:type="dxa"/>
            <w:vAlign w:val="center"/>
          </w:tcPr>
          <w:p w:rsidR="00A4577B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577B" w:rsidRPr="00273D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4577B" w:rsidRPr="00273D31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</w:p>
        </w:tc>
        <w:tc>
          <w:tcPr>
            <w:tcW w:w="993" w:type="dxa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A4577B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69:12:0140101:259</w:t>
            </w:r>
          </w:p>
          <w:p w:rsidR="00D65A75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л.67.7кв.м</w:t>
            </w:r>
          </w:p>
          <w:p w:rsidR="00D65A75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Год постройки 1969</w:t>
            </w:r>
          </w:p>
          <w:p w:rsidR="00D65A75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125EB" w:rsidRPr="00273D31">
              <w:rPr>
                <w:rFonts w:ascii="Times New Roman" w:hAnsi="Times New Roman" w:cs="Times New Roman"/>
                <w:sz w:val="24"/>
                <w:szCs w:val="24"/>
              </w:rPr>
              <w:t>нв.№8-893</w:t>
            </w:r>
          </w:p>
          <w:p w:rsidR="00997B4E" w:rsidRPr="00273D31" w:rsidRDefault="00997B4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5F7D51"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260" w:type="dxa"/>
            <w:vAlign w:val="center"/>
          </w:tcPr>
          <w:p w:rsidR="00A4577B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Письяковское сельское поселение</w:t>
            </w:r>
          </w:p>
          <w:p w:rsidR="00D65A75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права от 11.02.2014 г.</w:t>
            </w:r>
          </w:p>
        </w:tc>
        <w:tc>
          <w:tcPr>
            <w:tcW w:w="2487" w:type="dxa"/>
            <w:vAlign w:val="center"/>
          </w:tcPr>
          <w:p w:rsidR="00A4577B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</w:t>
            </w:r>
            <w:r w:rsidR="004125EB" w:rsidRPr="00273D31">
              <w:rPr>
                <w:rFonts w:ascii="Times New Roman" w:hAnsi="Times New Roman" w:cs="Times New Roman"/>
                <w:sz w:val="24"/>
                <w:szCs w:val="24"/>
              </w:rPr>
              <w:t>, нежилое</w:t>
            </w:r>
          </w:p>
        </w:tc>
      </w:tr>
      <w:tr w:rsidR="004125EB" w:rsidRPr="00273D31" w:rsidTr="00273D31">
        <w:tc>
          <w:tcPr>
            <w:tcW w:w="533" w:type="dxa"/>
            <w:vAlign w:val="center"/>
          </w:tcPr>
          <w:p w:rsidR="00A4577B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5" w:type="dxa"/>
            <w:vAlign w:val="center"/>
          </w:tcPr>
          <w:p w:rsidR="00A4577B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газопровод  д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лазатово</w:t>
            </w:r>
          </w:p>
        </w:tc>
        <w:tc>
          <w:tcPr>
            <w:tcW w:w="2103" w:type="dxa"/>
            <w:vAlign w:val="center"/>
          </w:tcPr>
          <w:p w:rsidR="00A4577B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5A75" w:rsidRPr="00273D3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D65A75" w:rsidRPr="00273D31">
              <w:rPr>
                <w:rFonts w:ascii="Times New Roman" w:hAnsi="Times New Roman" w:cs="Times New Roman"/>
                <w:sz w:val="24"/>
                <w:szCs w:val="24"/>
              </w:rPr>
              <w:t>лазатово</w:t>
            </w:r>
            <w:proofErr w:type="spellEnd"/>
          </w:p>
        </w:tc>
        <w:tc>
          <w:tcPr>
            <w:tcW w:w="993" w:type="dxa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4577B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Год ввода 2015</w:t>
            </w:r>
          </w:p>
          <w:p w:rsidR="00997B4E" w:rsidRPr="00273D31" w:rsidRDefault="005F7D5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Реестр.№4</w:t>
            </w:r>
          </w:p>
          <w:p w:rsidR="00D65A75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A4577B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87" w:type="dxa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EB" w:rsidRPr="00273D31" w:rsidTr="00273D31">
        <w:tc>
          <w:tcPr>
            <w:tcW w:w="533" w:type="dxa"/>
            <w:vAlign w:val="center"/>
          </w:tcPr>
          <w:p w:rsidR="00A4577B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5" w:type="dxa"/>
            <w:vAlign w:val="center"/>
          </w:tcPr>
          <w:p w:rsidR="00A4577B" w:rsidRPr="00273D31" w:rsidRDefault="00D65A75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Гидротехническое сооружение на ручье без названия, приток р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исть</w:t>
            </w:r>
          </w:p>
        </w:tc>
        <w:tc>
          <w:tcPr>
            <w:tcW w:w="2103" w:type="dxa"/>
            <w:vAlign w:val="center"/>
          </w:tcPr>
          <w:p w:rsidR="00A4577B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с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25EB" w:rsidRPr="00273D3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4125EB" w:rsidRPr="00273D31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993" w:type="dxa"/>
            <w:vAlign w:val="center"/>
          </w:tcPr>
          <w:p w:rsidR="00A4577B" w:rsidRPr="00273D31" w:rsidRDefault="00A4577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4577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69:12:0141101:179</w:t>
            </w:r>
          </w:p>
          <w:p w:rsidR="004125E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Инв.№ 8-862</w:t>
            </w:r>
          </w:p>
          <w:p w:rsidR="004125E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Протяженность 166 м.</w:t>
            </w:r>
          </w:p>
          <w:p w:rsidR="00997B4E" w:rsidRPr="00273D31" w:rsidRDefault="00997B4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5F7D51" w:rsidRPr="00273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4125E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Письяковское сельское поселение</w:t>
            </w:r>
          </w:p>
          <w:p w:rsidR="00A4577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права от 25.04.2014 г.</w:t>
            </w:r>
          </w:p>
        </w:tc>
        <w:tc>
          <w:tcPr>
            <w:tcW w:w="2487" w:type="dxa"/>
            <w:vAlign w:val="center"/>
          </w:tcPr>
          <w:p w:rsidR="00273D31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Нежилое,</w:t>
            </w:r>
          </w:p>
          <w:p w:rsidR="00A4577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водохозяйственное</w:t>
            </w:r>
          </w:p>
        </w:tc>
      </w:tr>
      <w:tr w:rsidR="000A50AF" w:rsidRPr="00273D31" w:rsidTr="00273D31">
        <w:tc>
          <w:tcPr>
            <w:tcW w:w="533" w:type="dxa"/>
            <w:vAlign w:val="center"/>
          </w:tcPr>
          <w:p w:rsidR="000A50AF" w:rsidRPr="00273D31" w:rsidRDefault="00DB0F5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5" w:type="dxa"/>
            <w:vAlign w:val="center"/>
          </w:tcPr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Здание Письяковского СДК</w:t>
            </w:r>
          </w:p>
        </w:tc>
        <w:tc>
          <w:tcPr>
            <w:tcW w:w="2103" w:type="dxa"/>
            <w:vAlign w:val="center"/>
          </w:tcPr>
          <w:p w:rsidR="000A50AF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</w:p>
        </w:tc>
        <w:tc>
          <w:tcPr>
            <w:tcW w:w="993" w:type="dxa"/>
            <w:vAlign w:val="center"/>
          </w:tcPr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  <w:vAlign w:val="center"/>
          </w:tcPr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Площадь 472 кв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Год постройки 1959</w:t>
            </w:r>
          </w:p>
          <w:p w:rsidR="005F7D51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Ввод в эксплуатацию 06.08.1990</w:t>
            </w:r>
          </w:p>
          <w:p w:rsidR="000A50AF" w:rsidRPr="00273D31" w:rsidRDefault="005F7D5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Реестр.№12</w:t>
            </w:r>
            <w:r w:rsidR="0090133C" w:rsidRPr="00273D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273D31" w:rsidRDefault="00C44C80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273D31"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3D31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Акт приема передачи от 01.04.2009</w:t>
            </w:r>
          </w:p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Align w:val="center"/>
          </w:tcPr>
          <w:p w:rsidR="000A50AF" w:rsidRPr="00273D31" w:rsidRDefault="00F81C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A50AF" w:rsidRPr="00273D31">
              <w:rPr>
                <w:rFonts w:ascii="Times New Roman" w:hAnsi="Times New Roman" w:cs="Times New Roman"/>
                <w:sz w:val="24"/>
                <w:szCs w:val="24"/>
              </w:rPr>
              <w:t>усту</w:t>
            </w:r>
            <w:r w:rsidR="00273D31" w:rsidRPr="00273D3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щее</w:t>
            </w:r>
          </w:p>
        </w:tc>
      </w:tr>
      <w:tr w:rsidR="000A50AF" w:rsidRPr="00273D31" w:rsidTr="00273D31">
        <w:tc>
          <w:tcPr>
            <w:tcW w:w="533" w:type="dxa"/>
            <w:vAlign w:val="center"/>
          </w:tcPr>
          <w:p w:rsidR="000A50AF" w:rsidRPr="00273D31" w:rsidRDefault="00DB0F5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5" w:type="dxa"/>
            <w:vAlign w:val="center"/>
          </w:tcPr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Путиловского СДК</w:t>
            </w:r>
          </w:p>
        </w:tc>
        <w:tc>
          <w:tcPr>
            <w:tcW w:w="2103" w:type="dxa"/>
            <w:vAlign w:val="center"/>
          </w:tcPr>
          <w:p w:rsidR="000A50AF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сельское поселение, 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</w:p>
        </w:tc>
        <w:tc>
          <w:tcPr>
            <w:tcW w:w="993" w:type="dxa"/>
            <w:vAlign w:val="center"/>
          </w:tcPr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109а</w:t>
            </w:r>
          </w:p>
        </w:tc>
        <w:tc>
          <w:tcPr>
            <w:tcW w:w="2835" w:type="dxa"/>
            <w:vAlign w:val="center"/>
          </w:tcPr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Общая площадь основного объекта 594 кв.м. Год постройки 1992</w:t>
            </w:r>
          </w:p>
          <w:p w:rsidR="005F7D51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Ввод в эксплуатацию 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01.01.1992</w:t>
            </w:r>
          </w:p>
          <w:p w:rsidR="000A50AF" w:rsidRPr="00273D31" w:rsidRDefault="005F7D5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Реестр.№12</w:t>
            </w:r>
            <w:r w:rsidR="0090133C" w:rsidRPr="00273D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273D31" w:rsidRDefault="00C44C80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образование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273D31"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50AF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приема передачи от 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01.04.2009</w:t>
            </w:r>
          </w:p>
        </w:tc>
        <w:tc>
          <w:tcPr>
            <w:tcW w:w="2487" w:type="dxa"/>
            <w:vAlign w:val="center"/>
          </w:tcPr>
          <w:p w:rsidR="000A50AF" w:rsidRPr="00273D31" w:rsidRDefault="00F81C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Пусту</w:t>
            </w:r>
            <w:r w:rsidR="00273D31" w:rsidRPr="00273D3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щее</w:t>
            </w:r>
          </w:p>
        </w:tc>
      </w:tr>
      <w:tr w:rsidR="000A50AF" w:rsidRPr="00273D31" w:rsidTr="00273D31">
        <w:tc>
          <w:tcPr>
            <w:tcW w:w="533" w:type="dxa"/>
            <w:vAlign w:val="center"/>
          </w:tcPr>
          <w:p w:rsidR="000A50AF" w:rsidRPr="00273D31" w:rsidRDefault="00DB0F5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75" w:type="dxa"/>
            <w:vAlign w:val="center"/>
          </w:tcPr>
          <w:p w:rsidR="000A50AF" w:rsidRPr="00273D31" w:rsidRDefault="007D23A8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Помещение Никольская биб</w:t>
            </w:r>
            <w:r w:rsidR="000A50AF" w:rsidRPr="00273D31">
              <w:rPr>
                <w:rFonts w:ascii="Times New Roman" w:hAnsi="Times New Roman" w:cs="Times New Roman"/>
                <w:sz w:val="24"/>
                <w:szCs w:val="24"/>
              </w:rPr>
              <w:t>лиотека</w:t>
            </w:r>
          </w:p>
        </w:tc>
        <w:tc>
          <w:tcPr>
            <w:tcW w:w="2103" w:type="dxa"/>
            <w:vAlign w:val="center"/>
          </w:tcPr>
          <w:p w:rsidR="000A50AF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с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50AF" w:rsidRPr="00273D3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0A50AF" w:rsidRPr="00273D31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993" w:type="dxa"/>
            <w:vAlign w:val="center"/>
          </w:tcPr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 w:rsidR="00273D31" w:rsidRPr="00273D31">
              <w:rPr>
                <w:rFonts w:ascii="Times New Roman" w:hAnsi="Times New Roman" w:cs="Times New Roman"/>
                <w:sz w:val="24"/>
                <w:szCs w:val="24"/>
              </w:rPr>
              <w:t>пом.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Площадь 60 кв.м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од постройки 1987</w:t>
            </w:r>
          </w:p>
          <w:p w:rsidR="0013509B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Ввод в эксплуатацию 01.10.2007</w:t>
            </w:r>
          </w:p>
          <w:p w:rsidR="000A50AF" w:rsidRPr="00273D31" w:rsidRDefault="0013509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Реестр.№1</w:t>
            </w:r>
            <w:r w:rsidR="000B4356" w:rsidRPr="00273D3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  <w:vAlign w:val="center"/>
          </w:tcPr>
          <w:p w:rsidR="00273D31" w:rsidRDefault="00C44C80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273D31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Акт приема передачи от 01.04.2009</w:t>
            </w:r>
          </w:p>
          <w:p w:rsidR="000A50AF" w:rsidRPr="00273D31" w:rsidRDefault="000A50AF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Align w:val="center"/>
          </w:tcPr>
          <w:p w:rsidR="000A50AF" w:rsidRPr="00273D31" w:rsidRDefault="00F81C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Пустующее</w:t>
            </w:r>
          </w:p>
        </w:tc>
      </w:tr>
      <w:tr w:rsidR="006D0CC0" w:rsidRPr="00273D31" w:rsidTr="00273D31">
        <w:tc>
          <w:tcPr>
            <w:tcW w:w="533" w:type="dxa"/>
            <w:vAlign w:val="center"/>
          </w:tcPr>
          <w:p w:rsidR="006D0CC0" w:rsidRPr="00273D31" w:rsidRDefault="006D0CC0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5" w:type="dxa"/>
            <w:vAlign w:val="center"/>
          </w:tcPr>
          <w:p w:rsidR="006D0CC0" w:rsidRPr="00273D31" w:rsidRDefault="006D0CC0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Контора-лаборатория Кашинский ГСУ</w:t>
            </w:r>
          </w:p>
        </w:tc>
        <w:tc>
          <w:tcPr>
            <w:tcW w:w="2103" w:type="dxa"/>
            <w:vAlign w:val="center"/>
          </w:tcPr>
          <w:p w:rsidR="006D0CC0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поселение, 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6D0CC0" w:rsidRPr="00273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6D0CC0" w:rsidRPr="00273D31">
              <w:rPr>
                <w:rFonts w:ascii="Times New Roman" w:hAnsi="Times New Roman" w:cs="Times New Roman"/>
                <w:sz w:val="24"/>
                <w:szCs w:val="24"/>
              </w:rPr>
              <w:t>тражково</w:t>
            </w:r>
            <w:proofErr w:type="spellEnd"/>
          </w:p>
        </w:tc>
        <w:tc>
          <w:tcPr>
            <w:tcW w:w="993" w:type="dxa"/>
            <w:vAlign w:val="center"/>
          </w:tcPr>
          <w:p w:rsidR="006D0CC0" w:rsidRPr="00273D31" w:rsidRDefault="006D0CC0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13509B"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D31" w:rsidRPr="00273D31">
              <w:rPr>
                <w:rFonts w:ascii="Times New Roman" w:hAnsi="Times New Roman" w:cs="Times New Roman"/>
                <w:sz w:val="24"/>
                <w:szCs w:val="24"/>
              </w:rPr>
              <w:t>пом.</w:t>
            </w:r>
            <w:r w:rsidR="0013509B" w:rsidRPr="00273D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D0CC0" w:rsidRPr="00273D31" w:rsidRDefault="003203E4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Год постройки 1980</w:t>
            </w:r>
          </w:p>
          <w:p w:rsidR="003203E4" w:rsidRPr="00273D31" w:rsidRDefault="003203E4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л.58 кв.м</w:t>
            </w:r>
          </w:p>
          <w:p w:rsidR="003203E4" w:rsidRPr="00273D31" w:rsidRDefault="003203E4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B4356"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илая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пл.41.5 кв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0B4356" w:rsidRPr="00273D31" w:rsidRDefault="000B4356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Реестровый №2</w:t>
            </w:r>
          </w:p>
        </w:tc>
        <w:tc>
          <w:tcPr>
            <w:tcW w:w="3260" w:type="dxa"/>
            <w:vAlign w:val="center"/>
          </w:tcPr>
          <w:p w:rsid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</w:p>
          <w:p w:rsidR="006D0CC0" w:rsidRPr="00273D31" w:rsidRDefault="00E82AD6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Акт приема передачи от ФГБУ «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Госсорткомиссия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» от 14.06.2013г.</w:t>
            </w:r>
          </w:p>
          <w:p w:rsidR="006D0CC0" w:rsidRPr="00273D31" w:rsidRDefault="006D0CC0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Align w:val="center"/>
          </w:tcPr>
          <w:p w:rsidR="006D0CC0" w:rsidRPr="00273D31" w:rsidRDefault="006D0CC0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Администрация Письяковского сельского поселения</w:t>
            </w:r>
          </w:p>
        </w:tc>
      </w:tr>
    </w:tbl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273D31" w:rsidRDefault="00273D31" w:rsidP="008C21CA">
      <w:pPr>
        <w:rPr>
          <w:b/>
          <w:sz w:val="28"/>
          <w:szCs w:val="28"/>
        </w:rPr>
      </w:pPr>
    </w:p>
    <w:p w:rsidR="004125EB" w:rsidRPr="001F15DB" w:rsidRDefault="004125EB" w:rsidP="008C21CA">
      <w:pPr>
        <w:rPr>
          <w:rFonts w:ascii="Times New Roman" w:hAnsi="Times New Roman" w:cs="Times New Roman"/>
          <w:b/>
          <w:sz w:val="28"/>
          <w:szCs w:val="28"/>
        </w:rPr>
      </w:pPr>
      <w:r w:rsidRPr="001F15DB">
        <w:rPr>
          <w:rFonts w:ascii="Times New Roman" w:hAnsi="Times New Roman" w:cs="Times New Roman"/>
          <w:b/>
          <w:sz w:val="28"/>
          <w:szCs w:val="28"/>
        </w:rPr>
        <w:t>2.   Движимое имущество</w:t>
      </w:r>
    </w:p>
    <w:p w:rsidR="004125EB" w:rsidRPr="001F15DB" w:rsidRDefault="004125EB" w:rsidP="004125EB">
      <w:pPr>
        <w:rPr>
          <w:rFonts w:ascii="Times New Roman" w:hAnsi="Times New Roman" w:cs="Times New Roman"/>
          <w:b/>
          <w:sz w:val="28"/>
          <w:szCs w:val="28"/>
        </w:rPr>
      </w:pPr>
      <w:r w:rsidRPr="001F15DB">
        <w:rPr>
          <w:rFonts w:ascii="Times New Roman" w:hAnsi="Times New Roman" w:cs="Times New Roman"/>
          <w:b/>
          <w:sz w:val="28"/>
          <w:szCs w:val="28"/>
        </w:rPr>
        <w:t>2.1. Транспортные средства и оборудование</w:t>
      </w:r>
    </w:p>
    <w:tbl>
      <w:tblPr>
        <w:tblStyle w:val="a3"/>
        <w:tblW w:w="0" w:type="auto"/>
        <w:tblLook w:val="04A0"/>
      </w:tblPr>
      <w:tblGrid>
        <w:gridCol w:w="540"/>
        <w:gridCol w:w="4958"/>
        <w:gridCol w:w="4535"/>
        <w:gridCol w:w="4753"/>
      </w:tblGrid>
      <w:tr w:rsidR="004125EB" w:rsidRPr="00273D31" w:rsidTr="00273D31">
        <w:trPr>
          <w:trHeight w:val="273"/>
        </w:trPr>
        <w:tc>
          <w:tcPr>
            <w:tcW w:w="534" w:type="dxa"/>
            <w:vAlign w:val="center"/>
          </w:tcPr>
          <w:p w:rsidR="004125E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4125E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4536" w:type="dxa"/>
            <w:vAlign w:val="center"/>
          </w:tcPr>
          <w:p w:rsidR="004125E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  <w:tc>
          <w:tcPr>
            <w:tcW w:w="4755" w:type="dxa"/>
            <w:vAlign w:val="center"/>
          </w:tcPr>
          <w:p w:rsidR="004125E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Правообладатель, местонахождение имущества</w:t>
            </w:r>
          </w:p>
        </w:tc>
      </w:tr>
      <w:tr w:rsidR="004125EB" w:rsidRPr="00273D31" w:rsidTr="00273D31">
        <w:tc>
          <w:tcPr>
            <w:tcW w:w="534" w:type="dxa"/>
            <w:vAlign w:val="center"/>
          </w:tcPr>
          <w:p w:rsidR="004125EB" w:rsidRPr="00273D31" w:rsidRDefault="004125EB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4125EB" w:rsidRPr="00273D31" w:rsidRDefault="00E47FA7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Cevrolet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212300-55</w:t>
            </w:r>
          </w:p>
        </w:tc>
        <w:tc>
          <w:tcPr>
            <w:tcW w:w="4536" w:type="dxa"/>
            <w:vAlign w:val="center"/>
          </w:tcPr>
          <w:p w:rsidR="00997B4E" w:rsidRPr="00273D31" w:rsidRDefault="007117D7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Х9</w:t>
            </w:r>
            <w:r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212300</w:t>
            </w:r>
            <w:r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0546509. Гос. № Т 013 РУ 69. Двигатель №2123.0645317, тип легковой, год изготовления 2014, кузов № Х9</w:t>
            </w:r>
            <w:r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212300</w:t>
            </w:r>
            <w:r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0546509, шасси № отсутствует, цвет кузова серо-коричневый металлик</w:t>
            </w:r>
          </w:p>
          <w:p w:rsidR="00273D31" w:rsidRPr="00273D31" w:rsidRDefault="00A14B6C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  <w:p w:rsid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Паспорт технического средства      </w:t>
            </w:r>
          </w:p>
          <w:p w:rsidR="008C21CA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63 ОА 643212 от 16.12.2014 г.</w:t>
            </w:r>
          </w:p>
        </w:tc>
        <w:tc>
          <w:tcPr>
            <w:tcW w:w="4755" w:type="dxa"/>
            <w:vAlign w:val="center"/>
          </w:tcPr>
          <w:p w:rsidR="00273D31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4125EB" w:rsidRPr="00273D31" w:rsidRDefault="00997B4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997B4E" w:rsidRPr="00273D31" w:rsidTr="00273D31">
        <w:tc>
          <w:tcPr>
            <w:tcW w:w="534" w:type="dxa"/>
            <w:vAlign w:val="center"/>
          </w:tcPr>
          <w:p w:rsidR="00997B4E" w:rsidRPr="00273D31" w:rsidRDefault="00997B4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997B4E" w:rsidRPr="00273D31" w:rsidRDefault="00997B4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Борона дисковая</w:t>
            </w:r>
            <w:r w:rsidR="000309E7"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навесная </w:t>
            </w:r>
            <w:r w:rsidR="000309E7" w:rsidRPr="00273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DANA </w:t>
            </w:r>
            <w:r w:rsidR="000309E7" w:rsidRPr="00273D31">
              <w:rPr>
                <w:rFonts w:ascii="Times New Roman" w:hAnsi="Times New Roman" w:cs="Times New Roman"/>
                <w:sz w:val="24"/>
                <w:szCs w:val="24"/>
              </w:rPr>
              <w:t>2.4*2</w:t>
            </w:r>
          </w:p>
        </w:tc>
        <w:tc>
          <w:tcPr>
            <w:tcW w:w="4536" w:type="dxa"/>
            <w:vAlign w:val="center"/>
          </w:tcPr>
          <w:p w:rsidR="00997B4E" w:rsidRPr="00273D31" w:rsidRDefault="000309E7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Реестр.№ </w:t>
            </w:r>
            <w:r w:rsidR="00D83EBD" w:rsidRPr="00273D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B4356" w:rsidRPr="00273D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5" w:type="dxa"/>
            <w:vAlign w:val="center"/>
          </w:tcPr>
          <w:p w:rsidR="00273D31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997B4E" w:rsidRPr="00273D31" w:rsidRDefault="00997B4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997B4E" w:rsidRPr="00273D31" w:rsidTr="00273D31">
        <w:tc>
          <w:tcPr>
            <w:tcW w:w="534" w:type="dxa"/>
            <w:vAlign w:val="center"/>
          </w:tcPr>
          <w:p w:rsidR="00997B4E" w:rsidRPr="00273D31" w:rsidRDefault="00997B4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997B4E" w:rsidRPr="00273D31" w:rsidRDefault="00997B4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Трактор МТЗ-82.1</w:t>
            </w:r>
          </w:p>
        </w:tc>
        <w:tc>
          <w:tcPr>
            <w:tcW w:w="4536" w:type="dxa"/>
            <w:vAlign w:val="center"/>
          </w:tcPr>
          <w:p w:rsidR="000B4356" w:rsidRPr="00273D31" w:rsidRDefault="000309E7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D83EBD" w:rsidRPr="00273D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B4356" w:rsidRPr="00273D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97B4E" w:rsidRPr="00273D31" w:rsidRDefault="009E6DAA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Год выпуска 2005, заводской № машин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рамы) 80812034, двигатель №662099, основной ведущий мост(мосты)№406853 315264-04, цвет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черно-синий,колесный</w:t>
            </w:r>
            <w:proofErr w:type="spellEnd"/>
          </w:p>
        </w:tc>
        <w:tc>
          <w:tcPr>
            <w:tcW w:w="4755" w:type="dxa"/>
            <w:vAlign w:val="center"/>
          </w:tcPr>
          <w:p w:rsidR="00997B4E" w:rsidRPr="00273D31" w:rsidRDefault="00273D31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997B4E" w:rsidRPr="00273D31" w:rsidRDefault="00997B4E" w:rsidP="002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273D31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</w:tbl>
    <w:p w:rsidR="00273D31" w:rsidRDefault="00273D31" w:rsidP="00997B4E">
      <w:pPr>
        <w:rPr>
          <w:b/>
          <w:sz w:val="28"/>
          <w:szCs w:val="28"/>
        </w:rPr>
      </w:pPr>
    </w:p>
    <w:p w:rsidR="00273D31" w:rsidRDefault="00273D31" w:rsidP="00997B4E">
      <w:pPr>
        <w:rPr>
          <w:b/>
          <w:sz w:val="28"/>
          <w:szCs w:val="28"/>
        </w:rPr>
      </w:pPr>
    </w:p>
    <w:p w:rsidR="00273D31" w:rsidRDefault="00273D31" w:rsidP="00997B4E">
      <w:pPr>
        <w:rPr>
          <w:b/>
          <w:sz w:val="28"/>
          <w:szCs w:val="28"/>
        </w:rPr>
      </w:pPr>
    </w:p>
    <w:p w:rsidR="00273D31" w:rsidRDefault="00273D31" w:rsidP="00997B4E">
      <w:pPr>
        <w:rPr>
          <w:b/>
          <w:sz w:val="28"/>
          <w:szCs w:val="28"/>
        </w:rPr>
      </w:pPr>
    </w:p>
    <w:p w:rsidR="00273D31" w:rsidRDefault="00273D31" w:rsidP="00997B4E">
      <w:pPr>
        <w:rPr>
          <w:b/>
          <w:sz w:val="28"/>
          <w:szCs w:val="28"/>
        </w:rPr>
      </w:pPr>
    </w:p>
    <w:p w:rsidR="00273D31" w:rsidRDefault="00273D31" w:rsidP="00997B4E">
      <w:pPr>
        <w:rPr>
          <w:b/>
          <w:sz w:val="28"/>
          <w:szCs w:val="28"/>
        </w:rPr>
      </w:pPr>
    </w:p>
    <w:p w:rsidR="00273D31" w:rsidRDefault="00273D31" w:rsidP="00997B4E">
      <w:pPr>
        <w:rPr>
          <w:b/>
          <w:sz w:val="28"/>
          <w:szCs w:val="28"/>
        </w:rPr>
      </w:pPr>
    </w:p>
    <w:p w:rsidR="00273D31" w:rsidRDefault="00273D31" w:rsidP="00997B4E">
      <w:pPr>
        <w:rPr>
          <w:b/>
          <w:sz w:val="28"/>
          <w:szCs w:val="28"/>
        </w:rPr>
      </w:pPr>
    </w:p>
    <w:p w:rsidR="00273D31" w:rsidRDefault="00273D31" w:rsidP="00997B4E">
      <w:pPr>
        <w:rPr>
          <w:b/>
          <w:sz w:val="28"/>
          <w:szCs w:val="28"/>
        </w:rPr>
      </w:pPr>
    </w:p>
    <w:p w:rsidR="00997B4E" w:rsidRPr="001F15DB" w:rsidRDefault="00997B4E" w:rsidP="00997B4E">
      <w:pPr>
        <w:rPr>
          <w:rFonts w:ascii="Times New Roman" w:hAnsi="Times New Roman" w:cs="Times New Roman"/>
          <w:b/>
          <w:sz w:val="28"/>
          <w:szCs w:val="28"/>
        </w:rPr>
      </w:pPr>
      <w:r w:rsidRPr="001F15DB">
        <w:rPr>
          <w:rFonts w:ascii="Times New Roman" w:hAnsi="Times New Roman" w:cs="Times New Roman"/>
          <w:b/>
          <w:sz w:val="28"/>
          <w:szCs w:val="28"/>
        </w:rPr>
        <w:t>2. 2. Иное движимое имущество</w:t>
      </w:r>
    </w:p>
    <w:tbl>
      <w:tblPr>
        <w:tblStyle w:val="a3"/>
        <w:tblW w:w="0" w:type="auto"/>
        <w:tblLook w:val="04A0"/>
      </w:tblPr>
      <w:tblGrid>
        <w:gridCol w:w="540"/>
        <w:gridCol w:w="4447"/>
        <w:gridCol w:w="2006"/>
        <w:gridCol w:w="3528"/>
        <w:gridCol w:w="4265"/>
      </w:tblGrid>
      <w:tr w:rsidR="000309E7" w:rsidRPr="001F15DB" w:rsidTr="001F15DB">
        <w:tc>
          <w:tcPr>
            <w:tcW w:w="534" w:type="dxa"/>
            <w:vAlign w:val="center"/>
          </w:tcPr>
          <w:p w:rsidR="000309E7" w:rsidRPr="001F15DB" w:rsidRDefault="000309E7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49" w:type="dxa"/>
            <w:vAlign w:val="center"/>
          </w:tcPr>
          <w:p w:rsidR="000309E7" w:rsidRPr="001F15DB" w:rsidRDefault="000309E7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007" w:type="dxa"/>
            <w:vAlign w:val="center"/>
          </w:tcPr>
          <w:p w:rsidR="000309E7" w:rsidRPr="001F15DB" w:rsidRDefault="000309E7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529" w:type="dxa"/>
            <w:vAlign w:val="center"/>
          </w:tcPr>
          <w:p w:rsidR="000309E7" w:rsidRPr="001F15DB" w:rsidRDefault="000309E7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  <w:tc>
          <w:tcPr>
            <w:tcW w:w="4267" w:type="dxa"/>
            <w:vAlign w:val="center"/>
          </w:tcPr>
          <w:p w:rsidR="000309E7" w:rsidRPr="001F15DB" w:rsidRDefault="000309E7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Правообладатель, местонахождение имущества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proofErr w:type="spellEnd"/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ПИ0000000000555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4B6C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End w:id="0"/>
          </w:p>
        </w:tc>
        <w:tc>
          <w:tcPr>
            <w:tcW w:w="4267" w:type="dxa"/>
            <w:vAlign w:val="center"/>
          </w:tcPr>
          <w:p w:rsidR="00994BC0" w:rsidRPr="001F15DB" w:rsidRDefault="00273D31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B228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Сейф железный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ПИ0000000000336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267" w:type="dxa"/>
            <w:vAlign w:val="center"/>
          </w:tcPr>
          <w:p w:rsidR="000B228A" w:rsidRPr="001F15DB" w:rsidRDefault="00273D31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Сейф железный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ПИ0000000000337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267" w:type="dxa"/>
            <w:vAlign w:val="center"/>
          </w:tcPr>
          <w:p w:rsidR="00994BC0" w:rsidRPr="001F15DB" w:rsidRDefault="00273D31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B228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Стеллаж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ПИ0000000000347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267" w:type="dxa"/>
            <w:vAlign w:val="center"/>
          </w:tcPr>
          <w:p w:rsidR="00994BC0" w:rsidRPr="001F15DB" w:rsidRDefault="00273D31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B228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Стенка под документы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ПИ0000000000495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267" w:type="dxa"/>
            <w:vAlign w:val="center"/>
          </w:tcPr>
          <w:p w:rsidR="000B228A" w:rsidRPr="001F15DB" w:rsidRDefault="00273D31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Д.Письяковка</w:t>
            </w:r>
            <w:proofErr w:type="spell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     администрация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Стол 1-тумбовый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ПИ0000000000365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267" w:type="dxa"/>
            <w:vAlign w:val="center"/>
          </w:tcPr>
          <w:p w:rsidR="00994BC0" w:rsidRPr="001F15DB" w:rsidRDefault="00994BC0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</w:t>
            </w:r>
            <w:r w:rsidR="00273D31" w:rsidRPr="001F15DB">
              <w:rPr>
                <w:rFonts w:ascii="Times New Roman" w:hAnsi="Times New Roman" w:cs="Times New Roman"/>
                <w:sz w:val="24"/>
                <w:szCs w:val="24"/>
              </w:rPr>
              <w:t>ковского</w:t>
            </w:r>
            <w:proofErr w:type="spellEnd"/>
            <w:r w:rsidR="00273D31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0B228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Стол 2х-тумбовый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ПИ0000000000366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267" w:type="dxa"/>
            <w:vAlign w:val="center"/>
          </w:tcPr>
          <w:p w:rsidR="00994BC0" w:rsidRPr="001F15DB" w:rsidRDefault="00273D31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B228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ПИ0000000000373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267" w:type="dxa"/>
            <w:vAlign w:val="center"/>
          </w:tcPr>
          <w:p w:rsidR="00994BC0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B228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0B228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     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ПИ0000000000375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67" w:type="dxa"/>
            <w:vAlign w:val="center"/>
          </w:tcPr>
          <w:p w:rsidR="00994BC0" w:rsidRPr="001F15DB" w:rsidRDefault="00994BC0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</w:t>
            </w:r>
            <w:r w:rsidR="002B714D" w:rsidRPr="001F15DB">
              <w:rPr>
                <w:rFonts w:ascii="Times New Roman" w:hAnsi="Times New Roman" w:cs="Times New Roman"/>
                <w:sz w:val="24"/>
                <w:szCs w:val="24"/>
              </w:rPr>
              <w:t>ьяковского</w:t>
            </w:r>
            <w:proofErr w:type="spellEnd"/>
            <w:r w:rsidR="002B714D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0B228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FD0F87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D0F87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FD0F87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ПИ0000000000455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267" w:type="dxa"/>
            <w:vAlign w:val="center"/>
          </w:tcPr>
          <w:p w:rsidR="00994BC0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EB504C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FD0F87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D0F87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FD0F87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ПИ0000000000582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267" w:type="dxa"/>
            <w:vAlign w:val="center"/>
          </w:tcPr>
          <w:p w:rsidR="000B228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gramStart"/>
            <w:r w:rsidR="00FD0F87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D0F87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FD0F87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proofErr w:type="spellEnd"/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ПИ0000000000556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Реестр.№104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proofErr w:type="spellEnd"/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ПИ0000000000559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Реестр.№105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B228A" w:rsidRPr="001F15DB" w:rsidTr="001F15DB">
        <w:tc>
          <w:tcPr>
            <w:tcW w:w="534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4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теннисный</w:t>
            </w:r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Start line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Olimpik</w:t>
            </w:r>
            <w:proofErr w:type="spellEnd"/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0000000000498</w:t>
            </w:r>
          </w:p>
        </w:tc>
        <w:tc>
          <w:tcPr>
            <w:tcW w:w="2007" w:type="dxa"/>
            <w:vAlign w:val="center"/>
          </w:tcPr>
          <w:p w:rsidR="000B228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0000000000498</w:t>
            </w:r>
          </w:p>
          <w:p w:rsidR="000B228A" w:rsidRPr="001F15DB" w:rsidRDefault="000B228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267" w:type="dxa"/>
            <w:vAlign w:val="center"/>
          </w:tcPr>
          <w:p w:rsidR="000B228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49" w:type="dxa"/>
            <w:vAlign w:val="center"/>
          </w:tcPr>
          <w:p w:rsidR="002B714D" w:rsidRPr="00ED1F40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Pr="00ED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теннисный</w:t>
            </w:r>
            <w:r w:rsidRPr="00ED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ED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</w:t>
            </w:r>
            <w:r w:rsidRPr="00ED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</w:t>
            </w:r>
            <w:r w:rsidRPr="00ED1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indor</w:t>
            </w:r>
            <w:proofErr w:type="spellEnd"/>
          </w:p>
          <w:p w:rsidR="002B714D" w:rsidRPr="00ED1F40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ПИ0000000000510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Реестр.№113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Котел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klo</w:t>
            </w:r>
            <w:proofErr w:type="spellEnd"/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Реестр.№145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Насос 32-120 ГРУНДФОС</w:t>
            </w: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Реестр.№151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Насос 32-120 ГРУНДФОС</w:t>
            </w: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Реестр.№152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Одежда сцены</w:t>
            </w: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Реестр.№153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Пианино «Родина»</w:t>
            </w: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Реестр.№154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3ф100А</w:t>
            </w: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Реестр.№155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139DC" w:rsidRPr="001F15DB" w:rsidTr="001F15DB">
        <w:tc>
          <w:tcPr>
            <w:tcW w:w="534" w:type="dxa"/>
            <w:vAlign w:val="center"/>
          </w:tcPr>
          <w:p w:rsidR="002139DC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49" w:type="dxa"/>
            <w:vAlign w:val="center"/>
          </w:tcPr>
          <w:p w:rsidR="002139DC" w:rsidRPr="001F15DB" w:rsidRDefault="002139DC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007" w:type="dxa"/>
            <w:vAlign w:val="center"/>
          </w:tcPr>
          <w:p w:rsidR="002139DC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139DC" w:rsidRPr="001F15DB" w:rsidRDefault="002139DC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</w:p>
          <w:p w:rsidR="002139DC" w:rsidRPr="001F15DB" w:rsidRDefault="002139DC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E33512"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A93" w:rsidRPr="001F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4356" w:rsidRPr="001F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7" w:type="dxa"/>
            <w:vAlign w:val="center"/>
          </w:tcPr>
          <w:p w:rsidR="002139DC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Компьютер в сборе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ПИ0000000000173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Реестр.№11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="001F15DB"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Pr="001F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Samsung </w:t>
            </w: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бух</w:t>
            </w: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ПИ0000000000170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Реестр.№9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F15DB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15DB"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ПИ0000000000490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Реестр.№16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="001F15DB"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ПИ0000000000498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Реестр.№17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Горка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ПИ0000000000571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67" w:type="dxa"/>
            <w:vAlign w:val="center"/>
          </w:tcPr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етровка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Качели одинарные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ПИ0000000000573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67" w:type="dxa"/>
            <w:vAlign w:val="center"/>
          </w:tcPr>
          <w:p w:rsidR="00EB504C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етровка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Карусель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ПИ0000000000572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67" w:type="dxa"/>
            <w:vAlign w:val="center"/>
          </w:tcPr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етровка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Балансир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C44C8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ПИ0000000000574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007D9" w:rsidRPr="001F15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67" w:type="dxa"/>
            <w:vAlign w:val="center"/>
          </w:tcPr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етровка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Шведская стенка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ПИ0000000000578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Реестр.№22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етровка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Песочница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ПИ0000000000575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Реестр.№23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етровка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Скамейка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ПИ0000000000576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Реестр.№24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етровка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ПИ0000000000516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Реестр.№25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ПИ0000000000517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Реестр.№26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ПИ0000000000518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Реестр.№27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ПИ0000000000519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Реестр.№28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ПИ0000000000520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Реестр.№29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ПИ0000000000521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Реестр.№30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ПИ0000000000522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Реестр.№31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ПИ0000000000523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Реестр.№32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ПИ00000000005124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Реестр.№33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ПИ0000000000525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Реестр.№34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ПИ0000000000526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Реестр.№35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ПИ0000000000527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Реестр.№36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ПИ0000000000528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Реестр.№37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ПИ0000000000511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Реестр.№40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ПИ0000000000512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Реестр.№41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ПИ0000000000513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Реестр.№42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ПИ0000000000514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Реестр.№43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Огнетушитель ОУ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ПИ0000000000515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Реестр.№44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Носитель информации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ПИ0000000000621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Реестр.№46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="001F15DB"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2B714D" w:rsidRPr="001F15DB" w:rsidTr="001F15DB">
        <w:tc>
          <w:tcPr>
            <w:tcW w:w="534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44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Принтер МФУ 1132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 ПИ0000000000540</w:t>
            </w:r>
          </w:p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Реестр.№47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="001F15DB"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Стабилизатор трехфазный АСН-6000/3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ПИ0000000000579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67" w:type="dxa"/>
            <w:vAlign w:val="center"/>
          </w:tcPr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  в</w:t>
            </w:r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одокачка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Станция управления СУЗ 40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ПИ0000000000542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67" w:type="dxa"/>
            <w:vAlign w:val="center"/>
          </w:tcPr>
          <w:p w:rsidR="00EB504C" w:rsidRPr="001F15DB" w:rsidRDefault="00EB504C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Письяковского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="00D13440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Водокачка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Стабилизатор трехфазный АСН 6000/3</w:t>
            </w: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>ПИ0000000000544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67" w:type="dxa"/>
            <w:vAlign w:val="center"/>
          </w:tcPr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д</w:t>
            </w:r>
            <w:proofErr w:type="gramStart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етровка водокачка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№61013801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ПИ0000000000595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7" w:type="dxa"/>
            <w:vAlign w:val="center"/>
          </w:tcPr>
          <w:p w:rsidR="00EB504C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="001F15DB"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№61809017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ПИ0000000000596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67" w:type="dxa"/>
            <w:vAlign w:val="center"/>
          </w:tcPr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,  д.109а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№01326070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ПИ0000000000597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67" w:type="dxa"/>
            <w:vAlign w:val="center"/>
          </w:tcPr>
          <w:p w:rsidR="00EB504C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икольская </w:t>
            </w: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№02348812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ПИ0000000000598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7" w:type="dxa"/>
            <w:vAlign w:val="center"/>
          </w:tcPr>
          <w:p w:rsidR="00EB504C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0E7D4A" w:rsidRPr="001F15DB">
              <w:rPr>
                <w:rFonts w:ascii="Times New Roman" w:hAnsi="Times New Roman" w:cs="Times New Roman"/>
                <w:sz w:val="24"/>
                <w:szCs w:val="24"/>
              </w:rPr>
              <w:t>лексеевское</w:t>
            </w: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№23412290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ПИ0000000000599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ибиково 1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№05255108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ПИ0000000000600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ибиково 2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№05219374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ПИ0000000000601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апшино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№02357207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ПИ0000000000602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лазатово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1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№02348402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ПИ0000000000603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лазатово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2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№007789045046786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ПИ0000000000604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овырино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№02358348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ПИ0000000000605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4CA4" w:rsidRPr="001F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ортино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№67828016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ПИ0000000000606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EB504C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Д.Маслятка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№007129040006612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ПИ0000000000607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икольское 1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№007129040006588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ПИ0000000000608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икольское 2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№007129040006753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ПИ0000000000609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икольское 3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№007129040007064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ПИ0000000000610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7" w:type="dxa"/>
            <w:vAlign w:val="center"/>
          </w:tcPr>
          <w:p w:rsidR="002B714D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2B714D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икольское 4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№02126080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ПИ0000000000611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7" w:type="dxa"/>
            <w:vAlign w:val="center"/>
          </w:tcPr>
          <w:p w:rsidR="001F15DB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етровка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№02126587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ПИ0000000000612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7" w:type="dxa"/>
            <w:vAlign w:val="center"/>
          </w:tcPr>
          <w:p w:rsidR="001F15DB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1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 №02126587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ПИ0000000000613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7" w:type="dxa"/>
            <w:vAlign w:val="center"/>
          </w:tcPr>
          <w:p w:rsidR="001F15DB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исьяковка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2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5№088191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ПИ0000000000614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7" w:type="dxa"/>
            <w:vAlign w:val="center"/>
          </w:tcPr>
          <w:p w:rsidR="001F15DB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КТП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5№085363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ПИ0000000000615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7" w:type="dxa"/>
            <w:vAlign w:val="center"/>
          </w:tcPr>
          <w:p w:rsidR="001F15DB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утилово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КТП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№60843692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ПИ0000000000616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Реестр.№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267" w:type="dxa"/>
            <w:vAlign w:val="center"/>
          </w:tcPr>
          <w:p w:rsidR="001F15DB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EB504C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ерговка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№094319-21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ПИ0000000000617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267" w:type="dxa"/>
            <w:vAlign w:val="center"/>
          </w:tcPr>
          <w:p w:rsidR="001F15DB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тражково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№05255985-09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ПИ0000000000618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7" w:type="dxa"/>
            <w:vAlign w:val="center"/>
          </w:tcPr>
          <w:p w:rsidR="001F15DB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скино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( уличное освещение)</w:t>
            </w:r>
          </w:p>
        </w:tc>
      </w:tr>
      <w:tr w:rsidR="000E7D4A" w:rsidRPr="001F15DB" w:rsidTr="001F15DB">
        <w:tc>
          <w:tcPr>
            <w:tcW w:w="534" w:type="dxa"/>
            <w:vAlign w:val="center"/>
          </w:tcPr>
          <w:p w:rsidR="000E7D4A" w:rsidRPr="001F15DB" w:rsidRDefault="00194A93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44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электрический №07153593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9" w:type="dxa"/>
            <w:vAlign w:val="center"/>
          </w:tcPr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r w:rsidR="009F423E"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ПИ0000000000619</w:t>
            </w:r>
          </w:p>
          <w:p w:rsidR="000E7D4A" w:rsidRPr="001F15DB" w:rsidRDefault="000E7D4A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Реестр.№</w:t>
            </w:r>
            <w:r w:rsidR="00B359E6" w:rsidRPr="001F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6F0E" w:rsidRPr="001F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7" w:type="dxa"/>
            <w:vAlign w:val="center"/>
          </w:tcPr>
          <w:p w:rsidR="001F15DB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Письяковское</w:t>
            </w:r>
            <w:proofErr w:type="spell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  <w:p w:rsidR="000E7D4A" w:rsidRPr="001F15DB" w:rsidRDefault="001F15DB" w:rsidP="001F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F15DB">
              <w:rPr>
                <w:rFonts w:ascii="Times New Roman" w:hAnsi="Times New Roman" w:cs="Times New Roman"/>
                <w:sz w:val="24"/>
                <w:szCs w:val="24"/>
              </w:rPr>
              <w:t>ервомайский ( уличное освещение)</w:t>
            </w:r>
          </w:p>
        </w:tc>
      </w:tr>
    </w:tbl>
    <w:p w:rsidR="00997B4E" w:rsidRDefault="00997B4E" w:rsidP="00997B4E">
      <w:pPr>
        <w:rPr>
          <w:b/>
          <w:sz w:val="28"/>
          <w:szCs w:val="28"/>
        </w:rPr>
      </w:pPr>
    </w:p>
    <w:sectPr w:rsidR="00997B4E" w:rsidSect="008C21C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6888"/>
    <w:rsid w:val="00001E19"/>
    <w:rsid w:val="000309E7"/>
    <w:rsid w:val="00073FB6"/>
    <w:rsid w:val="00075607"/>
    <w:rsid w:val="00077F62"/>
    <w:rsid w:val="000A50AF"/>
    <w:rsid w:val="000B228A"/>
    <w:rsid w:val="000B3279"/>
    <w:rsid w:val="000B4356"/>
    <w:rsid w:val="000D7116"/>
    <w:rsid w:val="000E7D4A"/>
    <w:rsid w:val="00110795"/>
    <w:rsid w:val="0013509B"/>
    <w:rsid w:val="00194A93"/>
    <w:rsid w:val="001A6567"/>
    <w:rsid w:val="001D258E"/>
    <w:rsid w:val="001F15DB"/>
    <w:rsid w:val="002131C5"/>
    <w:rsid w:val="002139DC"/>
    <w:rsid w:val="00230468"/>
    <w:rsid w:val="00273D31"/>
    <w:rsid w:val="002855D4"/>
    <w:rsid w:val="00290ABB"/>
    <w:rsid w:val="002B714D"/>
    <w:rsid w:val="002E3CD3"/>
    <w:rsid w:val="003203E4"/>
    <w:rsid w:val="003511A8"/>
    <w:rsid w:val="003A0ACC"/>
    <w:rsid w:val="003D7B30"/>
    <w:rsid w:val="004125EB"/>
    <w:rsid w:val="00432507"/>
    <w:rsid w:val="004A45FC"/>
    <w:rsid w:val="004D13E0"/>
    <w:rsid w:val="00594124"/>
    <w:rsid w:val="00597DE5"/>
    <w:rsid w:val="005F7D51"/>
    <w:rsid w:val="00666199"/>
    <w:rsid w:val="00676B6B"/>
    <w:rsid w:val="006D0CC0"/>
    <w:rsid w:val="007031CF"/>
    <w:rsid w:val="007117D7"/>
    <w:rsid w:val="007A2E86"/>
    <w:rsid w:val="007B29DF"/>
    <w:rsid w:val="007D23A8"/>
    <w:rsid w:val="008062FD"/>
    <w:rsid w:val="008508EA"/>
    <w:rsid w:val="008C21CA"/>
    <w:rsid w:val="008F74F0"/>
    <w:rsid w:val="0090133C"/>
    <w:rsid w:val="009070FE"/>
    <w:rsid w:val="00956E1D"/>
    <w:rsid w:val="0097146D"/>
    <w:rsid w:val="00994BC0"/>
    <w:rsid w:val="00996ECD"/>
    <w:rsid w:val="00997B4E"/>
    <w:rsid w:val="009A2FBE"/>
    <w:rsid w:val="009E6DAA"/>
    <w:rsid w:val="009F423E"/>
    <w:rsid w:val="00A007D9"/>
    <w:rsid w:val="00A06888"/>
    <w:rsid w:val="00A14B6C"/>
    <w:rsid w:val="00A34CA4"/>
    <w:rsid w:val="00A4577B"/>
    <w:rsid w:val="00A60FEA"/>
    <w:rsid w:val="00A90F88"/>
    <w:rsid w:val="00A961C6"/>
    <w:rsid w:val="00AC1982"/>
    <w:rsid w:val="00B042A1"/>
    <w:rsid w:val="00B345FF"/>
    <w:rsid w:val="00B359E6"/>
    <w:rsid w:val="00B62FBA"/>
    <w:rsid w:val="00BD36B0"/>
    <w:rsid w:val="00C13E45"/>
    <w:rsid w:val="00C44C80"/>
    <w:rsid w:val="00D13440"/>
    <w:rsid w:val="00D65A75"/>
    <w:rsid w:val="00D8307B"/>
    <w:rsid w:val="00D83EBD"/>
    <w:rsid w:val="00DB0F5E"/>
    <w:rsid w:val="00DE5F6A"/>
    <w:rsid w:val="00E3248B"/>
    <w:rsid w:val="00E33512"/>
    <w:rsid w:val="00E45648"/>
    <w:rsid w:val="00E47FA7"/>
    <w:rsid w:val="00E55920"/>
    <w:rsid w:val="00E769B4"/>
    <w:rsid w:val="00E82AD6"/>
    <w:rsid w:val="00E94E46"/>
    <w:rsid w:val="00E96F0E"/>
    <w:rsid w:val="00EB504C"/>
    <w:rsid w:val="00ED1F40"/>
    <w:rsid w:val="00F17969"/>
    <w:rsid w:val="00F81CEB"/>
    <w:rsid w:val="00FB32BD"/>
    <w:rsid w:val="00FD0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B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31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344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4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3279"/>
    <w:pPr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BD7A-C557-4810-8621-2F40136F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13</Pages>
  <Words>2939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Тимофеева Оксана</cp:lastModifiedBy>
  <cp:revision>46</cp:revision>
  <cp:lastPrinted>2018-12-18T05:57:00Z</cp:lastPrinted>
  <dcterms:created xsi:type="dcterms:W3CDTF">2018-12-06T10:47:00Z</dcterms:created>
  <dcterms:modified xsi:type="dcterms:W3CDTF">2018-12-27T07:27:00Z</dcterms:modified>
</cp:coreProperties>
</file>