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602" w:rsidRDefault="00CD6602" w:rsidP="00CD6602">
      <w:pPr>
        <w:pStyle w:val="ConsPlusNormal"/>
        <w:ind w:right="202" w:firstLine="0"/>
        <w:jc w:val="right"/>
        <w:rPr>
          <w:rFonts w:ascii="Times New Roman" w:hAnsi="Times New Roman" w:cs="Times New Roman"/>
          <w:sz w:val="28"/>
          <w:szCs w:val="28"/>
        </w:rPr>
      </w:pPr>
      <w:r w:rsidRPr="001B70E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B157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602" w:rsidRDefault="00CD6602" w:rsidP="00CD6602">
      <w:pPr>
        <w:pStyle w:val="ConsPlusNormal"/>
        <w:ind w:right="2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602" w:rsidRDefault="00CD6602" w:rsidP="00CD6602">
      <w:pPr>
        <w:pStyle w:val="ConsPlusNormal"/>
        <w:ind w:right="2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Думы</w:t>
      </w:r>
    </w:p>
    <w:p w:rsidR="00CD6602" w:rsidRDefault="008212C0" w:rsidP="00CD6602">
      <w:pPr>
        <w:pStyle w:val="ConsPlusNormal"/>
        <w:ind w:right="2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25.12.2018 № 62</w:t>
      </w:r>
    </w:p>
    <w:p w:rsidR="000B1575" w:rsidRDefault="000B1575" w:rsidP="000B1575">
      <w:pPr>
        <w:jc w:val="center"/>
        <w:rPr>
          <w:b/>
          <w:bCs/>
          <w:color w:val="000000"/>
          <w:sz w:val="28"/>
          <w:szCs w:val="28"/>
        </w:rPr>
      </w:pPr>
      <w:r w:rsidRPr="000B526A">
        <w:rPr>
          <w:b/>
          <w:bCs/>
          <w:color w:val="000000"/>
          <w:sz w:val="28"/>
          <w:szCs w:val="28"/>
        </w:rPr>
        <w:t xml:space="preserve">ПЕРЕЧЕНЬ                                                                                                                                                                 </w:t>
      </w:r>
    </w:p>
    <w:p w:rsidR="000B1575" w:rsidRPr="000B526A" w:rsidRDefault="000B1575" w:rsidP="000B1575">
      <w:pPr>
        <w:jc w:val="center"/>
        <w:rPr>
          <w:b/>
          <w:bCs/>
          <w:color w:val="000000"/>
          <w:sz w:val="28"/>
          <w:szCs w:val="28"/>
        </w:rPr>
      </w:pPr>
      <w:r w:rsidRPr="000B526A">
        <w:rPr>
          <w:b/>
          <w:bCs/>
          <w:color w:val="000000"/>
          <w:sz w:val="28"/>
          <w:szCs w:val="28"/>
        </w:rPr>
        <w:t>имущества</w:t>
      </w:r>
      <w:r>
        <w:rPr>
          <w:b/>
          <w:bCs/>
          <w:color w:val="000000"/>
          <w:sz w:val="28"/>
          <w:szCs w:val="28"/>
        </w:rPr>
        <w:t>, учтенного в реестре муниципального имущества</w:t>
      </w:r>
      <w:r w:rsidRPr="000B526A">
        <w:rPr>
          <w:b/>
          <w:bCs/>
          <w:color w:val="000000"/>
          <w:sz w:val="28"/>
          <w:szCs w:val="28"/>
        </w:rPr>
        <w:t xml:space="preserve">  муниципального образования </w:t>
      </w:r>
      <w:proofErr w:type="spellStart"/>
      <w:r>
        <w:rPr>
          <w:b/>
          <w:bCs/>
          <w:color w:val="000000"/>
          <w:sz w:val="28"/>
          <w:szCs w:val="28"/>
        </w:rPr>
        <w:t>Пестриковское</w:t>
      </w:r>
      <w:proofErr w:type="spellEnd"/>
      <w:r w:rsidRPr="000B526A">
        <w:rPr>
          <w:b/>
          <w:bCs/>
          <w:color w:val="000000"/>
          <w:sz w:val="28"/>
          <w:szCs w:val="28"/>
        </w:rPr>
        <w:t xml:space="preserve"> сельское поселение </w:t>
      </w:r>
      <w:proofErr w:type="spellStart"/>
      <w:r w:rsidRPr="000B526A">
        <w:rPr>
          <w:b/>
          <w:bCs/>
          <w:color w:val="000000"/>
          <w:sz w:val="28"/>
          <w:szCs w:val="28"/>
        </w:rPr>
        <w:t>Кашинского</w:t>
      </w:r>
      <w:proofErr w:type="spellEnd"/>
      <w:r w:rsidRPr="000B526A">
        <w:rPr>
          <w:b/>
          <w:bCs/>
          <w:color w:val="000000"/>
          <w:sz w:val="28"/>
          <w:szCs w:val="28"/>
        </w:rPr>
        <w:t xml:space="preserve"> района Тверской области,  </w:t>
      </w:r>
      <w:r>
        <w:rPr>
          <w:b/>
          <w:bCs/>
          <w:color w:val="000000"/>
          <w:sz w:val="28"/>
          <w:szCs w:val="28"/>
        </w:rPr>
        <w:t xml:space="preserve">входящего  в состав территории  муниципального  образования «Кашинский район», </w:t>
      </w:r>
      <w:r w:rsidRPr="000B526A">
        <w:rPr>
          <w:b/>
          <w:bCs/>
          <w:color w:val="000000"/>
          <w:sz w:val="28"/>
          <w:szCs w:val="28"/>
        </w:rPr>
        <w:t xml:space="preserve">подлежащего передаче  </w:t>
      </w:r>
      <w:r>
        <w:rPr>
          <w:b/>
          <w:bCs/>
          <w:color w:val="000000"/>
          <w:sz w:val="28"/>
          <w:szCs w:val="28"/>
        </w:rPr>
        <w:t xml:space="preserve">и принятию безвозмездно </w:t>
      </w:r>
      <w:r w:rsidRPr="000B526A">
        <w:rPr>
          <w:b/>
          <w:bCs/>
          <w:color w:val="000000"/>
          <w:sz w:val="28"/>
          <w:szCs w:val="28"/>
        </w:rPr>
        <w:t xml:space="preserve">в собственность </w:t>
      </w:r>
    </w:p>
    <w:p w:rsidR="000B1575" w:rsidRPr="000B526A" w:rsidRDefault="000B1575" w:rsidP="000B157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0B52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 Кашинский городской округ Тверской области</w:t>
      </w:r>
    </w:p>
    <w:p w:rsidR="0000139E" w:rsidRDefault="0000139E" w:rsidP="00725A1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39E" w:rsidRDefault="0000139E" w:rsidP="00725A1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</w:t>
      </w:r>
    </w:p>
    <w:p w:rsidR="0000139E" w:rsidRDefault="0000139E" w:rsidP="00390507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Недвижимое имущество</w:t>
      </w:r>
    </w:p>
    <w:p w:rsidR="0000139E" w:rsidRDefault="0000139E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0139E" w:rsidRDefault="0000139E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 Жилищный фонд</w:t>
      </w:r>
    </w:p>
    <w:p w:rsidR="0000139E" w:rsidRDefault="0000139E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152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1800"/>
        <w:gridCol w:w="3646"/>
        <w:gridCol w:w="992"/>
        <w:gridCol w:w="1082"/>
        <w:gridCol w:w="4368"/>
        <w:gridCol w:w="2632"/>
      </w:tblGrid>
      <w:tr w:rsidR="0000139E" w:rsidRPr="005A2A77" w:rsidTr="005A2A77">
        <w:trPr>
          <w:cantSplit/>
          <w:trHeight w:val="360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57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Pr="005A2A77">
              <w:rPr>
                <w:rStyle w:val="a8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43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характеристики имущества</w:t>
            </w:r>
            <w:r w:rsidRPr="005A2A77">
              <w:rPr>
                <w:rStyle w:val="a8"/>
                <w:rFonts w:ascii="Times New Roman" w:hAnsi="Times New Roman"/>
                <w:sz w:val="24"/>
                <w:szCs w:val="24"/>
              </w:rPr>
              <w:footnoteReference w:id="3"/>
            </w:r>
          </w:p>
        </w:tc>
        <w:tc>
          <w:tcPr>
            <w:tcW w:w="26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</w:tr>
      <w:tr w:rsidR="0000139E" w:rsidRPr="005A2A77" w:rsidTr="00A741C1">
        <w:trPr>
          <w:cantSplit/>
          <w:trHeight w:val="240"/>
        </w:trPr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пункта, улицы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номер дома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номер квартиры</w:t>
            </w:r>
          </w:p>
        </w:tc>
        <w:tc>
          <w:tcPr>
            <w:tcW w:w="43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д. Юрино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№25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Одноэтажный,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четырехквартирный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количество комнат-1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Площадь- 31,4 кв.м.,1971 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A741C1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00139E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 w:rsidR="00A741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 w:rsidR="00A741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A741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д. Юрино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№26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Одноэтажный,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четырехквартирный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количество комнат-1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Площадь- 27,5 кв.м.,1971 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Жилое 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№17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Двухэтажный, кирпичный, 12 квартирный, кол-во комнат-3, Площадь-51,4 кв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,1965г.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№14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 кирпичный,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квартирный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комнат-3,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Площадь-51,4кв.м. 1965г.</w:t>
            </w:r>
          </w:p>
          <w:p w:rsidR="0000139E" w:rsidRPr="005A2A77" w:rsidRDefault="0000139E" w:rsidP="005A2A77">
            <w:pPr>
              <w:jc w:val="center"/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№18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 кирпичный,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12 квартирный, кол-во комнат-2, Площадь-40,3 кв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,1965г.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Инв.№</w:t>
            </w:r>
            <w:proofErr w:type="spellEnd"/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№19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 кирпичный,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12 квартирный, кол-во комнат-2, Площадь-40,1 кв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,1965 г.</w:t>
            </w:r>
          </w:p>
          <w:p w:rsidR="0000139E" w:rsidRPr="005A2A77" w:rsidRDefault="0000139E" w:rsidP="005A2A77">
            <w:pPr>
              <w:jc w:val="center"/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№15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 кирпичный,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квартирный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комнат-2, Площадь-38,9 кв.м.,1965г.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№20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 кирпичный,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квартирный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комнат-2,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Площадь- 40,</w:t>
            </w:r>
            <w:r w:rsidR="00CD66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кв.м.,1965г.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№16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 кирпичный,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квартирный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комнат-1,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Площад-30,9 кв.м.,1965г.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№21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 кирпичный,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 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квартирный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комнат-2,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 - 40,0 кв.м.,1965г.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№22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 кирпичный,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квартирный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комнат-1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Площадь-31,5 кв.м.,1967 г.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№2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 кирпичный,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квартирный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комнат-3,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Площадь-53,5 кв.м.,1968г.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№23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 кирпичный,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квартирный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комнат-1,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Площадь31,3 кв.м.,1968г.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Бузыково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№4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блочный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комнат-1,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Площадь-31,9 кв.м.,1975г.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узыково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№5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блочный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комнат-1,</w:t>
            </w:r>
          </w:p>
          <w:p w:rsidR="0000139E" w:rsidRPr="005A2A77" w:rsidRDefault="0000139E" w:rsidP="00CD6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</w:t>
            </w:r>
            <w:r w:rsidR="00CD6602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кв.м.,1975г.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узыково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705C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139E" w:rsidRPr="000B1575" w:rsidRDefault="0000139E" w:rsidP="00705C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39E" w:rsidRPr="000B1575" w:rsidRDefault="0000139E" w:rsidP="00705C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кирпичный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комнат-3,</w:t>
            </w:r>
          </w:p>
          <w:p w:rsidR="0000139E" w:rsidRPr="005A2A77" w:rsidRDefault="0000139E" w:rsidP="00CD6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</w:t>
            </w:r>
            <w:r w:rsidR="00CD6602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кв.м.,1970 г.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Бузыково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№7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кирпичный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комнат-2,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</w:t>
            </w:r>
            <w:r w:rsidR="00CD6602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кв.м.,1970г.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узыково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№8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кирпичный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комнат-2,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Площадь-39,</w:t>
            </w:r>
            <w:r w:rsidR="00CD66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кв.м.,1970г.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узыково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№9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кирпичный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комнат-2,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Площадь-40,4 кв.м.,1970 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узыково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№10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кирпичный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комнат-2,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Площадь-39,</w:t>
            </w:r>
            <w:r w:rsidR="00CD66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кв.м.,1970г.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узыково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№12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кирпичный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комнат-2,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Площадь-39,</w:t>
            </w:r>
            <w:r w:rsidR="00CD66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кв.м.,1970г.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узыково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№3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кирпичный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комнат-2,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</w:t>
            </w:r>
            <w:r w:rsidR="00CD6602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кв.м.,1970г.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узыково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№6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кирпичный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комнат-1,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</w:t>
            </w:r>
            <w:r w:rsidR="00CD6602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кв.м.,1970г.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узыково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№11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кирпичный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комнат-1,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</w:t>
            </w:r>
            <w:r w:rsidR="00CD6602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кв.м.,1971г.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рино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№29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Блочный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кол-во комнат-1,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Площадь-32.1 кв.м.,1971г.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рино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№31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блочный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комнат-1,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Площадь- 3</w:t>
            </w:r>
            <w:r w:rsidR="00CD6602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кв.м.,1971 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рино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№30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блочный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комнат-3,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Площадь-54,5 кв.м.,1971 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рино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№28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Двухэтажный,12 квартирный,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блочный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 кол-во комнат-1,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Площадь-31,6 кв.м.,1971 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Пестриковского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рино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№24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одноэтажный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,2-х квартирный, дерево, кол-во комнат-1,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Площадь30,4 кв.м.,1976 г.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139E" w:rsidRPr="005A2A7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рино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№32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одноэтажный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,2-х квартирный, дерево, кол-во комнат-3,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Площадь-51,8 кв.м.,1987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рино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№27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Двухэтажный, кирпичный, кол-во комнат-3, Площадь-49,4 кв.м.,1958 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A741C1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44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Жилое 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</w:t>
            </w:r>
            <w:r w:rsidR="0000139E" w:rsidRPr="005A2A77">
              <w:rPr>
                <w:rFonts w:ascii="Times New Roman" w:hAnsi="Times New Roman" w:cs="Times New Roman"/>
                <w:sz w:val="24"/>
                <w:szCs w:val="24"/>
              </w:rPr>
              <w:t>лощадь- 45,7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00139E" w:rsidRPr="005A2A77" w:rsidRDefault="0000139E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комнат-2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39E" w:rsidRPr="005A2A77" w:rsidRDefault="00A741C1" w:rsidP="00E144CB">
            <w:pPr>
              <w:jc w:val="center"/>
            </w:pPr>
            <w:r>
              <w:t>3</w:t>
            </w:r>
            <w:r w:rsidR="00E144CB"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</w:t>
            </w:r>
            <w:r w:rsidR="0000139E" w:rsidRPr="005A2A77">
              <w:rPr>
                <w:rFonts w:ascii="Times New Roman" w:hAnsi="Times New Roman" w:cs="Times New Roman"/>
                <w:sz w:val="24"/>
                <w:szCs w:val="24"/>
              </w:rPr>
              <w:t>лощадь- 31,5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  <w:p w:rsidR="0000139E" w:rsidRPr="005A2A77" w:rsidRDefault="0000139E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 комнат-1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A741C1" w:rsidP="00E144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144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</w:t>
            </w:r>
            <w:r w:rsidR="0000139E" w:rsidRPr="005A2A77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39E" w:rsidRPr="005A2A77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кв.м.,</w:t>
            </w:r>
            <w:r w:rsidR="0000139E"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0139E" w:rsidRPr="005A2A77" w:rsidRDefault="0000139E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комнат-2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139E" w:rsidRPr="005A2A77" w:rsidTr="00A741C1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A741C1" w:rsidP="00E144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144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стиново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0B1575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</w:t>
            </w:r>
            <w:r w:rsidR="0000139E" w:rsidRPr="005A2A77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39E"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40,3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кв.м.,</w:t>
            </w:r>
            <w:r w:rsidR="0000139E"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0139E" w:rsidRPr="005A2A77" w:rsidRDefault="0000139E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комнат-2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C1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A741C1" w:rsidP="00A74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A2A77" w:rsidRDefault="005A2A77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0139E" w:rsidRDefault="0000139E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textWrapping" w:clear="all"/>
      </w:r>
    </w:p>
    <w:p w:rsidR="0000139E" w:rsidRDefault="0000139E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Иное недвижимое имущество</w:t>
      </w:r>
    </w:p>
    <w:p w:rsidR="0000139E" w:rsidRDefault="0000139E" w:rsidP="0039050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340"/>
        <w:gridCol w:w="2998"/>
        <w:gridCol w:w="1800"/>
        <w:gridCol w:w="2847"/>
        <w:gridCol w:w="2473"/>
        <w:gridCol w:w="1709"/>
      </w:tblGrid>
      <w:tr w:rsidR="0000139E" w:rsidRPr="005A2A77" w:rsidTr="001B06F5">
        <w:trPr>
          <w:cantSplit/>
          <w:trHeight w:val="532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47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Pr="005A2A77">
              <w:rPr>
                <w:rStyle w:val="a8"/>
                <w:rFonts w:ascii="Times New Roman" w:hAnsi="Times New Roman"/>
                <w:sz w:val="24"/>
                <w:szCs w:val="24"/>
              </w:rPr>
              <w:footnoteReference w:id="4"/>
            </w:r>
          </w:p>
        </w:tc>
        <w:tc>
          <w:tcPr>
            <w:tcW w:w="28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характеристики имущества</w:t>
            </w:r>
            <w:r w:rsidRPr="005A2A77">
              <w:rPr>
                <w:rStyle w:val="a8"/>
                <w:rFonts w:ascii="Times New Roman" w:hAnsi="Times New Roman"/>
                <w:sz w:val="24"/>
                <w:szCs w:val="24"/>
              </w:rPr>
              <w:footnoteReference w:id="5"/>
            </w:r>
          </w:p>
        </w:tc>
        <w:tc>
          <w:tcPr>
            <w:tcW w:w="24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1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</w:tr>
      <w:tr w:rsidR="0000139E" w:rsidRPr="005A2A77" w:rsidTr="001B06F5">
        <w:trPr>
          <w:cantSplit/>
          <w:trHeight w:val="65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пункта, улицы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номер дома</w:t>
            </w:r>
          </w:p>
        </w:tc>
        <w:tc>
          <w:tcPr>
            <w:tcW w:w="28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Гараж деревянный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Пестриково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E144CB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дома №</w:t>
            </w:r>
            <w:r w:rsidR="0000139E" w:rsidRPr="005A2A77">
              <w:rPr>
                <w:rFonts w:ascii="Times New Roman" w:hAnsi="Times New Roman" w:cs="Times New Roman"/>
                <w:sz w:val="24"/>
                <w:szCs w:val="24"/>
              </w:rPr>
              <w:t>43А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1993г.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Здание бревенчатое деревянное, кровля шиферная, общей площадью </w:t>
            </w:r>
            <w:smartTag w:uri="urn:schemas-microsoft-com:office:smarttags" w:element="metricconverter">
              <w:smartTagPr>
                <w:attr w:name="ProductID" w:val="-24 м2"/>
              </w:smartTagPr>
              <w:r w:rsidRPr="005A2A77">
                <w:rPr>
                  <w:rFonts w:ascii="Times New Roman" w:hAnsi="Times New Roman" w:cs="Times New Roman"/>
                  <w:sz w:val="24"/>
                  <w:szCs w:val="24"/>
                </w:rPr>
                <w:t>-24 м</w:t>
              </w:r>
              <w:proofErr w:type="gramStart"/>
              <w:r w:rsidRPr="005A2A77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smartTag>
            <w:proofErr w:type="gramEnd"/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Гараж деревянный обшитый железом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Пестриково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дома </w:t>
            </w:r>
            <w:r w:rsidR="0000139E" w:rsidRPr="005A2A77">
              <w:rPr>
                <w:rFonts w:ascii="Times New Roman" w:hAnsi="Times New Roman" w:cs="Times New Roman"/>
                <w:sz w:val="24"/>
                <w:szCs w:val="24"/>
              </w:rPr>
              <w:t>43А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1999г.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деревянное,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кровля шиферная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детского сада Устиново 1 этажное (неиспользуемое)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Устиново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jc w:val="center"/>
            </w:pPr>
            <w:r w:rsidRPr="005A2A77">
              <w:t>1б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1962г.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кирпичное,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кровля шиферная,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общая площадь-188,7м2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детских яслей Устиново 1 этажное (неиспользуемое)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Устиново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t>1в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1962г.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кирпичное, кровля шиферная, общая площадь-218,9м2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Устиновской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котельной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Устиново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t>7а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кирпичное, кровля шиферная, общая площадь-106,5м2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Устиновской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бани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Устиново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E144CB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4CB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кирпичное,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одноэтажное, общая площадь-120,5м2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администрации 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Пестриково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E144CB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4CB">
              <w:rPr>
                <w:rFonts w:ascii="Times New Roman" w:hAnsi="Times New Roman" w:cs="Times New Roman"/>
                <w:sz w:val="24"/>
                <w:szCs w:val="24"/>
              </w:rPr>
              <w:t>47а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1985г,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кирпичное, кровля шиферная, общая площадь-60,5м2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Бузыковского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Бузыково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1949г.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деревянное,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кровля шиферная,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общая площадь-123,5м2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администрации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Пестриковского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Пестриково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41а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1986г,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кирпичное,2 этажа, кровля шиферная, общая площадь-116,9м2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Юрино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1991г.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деревянное,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кровля шиферная,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общая площадь-220,7м2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Устиновского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Устиново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1908г,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кирпичное,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кровля шиферная,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общая площадь-260,3м2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  <w:tr w:rsidR="0000139E" w:rsidRPr="005A2A77" w:rsidTr="001B06F5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</w:t>
            </w: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Устиновской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библиотеки</w:t>
            </w:r>
          </w:p>
        </w:tc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Тверская область,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Кашинский район,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Устиново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Реестровый №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1908г,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Здание кирпичное,</w:t>
            </w:r>
          </w:p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кровля шиферная, общая площадь-38,0м2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:rsidR="0000139E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5A2A77" w:rsidRDefault="0000139E" w:rsidP="005A2A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</w:tr>
    </w:tbl>
    <w:p w:rsidR="005A2A77" w:rsidRDefault="005A2A77" w:rsidP="00390507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A2A77" w:rsidRDefault="005A2A77" w:rsidP="00390507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A2A77" w:rsidRDefault="005A2A77" w:rsidP="00390507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0139E" w:rsidRPr="00E144CB" w:rsidRDefault="0000139E" w:rsidP="00390507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44CB">
        <w:rPr>
          <w:rFonts w:ascii="Times New Roman" w:hAnsi="Times New Roman" w:cs="Times New Roman"/>
          <w:b/>
          <w:sz w:val="28"/>
          <w:szCs w:val="28"/>
        </w:rPr>
        <w:t>2. Движимое имущество</w:t>
      </w:r>
    </w:p>
    <w:p w:rsidR="0000139E" w:rsidRPr="00E144CB" w:rsidRDefault="0000139E" w:rsidP="00390507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E144CB">
        <w:rPr>
          <w:rFonts w:ascii="Times New Roman" w:hAnsi="Times New Roman" w:cs="Times New Roman"/>
          <w:b/>
          <w:sz w:val="28"/>
          <w:szCs w:val="28"/>
        </w:rPr>
        <w:t>2.1. Транспортные средства и оборудование</w:t>
      </w:r>
    </w:p>
    <w:p w:rsidR="0000139E" w:rsidRDefault="0000139E" w:rsidP="003905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4613"/>
        <w:gridCol w:w="5107"/>
        <w:gridCol w:w="4586"/>
      </w:tblGrid>
      <w:tr w:rsidR="0000139E" w:rsidTr="001B06F5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Default="0000139E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Default="0000139E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footnoteReference w:id="6"/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Default="0000139E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характеристики имущества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footnoteReference w:id="7"/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Default="0000139E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Правообладатель, местонахождение имущества</w:t>
            </w:r>
          </w:p>
        </w:tc>
      </w:tr>
      <w:tr w:rsidR="0000139E" w:rsidTr="001B06F5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Default="0000139E" w:rsidP="00E144CB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Default="0000139E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Default="0000139E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1B6B1A">
              <w:rPr>
                <w:rFonts w:ascii="Times New Roman" w:hAnsi="Times New Roman" w:cs="Times New Roman"/>
                <w:sz w:val="24"/>
                <w:szCs w:val="24"/>
              </w:rPr>
              <w:t>-213100-2008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легковой, идентификационный номер                               двигатель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ХТА21310080093558</w:t>
            </w:r>
          </w:p>
          <w:p w:rsidR="0000139E" w:rsidRDefault="0000139E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шасси.-</w:t>
            </w:r>
          </w:p>
          <w:p w:rsidR="0000139E" w:rsidRDefault="0000139E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Двигатель№9231711</w:t>
            </w:r>
          </w:p>
        </w:tc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5A2A77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Default="00E144CB" w:rsidP="00E14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>Пестриковско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7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00139E" w:rsidRDefault="0000139E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39E" w:rsidRDefault="0000139E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A77" w:rsidRDefault="005A2A77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39E" w:rsidRDefault="0000139E" w:rsidP="00390507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2.2. Иное движимое имущество</w:t>
      </w:r>
    </w:p>
    <w:p w:rsidR="0000139E" w:rsidRDefault="0000139E" w:rsidP="003905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3570"/>
        <w:gridCol w:w="1418"/>
        <w:gridCol w:w="4959"/>
        <w:gridCol w:w="4251"/>
      </w:tblGrid>
      <w:tr w:rsidR="0000139E" w:rsidRPr="001B06F5" w:rsidTr="001B06F5">
        <w:trPr>
          <w:trHeight w:val="48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характеристики имущества</w:t>
            </w:r>
            <w:r w:rsidRPr="001B06F5">
              <w:rPr>
                <w:rStyle w:val="a8"/>
                <w:rFonts w:ascii="Times New Roman" w:hAnsi="Times New Roman"/>
                <w:sz w:val="24"/>
                <w:szCs w:val="24"/>
              </w:rPr>
              <w:footnoteReference w:id="8"/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Правообладатель, местонахождение имущества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автоматизированное рабочее место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Тверская область, </w:t>
            </w: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автоматизированное рабочее место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огнетушитель порошковый ОП-5 (З)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1B06F5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 порошковый ОП</w:t>
            </w:r>
            <w:r w:rsidR="0000139E" w:rsidRPr="001B06F5">
              <w:rPr>
                <w:rFonts w:ascii="Times New Roman" w:hAnsi="Times New Roman" w:cs="Times New Roman"/>
                <w:sz w:val="24"/>
                <w:szCs w:val="24"/>
              </w:rPr>
              <w:t>-5(3)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Огнетушитель порошковый ОП-5(З)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Кашинский район, 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стиново (СДК)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Огнетушитель порошковый </w:t>
            </w:r>
            <w:r w:rsidR="001B06F5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-5(</w:t>
            </w: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Кашинский район, 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стиново (СДК)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Мотопомпа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 комплектацией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Ранец противопожарный РП-15-</w:t>
            </w:r>
            <w:r w:rsidRPr="001B0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Ермак метал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Ранец противопожарный РП-15-Ермак пластмассовый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щит учёта электроэнергии 1 </w:t>
            </w:r>
            <w:proofErr w:type="gram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фазное</w:t>
            </w:r>
            <w:proofErr w:type="gram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 УЗО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Генплан </w:t>
            </w: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Пестриковского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Магнитола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Решётки на окна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Топографическая съемка </w:t>
            </w: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Пестриковского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унитаз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Двойной многолучевой сканирующий прибор цветные зеркала 2</w:t>
            </w: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xelC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(СДК)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Котел АОГВ-29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Кашинский район, 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стиново (СДК)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Котел АОГВ-29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6F5" w:rsidRPr="001B06F5" w:rsidRDefault="001B06F5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1B06F5" w:rsidRPr="001B06F5" w:rsidRDefault="001B06F5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Тверская область, Кашинский район, д</w:t>
            </w:r>
            <w:proofErr w:type="gram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стиново (СДК)</w:t>
            </w:r>
          </w:p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Микшерный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пульт 1204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6F5" w:rsidRPr="001B06F5" w:rsidRDefault="001B06F5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1B06F5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Тверская область, </w:t>
            </w: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(СДК)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Музыкальный центр к3565 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6F5" w:rsidRPr="001B06F5" w:rsidRDefault="001B06F5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1B06F5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Тверская область, </w:t>
            </w: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(СДК)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электрокотел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электрощит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Баян Тула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Микрофонная стойка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Насос НЦ-305А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тряпкодержатель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  <w:tr w:rsidR="0000139E" w:rsidRPr="001B06F5" w:rsidTr="001B06F5">
        <w:trPr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Флеш-карта1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39E" w:rsidRPr="001B06F5" w:rsidRDefault="0000139E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4CB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  <w:p w:rsidR="0000139E" w:rsidRPr="001B06F5" w:rsidRDefault="00E144CB" w:rsidP="001B06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>Пестриковское</w:t>
            </w:r>
            <w:proofErr w:type="spellEnd"/>
            <w:r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Тверская область,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>естриково</w:t>
            </w:r>
            <w:proofErr w:type="spellEnd"/>
            <w:r w:rsidR="001B06F5" w:rsidRPr="001B06F5">
              <w:rPr>
                <w:rFonts w:ascii="Times New Roman" w:hAnsi="Times New Roman" w:cs="Times New Roman"/>
                <w:sz w:val="24"/>
                <w:szCs w:val="24"/>
              </w:rPr>
              <w:t xml:space="preserve"> д. 47а</w:t>
            </w:r>
          </w:p>
        </w:tc>
      </w:tr>
    </w:tbl>
    <w:p w:rsidR="0000139E" w:rsidRDefault="0000139E" w:rsidP="002D2E22"/>
    <w:sectPr w:rsidR="0000139E" w:rsidSect="00896157">
      <w:headerReference w:type="even" r:id="rId8"/>
      <w:headerReference w:type="default" r:id="rId9"/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4CB" w:rsidRDefault="00E144CB" w:rsidP="00390507">
      <w:r>
        <w:separator/>
      </w:r>
    </w:p>
  </w:endnote>
  <w:endnote w:type="continuationSeparator" w:id="1">
    <w:p w:rsidR="00E144CB" w:rsidRDefault="00E144CB" w:rsidP="00390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4CB" w:rsidRDefault="00E144CB" w:rsidP="00390507">
      <w:r>
        <w:separator/>
      </w:r>
    </w:p>
  </w:footnote>
  <w:footnote w:type="continuationSeparator" w:id="1">
    <w:p w:rsidR="00E144CB" w:rsidRDefault="00E144CB" w:rsidP="00390507">
      <w:r>
        <w:continuationSeparator/>
      </w:r>
    </w:p>
  </w:footnote>
  <w:footnote w:id="2">
    <w:p w:rsidR="00E144CB" w:rsidRDefault="00E144CB" w:rsidP="00390507">
      <w:pPr>
        <w:pStyle w:val="a6"/>
      </w:pPr>
      <w:r>
        <w:rPr>
          <w:rStyle w:val="a8"/>
        </w:rPr>
        <w:footnoteRef/>
      </w:r>
      <w:r>
        <w:t xml:space="preserve"> Указывается полный адрес местонахождения объекта имущества.</w:t>
      </w:r>
    </w:p>
  </w:footnote>
  <w:footnote w:id="3">
    <w:p w:rsidR="00E144CB" w:rsidRDefault="00E144CB" w:rsidP="00390507">
      <w:pPr>
        <w:autoSpaceDE w:val="0"/>
        <w:autoSpaceDN w:val="0"/>
        <w:adjustRightInd w:val="0"/>
        <w:jc w:val="both"/>
      </w:pPr>
      <w:r>
        <w:rPr>
          <w:rStyle w:val="a8"/>
        </w:rPr>
        <w:footnoteRef/>
      </w:r>
      <w:r>
        <w:rPr>
          <w:sz w:val="20"/>
          <w:szCs w:val="20"/>
        </w:rPr>
        <w:t xml:space="preserve"> Указывается кадастровый и (или) инвентарный (реестровый) номер объекта имущества, площадь и др.</w:t>
      </w:r>
    </w:p>
  </w:footnote>
  <w:footnote w:id="4">
    <w:p w:rsidR="00E144CB" w:rsidRDefault="00E144CB" w:rsidP="00390507">
      <w:pPr>
        <w:pStyle w:val="a6"/>
      </w:pPr>
      <w:r>
        <w:rPr>
          <w:rStyle w:val="a8"/>
        </w:rPr>
        <w:footnoteRef/>
      </w:r>
      <w:r>
        <w:t xml:space="preserve"> Указывается полный адрес местонахождения объекта имущества.</w:t>
      </w:r>
    </w:p>
  </w:footnote>
  <w:footnote w:id="5">
    <w:p w:rsidR="00E144CB" w:rsidRDefault="00E144CB" w:rsidP="00390507">
      <w:pPr>
        <w:autoSpaceDE w:val="0"/>
        <w:autoSpaceDN w:val="0"/>
        <w:adjustRightInd w:val="0"/>
        <w:jc w:val="both"/>
      </w:pPr>
      <w:r>
        <w:rPr>
          <w:rStyle w:val="a8"/>
        </w:rPr>
        <w:footnoteRef/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Указывается кадастровый и (или) инвентарный (реестровый) номер объекта имущества, площадь (например, при передаче помещений, зданий), протяженность и др.</w:t>
      </w:r>
      <w:proofErr w:type="gramEnd"/>
    </w:p>
  </w:footnote>
  <w:footnote w:id="6">
    <w:p w:rsidR="00E144CB" w:rsidRDefault="00E144CB" w:rsidP="00390507">
      <w:pPr>
        <w:pStyle w:val="a6"/>
      </w:pPr>
      <w:r>
        <w:rPr>
          <w:rStyle w:val="a8"/>
        </w:rPr>
        <w:footnoteRef/>
      </w:r>
      <w:r>
        <w:t xml:space="preserve"> Указывается наименование (модель, марка) автомототранспортного средства, трактора, самоходной дорожно-строительной или иной машины.</w:t>
      </w:r>
    </w:p>
  </w:footnote>
  <w:footnote w:id="7">
    <w:p w:rsidR="00E144CB" w:rsidRDefault="00E144CB" w:rsidP="00390507">
      <w:pPr>
        <w:pStyle w:val="a6"/>
      </w:pPr>
      <w:r>
        <w:rPr>
          <w:rStyle w:val="a8"/>
        </w:rPr>
        <w:footnoteRef/>
      </w:r>
      <w:r>
        <w:t xml:space="preserve"> </w:t>
      </w:r>
      <w:proofErr w:type="gramStart"/>
      <w:r>
        <w:t>Указывается идентификационный номер (</w:t>
      </w:r>
      <w:r>
        <w:rPr>
          <w:lang w:val="en-US"/>
        </w:rPr>
        <w:t>VIN</w:t>
      </w:r>
      <w:r>
        <w:t>), государственный регистрационный номер, номер кузова, номер двигателя, номер шасси, цвет автомототранспортного средства, трактора, самоходной дорожно-строительной или иной машины, инвентарный (реестровый) номер объекта имущества.</w:t>
      </w:r>
      <w:proofErr w:type="gramEnd"/>
    </w:p>
  </w:footnote>
  <w:footnote w:id="8">
    <w:p w:rsidR="00E144CB" w:rsidRDefault="00E144CB" w:rsidP="00390507">
      <w:pPr>
        <w:pStyle w:val="a6"/>
      </w:pPr>
      <w:r>
        <w:rPr>
          <w:rStyle w:val="a8"/>
        </w:rPr>
        <w:footnoteRef/>
      </w:r>
      <w:r>
        <w:t xml:space="preserve"> Указывается инвентарный (реестровый) номер объекта имущества и т.д.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CB" w:rsidRDefault="00A700E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44C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44CB" w:rsidRDefault="00E144C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CB" w:rsidRDefault="00E144CB">
    <w:pPr>
      <w:pStyle w:val="a3"/>
      <w:framePr w:wrap="around" w:vAnchor="text" w:hAnchor="margin" w:xAlign="right" w:y="1"/>
      <w:rPr>
        <w:rStyle w:val="a5"/>
      </w:rPr>
    </w:pPr>
  </w:p>
  <w:p w:rsidR="00E144CB" w:rsidRDefault="00E144CB">
    <w:pPr>
      <w:pStyle w:val="a3"/>
      <w:ind w:right="360"/>
      <w:rPr>
        <w:rStyle w:val="a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5C41"/>
    <w:multiLevelType w:val="hybridMultilevel"/>
    <w:tmpl w:val="C3529CDE"/>
    <w:lvl w:ilvl="0" w:tplc="664A8FBA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2F2270AC"/>
    <w:multiLevelType w:val="hybridMultilevel"/>
    <w:tmpl w:val="33024364"/>
    <w:lvl w:ilvl="0" w:tplc="664A8FBA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31501737"/>
    <w:multiLevelType w:val="hybridMultilevel"/>
    <w:tmpl w:val="84180672"/>
    <w:lvl w:ilvl="0" w:tplc="80C4440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3D1E7215"/>
    <w:multiLevelType w:val="hybridMultilevel"/>
    <w:tmpl w:val="FDB83C54"/>
    <w:lvl w:ilvl="0" w:tplc="664A8FBA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447F0E0D"/>
    <w:multiLevelType w:val="multilevel"/>
    <w:tmpl w:val="FDB83C5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711E"/>
    <w:rsid w:val="0000139E"/>
    <w:rsid w:val="000127DE"/>
    <w:rsid w:val="0004057C"/>
    <w:rsid w:val="00042E0F"/>
    <w:rsid w:val="00047F67"/>
    <w:rsid w:val="000573B3"/>
    <w:rsid w:val="00057981"/>
    <w:rsid w:val="00057D85"/>
    <w:rsid w:val="000616A8"/>
    <w:rsid w:val="00067E0B"/>
    <w:rsid w:val="00072EDD"/>
    <w:rsid w:val="00082FC4"/>
    <w:rsid w:val="00097F3F"/>
    <w:rsid w:val="000B1575"/>
    <w:rsid w:val="000D09DA"/>
    <w:rsid w:val="000D7E52"/>
    <w:rsid w:val="000E3076"/>
    <w:rsid w:val="00114A34"/>
    <w:rsid w:val="001232FE"/>
    <w:rsid w:val="001315F4"/>
    <w:rsid w:val="0014711E"/>
    <w:rsid w:val="001700B8"/>
    <w:rsid w:val="00186BC9"/>
    <w:rsid w:val="001931B9"/>
    <w:rsid w:val="001A1DAA"/>
    <w:rsid w:val="001A4860"/>
    <w:rsid w:val="001A642F"/>
    <w:rsid w:val="001A7994"/>
    <w:rsid w:val="001B06F5"/>
    <w:rsid w:val="001B6B1A"/>
    <w:rsid w:val="001C51A9"/>
    <w:rsid w:val="001D3083"/>
    <w:rsid w:val="001D3817"/>
    <w:rsid w:val="001F07CF"/>
    <w:rsid w:val="001F5B24"/>
    <w:rsid w:val="001F7CB8"/>
    <w:rsid w:val="00201CC3"/>
    <w:rsid w:val="0022578E"/>
    <w:rsid w:val="00263590"/>
    <w:rsid w:val="00292D79"/>
    <w:rsid w:val="002963FE"/>
    <w:rsid w:val="002A32B7"/>
    <w:rsid w:val="002C27ED"/>
    <w:rsid w:val="002D2E22"/>
    <w:rsid w:val="002D4BA6"/>
    <w:rsid w:val="002E1B53"/>
    <w:rsid w:val="002F0284"/>
    <w:rsid w:val="00302569"/>
    <w:rsid w:val="00313E80"/>
    <w:rsid w:val="00321DAF"/>
    <w:rsid w:val="00322804"/>
    <w:rsid w:val="0036429F"/>
    <w:rsid w:val="0037316B"/>
    <w:rsid w:val="00380495"/>
    <w:rsid w:val="00390507"/>
    <w:rsid w:val="00391292"/>
    <w:rsid w:val="003B0BEE"/>
    <w:rsid w:val="003C6552"/>
    <w:rsid w:val="003D4634"/>
    <w:rsid w:val="003E340E"/>
    <w:rsid w:val="003F17C7"/>
    <w:rsid w:val="003F7C67"/>
    <w:rsid w:val="004055F4"/>
    <w:rsid w:val="0042455D"/>
    <w:rsid w:val="004365C2"/>
    <w:rsid w:val="004600C3"/>
    <w:rsid w:val="004904AC"/>
    <w:rsid w:val="004A10F7"/>
    <w:rsid w:val="004A709B"/>
    <w:rsid w:val="004B3EC5"/>
    <w:rsid w:val="004D1A68"/>
    <w:rsid w:val="004D4EAE"/>
    <w:rsid w:val="004D63C4"/>
    <w:rsid w:val="004E4C2C"/>
    <w:rsid w:val="004E6BC9"/>
    <w:rsid w:val="004F0CCF"/>
    <w:rsid w:val="004F6CEF"/>
    <w:rsid w:val="005002EB"/>
    <w:rsid w:val="00503144"/>
    <w:rsid w:val="00513415"/>
    <w:rsid w:val="005139ED"/>
    <w:rsid w:val="00514DC4"/>
    <w:rsid w:val="00530C6A"/>
    <w:rsid w:val="00587CFF"/>
    <w:rsid w:val="00590C0F"/>
    <w:rsid w:val="00592401"/>
    <w:rsid w:val="0059716C"/>
    <w:rsid w:val="005A2A77"/>
    <w:rsid w:val="005A7A18"/>
    <w:rsid w:val="005B35C5"/>
    <w:rsid w:val="005B402C"/>
    <w:rsid w:val="005F6F59"/>
    <w:rsid w:val="00620C13"/>
    <w:rsid w:val="006372D7"/>
    <w:rsid w:val="0065430C"/>
    <w:rsid w:val="00660D38"/>
    <w:rsid w:val="006664CE"/>
    <w:rsid w:val="00684001"/>
    <w:rsid w:val="006841B9"/>
    <w:rsid w:val="00685753"/>
    <w:rsid w:val="006D2053"/>
    <w:rsid w:val="00705CF1"/>
    <w:rsid w:val="00707F3C"/>
    <w:rsid w:val="00722FB2"/>
    <w:rsid w:val="00725A1E"/>
    <w:rsid w:val="0074448B"/>
    <w:rsid w:val="007760E3"/>
    <w:rsid w:val="00781717"/>
    <w:rsid w:val="00782A70"/>
    <w:rsid w:val="007C6311"/>
    <w:rsid w:val="007D71F7"/>
    <w:rsid w:val="007F196A"/>
    <w:rsid w:val="007F7C8E"/>
    <w:rsid w:val="0080335B"/>
    <w:rsid w:val="008061B5"/>
    <w:rsid w:val="008212C0"/>
    <w:rsid w:val="00825A05"/>
    <w:rsid w:val="008650C9"/>
    <w:rsid w:val="00866E56"/>
    <w:rsid w:val="00875C47"/>
    <w:rsid w:val="008835C4"/>
    <w:rsid w:val="00895136"/>
    <w:rsid w:val="00896157"/>
    <w:rsid w:val="008A4F91"/>
    <w:rsid w:val="008B5D5A"/>
    <w:rsid w:val="008B6220"/>
    <w:rsid w:val="008C13E1"/>
    <w:rsid w:val="008D3908"/>
    <w:rsid w:val="008F1280"/>
    <w:rsid w:val="00900DFC"/>
    <w:rsid w:val="009023DF"/>
    <w:rsid w:val="00902869"/>
    <w:rsid w:val="00950A13"/>
    <w:rsid w:val="00951E55"/>
    <w:rsid w:val="009525C9"/>
    <w:rsid w:val="0095796A"/>
    <w:rsid w:val="0097019A"/>
    <w:rsid w:val="00976A8D"/>
    <w:rsid w:val="00980B9E"/>
    <w:rsid w:val="009875FB"/>
    <w:rsid w:val="009960E3"/>
    <w:rsid w:val="009A31D8"/>
    <w:rsid w:val="009A4586"/>
    <w:rsid w:val="009E384D"/>
    <w:rsid w:val="009F307D"/>
    <w:rsid w:val="00A035B8"/>
    <w:rsid w:val="00A22528"/>
    <w:rsid w:val="00A27AE6"/>
    <w:rsid w:val="00A27BAD"/>
    <w:rsid w:val="00A36878"/>
    <w:rsid w:val="00A424C3"/>
    <w:rsid w:val="00A63A36"/>
    <w:rsid w:val="00A66B20"/>
    <w:rsid w:val="00A700E9"/>
    <w:rsid w:val="00A741C1"/>
    <w:rsid w:val="00A77776"/>
    <w:rsid w:val="00A83213"/>
    <w:rsid w:val="00AB38F1"/>
    <w:rsid w:val="00AB443A"/>
    <w:rsid w:val="00AD66A2"/>
    <w:rsid w:val="00AE5C8C"/>
    <w:rsid w:val="00AF6C68"/>
    <w:rsid w:val="00B2608F"/>
    <w:rsid w:val="00B477EF"/>
    <w:rsid w:val="00B554D6"/>
    <w:rsid w:val="00B63D88"/>
    <w:rsid w:val="00B85659"/>
    <w:rsid w:val="00B87BDF"/>
    <w:rsid w:val="00BB49D8"/>
    <w:rsid w:val="00BC30E4"/>
    <w:rsid w:val="00BD26DB"/>
    <w:rsid w:val="00BE53F2"/>
    <w:rsid w:val="00BF7305"/>
    <w:rsid w:val="00C037DA"/>
    <w:rsid w:val="00C06F9F"/>
    <w:rsid w:val="00C348BF"/>
    <w:rsid w:val="00C65774"/>
    <w:rsid w:val="00C80FB0"/>
    <w:rsid w:val="00C92563"/>
    <w:rsid w:val="00C92EAA"/>
    <w:rsid w:val="00CC04AC"/>
    <w:rsid w:val="00CC2CE8"/>
    <w:rsid w:val="00CD188F"/>
    <w:rsid w:val="00CD6602"/>
    <w:rsid w:val="00D1782C"/>
    <w:rsid w:val="00D40C57"/>
    <w:rsid w:val="00D44E0A"/>
    <w:rsid w:val="00D5177B"/>
    <w:rsid w:val="00D8056C"/>
    <w:rsid w:val="00D84BD5"/>
    <w:rsid w:val="00D87668"/>
    <w:rsid w:val="00DA1739"/>
    <w:rsid w:val="00DB5AF5"/>
    <w:rsid w:val="00DC3C1A"/>
    <w:rsid w:val="00DD285C"/>
    <w:rsid w:val="00DE4330"/>
    <w:rsid w:val="00DE4D22"/>
    <w:rsid w:val="00E05615"/>
    <w:rsid w:val="00E0583F"/>
    <w:rsid w:val="00E144CB"/>
    <w:rsid w:val="00E1621E"/>
    <w:rsid w:val="00E20AA2"/>
    <w:rsid w:val="00E22D8F"/>
    <w:rsid w:val="00E266CC"/>
    <w:rsid w:val="00E30FCD"/>
    <w:rsid w:val="00E31668"/>
    <w:rsid w:val="00E34E32"/>
    <w:rsid w:val="00E37BAE"/>
    <w:rsid w:val="00E80288"/>
    <w:rsid w:val="00E84A64"/>
    <w:rsid w:val="00E86065"/>
    <w:rsid w:val="00E972C8"/>
    <w:rsid w:val="00EA01B6"/>
    <w:rsid w:val="00EA3489"/>
    <w:rsid w:val="00ED1620"/>
    <w:rsid w:val="00ED16B5"/>
    <w:rsid w:val="00EE1614"/>
    <w:rsid w:val="00EE7001"/>
    <w:rsid w:val="00F01A88"/>
    <w:rsid w:val="00F10769"/>
    <w:rsid w:val="00F11DC3"/>
    <w:rsid w:val="00F260A6"/>
    <w:rsid w:val="00F31D1D"/>
    <w:rsid w:val="00F53C1F"/>
    <w:rsid w:val="00F70AE8"/>
    <w:rsid w:val="00FD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5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05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3905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90507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90507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390507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390507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390507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rsid w:val="005B35C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B35C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F487D-AA5B-43FB-938E-74C9F557F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13</Pages>
  <Words>1907</Words>
  <Characters>15446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Pestrikovo</dc:creator>
  <cp:keywords/>
  <dc:description/>
  <cp:lastModifiedBy>Тимофеева Оксана</cp:lastModifiedBy>
  <cp:revision>75</cp:revision>
  <cp:lastPrinted>2018-12-19T17:37:00Z</cp:lastPrinted>
  <dcterms:created xsi:type="dcterms:W3CDTF">2018-12-05T16:52:00Z</dcterms:created>
  <dcterms:modified xsi:type="dcterms:W3CDTF">2018-12-27T07:25:00Z</dcterms:modified>
</cp:coreProperties>
</file>