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ТВЕРСКАЯ ОБЛАСТЬ</w:t>
      </w:r>
    </w:p>
    <w:p w:rsidR="00E460ED" w:rsidRDefault="00E460ED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E460ED">
        <w:rPr>
          <w:rFonts w:ascii="Times New Roman" w:hAnsi="Times New Roman" w:hint="eastAsia"/>
          <w:b/>
          <w:sz w:val="28"/>
          <w:szCs w:val="28"/>
        </w:rPr>
        <w:t>КАШИНСКАЯ</w:t>
      </w:r>
      <w:r w:rsidR="00736538">
        <w:rPr>
          <w:rFonts w:ascii="Times New Roman" w:hAnsi="Times New Roman"/>
          <w:b/>
          <w:sz w:val="28"/>
          <w:szCs w:val="28"/>
        </w:rPr>
        <w:t xml:space="preserve"> </w:t>
      </w:r>
      <w:r w:rsidRPr="00E460ED">
        <w:rPr>
          <w:rFonts w:ascii="Times New Roman" w:hAnsi="Times New Roman" w:hint="eastAsia"/>
          <w:b/>
          <w:sz w:val="28"/>
          <w:szCs w:val="28"/>
        </w:rPr>
        <w:t>ГОРОДСКАЯ</w:t>
      </w:r>
      <w:r w:rsidR="00736538">
        <w:rPr>
          <w:rFonts w:ascii="Times New Roman" w:hAnsi="Times New Roman"/>
          <w:b/>
          <w:sz w:val="28"/>
          <w:szCs w:val="28"/>
        </w:rPr>
        <w:t xml:space="preserve"> </w:t>
      </w:r>
      <w:r w:rsidRPr="00E460ED">
        <w:rPr>
          <w:rFonts w:ascii="Times New Roman" w:hAnsi="Times New Roman" w:hint="eastAsia"/>
          <w:b/>
          <w:sz w:val="28"/>
          <w:szCs w:val="28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4311F6">
        <w:rPr>
          <w:rFonts w:ascii="Times New Roman" w:hAnsi="Times New Roman"/>
          <w:b/>
          <w:sz w:val="28"/>
          <w:szCs w:val="28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Look w:val="04A0"/>
      </w:tblPr>
      <w:tblGrid>
        <w:gridCol w:w="5637"/>
        <w:gridCol w:w="3719"/>
      </w:tblGrid>
      <w:tr w:rsidR="00E460ED" w:rsidTr="00C231B3">
        <w:trPr>
          <w:trHeight w:val="618"/>
        </w:trPr>
        <w:tc>
          <w:tcPr>
            <w:tcW w:w="9356" w:type="dxa"/>
            <w:gridSpan w:val="2"/>
            <w:hideMark/>
          </w:tcPr>
          <w:p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9138E6" w:rsidRPr="009138E6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25.12.2018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DC14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 w:rsidR="00913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138E6" w:rsidRPr="009138E6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C231B3" w:rsidRPr="00EB3FA9" w:rsidTr="00C231B3">
        <w:trPr>
          <w:gridAfter w:val="1"/>
          <w:wAfter w:w="3719" w:type="dxa"/>
          <w:trHeight w:val="1022"/>
        </w:trPr>
        <w:tc>
          <w:tcPr>
            <w:tcW w:w="5637" w:type="dxa"/>
          </w:tcPr>
          <w:p w:rsidR="00C231B3" w:rsidRPr="00EB3FA9" w:rsidRDefault="00C231B3" w:rsidP="00F00671">
            <w:pPr>
              <w:rPr>
                <w:rFonts w:ascii="Times New Roman" w:hAnsi="Times New Roman"/>
                <w:sz w:val="28"/>
                <w:szCs w:val="28"/>
              </w:rPr>
            </w:pPr>
            <w:r w:rsidRPr="00EB3FA9">
              <w:rPr>
                <w:rFonts w:ascii="Times New Roman" w:hAnsi="Times New Roman"/>
                <w:sz w:val="28"/>
                <w:szCs w:val="28"/>
              </w:rPr>
              <w:t>О правопреемстве Администрации</w:t>
            </w:r>
          </w:p>
          <w:p w:rsidR="00C231B3" w:rsidRDefault="00C231B3" w:rsidP="00F00671">
            <w:pPr>
              <w:rPr>
                <w:rFonts w:ascii="Times New Roman" w:hAnsi="Times New Roman"/>
                <w:sz w:val="28"/>
                <w:szCs w:val="28"/>
              </w:rPr>
            </w:pPr>
            <w:r w:rsidRPr="00EB3FA9">
              <w:rPr>
                <w:rFonts w:ascii="Times New Roman" w:hAnsi="Times New Roman"/>
                <w:sz w:val="28"/>
                <w:szCs w:val="28"/>
              </w:rPr>
              <w:t>Кашинского городского округа</w:t>
            </w:r>
          </w:p>
          <w:p w:rsidR="00C231B3" w:rsidRDefault="00C231B3" w:rsidP="00F006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CF" w:rsidRDefault="00832FCF" w:rsidP="00F006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FCF" w:rsidRPr="00EB3FA9" w:rsidRDefault="00832FCF" w:rsidP="00F00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31B3" w:rsidRPr="00EB3FA9" w:rsidRDefault="00C231B3" w:rsidP="00C231B3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3FA9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DC14E6">
        <w:rPr>
          <w:rFonts w:ascii="Times New Roman" w:hAnsi="Times New Roman"/>
          <w:sz w:val="28"/>
          <w:szCs w:val="28"/>
        </w:rPr>
        <w:t> </w:t>
      </w:r>
      <w:r w:rsidRPr="00EB3FA9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EB3FA9">
        <w:rPr>
          <w:rFonts w:hint="eastAsia"/>
          <w:sz w:val="28"/>
          <w:szCs w:val="28"/>
        </w:rPr>
        <w:t xml:space="preserve"> </w:t>
      </w:r>
      <w:r w:rsidRPr="00EB3FA9">
        <w:rPr>
          <w:rFonts w:ascii="Times New Roman" w:hAnsi="Times New Roman"/>
          <w:sz w:val="28"/>
          <w:szCs w:val="28"/>
        </w:rPr>
        <w:t>з</w:t>
      </w:r>
      <w:r w:rsidRPr="00EB3FA9">
        <w:rPr>
          <w:rFonts w:ascii="Times New Roman" w:hAnsi="Times New Roman" w:hint="eastAsia"/>
          <w:sz w:val="28"/>
          <w:szCs w:val="28"/>
        </w:rPr>
        <w:t>акон</w:t>
      </w:r>
      <w:r w:rsidRPr="00EB3FA9">
        <w:rPr>
          <w:rFonts w:ascii="Times New Roman" w:hAnsi="Times New Roman"/>
          <w:sz w:val="28"/>
          <w:szCs w:val="28"/>
        </w:rPr>
        <w:t xml:space="preserve">ом </w:t>
      </w:r>
      <w:r w:rsidRPr="00EB3FA9">
        <w:rPr>
          <w:rFonts w:ascii="Times New Roman" w:hAnsi="Times New Roman" w:hint="eastAsia"/>
          <w:sz w:val="28"/>
          <w:szCs w:val="28"/>
        </w:rPr>
        <w:t>Тверской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области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от</w:t>
      </w:r>
      <w:r w:rsidR="00DC14E6">
        <w:rPr>
          <w:rFonts w:ascii="Times New Roman" w:hAnsi="Times New Roman"/>
          <w:sz w:val="28"/>
          <w:szCs w:val="28"/>
        </w:rPr>
        <w:t xml:space="preserve"> 07.04.2018 № </w:t>
      </w:r>
      <w:r w:rsidRPr="00EB3FA9">
        <w:rPr>
          <w:rFonts w:ascii="Times New Roman" w:hAnsi="Times New Roman"/>
          <w:sz w:val="28"/>
          <w:szCs w:val="28"/>
        </w:rPr>
        <w:t>16-</w:t>
      </w:r>
      <w:r w:rsidRPr="00EB3FA9">
        <w:rPr>
          <w:rFonts w:ascii="Times New Roman" w:hAnsi="Times New Roman" w:hint="eastAsia"/>
          <w:sz w:val="28"/>
          <w:szCs w:val="28"/>
        </w:rPr>
        <w:t>ЗО</w:t>
      </w:r>
      <w:r w:rsidRPr="00EB3FA9">
        <w:rPr>
          <w:rFonts w:ascii="Times New Roman" w:hAnsi="Times New Roman"/>
          <w:sz w:val="28"/>
          <w:szCs w:val="28"/>
        </w:rPr>
        <w:t xml:space="preserve"> «</w:t>
      </w:r>
      <w:r w:rsidRPr="00EB3FA9">
        <w:rPr>
          <w:rFonts w:ascii="Times New Roman" w:hAnsi="Times New Roman" w:hint="eastAsia"/>
          <w:sz w:val="28"/>
          <w:szCs w:val="28"/>
        </w:rPr>
        <w:t>О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преобразовании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муниципальных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образований</w:t>
      </w:r>
      <w:r w:rsidRPr="00EB3FA9">
        <w:rPr>
          <w:rFonts w:ascii="Times New Roman" w:hAnsi="Times New Roman"/>
          <w:sz w:val="28"/>
          <w:szCs w:val="28"/>
        </w:rPr>
        <w:t xml:space="preserve">, </w:t>
      </w:r>
      <w:r w:rsidRPr="00EB3FA9">
        <w:rPr>
          <w:rFonts w:ascii="Times New Roman" w:hAnsi="Times New Roman" w:hint="eastAsia"/>
          <w:sz w:val="28"/>
          <w:szCs w:val="28"/>
        </w:rPr>
        <w:t>входящих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в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состав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территории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муниципального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образования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Тверской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области</w:t>
      </w:r>
      <w:r w:rsidRPr="00EB3FA9">
        <w:rPr>
          <w:rFonts w:ascii="Times New Roman" w:hAnsi="Times New Roman"/>
          <w:sz w:val="28"/>
          <w:szCs w:val="28"/>
        </w:rPr>
        <w:t xml:space="preserve"> «</w:t>
      </w:r>
      <w:r w:rsidRPr="00EB3FA9">
        <w:rPr>
          <w:rFonts w:ascii="Times New Roman" w:hAnsi="Times New Roman" w:hint="eastAsia"/>
          <w:sz w:val="28"/>
          <w:szCs w:val="28"/>
        </w:rPr>
        <w:t>Кашинский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район</w:t>
      </w:r>
      <w:r w:rsidRPr="00EB3FA9">
        <w:rPr>
          <w:rFonts w:ascii="Times New Roman" w:hAnsi="Times New Roman"/>
          <w:sz w:val="28"/>
          <w:szCs w:val="28"/>
        </w:rPr>
        <w:t xml:space="preserve">», </w:t>
      </w:r>
      <w:r w:rsidRPr="00EB3FA9">
        <w:rPr>
          <w:rFonts w:ascii="Times New Roman" w:hAnsi="Times New Roman" w:hint="eastAsia"/>
          <w:sz w:val="28"/>
          <w:szCs w:val="28"/>
        </w:rPr>
        <w:t>путем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объединения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поселений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и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создании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вновь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образованного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городского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поселения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с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наделением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его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статусом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городского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округа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и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внесении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изменений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в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отдельные</w:t>
      </w:r>
      <w:proofErr w:type="gramEnd"/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законы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Тверской</w:t>
      </w:r>
      <w:r w:rsidRPr="00EB3FA9">
        <w:rPr>
          <w:rFonts w:ascii="Times New Roman" w:hAnsi="Times New Roman"/>
          <w:sz w:val="28"/>
          <w:szCs w:val="28"/>
        </w:rPr>
        <w:t xml:space="preserve"> </w:t>
      </w:r>
      <w:r w:rsidRPr="00EB3FA9">
        <w:rPr>
          <w:rFonts w:ascii="Times New Roman" w:hAnsi="Times New Roman" w:hint="eastAsia"/>
          <w:sz w:val="28"/>
          <w:szCs w:val="28"/>
        </w:rPr>
        <w:t>области</w:t>
      </w:r>
      <w:r w:rsidRPr="00EB3FA9">
        <w:rPr>
          <w:rFonts w:ascii="Times New Roman" w:hAnsi="Times New Roman"/>
          <w:sz w:val="28"/>
          <w:szCs w:val="28"/>
        </w:rPr>
        <w:t>»,</w:t>
      </w:r>
      <w:r w:rsidR="00EB3FA9">
        <w:rPr>
          <w:rFonts w:ascii="Times New Roman" w:hAnsi="Times New Roman"/>
          <w:sz w:val="28"/>
          <w:szCs w:val="28"/>
        </w:rPr>
        <w:t xml:space="preserve"> Уставом Кашинского городского округа Тверской области,</w:t>
      </w:r>
      <w:r w:rsidR="008E2311">
        <w:rPr>
          <w:rFonts w:ascii="Times New Roman" w:hAnsi="Times New Roman"/>
          <w:sz w:val="28"/>
          <w:szCs w:val="28"/>
        </w:rPr>
        <w:t xml:space="preserve"> решением </w:t>
      </w:r>
      <w:proofErr w:type="spellStart"/>
      <w:r w:rsidR="008E2311">
        <w:rPr>
          <w:rFonts w:ascii="Times New Roman" w:hAnsi="Times New Roman"/>
          <w:sz w:val="28"/>
          <w:szCs w:val="28"/>
        </w:rPr>
        <w:t>Кашинской</w:t>
      </w:r>
      <w:proofErr w:type="spellEnd"/>
      <w:r w:rsidR="008E2311">
        <w:rPr>
          <w:rFonts w:ascii="Times New Roman" w:hAnsi="Times New Roman"/>
          <w:sz w:val="28"/>
          <w:szCs w:val="28"/>
        </w:rPr>
        <w:t xml:space="preserve"> городской Думы от</w:t>
      </w:r>
      <w:r w:rsidR="009138E6">
        <w:rPr>
          <w:rFonts w:ascii="Times New Roman" w:hAnsi="Times New Roman"/>
          <w:sz w:val="28"/>
          <w:szCs w:val="28"/>
        </w:rPr>
        <w:t xml:space="preserve"> 25.12.2018</w:t>
      </w:r>
      <w:r w:rsidR="008E2311">
        <w:rPr>
          <w:rFonts w:ascii="Times New Roman" w:hAnsi="Times New Roman"/>
          <w:sz w:val="28"/>
          <w:szCs w:val="28"/>
        </w:rPr>
        <w:t xml:space="preserve"> № </w:t>
      </w:r>
      <w:r w:rsidR="009138E6">
        <w:rPr>
          <w:rFonts w:ascii="Times New Roman" w:hAnsi="Times New Roman"/>
          <w:sz w:val="28"/>
          <w:szCs w:val="28"/>
        </w:rPr>
        <w:t>49</w:t>
      </w:r>
      <w:r w:rsidR="008E2311">
        <w:rPr>
          <w:rFonts w:ascii="Times New Roman" w:hAnsi="Times New Roman"/>
          <w:sz w:val="28"/>
          <w:szCs w:val="28"/>
        </w:rPr>
        <w:t xml:space="preserve">  «Об изменении наименования Администрации Кашинского района»,</w:t>
      </w:r>
    </w:p>
    <w:p w:rsidR="00C231B3" w:rsidRPr="00EB3FA9" w:rsidRDefault="00C231B3" w:rsidP="00C231B3">
      <w:pPr>
        <w:tabs>
          <w:tab w:val="left" w:pos="32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EB3FA9">
        <w:rPr>
          <w:rFonts w:ascii="Times New Roman" w:hAnsi="Times New Roman"/>
          <w:sz w:val="28"/>
          <w:szCs w:val="28"/>
        </w:rPr>
        <w:tab/>
      </w:r>
    </w:p>
    <w:p w:rsidR="00C231B3" w:rsidRPr="00EB3FA9" w:rsidRDefault="00C231B3" w:rsidP="00C231B3">
      <w:pPr>
        <w:ind w:firstLine="720"/>
        <w:jc w:val="center"/>
        <w:rPr>
          <w:rFonts w:asciiTheme="minorHAnsi" w:hAnsiTheme="minorHAnsi"/>
          <w:b/>
          <w:sz w:val="28"/>
          <w:szCs w:val="28"/>
        </w:rPr>
      </w:pPr>
      <w:r w:rsidRPr="00EB3FA9">
        <w:rPr>
          <w:rFonts w:ascii="Times New Roman" w:hAnsi="Times New Roman"/>
          <w:b/>
          <w:sz w:val="28"/>
          <w:szCs w:val="28"/>
        </w:rPr>
        <w:t>КАШИНСКАЯ ГОРОДСКАЯ ДУМА РЕШИЛА:</w:t>
      </w:r>
    </w:p>
    <w:p w:rsidR="00C231B3" w:rsidRPr="00EB3FA9" w:rsidRDefault="00C231B3" w:rsidP="00C231B3">
      <w:pPr>
        <w:autoSpaceDE w:val="0"/>
        <w:autoSpaceDN w:val="0"/>
        <w:adjustRightInd w:val="0"/>
        <w:ind w:left="570"/>
        <w:jc w:val="center"/>
        <w:rPr>
          <w:rFonts w:ascii="Times New Roman" w:hAnsi="Times New Roman"/>
          <w:sz w:val="28"/>
          <w:szCs w:val="28"/>
        </w:rPr>
      </w:pPr>
    </w:p>
    <w:p w:rsidR="00C231B3" w:rsidRPr="00EB3FA9" w:rsidRDefault="00832FCF" w:rsidP="00C231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231B3" w:rsidRPr="00EB3FA9">
        <w:rPr>
          <w:rFonts w:ascii="Times New Roman" w:hAnsi="Times New Roman"/>
          <w:sz w:val="28"/>
          <w:szCs w:val="28"/>
        </w:rPr>
        <w:t>Считать Администрацию Кашинского городского округа правопреемником Администрации Кашинского района.</w:t>
      </w:r>
    </w:p>
    <w:p w:rsidR="00C231B3" w:rsidRDefault="00832FCF" w:rsidP="001E2F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C231B3" w:rsidRPr="00EB3FA9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принятия, подлежит официальному опубликованию в газете «</w:t>
      </w:r>
      <w:proofErr w:type="spellStart"/>
      <w:r w:rsidR="00C231B3" w:rsidRPr="00EB3FA9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C231B3" w:rsidRPr="00EB3FA9">
        <w:rPr>
          <w:rFonts w:ascii="Times New Roman" w:hAnsi="Times New Roman"/>
          <w:sz w:val="28"/>
          <w:szCs w:val="28"/>
        </w:rPr>
        <w:t xml:space="preserve"> газета» и размещению на официальном сайте муниципального образования «Кашинский район» в информационно-телекоммуникационной сети Интернет.</w:t>
      </w:r>
    </w:p>
    <w:p w:rsidR="001E2F6D" w:rsidRPr="00EB3FA9" w:rsidRDefault="001E2F6D" w:rsidP="001E2F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1B3" w:rsidRDefault="00C231B3" w:rsidP="00C231B3">
      <w:pPr>
        <w:rPr>
          <w:rFonts w:ascii="Times New Roman" w:hAnsi="Times New Roman"/>
          <w:sz w:val="28"/>
          <w:szCs w:val="28"/>
        </w:rPr>
      </w:pPr>
    </w:p>
    <w:p w:rsidR="00832FCF" w:rsidRPr="00EB3FA9" w:rsidRDefault="00832FCF" w:rsidP="00C231B3">
      <w:pPr>
        <w:rPr>
          <w:rFonts w:ascii="Times New Roman" w:hAnsi="Times New Roman"/>
          <w:sz w:val="28"/>
          <w:szCs w:val="28"/>
        </w:rPr>
      </w:pPr>
    </w:p>
    <w:p w:rsidR="001E2F6D" w:rsidRDefault="004F0B6E" w:rsidP="00C231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Кашинской</w:t>
      </w:r>
      <w:proofErr w:type="spellEnd"/>
      <w:r w:rsidR="00C231B3" w:rsidRPr="00EB3FA9">
        <w:rPr>
          <w:rFonts w:ascii="Times New Roman" w:hAnsi="Times New Roman"/>
          <w:sz w:val="28"/>
          <w:szCs w:val="28"/>
        </w:rPr>
        <w:t xml:space="preserve">  </w:t>
      </w:r>
      <w:r w:rsidR="00EB3FA9" w:rsidRPr="00EB3FA9">
        <w:rPr>
          <w:rFonts w:ascii="Times New Roman" w:hAnsi="Times New Roman"/>
          <w:sz w:val="28"/>
          <w:szCs w:val="28"/>
        </w:rPr>
        <w:t>городской Думы</w:t>
      </w:r>
      <w:r w:rsidR="00C231B3" w:rsidRPr="00EB3FA9">
        <w:rPr>
          <w:rFonts w:ascii="Times New Roman" w:hAnsi="Times New Roman"/>
          <w:sz w:val="28"/>
          <w:szCs w:val="28"/>
        </w:rPr>
        <w:t xml:space="preserve">                   </w:t>
      </w:r>
      <w:r w:rsidR="00EB3FA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32FCF">
        <w:rPr>
          <w:rFonts w:ascii="Times New Roman" w:hAnsi="Times New Roman"/>
          <w:sz w:val="28"/>
          <w:szCs w:val="28"/>
        </w:rPr>
        <w:t xml:space="preserve">       </w:t>
      </w:r>
      <w:r w:rsidR="00C231B3" w:rsidRPr="00EB3FA9">
        <w:rPr>
          <w:rFonts w:ascii="Times New Roman" w:hAnsi="Times New Roman"/>
          <w:sz w:val="28"/>
          <w:szCs w:val="28"/>
        </w:rPr>
        <w:t>И.А. Мурашова</w:t>
      </w:r>
    </w:p>
    <w:p w:rsidR="004E111D" w:rsidRDefault="004E111D" w:rsidP="00C231B3">
      <w:pPr>
        <w:jc w:val="both"/>
        <w:rPr>
          <w:rFonts w:ascii="Times New Roman" w:hAnsi="Times New Roman"/>
          <w:sz w:val="28"/>
          <w:szCs w:val="28"/>
        </w:rPr>
      </w:pPr>
    </w:p>
    <w:p w:rsidR="00832FCF" w:rsidRPr="00EB3FA9" w:rsidRDefault="00832FCF" w:rsidP="00C231B3">
      <w:pPr>
        <w:jc w:val="both"/>
        <w:rPr>
          <w:rFonts w:ascii="Times New Roman" w:hAnsi="Times New Roman"/>
          <w:sz w:val="28"/>
          <w:szCs w:val="28"/>
        </w:rPr>
      </w:pPr>
    </w:p>
    <w:p w:rsidR="00EB3FA9" w:rsidRPr="006A53B6" w:rsidRDefault="00C231B3" w:rsidP="006A53B6">
      <w:pPr>
        <w:jc w:val="both"/>
        <w:rPr>
          <w:rFonts w:ascii="Times New Roman" w:hAnsi="Times New Roman"/>
          <w:sz w:val="28"/>
          <w:szCs w:val="28"/>
        </w:rPr>
      </w:pPr>
      <w:r w:rsidRPr="00EB3FA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B3FA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EB3FA9" w:rsidRPr="00EB3FA9"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</w:t>
      </w:r>
      <w:r w:rsidR="00832FCF">
        <w:rPr>
          <w:rFonts w:ascii="Times New Roman" w:hAnsi="Times New Roman"/>
          <w:sz w:val="28"/>
          <w:szCs w:val="28"/>
        </w:rPr>
        <w:t xml:space="preserve">       </w:t>
      </w:r>
      <w:r w:rsidR="006A53B6"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 w:rsidR="006A53B6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11075C" w:rsidRDefault="0011075C" w:rsidP="00EB3F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1075C" w:rsidRDefault="0011075C" w:rsidP="00EB3F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1075C" w:rsidRDefault="0011075C" w:rsidP="00EB3F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2FCF" w:rsidRDefault="00832FCF" w:rsidP="00EB3F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B3FA9" w:rsidRPr="00DC239D" w:rsidRDefault="00EB3FA9" w:rsidP="00EB3F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B3FA9" w:rsidRPr="00EB3FA9" w:rsidRDefault="00EB3FA9" w:rsidP="00E460ED">
      <w:pPr>
        <w:rPr>
          <w:rFonts w:asciiTheme="minorHAnsi" w:hAnsiTheme="minorHAnsi"/>
          <w:sz w:val="28"/>
          <w:szCs w:val="28"/>
        </w:rPr>
      </w:pPr>
    </w:p>
    <w:sectPr w:rsidR="00EB3FA9" w:rsidRPr="00EB3FA9" w:rsidSect="00906623">
      <w:pgSz w:w="11906" w:h="16838"/>
      <w:pgMar w:top="567" w:right="6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0ED"/>
    <w:rsid w:val="0011075C"/>
    <w:rsid w:val="001E2F6D"/>
    <w:rsid w:val="00211889"/>
    <w:rsid w:val="002970C4"/>
    <w:rsid w:val="004E111D"/>
    <w:rsid w:val="004F0B6E"/>
    <w:rsid w:val="006A53B6"/>
    <w:rsid w:val="00736538"/>
    <w:rsid w:val="00832FCF"/>
    <w:rsid w:val="008E2311"/>
    <w:rsid w:val="00906623"/>
    <w:rsid w:val="00911918"/>
    <w:rsid w:val="009138E6"/>
    <w:rsid w:val="00941178"/>
    <w:rsid w:val="00996200"/>
    <w:rsid w:val="00A12B04"/>
    <w:rsid w:val="00A2564C"/>
    <w:rsid w:val="00A7481E"/>
    <w:rsid w:val="00AB5EFA"/>
    <w:rsid w:val="00BA516E"/>
    <w:rsid w:val="00C231B3"/>
    <w:rsid w:val="00DC14E6"/>
    <w:rsid w:val="00E15CA4"/>
    <w:rsid w:val="00E460ED"/>
    <w:rsid w:val="00EB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65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Тимофеева Оксана</cp:lastModifiedBy>
  <cp:revision>15</cp:revision>
  <cp:lastPrinted>2018-12-25T12:56:00Z</cp:lastPrinted>
  <dcterms:created xsi:type="dcterms:W3CDTF">2018-12-17T12:39:00Z</dcterms:created>
  <dcterms:modified xsi:type="dcterms:W3CDTF">2018-12-27T06:04:00Z</dcterms:modified>
</cp:coreProperties>
</file>