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"/>
        <w:gridCol w:w="5508"/>
        <w:gridCol w:w="279"/>
        <w:gridCol w:w="2560"/>
        <w:gridCol w:w="806"/>
        <w:gridCol w:w="423"/>
      </w:tblGrid>
      <w:tr w:rsidR="00D95DE5" w:rsidTr="002D10F4">
        <w:trPr>
          <w:jc w:val="center"/>
        </w:trPr>
        <w:tc>
          <w:tcPr>
            <w:tcW w:w="9672" w:type="dxa"/>
            <w:gridSpan w:val="6"/>
            <w:tcBorders>
              <w:top w:val="nil"/>
              <w:left w:val="nil"/>
              <w:right w:val="nil"/>
            </w:tcBorders>
          </w:tcPr>
          <w:p w:rsidR="00D13DCA" w:rsidRPr="00A13C83" w:rsidRDefault="00D13DCA" w:rsidP="00D13D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C83">
              <w:rPr>
                <w:rFonts w:ascii="Times New Roman" w:hAnsi="Times New Roman"/>
                <w:b/>
                <w:sz w:val="28"/>
                <w:szCs w:val="28"/>
              </w:rPr>
              <w:t>ТВЕРСКАЯ ОБЛАСТЬ</w:t>
            </w:r>
          </w:p>
          <w:p w:rsidR="00D13DCA" w:rsidRPr="004311F6" w:rsidRDefault="00D13DCA" w:rsidP="00D13D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6"/>
                <w:lang w:eastAsia="ru-RU"/>
              </w:rPr>
              <w:drawing>
                <wp:inline distT="0" distB="0" distL="0" distR="0">
                  <wp:extent cx="673100" cy="83693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DCA" w:rsidRPr="00D13DCA" w:rsidRDefault="00D13DCA" w:rsidP="00D13D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DCA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</w:t>
            </w:r>
          </w:p>
          <w:p w:rsidR="00D13DCA" w:rsidRDefault="00554EEB" w:rsidP="00D13D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pict>
                <v:group id="_x0000_s1026" style="position:absolute;left:0;text-align:left;margin-left:1.2pt;margin-top:25.05pt;width:453.6pt;height:18.6pt;z-index:251660288" coordorigin="1440,4139" coordsize="9072,380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40;top:4139;width:2592;height:380" filled="f" stroked="f">
                    <v:textbox style="mso-next-textbox:#_x0000_s1027" inset="8mm,0,0,0">
                      <w:txbxContent>
                        <w:p w:rsidR="008D2484" w:rsidRDefault="008D2484" w:rsidP="00D13DCA">
                          <w:pPr>
                            <w:rPr>
                              <w:rFonts w:ascii="Times New Roman" w:hAnsi="Times New Roman"/>
                              <w:sz w:val="2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28" type="#_x0000_t202" style="position:absolute;left:8976;top:4139;width:1536;height:380" filled="f" stroked="f">
                    <v:textbox style="mso-next-textbox:#_x0000_s1028" inset="8mm,0,0,0">
                      <w:txbxContent>
                        <w:p w:rsidR="008D2484" w:rsidRPr="00C90190" w:rsidRDefault="008D2484" w:rsidP="00D13DCA"/>
                      </w:txbxContent>
                    </v:textbox>
                  </v:shape>
                </v:group>
              </w:pict>
            </w:r>
            <w:proofErr w:type="gramStart"/>
            <w:r w:rsidR="00D13DCA" w:rsidRPr="004311F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D13DCA" w:rsidRPr="004311F6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D13DCA" w:rsidRPr="006B79B6" w:rsidRDefault="00D13DCA" w:rsidP="00D13D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DE5" w:rsidRDefault="002A0DB0">
            <w:pPr>
              <w:widowControl w:val="0"/>
              <w:tabs>
                <w:tab w:val="left" w:pos="3032"/>
                <w:tab w:val="left" w:pos="6560"/>
              </w:tabs>
              <w:autoSpaceDE w:val="0"/>
              <w:autoSpaceDN w:val="0"/>
              <w:adjustRightInd w:val="0"/>
              <w:spacing w:before="259" w:after="0" w:line="240" w:lineRule="auto"/>
              <w:ind w:left="58"/>
              <w:jc w:val="both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</w:rPr>
              <w:t>о</w:t>
            </w:r>
            <w:r w:rsidR="00D95DE5"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</w:rPr>
              <w:t xml:space="preserve"> </w:t>
            </w:r>
            <w:r w:rsidRPr="00BD0042"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  <w:u w:val="single"/>
              </w:rPr>
              <w:t>07.12.2018</w:t>
            </w:r>
            <w:r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pacing w:val="-5"/>
                <w:kern w:val="1"/>
                <w:sz w:val="28"/>
                <w:szCs w:val="28"/>
              </w:rPr>
              <w:t xml:space="preserve">г. </w:t>
            </w:r>
            <w:r w:rsidR="00D95DE5">
              <w:rPr>
                <w:rFonts w:ascii="Times New Roman CYR" w:hAnsi="Times New Roman CYR" w:cs="Times New Roman CYR"/>
                <w:color w:val="000000"/>
                <w:spacing w:val="-5"/>
                <w:kern w:val="1"/>
                <w:sz w:val="28"/>
                <w:szCs w:val="28"/>
              </w:rPr>
              <w:t>Кашин</w:t>
            </w:r>
            <w:r w:rsidR="00D95DE5">
              <w:rPr>
                <w:rFonts w:ascii="Times New Roman CYR" w:hAnsi="Times New Roman CYR" w:cs="Times New Roman CYR"/>
                <w:color w:val="000000"/>
                <w:kern w:val="1"/>
                <w:sz w:val="28"/>
                <w:szCs w:val="28"/>
              </w:rPr>
              <w:tab/>
            </w:r>
            <w:r w:rsidR="002D10F4">
              <w:rPr>
                <w:rFonts w:ascii="Times New Roman CYR" w:hAnsi="Times New Roman CYR" w:cs="Times New Roman CYR"/>
                <w:color w:val="000000"/>
                <w:kern w:val="1"/>
                <w:sz w:val="28"/>
                <w:szCs w:val="28"/>
              </w:rPr>
              <w:t xml:space="preserve">                              </w:t>
            </w:r>
            <w:r w:rsidR="00D95DE5"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</w:rPr>
              <w:t xml:space="preserve"> </w:t>
            </w:r>
            <w:r w:rsidRPr="00BD0042">
              <w:rPr>
                <w:rFonts w:ascii="Times New Roman CYR" w:hAnsi="Times New Roman CYR" w:cs="Times New Roman CYR"/>
                <w:color w:val="000000"/>
                <w:spacing w:val="-6"/>
                <w:kern w:val="1"/>
                <w:sz w:val="28"/>
                <w:szCs w:val="28"/>
                <w:u w:val="single"/>
              </w:rPr>
              <w:t>40</w:t>
            </w:r>
          </w:p>
          <w:p w:rsidR="00D95DE5" w:rsidRDefault="00D95DE5">
            <w:pPr>
              <w:widowControl w:val="0"/>
              <w:tabs>
                <w:tab w:val="left" w:pos="3030"/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</w:p>
          <w:p w:rsidR="00D95DE5" w:rsidRDefault="00D95DE5">
            <w:pPr>
              <w:widowControl w:val="0"/>
              <w:tabs>
                <w:tab w:val="left" w:pos="2552"/>
                <w:tab w:val="center" w:pos="4536"/>
                <w:tab w:val="left" w:pos="7513"/>
                <w:tab w:val="left" w:pos="907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</w:p>
        </w:tc>
      </w:tr>
      <w:tr w:rsidR="00D95DE5" w:rsidRPr="00E16A46" w:rsidTr="002D10F4">
        <w:trPr>
          <w:jc w:val="center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DE5" w:rsidRPr="00E16A46" w:rsidRDefault="00D95DE5">
            <w:pPr>
              <w:widowControl w:val="0"/>
              <w:tabs>
                <w:tab w:val="left" w:pos="3030"/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О внесении изменений в решение Совета </w:t>
            </w:r>
          </w:p>
          <w:p w:rsidR="00D95DE5" w:rsidRPr="00E16A46" w:rsidRDefault="00D95DE5">
            <w:pPr>
              <w:widowControl w:val="0"/>
              <w:tabs>
                <w:tab w:val="left" w:pos="3030"/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депутатов </w:t>
            </w:r>
            <w:proofErr w:type="spellStart"/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Фарафоновского</w:t>
            </w:r>
            <w:proofErr w:type="spellEnd"/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 сельского поселения</w:t>
            </w:r>
          </w:p>
          <w:p w:rsidR="00D95DE5" w:rsidRPr="00E16A46" w:rsidRDefault="00D95DE5">
            <w:pPr>
              <w:widowControl w:val="0"/>
              <w:tabs>
                <w:tab w:val="left" w:pos="3030"/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Кашинского района Тверской области</w:t>
            </w:r>
          </w:p>
          <w:p w:rsidR="00D95DE5" w:rsidRPr="00E16A46" w:rsidRDefault="00D95DE5" w:rsidP="002D10F4">
            <w:pPr>
              <w:widowControl w:val="0"/>
              <w:tabs>
                <w:tab w:val="left" w:pos="3030"/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от   </w:t>
            </w:r>
            <w:r w:rsidR="002D10F4"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21.12.2017 года</w:t>
            </w:r>
            <w:r w:rsidR="00F135C5"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 №</w:t>
            </w:r>
            <w:r w:rsidR="002D10F4"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4</w:t>
            </w:r>
            <w:r w:rsidR="00C80FB5"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2 </w:t>
            </w: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« О бюджете </w:t>
            </w:r>
            <w:bookmarkStart w:id="0" w:name="_GoBack"/>
            <w:bookmarkEnd w:id="0"/>
            <w:proofErr w:type="spellStart"/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Фарафоновского</w:t>
            </w:r>
            <w:proofErr w:type="spellEnd"/>
            <w:r w:rsidR="002D10F4"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сельского поселения Кашинского района Тверской</w:t>
            </w:r>
            <w:r w:rsidR="002D10F4"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 xml:space="preserve"> </w:t>
            </w:r>
            <w:r w:rsidRPr="00E16A46">
              <w:rPr>
                <w:rFonts w:ascii="Times New Roman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области на 2018 год »</w:t>
            </w:r>
          </w:p>
          <w:p w:rsidR="00D95DE5" w:rsidRPr="00E16A46" w:rsidRDefault="00D95DE5">
            <w:pPr>
              <w:widowControl w:val="0"/>
              <w:tabs>
                <w:tab w:val="left" w:pos="3030"/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95DE5" w:rsidRPr="00E16A46" w:rsidRDefault="00D9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DE5" w:rsidRPr="00E16A46" w:rsidRDefault="00D95DE5">
            <w:pPr>
              <w:widowControl w:val="0"/>
              <w:tabs>
                <w:tab w:val="left" w:pos="435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D95DE5" w:rsidRPr="00E16A46" w:rsidRDefault="00D95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2D10F4" w:rsidRPr="00E16A46" w:rsidTr="002D10F4">
        <w:trPr>
          <w:jc w:val="center"/>
        </w:trPr>
        <w:tc>
          <w:tcPr>
            <w:tcW w:w="96" w:type="dxa"/>
            <w:tcBorders>
              <w:left w:val="nil"/>
              <w:bottom w:val="nil"/>
              <w:right w:val="nil"/>
            </w:tcBorders>
          </w:tcPr>
          <w:p w:rsidR="002D10F4" w:rsidRPr="00E16A46" w:rsidRDefault="002D10F4" w:rsidP="00542CD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9576" w:type="dxa"/>
            <w:gridSpan w:val="5"/>
            <w:tcBorders>
              <w:left w:val="nil"/>
              <w:bottom w:val="nil"/>
              <w:right w:val="nil"/>
            </w:tcBorders>
          </w:tcPr>
          <w:p w:rsidR="002D10F4" w:rsidRPr="00E16A46" w:rsidRDefault="002D10F4" w:rsidP="00542CD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16A4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В соответствии с Бюджетным кодексом Российской Федерации, законом Тверской области от 07.04.2018 № 16-ЗО «О преобразовании муниципальных образований, входящих в состав территории муниципальног</w:t>
            </w:r>
            <w:r w:rsidR="00227F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 образования Тверской области «Кашинский район»</w:t>
            </w:r>
            <w:r w:rsidRPr="00E16A46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</w:t>
            </w:r>
          </w:p>
          <w:p w:rsidR="002D10F4" w:rsidRPr="00E16A46" w:rsidRDefault="002D10F4" w:rsidP="00542CD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2D10F4" w:rsidRPr="00E16A46" w:rsidRDefault="002D10F4" w:rsidP="00542CD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E16A46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КАШИНСКАЯ ГОРОДСКАЯ ДУМА РЕШИЛА:</w:t>
            </w:r>
          </w:p>
        </w:tc>
      </w:tr>
      <w:tr w:rsidR="00D95DE5" w:rsidRPr="00E16A46" w:rsidTr="002D10F4">
        <w:trPr>
          <w:jc w:val="center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D95DE5" w:rsidRPr="00E16A46" w:rsidRDefault="00D95DE5" w:rsidP="00542CD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DE5" w:rsidRPr="00E16A46" w:rsidRDefault="00D95DE5" w:rsidP="00542CD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DE5" w:rsidRPr="00E16A46" w:rsidRDefault="00D95DE5" w:rsidP="00542CD1">
            <w:pPr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D95DE5" w:rsidRPr="00E16A46" w:rsidRDefault="002D10F4" w:rsidP="00C80FB5">
      <w:pPr>
        <w:widowControl w:val="0"/>
        <w:tabs>
          <w:tab w:val="left" w:pos="3032"/>
          <w:tab w:val="left" w:pos="6560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</w:pP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         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1. Внести в решение Совета депутатов </w:t>
      </w:r>
      <w:proofErr w:type="spellStart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Фарафоновского</w:t>
      </w:r>
      <w:proofErr w:type="spellEnd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сельского поселения Кашинского рай</w:t>
      </w:r>
      <w:r w:rsidR="000C159F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она Тверской области от 21.12.2017 года № 42</w:t>
      </w:r>
      <w:r w:rsidR="00642BAA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«О бюджете </w:t>
      </w:r>
      <w:proofErr w:type="spellStart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Фарафоновского</w:t>
      </w:r>
      <w:proofErr w:type="spellEnd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сельского поселения Кашинского района Тверской области на 2018 год» </w:t>
      </w:r>
      <w:r w:rsidR="00D95DE5" w:rsidRPr="00E16A46">
        <w:rPr>
          <w:rFonts w:ascii="Times New Roman" w:hAnsi="Times New Roman" w:cs="Times New Roman"/>
          <w:kern w:val="1"/>
          <w:sz w:val="28"/>
          <w:szCs w:val="28"/>
        </w:rPr>
        <w:t>(далее - Решение) следующие изменения</w:t>
      </w:r>
      <w:proofErr w:type="gramStart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:</w:t>
      </w:r>
      <w:proofErr w:type="gramEnd"/>
    </w:p>
    <w:p w:rsidR="00E17FA4" w:rsidRPr="00E16A46" w:rsidRDefault="00E17FA4" w:rsidP="00C80FB5">
      <w:pPr>
        <w:widowControl w:val="0"/>
        <w:tabs>
          <w:tab w:val="left" w:pos="3032"/>
          <w:tab w:val="left" w:pos="6560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</w:pP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          1) в статье 1 Решения:</w:t>
      </w:r>
    </w:p>
    <w:p w:rsidR="00A94840" w:rsidRPr="00E16A46" w:rsidRDefault="00A94840" w:rsidP="00C80FB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         </w:t>
      </w:r>
      <w:r w:rsidR="00E17FA4" w:rsidRPr="00E16A46">
        <w:rPr>
          <w:rFonts w:ascii="Times New Roman" w:hAnsi="Times New Roman" w:cs="Times New Roman"/>
          <w:sz w:val="28"/>
          <w:szCs w:val="28"/>
        </w:rPr>
        <w:t xml:space="preserve"> а) в пункте 2</w:t>
      </w:r>
      <w:r w:rsidRPr="00E16A46">
        <w:rPr>
          <w:rFonts w:ascii="Times New Roman" w:hAnsi="Times New Roman" w:cs="Times New Roman"/>
          <w:sz w:val="28"/>
          <w:szCs w:val="28"/>
        </w:rPr>
        <w:t xml:space="preserve"> с</w:t>
      </w:r>
      <w:r w:rsidR="00E17FA4" w:rsidRPr="00E16A46">
        <w:rPr>
          <w:rFonts w:ascii="Times New Roman" w:hAnsi="Times New Roman" w:cs="Times New Roman"/>
          <w:sz w:val="28"/>
          <w:szCs w:val="28"/>
        </w:rPr>
        <w:t>лова «в 2018 году в сумме 1810,35</w:t>
      </w:r>
      <w:r w:rsidRPr="00E16A4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16A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6A46">
        <w:rPr>
          <w:rFonts w:ascii="Times New Roman" w:hAnsi="Times New Roman" w:cs="Times New Roman"/>
          <w:sz w:val="28"/>
          <w:szCs w:val="28"/>
        </w:rPr>
        <w:t>уб.» заменить сло</w:t>
      </w:r>
      <w:r w:rsidR="00E17FA4" w:rsidRPr="00E16A46">
        <w:rPr>
          <w:rFonts w:ascii="Times New Roman" w:hAnsi="Times New Roman" w:cs="Times New Roman"/>
          <w:sz w:val="28"/>
          <w:szCs w:val="28"/>
        </w:rPr>
        <w:t>вами «в 2018 году в сумме 1814,75</w:t>
      </w:r>
      <w:r w:rsidRPr="00E16A46">
        <w:rPr>
          <w:rFonts w:ascii="Times New Roman" w:hAnsi="Times New Roman" w:cs="Times New Roman"/>
          <w:sz w:val="28"/>
          <w:szCs w:val="28"/>
        </w:rPr>
        <w:t xml:space="preserve"> тыс.руб.»;</w:t>
      </w:r>
    </w:p>
    <w:p w:rsidR="00A94840" w:rsidRPr="00E16A46" w:rsidRDefault="00232439" w:rsidP="00C80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CD1" w:rsidRPr="00E16A46">
        <w:rPr>
          <w:rFonts w:ascii="Times New Roman" w:hAnsi="Times New Roman" w:cs="Times New Roman"/>
          <w:sz w:val="28"/>
          <w:szCs w:val="28"/>
        </w:rPr>
        <w:t>б</w:t>
      </w:r>
      <w:r w:rsidRPr="00E16A46">
        <w:rPr>
          <w:rFonts w:ascii="Times New Roman" w:hAnsi="Times New Roman" w:cs="Times New Roman"/>
          <w:sz w:val="28"/>
          <w:szCs w:val="28"/>
        </w:rPr>
        <w:t>) в пункте 3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 с</w:t>
      </w:r>
      <w:r w:rsidRPr="00E16A46">
        <w:rPr>
          <w:rFonts w:ascii="Times New Roman" w:hAnsi="Times New Roman" w:cs="Times New Roman"/>
          <w:sz w:val="28"/>
          <w:szCs w:val="28"/>
        </w:rPr>
        <w:t>лова «в 2018 году в сумме 996,21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94840" w:rsidRPr="00E16A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4840" w:rsidRPr="00E16A46">
        <w:rPr>
          <w:rFonts w:ascii="Times New Roman" w:hAnsi="Times New Roman" w:cs="Times New Roman"/>
          <w:sz w:val="28"/>
          <w:szCs w:val="28"/>
        </w:rPr>
        <w:t>уб.» заменить словами «</w:t>
      </w:r>
      <w:r w:rsidRPr="00E16A46">
        <w:rPr>
          <w:rFonts w:ascii="Times New Roman" w:hAnsi="Times New Roman" w:cs="Times New Roman"/>
          <w:sz w:val="28"/>
          <w:szCs w:val="28"/>
        </w:rPr>
        <w:t>в 2018 году в сумме 996,16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 тыс.руб.»;</w:t>
      </w:r>
    </w:p>
    <w:p w:rsidR="00A94840" w:rsidRPr="00E16A46" w:rsidRDefault="00C50636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2439" w:rsidRPr="00E16A46">
        <w:rPr>
          <w:rFonts w:ascii="Times New Roman" w:hAnsi="Times New Roman" w:cs="Times New Roman"/>
          <w:sz w:val="28"/>
          <w:szCs w:val="28"/>
        </w:rPr>
        <w:t>2</w:t>
      </w:r>
      <w:r w:rsidR="00A94840" w:rsidRPr="00E16A46">
        <w:rPr>
          <w:rFonts w:ascii="Times New Roman" w:hAnsi="Times New Roman" w:cs="Times New Roman"/>
          <w:sz w:val="28"/>
          <w:szCs w:val="28"/>
        </w:rPr>
        <w:t>) в статье 5 Решения с</w:t>
      </w:r>
      <w:r w:rsidR="00232439" w:rsidRPr="00E16A46">
        <w:rPr>
          <w:rFonts w:ascii="Times New Roman" w:hAnsi="Times New Roman" w:cs="Times New Roman"/>
          <w:sz w:val="28"/>
          <w:szCs w:val="28"/>
        </w:rPr>
        <w:t>лова «на 2018 год в сумме 427,19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94840" w:rsidRPr="00E16A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4840" w:rsidRPr="00E16A46">
        <w:rPr>
          <w:rFonts w:ascii="Times New Roman" w:hAnsi="Times New Roman" w:cs="Times New Roman"/>
          <w:sz w:val="28"/>
          <w:szCs w:val="28"/>
        </w:rPr>
        <w:t>уб.» заменить слов</w:t>
      </w:r>
      <w:r w:rsidR="00232439" w:rsidRPr="00E16A46">
        <w:rPr>
          <w:rFonts w:ascii="Times New Roman" w:hAnsi="Times New Roman" w:cs="Times New Roman"/>
          <w:sz w:val="28"/>
          <w:szCs w:val="28"/>
        </w:rPr>
        <w:t>ами «на 2018 год в сумме 428,97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 тыс.руб.»;</w:t>
      </w:r>
    </w:p>
    <w:p w:rsidR="00A94840" w:rsidRPr="00E16A46" w:rsidRDefault="00A94840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 xml:space="preserve"> </w:t>
      </w:r>
      <w:r w:rsidR="00C50636" w:rsidRPr="00E16A46">
        <w:rPr>
          <w:rFonts w:ascii="Times New Roman" w:hAnsi="Times New Roman" w:cs="Times New Roman"/>
          <w:sz w:val="28"/>
          <w:szCs w:val="28"/>
        </w:rPr>
        <w:t>3</w:t>
      </w:r>
      <w:r w:rsidRPr="00E16A46">
        <w:rPr>
          <w:rFonts w:ascii="Times New Roman" w:hAnsi="Times New Roman" w:cs="Times New Roman"/>
          <w:sz w:val="28"/>
          <w:szCs w:val="28"/>
        </w:rPr>
        <w:t xml:space="preserve">) статью 6 Решения изложить в новой редакции: </w:t>
      </w:r>
    </w:p>
    <w:p w:rsidR="00A94840" w:rsidRPr="00E16A46" w:rsidRDefault="00A94840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>«Статья 6</w:t>
      </w:r>
    </w:p>
    <w:p w:rsidR="00A94840" w:rsidRPr="00E16A46" w:rsidRDefault="00A94840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 xml:space="preserve">1. Установить, что средства, поступающие в бюджет </w:t>
      </w:r>
      <w:proofErr w:type="spellStart"/>
      <w:r w:rsidR="009C15A7" w:rsidRPr="00E16A46">
        <w:rPr>
          <w:rFonts w:ascii="Times New Roman" w:hAnsi="Times New Roman" w:cs="Times New Roman"/>
          <w:sz w:val="28"/>
          <w:szCs w:val="28"/>
        </w:rPr>
        <w:t>Фарафоновского</w:t>
      </w:r>
      <w:proofErr w:type="spellEnd"/>
      <w:r w:rsidRPr="00E16A46">
        <w:rPr>
          <w:rFonts w:ascii="Times New Roman" w:hAnsi="Times New Roman" w:cs="Times New Roman"/>
          <w:sz w:val="28"/>
          <w:szCs w:val="28"/>
        </w:rPr>
        <w:t xml:space="preserve"> сельского поселения Кашинского района Тверской в виде суб</w:t>
      </w:r>
      <w:r w:rsidR="009C15A7" w:rsidRPr="00E16A46">
        <w:rPr>
          <w:rFonts w:ascii="Times New Roman" w:hAnsi="Times New Roman" w:cs="Times New Roman"/>
          <w:sz w:val="28"/>
          <w:szCs w:val="28"/>
        </w:rPr>
        <w:t>венций в 2018 году в сумме 88,25</w:t>
      </w:r>
      <w:r w:rsidRPr="00E16A46">
        <w:rPr>
          <w:rFonts w:ascii="Times New Roman" w:hAnsi="Times New Roman" w:cs="Times New Roman"/>
          <w:sz w:val="28"/>
          <w:szCs w:val="28"/>
        </w:rPr>
        <w:t xml:space="preserve"> тыс. руб., направляются:</w:t>
      </w:r>
    </w:p>
    <w:p w:rsidR="00A94840" w:rsidRPr="00E16A46" w:rsidRDefault="009C15A7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 xml:space="preserve">1) </w:t>
      </w:r>
      <w:r w:rsidR="00A94840" w:rsidRPr="00E16A46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поселений полномочий по первичному воинскому учету на территориях, где отсутствуют военные коми</w:t>
      </w:r>
      <w:r w:rsidRPr="00E16A46">
        <w:rPr>
          <w:rFonts w:ascii="Times New Roman" w:hAnsi="Times New Roman" w:cs="Times New Roman"/>
          <w:sz w:val="28"/>
          <w:szCs w:val="28"/>
        </w:rPr>
        <w:t>ссариаты  в 2018 году в сумме 85</w:t>
      </w:r>
      <w:r w:rsidR="00A94840" w:rsidRPr="00E16A46">
        <w:rPr>
          <w:rFonts w:ascii="Times New Roman" w:hAnsi="Times New Roman" w:cs="Times New Roman"/>
          <w:sz w:val="28"/>
          <w:szCs w:val="28"/>
        </w:rPr>
        <w:t>,90 тыс. руб.,</w:t>
      </w:r>
    </w:p>
    <w:p w:rsidR="00A94840" w:rsidRPr="00E16A46" w:rsidRDefault="009C15A7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 xml:space="preserve">2) </w:t>
      </w:r>
      <w:r w:rsidR="00A94840" w:rsidRPr="00E16A46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в 2018 году  в сумме 0,15 тыс. руб.,</w:t>
      </w:r>
    </w:p>
    <w:p w:rsidR="009C15A7" w:rsidRPr="00E16A46" w:rsidRDefault="009C15A7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 xml:space="preserve">3) Осуществление органами местного самоуправления муниципальных образований Тверской области отдельных государственных полномочий Тверской области по организации деятельности по сбору ( в том числе раздельному сбору), транспортированию, обработке, утилизации, обезвреживанию, захоронению твердых коммунальных отходов в </w:t>
      </w:r>
      <w:r w:rsidR="00F57B1C" w:rsidRPr="00E16A46">
        <w:rPr>
          <w:rFonts w:ascii="Times New Roman" w:hAnsi="Times New Roman" w:cs="Times New Roman"/>
          <w:sz w:val="28"/>
          <w:szCs w:val="28"/>
        </w:rPr>
        <w:t xml:space="preserve"> 2018 году в сумме 2,20 </w:t>
      </w:r>
      <w:proofErr w:type="spellStart"/>
      <w:r w:rsidR="00F57B1C" w:rsidRPr="00E16A4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57B1C" w:rsidRPr="00E16A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7B1C" w:rsidRPr="00E16A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57B1C" w:rsidRPr="00E16A46">
        <w:rPr>
          <w:rFonts w:ascii="Times New Roman" w:hAnsi="Times New Roman" w:cs="Times New Roman"/>
          <w:sz w:val="28"/>
          <w:szCs w:val="28"/>
        </w:rPr>
        <w:t>»</w:t>
      </w:r>
      <w:r w:rsidRPr="00E16A46">
        <w:rPr>
          <w:rFonts w:ascii="Times New Roman" w:hAnsi="Times New Roman" w:cs="Times New Roman"/>
          <w:sz w:val="28"/>
          <w:szCs w:val="28"/>
        </w:rPr>
        <w:t>;</w:t>
      </w:r>
    </w:p>
    <w:p w:rsidR="00A94840" w:rsidRPr="00E16A46" w:rsidRDefault="00C50636" w:rsidP="00C80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A46">
        <w:rPr>
          <w:rFonts w:ascii="Times New Roman" w:hAnsi="Times New Roman" w:cs="Times New Roman"/>
          <w:sz w:val="28"/>
          <w:szCs w:val="28"/>
        </w:rPr>
        <w:t>4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)  в статье 8 Решения слова «на </w:t>
      </w:r>
      <w:r w:rsidR="00F54E63" w:rsidRPr="00E16A46">
        <w:rPr>
          <w:rFonts w:ascii="Times New Roman" w:hAnsi="Times New Roman" w:cs="Times New Roman"/>
          <w:sz w:val="28"/>
          <w:szCs w:val="28"/>
        </w:rPr>
        <w:t>2018 год в сумме 2017,72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94840" w:rsidRPr="00E16A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4840" w:rsidRPr="00E16A46">
        <w:rPr>
          <w:rFonts w:ascii="Times New Roman" w:hAnsi="Times New Roman" w:cs="Times New Roman"/>
          <w:sz w:val="28"/>
          <w:szCs w:val="28"/>
        </w:rPr>
        <w:t>уб.» заменить слов</w:t>
      </w:r>
      <w:r w:rsidR="00F54E63" w:rsidRPr="00E16A46">
        <w:rPr>
          <w:rFonts w:ascii="Times New Roman" w:hAnsi="Times New Roman" w:cs="Times New Roman"/>
          <w:sz w:val="28"/>
          <w:szCs w:val="28"/>
        </w:rPr>
        <w:t>ами «на 2018 год в сумме 2045,58</w:t>
      </w:r>
      <w:r w:rsidR="00A94840" w:rsidRPr="00E16A46">
        <w:rPr>
          <w:rFonts w:ascii="Times New Roman" w:hAnsi="Times New Roman" w:cs="Times New Roman"/>
          <w:sz w:val="28"/>
          <w:szCs w:val="28"/>
        </w:rPr>
        <w:t xml:space="preserve"> тыс.руб.»;</w:t>
      </w:r>
    </w:p>
    <w:p w:rsidR="00D95DE5" w:rsidRPr="00E16A46" w:rsidRDefault="00D95DE5" w:rsidP="00C80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    </w:t>
      </w:r>
      <w:r w:rsidR="002D10F4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  </w:t>
      </w:r>
      <w:r w:rsidR="00F67C6A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5</w:t>
      </w: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) Приложение №8 «Распределение бюджетных ассигнований бюджета </w:t>
      </w:r>
      <w:proofErr w:type="spellStart"/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Фарафоновского</w:t>
      </w:r>
      <w:proofErr w:type="spellEnd"/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сельского поселения Кашинского района Тверской области по разделам, подразделам, целевым статьям (муниципальным программам и </w:t>
      </w:r>
      <w:proofErr w:type="spellStart"/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непрограмным</w:t>
      </w:r>
      <w:proofErr w:type="spellEnd"/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направлениям деятельности) группам  видов расходов классификации </w:t>
      </w:r>
      <w:r w:rsidR="00CC6890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</w:t>
      </w: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расходов бюджета на 2018 год» изложить в новой </w:t>
      </w:r>
      <w:r w:rsidR="00F67C6A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редакции согласно приложению № 1</w:t>
      </w: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к настоящему </w:t>
      </w:r>
      <w:r w:rsidR="00542CD1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Р</w:t>
      </w: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ешению;</w:t>
      </w:r>
    </w:p>
    <w:p w:rsidR="00D95DE5" w:rsidRPr="00E16A46" w:rsidRDefault="002D10F4" w:rsidP="00C80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        </w:t>
      </w:r>
      <w:r w:rsidR="00F67C6A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6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) Приложение № 9 «Ведомственная структура расходов бюджета </w:t>
      </w:r>
      <w:proofErr w:type="spellStart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Фарафоновского</w:t>
      </w:r>
      <w:proofErr w:type="spellEnd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сельского поселения Кашинского района Тверской области на 2018 год» изложить в новой редакции</w:t>
      </w: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</w:t>
      </w:r>
      <w:r w:rsidR="00F67C6A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согласно приложению № 2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к настоящему </w:t>
      </w:r>
      <w:r w:rsidR="00542CD1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Р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ешению;   </w:t>
      </w:r>
    </w:p>
    <w:p w:rsidR="00D95DE5" w:rsidRPr="00E16A46" w:rsidRDefault="002D10F4" w:rsidP="00C80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        </w:t>
      </w:r>
      <w:r w:rsidR="00F57B1C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7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) Приложение №10 «Распределение бюджетных ассигнований бюджета </w:t>
      </w:r>
      <w:proofErr w:type="spellStart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Фарафоновского</w:t>
      </w:r>
      <w:proofErr w:type="spellEnd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сельского поселения Кашинского района Тверской области по  целевым статьям (муниципальным программам и </w:t>
      </w:r>
      <w:proofErr w:type="spellStart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непрограмным</w:t>
      </w:r>
      <w:proofErr w:type="spellEnd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направлениям деятельности) группам  </w:t>
      </w:r>
      <w:proofErr w:type="gramStart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видов расходов классификации расходов бюджета</w:t>
      </w:r>
      <w:proofErr w:type="gramEnd"/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на 2018 год» изложить в новой </w:t>
      </w:r>
      <w:r w:rsidR="00F67C6A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редакции согласно приложению № 3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 xml:space="preserve"> к настоящему </w:t>
      </w:r>
      <w:r w:rsidR="00542CD1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Р</w:t>
      </w:r>
      <w:r w:rsidR="00D95DE5" w:rsidRPr="00E16A46">
        <w:rPr>
          <w:rFonts w:ascii="Times New Roman" w:hAnsi="Times New Roman" w:cs="Times New Roman"/>
          <w:color w:val="000000"/>
          <w:spacing w:val="-6"/>
          <w:kern w:val="1"/>
          <w:sz w:val="28"/>
          <w:szCs w:val="28"/>
        </w:rPr>
        <w:t>ешению.</w:t>
      </w:r>
    </w:p>
    <w:p w:rsidR="00D95DE5" w:rsidRPr="00E16A46" w:rsidRDefault="002D10F4" w:rsidP="00C80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16A46">
        <w:rPr>
          <w:rFonts w:ascii="Times New Roman" w:hAnsi="Times New Roman" w:cs="Times New Roman"/>
          <w:kern w:val="1"/>
          <w:sz w:val="28"/>
          <w:szCs w:val="28"/>
        </w:rPr>
        <w:t xml:space="preserve">          </w:t>
      </w:r>
      <w:r w:rsidR="00D95DE5" w:rsidRPr="00E16A46">
        <w:rPr>
          <w:rFonts w:ascii="Times New Roman" w:hAnsi="Times New Roman" w:cs="Times New Roman"/>
          <w:kern w:val="1"/>
          <w:sz w:val="28"/>
          <w:szCs w:val="28"/>
        </w:rPr>
        <w:t xml:space="preserve">2. Настоящее </w:t>
      </w:r>
      <w:r w:rsidR="00F57B1C" w:rsidRPr="00E16A46">
        <w:rPr>
          <w:rFonts w:ascii="Times New Roman" w:hAnsi="Times New Roman" w:cs="Times New Roman"/>
          <w:kern w:val="1"/>
          <w:sz w:val="28"/>
          <w:szCs w:val="28"/>
        </w:rPr>
        <w:t>р</w:t>
      </w:r>
      <w:r w:rsidR="00D95DE5" w:rsidRPr="00E16A46">
        <w:rPr>
          <w:rFonts w:ascii="Times New Roman" w:hAnsi="Times New Roman" w:cs="Times New Roman"/>
          <w:kern w:val="1"/>
          <w:sz w:val="28"/>
          <w:szCs w:val="28"/>
        </w:rPr>
        <w:t xml:space="preserve">ешение вступает в </w:t>
      </w:r>
      <w:r w:rsidR="004B39C0">
        <w:rPr>
          <w:rFonts w:ascii="Times New Roman" w:hAnsi="Times New Roman" w:cs="Times New Roman"/>
          <w:kern w:val="1"/>
          <w:sz w:val="28"/>
          <w:szCs w:val="28"/>
        </w:rPr>
        <w:t>силу со дня его принят</w:t>
      </w:r>
      <w:r w:rsidR="00D95DE5" w:rsidRPr="00E16A46">
        <w:rPr>
          <w:rFonts w:ascii="Times New Roman" w:hAnsi="Times New Roman" w:cs="Times New Roman"/>
          <w:kern w:val="1"/>
          <w:sz w:val="28"/>
          <w:szCs w:val="28"/>
        </w:rPr>
        <w:t>ия, подлежит официальному опубликованию в газете «Кашинская газета» и размещению на официальном сайте муниципального образования «Кашинский район» в сети Интернет.</w:t>
      </w:r>
    </w:p>
    <w:p w:rsidR="00C80FB5" w:rsidRPr="00E16A46" w:rsidRDefault="00C80FB5" w:rsidP="00C80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7B1C" w:rsidRPr="00E16A46" w:rsidRDefault="00542CD1" w:rsidP="002A0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16A46">
        <w:rPr>
          <w:rFonts w:ascii="Times New Roman" w:hAnsi="Times New Roman" w:cs="Times New Roman"/>
          <w:kern w:val="1"/>
          <w:sz w:val="28"/>
          <w:szCs w:val="28"/>
        </w:rPr>
        <w:t>П</w:t>
      </w:r>
      <w:r w:rsidR="00D95DE5" w:rsidRPr="00E16A46">
        <w:rPr>
          <w:rFonts w:ascii="Times New Roman" w:hAnsi="Times New Roman" w:cs="Times New Roman"/>
          <w:kern w:val="1"/>
          <w:sz w:val="28"/>
          <w:szCs w:val="28"/>
        </w:rPr>
        <w:t xml:space="preserve">редседатель </w:t>
      </w:r>
      <w:proofErr w:type="spellStart"/>
      <w:r w:rsidR="00D95DE5" w:rsidRPr="00E16A46">
        <w:rPr>
          <w:rFonts w:ascii="Times New Roman" w:hAnsi="Times New Roman" w:cs="Times New Roman"/>
          <w:kern w:val="1"/>
          <w:sz w:val="28"/>
          <w:szCs w:val="28"/>
        </w:rPr>
        <w:t>Кашинской</w:t>
      </w:r>
      <w:proofErr w:type="spellEnd"/>
      <w:r w:rsidR="00D95DE5" w:rsidRPr="00E16A46">
        <w:rPr>
          <w:rFonts w:ascii="Times New Roman" w:hAnsi="Times New Roman" w:cs="Times New Roman"/>
          <w:kern w:val="1"/>
          <w:sz w:val="28"/>
          <w:szCs w:val="28"/>
        </w:rPr>
        <w:t xml:space="preserve"> городской Думы                 </w:t>
      </w:r>
      <w:r w:rsidR="002D10F4" w:rsidRPr="00E16A46">
        <w:rPr>
          <w:rFonts w:ascii="Times New Roman" w:hAnsi="Times New Roman" w:cs="Times New Roman"/>
          <w:kern w:val="1"/>
          <w:sz w:val="28"/>
          <w:szCs w:val="28"/>
        </w:rPr>
        <w:t xml:space="preserve">             </w:t>
      </w:r>
      <w:r w:rsidR="00E16A46">
        <w:rPr>
          <w:rFonts w:ascii="Times New Roman" w:hAnsi="Times New Roman" w:cs="Times New Roman"/>
          <w:kern w:val="1"/>
          <w:sz w:val="28"/>
          <w:szCs w:val="28"/>
        </w:rPr>
        <w:t xml:space="preserve">        </w:t>
      </w:r>
      <w:r w:rsidR="00F57B1C" w:rsidRPr="00E16A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E16A46">
        <w:rPr>
          <w:rFonts w:ascii="Times New Roman" w:hAnsi="Times New Roman" w:cs="Times New Roman"/>
          <w:kern w:val="1"/>
          <w:sz w:val="28"/>
          <w:szCs w:val="28"/>
        </w:rPr>
        <w:t>И.А. Мурашова</w:t>
      </w:r>
    </w:p>
    <w:sectPr w:rsidR="00F57B1C" w:rsidRPr="00E16A46" w:rsidSect="002D10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5DE5"/>
    <w:rsid w:val="00080485"/>
    <w:rsid w:val="000956D8"/>
    <w:rsid w:val="000C159F"/>
    <w:rsid w:val="00127437"/>
    <w:rsid w:val="001543FC"/>
    <w:rsid w:val="001E2CD4"/>
    <w:rsid w:val="00227F76"/>
    <w:rsid w:val="00232439"/>
    <w:rsid w:val="002A0DB0"/>
    <w:rsid w:val="002D10F4"/>
    <w:rsid w:val="003276F7"/>
    <w:rsid w:val="004A3D36"/>
    <w:rsid w:val="004B231F"/>
    <w:rsid w:val="004B39C0"/>
    <w:rsid w:val="00542CD1"/>
    <w:rsid w:val="00554EEB"/>
    <w:rsid w:val="00566028"/>
    <w:rsid w:val="005F4C9A"/>
    <w:rsid w:val="00642BAA"/>
    <w:rsid w:val="008D2484"/>
    <w:rsid w:val="008F19F3"/>
    <w:rsid w:val="009C15A7"/>
    <w:rsid w:val="00A94840"/>
    <w:rsid w:val="00BB24D1"/>
    <w:rsid w:val="00BD0042"/>
    <w:rsid w:val="00C50636"/>
    <w:rsid w:val="00C80FB5"/>
    <w:rsid w:val="00CC6890"/>
    <w:rsid w:val="00D13DCA"/>
    <w:rsid w:val="00D43EFA"/>
    <w:rsid w:val="00D95DE5"/>
    <w:rsid w:val="00DB33AD"/>
    <w:rsid w:val="00E015C5"/>
    <w:rsid w:val="00E16A46"/>
    <w:rsid w:val="00E17FA4"/>
    <w:rsid w:val="00E2789E"/>
    <w:rsid w:val="00F135C5"/>
    <w:rsid w:val="00F4284E"/>
    <w:rsid w:val="00F53AD9"/>
    <w:rsid w:val="00F54E63"/>
    <w:rsid w:val="00F57B1C"/>
    <w:rsid w:val="00F6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7491-55FF-435E-8476-53F1D603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User</cp:lastModifiedBy>
  <cp:revision>28</cp:revision>
  <cp:lastPrinted>2018-12-04T05:36:00Z</cp:lastPrinted>
  <dcterms:created xsi:type="dcterms:W3CDTF">2018-11-27T08:27:00Z</dcterms:created>
  <dcterms:modified xsi:type="dcterms:W3CDTF">2018-12-11T07:00:00Z</dcterms:modified>
</cp:coreProperties>
</file>