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5104"/>
      </w:tblGrid>
      <w:tr w:rsidR="007E6099" w:rsidTr="00E610CF">
        <w:trPr>
          <w:trHeight w:val="2834"/>
        </w:trPr>
        <w:tc>
          <w:tcPr>
            <w:tcW w:w="9747" w:type="dxa"/>
            <w:gridSpan w:val="2"/>
          </w:tcPr>
          <w:p w:rsidR="007E6099" w:rsidRPr="00105379" w:rsidRDefault="00B63F41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noProof/>
              </w:rPr>
              <w:pict>
                <v:shape id="_x0000_s1026" type="#_x0000_t75" style="position:absolute;left:0;text-align:left;margin-left:206.95pt;margin-top:15.45pt;width:47.05pt;height:57.05pt;z-index:1" o:allowincell="f">
                  <v:imagedata r:id="rId5" o:title=""/>
                </v:shape>
              </w:pict>
            </w:r>
            <w:r w:rsidR="007E6099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 КАШИНСКОГО  РАЙОНА</w:t>
            </w:r>
          </w:p>
          <w:p w:rsidR="007E6099" w:rsidRPr="00176FA1" w:rsidRDefault="007E609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7E6099" w:rsidRPr="00176FA1" w:rsidRDefault="007E6099" w:rsidP="00BC250A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>от</w:t>
            </w:r>
            <w:r w:rsidRPr="001D08DB">
              <w:rPr>
                <w:rFonts w:ascii="Times New Roman" w:hAnsi="Times New Roman"/>
                <w:sz w:val="22"/>
              </w:rPr>
              <w:t xml:space="preserve"> </w:t>
            </w:r>
            <w:r w:rsidR="00BC250A">
              <w:rPr>
                <w:rFonts w:ascii="Times New Roman" w:hAnsi="Times New Roman"/>
                <w:sz w:val="22"/>
                <w:u w:val="single"/>
              </w:rPr>
              <w:t>20.04.2018</w:t>
            </w:r>
            <w:r>
              <w:rPr>
                <w:rFonts w:ascii="Times New Roman" w:hAnsi="Times New Roman"/>
                <w:sz w:val="22"/>
              </w:rPr>
              <w:tab/>
            </w:r>
            <w:r w:rsidR="00A36F97">
              <w:rPr>
                <w:rFonts w:ascii="Times New Roman" w:hAnsi="Times New Roman"/>
                <w:sz w:val="22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22"/>
              </w:rPr>
              <w:tab/>
            </w:r>
            <w:r w:rsidR="00A36F97">
              <w:rPr>
                <w:rFonts w:ascii="Times New Roman" w:hAnsi="Times New Roman"/>
                <w:sz w:val="22"/>
              </w:rPr>
              <w:t xml:space="preserve">                    </w:t>
            </w:r>
            <w:r w:rsidR="008F1577">
              <w:rPr>
                <w:rFonts w:ascii="Times New Roman" w:hAnsi="Times New Roman"/>
                <w:sz w:val="22"/>
              </w:rPr>
              <w:t xml:space="preserve">  </w:t>
            </w:r>
            <w:r w:rsidRPr="00A36F97">
              <w:rPr>
                <w:rFonts w:ascii="Times New Roman" w:hAnsi="Times New Roman"/>
                <w:sz w:val="22"/>
              </w:rPr>
              <w:t>№</w:t>
            </w:r>
            <w:r w:rsidR="001D08DB" w:rsidRPr="001D08DB">
              <w:rPr>
                <w:rFonts w:ascii="Times New Roman" w:hAnsi="Times New Roman"/>
                <w:sz w:val="22"/>
                <w:u w:val="single"/>
              </w:rPr>
              <w:t>1</w:t>
            </w:r>
            <w:r w:rsidR="00BC250A">
              <w:rPr>
                <w:rFonts w:ascii="Times New Roman" w:hAnsi="Times New Roman"/>
                <w:sz w:val="22"/>
                <w:u w:val="single"/>
              </w:rPr>
              <w:t>63</w:t>
            </w:r>
          </w:p>
        </w:tc>
      </w:tr>
      <w:tr w:rsidR="007E6099" w:rsidTr="00E610CF">
        <w:trPr>
          <w:trHeight w:val="988"/>
        </w:trPr>
        <w:tc>
          <w:tcPr>
            <w:tcW w:w="4643" w:type="dxa"/>
          </w:tcPr>
          <w:p w:rsidR="007E6099" w:rsidRPr="008C6D6A" w:rsidRDefault="00BC250A" w:rsidP="008C6D6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E6099" w:rsidRPr="008C6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награждении</w:t>
            </w:r>
            <w:r w:rsidR="007E6099" w:rsidRPr="008C6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грамотой</w:t>
            </w:r>
          </w:p>
          <w:p w:rsidR="007E6099" w:rsidRPr="008C6D6A" w:rsidRDefault="00BC250A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7E6099" w:rsidRPr="008C6D6A">
              <w:rPr>
                <w:rFonts w:ascii="Times New Roman" w:hAnsi="Times New Roman"/>
                <w:sz w:val="28"/>
                <w:szCs w:val="28"/>
              </w:rPr>
              <w:t xml:space="preserve"> Кашинского района</w:t>
            </w:r>
          </w:p>
        </w:tc>
        <w:tc>
          <w:tcPr>
            <w:tcW w:w="5104" w:type="dxa"/>
          </w:tcPr>
          <w:p w:rsidR="007E6099" w:rsidRDefault="007E6099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7E6099" w:rsidRDefault="007E6099" w:rsidP="006612AC">
      <w:pPr>
        <w:jc w:val="both"/>
        <w:rPr>
          <w:rFonts w:ascii="Times New Roman" w:hAnsi="Times New Roman"/>
          <w:sz w:val="28"/>
          <w:szCs w:val="28"/>
        </w:rPr>
      </w:pPr>
    </w:p>
    <w:p w:rsidR="007E6099" w:rsidRDefault="007E6099" w:rsidP="006612AC">
      <w:pPr>
        <w:jc w:val="both"/>
        <w:rPr>
          <w:rFonts w:ascii="Times New Roman" w:hAnsi="Times New Roman"/>
          <w:sz w:val="28"/>
          <w:szCs w:val="28"/>
        </w:rPr>
      </w:pPr>
    </w:p>
    <w:p w:rsidR="007E6099" w:rsidRPr="008C6D6A" w:rsidRDefault="007E6099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BC250A">
        <w:rPr>
          <w:rFonts w:ascii="Times New Roman" w:hAnsi="Times New Roman"/>
          <w:sz w:val="28"/>
          <w:szCs w:val="28"/>
        </w:rPr>
        <w:t>Лысовой</w:t>
      </w:r>
      <w:r w:rsidR="00100727">
        <w:rPr>
          <w:rFonts w:ascii="Times New Roman" w:hAnsi="Times New Roman"/>
          <w:sz w:val="28"/>
          <w:szCs w:val="28"/>
        </w:rPr>
        <w:t xml:space="preserve"> </w:t>
      </w:r>
      <w:r w:rsidR="00BC250A">
        <w:rPr>
          <w:rFonts w:ascii="Times New Roman" w:hAnsi="Times New Roman"/>
          <w:sz w:val="28"/>
          <w:szCs w:val="28"/>
        </w:rPr>
        <w:t>М.Г</w:t>
      </w:r>
      <w:r w:rsidR="00100727">
        <w:rPr>
          <w:rFonts w:ascii="Times New Roman" w:hAnsi="Times New Roman"/>
          <w:sz w:val="28"/>
          <w:szCs w:val="28"/>
        </w:rPr>
        <w:t>.</w:t>
      </w:r>
      <w:r w:rsidR="00CE69CA" w:rsidRPr="008C6D6A">
        <w:rPr>
          <w:rFonts w:ascii="Times New Roman" w:hAnsi="Times New Roman"/>
          <w:sz w:val="28"/>
          <w:szCs w:val="28"/>
        </w:rPr>
        <w:t>,</w:t>
      </w:r>
      <w:r w:rsidR="00CE69CA" w:rsidRPr="008C6D6A">
        <w:rPr>
          <w:sz w:val="28"/>
          <w:szCs w:val="28"/>
        </w:rPr>
        <w:t xml:space="preserve"> </w:t>
      </w:r>
      <w:r w:rsidR="00BC250A">
        <w:rPr>
          <w:rFonts w:ascii="Times New Roman" w:hAnsi="Times New Roman"/>
          <w:sz w:val="28"/>
          <w:szCs w:val="28"/>
        </w:rPr>
        <w:t xml:space="preserve">заведующего отделом ЗАГС </w:t>
      </w:r>
      <w:r w:rsidR="006F10FD">
        <w:rPr>
          <w:rFonts w:ascii="Times New Roman" w:hAnsi="Times New Roman"/>
          <w:sz w:val="28"/>
          <w:szCs w:val="28"/>
        </w:rPr>
        <w:t>Администрации Кашинско</w:t>
      </w:r>
      <w:r w:rsidR="00100727">
        <w:rPr>
          <w:rFonts w:ascii="Times New Roman" w:hAnsi="Times New Roman"/>
          <w:sz w:val="28"/>
          <w:szCs w:val="28"/>
        </w:rPr>
        <w:t>го района</w:t>
      </w:r>
      <w:r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района </w:t>
      </w:r>
    </w:p>
    <w:p w:rsidR="007E6099" w:rsidRDefault="007E6099" w:rsidP="009229AE">
      <w:pPr>
        <w:jc w:val="both"/>
        <w:rPr>
          <w:rFonts w:ascii="Times New Roman" w:hAnsi="Times New Roman"/>
          <w:sz w:val="28"/>
          <w:szCs w:val="28"/>
        </w:rPr>
      </w:pPr>
    </w:p>
    <w:p w:rsidR="007E6099" w:rsidRDefault="007E6099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7E6099" w:rsidRDefault="007E6099" w:rsidP="009229AE">
      <w:pPr>
        <w:jc w:val="both"/>
        <w:rPr>
          <w:rFonts w:ascii="Times New Roman" w:hAnsi="Times New Roman"/>
          <w:sz w:val="28"/>
          <w:szCs w:val="28"/>
        </w:rPr>
      </w:pPr>
    </w:p>
    <w:p w:rsidR="00100727" w:rsidRDefault="007E6099" w:rsidP="000A7C8B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0A7C8B">
        <w:rPr>
          <w:rFonts w:ascii="Times New Roman" w:hAnsi="Times New Roman"/>
          <w:sz w:val="28"/>
          <w:szCs w:val="28"/>
        </w:rPr>
        <w:t xml:space="preserve"> </w:t>
      </w:r>
      <w:r w:rsidR="00BC250A">
        <w:rPr>
          <w:rFonts w:ascii="Times New Roman" w:hAnsi="Times New Roman"/>
          <w:sz w:val="28"/>
          <w:szCs w:val="28"/>
        </w:rPr>
        <w:t>Наградить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BC250A">
        <w:rPr>
          <w:rFonts w:ascii="Times New Roman" w:hAnsi="Times New Roman"/>
          <w:sz w:val="28"/>
          <w:szCs w:val="28"/>
        </w:rPr>
        <w:t>Почетной грамотой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района</w:t>
      </w:r>
      <w:r w:rsidR="00BC250A">
        <w:rPr>
          <w:rFonts w:ascii="Times New Roman" w:hAnsi="Times New Roman"/>
          <w:sz w:val="28"/>
          <w:szCs w:val="28"/>
        </w:rPr>
        <w:t xml:space="preserve"> Кузнецову Юлию Николаевну, </w:t>
      </w:r>
      <w:r w:rsidR="00B63F41">
        <w:rPr>
          <w:rFonts w:ascii="Times New Roman" w:hAnsi="Times New Roman"/>
          <w:sz w:val="28"/>
          <w:szCs w:val="28"/>
        </w:rPr>
        <w:t xml:space="preserve">главного </w:t>
      </w:r>
      <w:bookmarkStart w:id="0" w:name="_GoBack"/>
      <w:bookmarkEnd w:id="0"/>
      <w:r w:rsidR="00BC250A">
        <w:rPr>
          <w:rFonts w:ascii="Times New Roman" w:hAnsi="Times New Roman"/>
          <w:sz w:val="28"/>
          <w:szCs w:val="28"/>
        </w:rPr>
        <w:t>специалиста отдела ЗАГС Администрации Кашинского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F1577" w:rsidRPr="00BC250A">
        <w:rPr>
          <w:rFonts w:ascii="Times New Roman" w:hAnsi="Times New Roman"/>
          <w:sz w:val="28"/>
          <w:szCs w:val="28"/>
        </w:rPr>
        <w:t>за</w:t>
      </w:r>
      <w:r w:rsidR="008F1577">
        <w:rPr>
          <w:rFonts w:ascii="Times New Roman" w:hAnsi="Times New Roman"/>
          <w:sz w:val="26"/>
          <w:szCs w:val="26"/>
        </w:rPr>
        <w:t xml:space="preserve">  </w:t>
      </w:r>
      <w:r w:rsidR="00C83BB5" w:rsidRPr="001E1D5E">
        <w:rPr>
          <w:rFonts w:ascii="Times New Roman" w:hAnsi="Times New Roman"/>
          <w:bCs/>
          <w:sz w:val="28"/>
          <w:szCs w:val="28"/>
        </w:rPr>
        <w:t>безупречную и эффективную муниципальную службу</w:t>
      </w:r>
      <w:r w:rsidR="00BC250A">
        <w:rPr>
          <w:rFonts w:ascii="Times New Roman" w:hAnsi="Times New Roman"/>
          <w:sz w:val="28"/>
          <w:szCs w:val="28"/>
        </w:rPr>
        <w:t>.</w:t>
      </w:r>
      <w:r w:rsidR="000A7C8B">
        <w:rPr>
          <w:rFonts w:ascii="Times New Roman" w:hAnsi="Times New Roman"/>
          <w:sz w:val="28"/>
          <w:szCs w:val="28"/>
        </w:rPr>
        <w:t xml:space="preserve"> </w:t>
      </w:r>
    </w:p>
    <w:p w:rsidR="007E6099" w:rsidRPr="00100727" w:rsidRDefault="000A7C8B" w:rsidP="00CE69CA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A7C8B">
        <w:rPr>
          <w:rFonts w:ascii="Times New Roman" w:hAnsi="Times New Roman"/>
          <w:sz w:val="28"/>
          <w:szCs w:val="28"/>
        </w:rPr>
        <w:t>2</w:t>
      </w:r>
      <w:r w:rsidR="007E6099" w:rsidRPr="000A7C8B">
        <w:rPr>
          <w:rFonts w:ascii="Times New Roman" w:hAnsi="Times New Roman"/>
          <w:sz w:val="28"/>
          <w:szCs w:val="28"/>
        </w:rPr>
        <w:t>. Настоящее</w:t>
      </w:r>
      <w:r w:rsidR="007E6099" w:rsidRPr="00320865">
        <w:rPr>
          <w:sz w:val="28"/>
          <w:szCs w:val="28"/>
        </w:rPr>
        <w:t xml:space="preserve"> </w:t>
      </w:r>
      <w:r w:rsidR="007E6099" w:rsidRPr="00320865">
        <w:rPr>
          <w:rFonts w:hint="eastAsia"/>
          <w:sz w:val="28"/>
          <w:szCs w:val="28"/>
        </w:rPr>
        <w:t>постановление</w:t>
      </w:r>
      <w:r w:rsidR="007E6099" w:rsidRPr="00320865">
        <w:rPr>
          <w:sz w:val="28"/>
          <w:szCs w:val="28"/>
        </w:rPr>
        <w:t xml:space="preserve"> </w:t>
      </w:r>
      <w:r w:rsidR="007E6099" w:rsidRPr="00320865">
        <w:rPr>
          <w:rFonts w:hint="eastAsia"/>
          <w:sz w:val="28"/>
          <w:szCs w:val="28"/>
        </w:rPr>
        <w:t>вступает</w:t>
      </w:r>
      <w:r w:rsidR="007E6099" w:rsidRPr="00320865">
        <w:rPr>
          <w:sz w:val="28"/>
          <w:szCs w:val="28"/>
        </w:rPr>
        <w:t xml:space="preserve"> </w:t>
      </w:r>
      <w:r w:rsidR="007E6099" w:rsidRPr="00320865">
        <w:rPr>
          <w:rFonts w:hint="eastAsia"/>
          <w:sz w:val="28"/>
          <w:szCs w:val="28"/>
        </w:rPr>
        <w:t>в</w:t>
      </w:r>
      <w:r w:rsidR="007E6099" w:rsidRPr="00320865">
        <w:rPr>
          <w:sz w:val="28"/>
          <w:szCs w:val="28"/>
        </w:rPr>
        <w:t xml:space="preserve"> </w:t>
      </w:r>
      <w:r w:rsidR="007E6099" w:rsidRPr="00320865">
        <w:rPr>
          <w:rFonts w:hint="eastAsia"/>
          <w:sz w:val="28"/>
          <w:szCs w:val="28"/>
        </w:rPr>
        <w:t>силу</w:t>
      </w:r>
      <w:r w:rsidR="007E6099" w:rsidRPr="00320865">
        <w:rPr>
          <w:sz w:val="28"/>
          <w:szCs w:val="28"/>
        </w:rPr>
        <w:t xml:space="preserve"> </w:t>
      </w:r>
      <w:r w:rsidR="007E6099" w:rsidRPr="00320865">
        <w:rPr>
          <w:rFonts w:hint="eastAsia"/>
          <w:sz w:val="28"/>
          <w:szCs w:val="28"/>
        </w:rPr>
        <w:t>со</w:t>
      </w:r>
      <w:r w:rsidR="007E6099" w:rsidRPr="00320865">
        <w:rPr>
          <w:sz w:val="28"/>
          <w:szCs w:val="28"/>
        </w:rPr>
        <w:t xml:space="preserve"> </w:t>
      </w:r>
      <w:r w:rsidR="007E6099" w:rsidRPr="00320865">
        <w:rPr>
          <w:rFonts w:hint="eastAsia"/>
          <w:sz w:val="28"/>
          <w:szCs w:val="28"/>
        </w:rPr>
        <w:t>д</w:t>
      </w:r>
      <w:r w:rsidR="007E6099">
        <w:rPr>
          <w:rFonts w:hint="eastAsia"/>
          <w:sz w:val="28"/>
          <w:szCs w:val="28"/>
        </w:rPr>
        <w:t>ня</w:t>
      </w:r>
      <w:r w:rsidR="007E6099">
        <w:rPr>
          <w:sz w:val="28"/>
          <w:szCs w:val="28"/>
        </w:rPr>
        <w:t xml:space="preserve"> </w:t>
      </w:r>
      <w:r w:rsidR="007E6099">
        <w:rPr>
          <w:rFonts w:hint="eastAsia"/>
          <w:sz w:val="28"/>
          <w:szCs w:val="28"/>
        </w:rPr>
        <w:t>его</w:t>
      </w:r>
      <w:r w:rsidR="007E6099">
        <w:rPr>
          <w:sz w:val="28"/>
          <w:szCs w:val="28"/>
        </w:rPr>
        <w:t xml:space="preserve"> </w:t>
      </w:r>
      <w:r w:rsidR="007E6099">
        <w:rPr>
          <w:rFonts w:hint="eastAsia"/>
          <w:sz w:val="28"/>
          <w:szCs w:val="28"/>
        </w:rPr>
        <w:t>подписания</w:t>
      </w:r>
      <w:r w:rsidR="007E6099">
        <w:rPr>
          <w:sz w:val="28"/>
          <w:szCs w:val="28"/>
        </w:rPr>
        <w:t xml:space="preserve"> </w:t>
      </w:r>
      <w:r w:rsidR="007E6099">
        <w:rPr>
          <w:rFonts w:hint="eastAsia"/>
          <w:sz w:val="28"/>
          <w:szCs w:val="28"/>
        </w:rPr>
        <w:t>и</w:t>
      </w:r>
      <w:r w:rsidR="007E6099">
        <w:rPr>
          <w:sz w:val="28"/>
          <w:szCs w:val="28"/>
        </w:rPr>
        <w:t xml:space="preserve">       </w:t>
      </w:r>
      <w:r w:rsidR="007E6099">
        <w:rPr>
          <w:rFonts w:hint="eastAsia"/>
          <w:sz w:val="28"/>
          <w:szCs w:val="28"/>
        </w:rPr>
        <w:t>подлежит</w:t>
      </w:r>
      <w:r w:rsidR="007E6099" w:rsidRPr="00320865">
        <w:rPr>
          <w:sz w:val="28"/>
          <w:szCs w:val="28"/>
        </w:rPr>
        <w:t xml:space="preserve">  </w:t>
      </w:r>
      <w:r w:rsidR="007E6099" w:rsidRPr="00320865">
        <w:rPr>
          <w:rFonts w:hint="eastAsia"/>
          <w:sz w:val="28"/>
          <w:szCs w:val="28"/>
        </w:rPr>
        <w:t>размещению</w:t>
      </w:r>
      <w:r w:rsidR="007E6099" w:rsidRPr="00320865">
        <w:rPr>
          <w:sz w:val="28"/>
          <w:szCs w:val="28"/>
        </w:rPr>
        <w:t xml:space="preserve"> </w:t>
      </w:r>
      <w:r w:rsidR="007E6099" w:rsidRPr="00320865">
        <w:rPr>
          <w:rFonts w:hint="eastAsia"/>
          <w:sz w:val="28"/>
          <w:szCs w:val="28"/>
        </w:rPr>
        <w:t>на</w:t>
      </w:r>
      <w:r w:rsidR="007E6099" w:rsidRPr="00320865">
        <w:rPr>
          <w:sz w:val="28"/>
          <w:szCs w:val="28"/>
        </w:rPr>
        <w:t xml:space="preserve"> </w:t>
      </w:r>
      <w:r w:rsidR="007E6099" w:rsidRPr="00320865">
        <w:rPr>
          <w:rFonts w:hint="eastAsia"/>
          <w:sz w:val="28"/>
          <w:szCs w:val="28"/>
        </w:rPr>
        <w:t>официальном</w:t>
      </w:r>
      <w:r w:rsidR="007E6099" w:rsidRPr="00320865">
        <w:rPr>
          <w:sz w:val="28"/>
          <w:szCs w:val="28"/>
        </w:rPr>
        <w:t xml:space="preserve"> </w:t>
      </w:r>
      <w:r w:rsidR="007E6099" w:rsidRPr="00320865">
        <w:rPr>
          <w:rFonts w:hint="eastAsia"/>
          <w:sz w:val="28"/>
          <w:szCs w:val="28"/>
        </w:rPr>
        <w:t>сайте</w:t>
      </w:r>
      <w:r w:rsidR="00100727" w:rsidRPr="00B63F41">
        <w:rPr>
          <w:rFonts w:ascii="Calibri" w:hAnsi="Calibri"/>
          <w:sz w:val="28"/>
          <w:szCs w:val="28"/>
        </w:rPr>
        <w:t xml:space="preserve"> </w:t>
      </w:r>
      <w:r w:rsidR="00100727" w:rsidRPr="00100727">
        <w:rPr>
          <w:rFonts w:ascii="Times New Roman" w:hAnsi="Times New Roman"/>
          <w:sz w:val="28"/>
          <w:szCs w:val="28"/>
        </w:rPr>
        <w:t>муниципального образования «Кашинский</w:t>
      </w:r>
      <w:r w:rsidR="007E6099" w:rsidRPr="00100727">
        <w:rPr>
          <w:rFonts w:ascii="Times New Roman" w:hAnsi="Times New Roman"/>
          <w:sz w:val="28"/>
          <w:szCs w:val="28"/>
        </w:rPr>
        <w:t xml:space="preserve"> </w:t>
      </w:r>
      <w:r w:rsidR="00100727" w:rsidRPr="00100727">
        <w:rPr>
          <w:rFonts w:ascii="Times New Roman" w:hAnsi="Times New Roman"/>
          <w:sz w:val="28"/>
          <w:szCs w:val="28"/>
        </w:rPr>
        <w:t>район»</w:t>
      </w:r>
      <w:r w:rsidR="007E6099" w:rsidRPr="00100727">
        <w:rPr>
          <w:rFonts w:ascii="Times New Roman" w:hAnsi="Times New Roman"/>
          <w:sz w:val="28"/>
          <w:szCs w:val="28"/>
        </w:rPr>
        <w:t>.</w:t>
      </w:r>
    </w:p>
    <w:p w:rsidR="007E6099" w:rsidRPr="008C6D6A" w:rsidRDefault="007E6099" w:rsidP="00E56CA3">
      <w:pPr>
        <w:pStyle w:val="a6"/>
        <w:shd w:val="clear" w:color="auto" w:fill="auto"/>
        <w:suppressAutoHyphens/>
        <w:spacing w:before="0" w:after="0" w:line="240" w:lineRule="auto"/>
        <w:ind w:left="-567" w:right="23"/>
        <w:jc w:val="both"/>
        <w:rPr>
          <w:sz w:val="28"/>
          <w:szCs w:val="28"/>
        </w:rPr>
      </w:pPr>
    </w:p>
    <w:p w:rsidR="007E6099" w:rsidRPr="008C6D6A" w:rsidRDefault="007E6099" w:rsidP="00E56CA3">
      <w:pPr>
        <w:tabs>
          <w:tab w:val="left" w:pos="795"/>
        </w:tabs>
        <w:suppressAutoHyphens/>
        <w:spacing w:line="326" w:lineRule="exact"/>
        <w:ind w:left="-567" w:right="23"/>
        <w:jc w:val="both"/>
        <w:rPr>
          <w:rFonts w:ascii="Times New Roman" w:hAnsi="Times New Roman"/>
          <w:bCs/>
          <w:sz w:val="28"/>
          <w:szCs w:val="28"/>
        </w:rPr>
      </w:pPr>
    </w:p>
    <w:p w:rsidR="007E6099" w:rsidRDefault="007E6099" w:rsidP="00D93604">
      <w:pPr>
        <w:suppressAutoHyphens/>
        <w:rPr>
          <w:rFonts w:ascii="Times New Roman" w:hAnsi="Times New Roman"/>
          <w:sz w:val="28"/>
          <w:szCs w:val="28"/>
        </w:rPr>
      </w:pPr>
    </w:p>
    <w:p w:rsidR="007E6099" w:rsidRPr="008C6D6A" w:rsidRDefault="0037778F" w:rsidP="00D9360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E6099">
        <w:rPr>
          <w:rFonts w:ascii="Times New Roman" w:hAnsi="Times New Roman"/>
          <w:sz w:val="28"/>
          <w:szCs w:val="28"/>
        </w:rPr>
        <w:t xml:space="preserve">Кашинского района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7E6099">
        <w:rPr>
          <w:rFonts w:ascii="Times New Roman" w:hAnsi="Times New Roman"/>
          <w:sz w:val="28"/>
          <w:szCs w:val="28"/>
        </w:rPr>
        <w:t xml:space="preserve">                                    Г.Г.Баландин                                                                                     </w:t>
      </w:r>
    </w:p>
    <w:p w:rsidR="007E6099" w:rsidRPr="009229AE" w:rsidRDefault="007E6099" w:rsidP="00E56CA3">
      <w:pPr>
        <w:ind w:left="-567"/>
        <w:rPr>
          <w:rFonts w:ascii="Times New Roman" w:hAnsi="Times New Roman"/>
          <w:sz w:val="28"/>
          <w:szCs w:val="28"/>
        </w:rPr>
      </w:pPr>
    </w:p>
    <w:sectPr w:rsidR="007E6099" w:rsidRPr="009229AE" w:rsidSect="009F7CD2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pt;height:18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D6A"/>
    <w:rsid w:val="00041D03"/>
    <w:rsid w:val="00085C3A"/>
    <w:rsid w:val="00086138"/>
    <w:rsid w:val="000A7C8B"/>
    <w:rsid w:val="000B243B"/>
    <w:rsid w:val="000E4388"/>
    <w:rsid w:val="000E5BB5"/>
    <w:rsid w:val="000F5DB8"/>
    <w:rsid w:val="00100727"/>
    <w:rsid w:val="00105379"/>
    <w:rsid w:val="001271F7"/>
    <w:rsid w:val="00130AF4"/>
    <w:rsid w:val="00176FA1"/>
    <w:rsid w:val="0018348C"/>
    <w:rsid w:val="001A0FC5"/>
    <w:rsid w:val="001D08DB"/>
    <w:rsid w:val="001E1D5E"/>
    <w:rsid w:val="00214016"/>
    <w:rsid w:val="00224F50"/>
    <w:rsid w:val="002272B6"/>
    <w:rsid w:val="002319A0"/>
    <w:rsid w:val="00245F63"/>
    <w:rsid w:val="00287BD7"/>
    <w:rsid w:val="00291823"/>
    <w:rsid w:val="002B0D20"/>
    <w:rsid w:val="003158A1"/>
    <w:rsid w:val="00320865"/>
    <w:rsid w:val="003241EE"/>
    <w:rsid w:val="003327D1"/>
    <w:rsid w:val="003452D6"/>
    <w:rsid w:val="003540EC"/>
    <w:rsid w:val="00372007"/>
    <w:rsid w:val="0037778F"/>
    <w:rsid w:val="003B18FC"/>
    <w:rsid w:val="003B29A2"/>
    <w:rsid w:val="003C5CC4"/>
    <w:rsid w:val="003F3328"/>
    <w:rsid w:val="00417620"/>
    <w:rsid w:val="00434D14"/>
    <w:rsid w:val="004436CA"/>
    <w:rsid w:val="004A0DE8"/>
    <w:rsid w:val="004B1219"/>
    <w:rsid w:val="004F0628"/>
    <w:rsid w:val="004F0F81"/>
    <w:rsid w:val="00502414"/>
    <w:rsid w:val="0052338A"/>
    <w:rsid w:val="00540ED8"/>
    <w:rsid w:val="005551CC"/>
    <w:rsid w:val="00562D8A"/>
    <w:rsid w:val="005A381F"/>
    <w:rsid w:val="005D1217"/>
    <w:rsid w:val="005D436A"/>
    <w:rsid w:val="005E3C08"/>
    <w:rsid w:val="00626F5F"/>
    <w:rsid w:val="006612AC"/>
    <w:rsid w:val="006A3563"/>
    <w:rsid w:val="006E001E"/>
    <w:rsid w:val="006F06C4"/>
    <w:rsid w:val="006F10FD"/>
    <w:rsid w:val="00750947"/>
    <w:rsid w:val="007535E8"/>
    <w:rsid w:val="007712D6"/>
    <w:rsid w:val="007B0B92"/>
    <w:rsid w:val="007B66F6"/>
    <w:rsid w:val="007E6099"/>
    <w:rsid w:val="007F01DF"/>
    <w:rsid w:val="00834DE3"/>
    <w:rsid w:val="008404A3"/>
    <w:rsid w:val="008562D2"/>
    <w:rsid w:val="00886A0B"/>
    <w:rsid w:val="008B227C"/>
    <w:rsid w:val="008C6D6A"/>
    <w:rsid w:val="008F1577"/>
    <w:rsid w:val="008F65FB"/>
    <w:rsid w:val="009146C3"/>
    <w:rsid w:val="009229AE"/>
    <w:rsid w:val="009300B0"/>
    <w:rsid w:val="009905A9"/>
    <w:rsid w:val="00991758"/>
    <w:rsid w:val="00993D66"/>
    <w:rsid w:val="009C0DE5"/>
    <w:rsid w:val="009C59D3"/>
    <w:rsid w:val="009F7CD2"/>
    <w:rsid w:val="00A20A99"/>
    <w:rsid w:val="00A36F97"/>
    <w:rsid w:val="00A46C53"/>
    <w:rsid w:val="00A502CA"/>
    <w:rsid w:val="00A66361"/>
    <w:rsid w:val="00B601C4"/>
    <w:rsid w:val="00B6089C"/>
    <w:rsid w:val="00B63F41"/>
    <w:rsid w:val="00B8259F"/>
    <w:rsid w:val="00B830DF"/>
    <w:rsid w:val="00B91AA7"/>
    <w:rsid w:val="00BA0E89"/>
    <w:rsid w:val="00BA69D6"/>
    <w:rsid w:val="00BC250A"/>
    <w:rsid w:val="00BC6409"/>
    <w:rsid w:val="00BF6D17"/>
    <w:rsid w:val="00C449AC"/>
    <w:rsid w:val="00C83BB5"/>
    <w:rsid w:val="00CA3084"/>
    <w:rsid w:val="00CA4A7E"/>
    <w:rsid w:val="00CB0B7C"/>
    <w:rsid w:val="00CD72CD"/>
    <w:rsid w:val="00CE69CA"/>
    <w:rsid w:val="00D572A6"/>
    <w:rsid w:val="00D90DAA"/>
    <w:rsid w:val="00D93604"/>
    <w:rsid w:val="00DC0ABC"/>
    <w:rsid w:val="00DD50C3"/>
    <w:rsid w:val="00DD6DC9"/>
    <w:rsid w:val="00E31E72"/>
    <w:rsid w:val="00E4666B"/>
    <w:rsid w:val="00E56CA3"/>
    <w:rsid w:val="00E610CF"/>
    <w:rsid w:val="00E728C8"/>
    <w:rsid w:val="00E92FC7"/>
    <w:rsid w:val="00E94638"/>
    <w:rsid w:val="00EA3C90"/>
    <w:rsid w:val="00EA3E85"/>
    <w:rsid w:val="00F05D78"/>
    <w:rsid w:val="00F568B8"/>
    <w:rsid w:val="00F62D4D"/>
    <w:rsid w:val="00F64AF0"/>
    <w:rsid w:val="00F750A3"/>
    <w:rsid w:val="00FB5574"/>
    <w:rsid w:val="00FD5828"/>
    <w:rsid w:val="00FD78DB"/>
    <w:rsid w:val="00FE467F"/>
    <w:rsid w:val="00FE7F98"/>
    <w:rsid w:val="00F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9BCEC2"/>
  <w15:docId w15:val="{34B8E525-3966-4BE6-B8FD-D88791C2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ABC"/>
    <w:rPr>
      <w:rFonts w:ascii="Tms Rmn" w:hAnsi="Tms Rmn"/>
    </w:rPr>
  </w:style>
  <w:style w:type="paragraph" w:styleId="1">
    <w:name w:val="heading 1"/>
    <w:basedOn w:val="a"/>
    <w:next w:val="a"/>
    <w:link w:val="10"/>
    <w:uiPriority w:val="99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2A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A66361"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1A0FC5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93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locked/>
    <w:rsid w:val="00FF2A99"/>
    <w:rPr>
      <w:rFonts w:ascii="Tms Rmn" w:hAnsi="Tms Rm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Павел</cp:lastModifiedBy>
  <cp:revision>4</cp:revision>
  <cp:lastPrinted>2018-04-20T11:33:00Z</cp:lastPrinted>
  <dcterms:created xsi:type="dcterms:W3CDTF">2018-04-20T11:34:00Z</dcterms:created>
  <dcterms:modified xsi:type="dcterms:W3CDTF">2018-04-24T06:33:00Z</dcterms:modified>
</cp:coreProperties>
</file>