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b/>
          <w:bCs/>
          <w:sz w:val="28"/>
          <w:szCs w:val="28"/>
        </w:rPr>
      </w:pPr>
      <w:r w:rsidRPr="00487D32">
        <w:rPr>
          <w:b/>
          <w:bCs/>
          <w:sz w:val="28"/>
          <w:szCs w:val="28"/>
        </w:rPr>
        <w:t>ПРОЕКТ мероприятий (мероприятия)</w:t>
      </w:r>
    </w:p>
    <w:p w:rsidR="00437B5E" w:rsidRPr="00487D32" w:rsidRDefault="00437B5E" w:rsidP="00437B5E">
      <w:pPr>
        <w:widowControl w:val="0"/>
        <w:autoSpaceDE w:val="0"/>
        <w:autoSpaceDN w:val="0"/>
        <w:adjustRightInd w:val="0"/>
        <w:ind w:left="2454"/>
        <w:jc w:val="both"/>
        <w:rPr>
          <w:sz w:val="28"/>
          <w:szCs w:val="28"/>
        </w:rPr>
      </w:pPr>
    </w:p>
    <w:p w:rsidR="00437B5E" w:rsidRPr="0059183E" w:rsidRDefault="00437B5E" w:rsidP="00437B5E">
      <w:pPr>
        <w:widowControl w:val="0"/>
        <w:numPr>
          <w:ilvl w:val="1"/>
          <w:numId w:val="1"/>
        </w:numPr>
        <w:tabs>
          <w:tab w:val="clear" w:pos="1440"/>
        </w:tabs>
        <w:overflowPunct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Наименование Организации </w:t>
      </w:r>
    </w:p>
    <w:p w:rsidR="00437B5E" w:rsidRPr="0059183E" w:rsidRDefault="00437B5E" w:rsidP="00437B5E">
      <w:pPr>
        <w:widowControl w:val="0"/>
        <w:numPr>
          <w:ilvl w:val="1"/>
          <w:numId w:val="1"/>
        </w:numPr>
        <w:tabs>
          <w:tab w:val="clear" w:pos="1440"/>
        </w:tabs>
        <w:overflowPunct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Название мероприятий (мероприятия) </w:t>
      </w:r>
    </w:p>
    <w:p w:rsidR="00437B5E" w:rsidRPr="0059183E" w:rsidRDefault="00437B5E" w:rsidP="00437B5E">
      <w:pPr>
        <w:widowControl w:val="0"/>
        <w:numPr>
          <w:ilvl w:val="1"/>
          <w:numId w:val="1"/>
        </w:numPr>
        <w:tabs>
          <w:tab w:val="clear" w:pos="1440"/>
        </w:tabs>
        <w:overflowPunct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Приоритетные направления мероприятий (мероприятия) </w:t>
      </w:r>
    </w:p>
    <w:p w:rsidR="00437B5E" w:rsidRPr="0059183E" w:rsidRDefault="00437B5E" w:rsidP="00437B5E">
      <w:pPr>
        <w:widowControl w:val="0"/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Краткое описание мероприятий (мероприятия) </w:t>
      </w:r>
    </w:p>
    <w:p w:rsidR="00437B5E" w:rsidRPr="0059183E" w:rsidRDefault="00437B5E" w:rsidP="00437B5E">
      <w:pPr>
        <w:widowControl w:val="0"/>
        <w:numPr>
          <w:ilvl w:val="0"/>
          <w:numId w:val="3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hanging="589"/>
        <w:jc w:val="both"/>
        <w:rPr>
          <w:bCs/>
          <w:sz w:val="28"/>
          <w:szCs w:val="28"/>
        </w:rPr>
      </w:pPr>
      <w:r w:rsidRPr="0059183E">
        <w:rPr>
          <w:bCs/>
          <w:sz w:val="28"/>
          <w:szCs w:val="28"/>
        </w:rPr>
        <w:t>Территория реализации мероприятий (мероприятия)</w:t>
      </w:r>
    </w:p>
    <w:p w:rsidR="00437B5E" w:rsidRPr="0059183E" w:rsidRDefault="00437B5E" w:rsidP="00437B5E">
      <w:pPr>
        <w:widowControl w:val="0"/>
        <w:numPr>
          <w:ilvl w:val="0"/>
          <w:numId w:val="3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line="360" w:lineRule="auto"/>
        <w:ind w:hanging="58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Срок реализации мероприятий (мероприятия) </w:t>
      </w:r>
    </w:p>
    <w:p w:rsidR="00437B5E" w:rsidRPr="0059183E" w:rsidRDefault="00437B5E" w:rsidP="00437B5E">
      <w:pPr>
        <w:widowControl w:val="0"/>
        <w:tabs>
          <w:tab w:val="left" w:pos="10206"/>
        </w:tabs>
        <w:overflowPunct w:val="0"/>
        <w:autoSpaceDE w:val="0"/>
        <w:autoSpaceDN w:val="0"/>
        <w:adjustRightInd w:val="0"/>
        <w:spacing w:line="360" w:lineRule="auto"/>
        <w:ind w:left="851" w:right="-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59183E">
        <w:rPr>
          <w:bCs/>
          <w:sz w:val="28"/>
          <w:szCs w:val="28"/>
        </w:rPr>
        <w:t xml:space="preserve">Общая сумма планируемых расходов на реализацию мероприятий (мероприятия), в том числе запрашиваемый размер субсидии (гранта), предполагаемая сумма </w:t>
      </w:r>
      <w:proofErr w:type="spellStart"/>
      <w:r w:rsidRPr="0059183E">
        <w:rPr>
          <w:bCs/>
          <w:sz w:val="28"/>
          <w:szCs w:val="28"/>
        </w:rPr>
        <w:t>софинансирования</w:t>
      </w:r>
      <w:proofErr w:type="spellEnd"/>
      <w:r w:rsidRPr="0059183E">
        <w:rPr>
          <w:bCs/>
          <w:sz w:val="28"/>
          <w:szCs w:val="28"/>
        </w:rPr>
        <w:t xml:space="preserve">. </w:t>
      </w:r>
    </w:p>
    <w:p w:rsidR="00437B5E" w:rsidRPr="0059183E" w:rsidRDefault="00437B5E" w:rsidP="00437B5E">
      <w:pPr>
        <w:widowControl w:val="0"/>
        <w:tabs>
          <w:tab w:val="left" w:pos="10199"/>
        </w:tabs>
        <w:overflowPunct w:val="0"/>
        <w:autoSpaceDE w:val="0"/>
        <w:autoSpaceDN w:val="0"/>
        <w:adjustRightInd w:val="0"/>
        <w:spacing w:line="360" w:lineRule="auto"/>
        <w:ind w:left="851" w:right="-7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59183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59183E">
        <w:rPr>
          <w:bCs/>
          <w:sz w:val="28"/>
          <w:szCs w:val="28"/>
        </w:rPr>
        <w:t xml:space="preserve">Ожидаемые результаты выполнения мероприятий (мероприятия), в том числе доля взрослого населения муниципального образования </w:t>
      </w:r>
    </w:p>
    <w:p w:rsidR="00437B5E" w:rsidRDefault="00437B5E" w:rsidP="00437B5E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Pr="0059183E">
        <w:rPr>
          <w:sz w:val="28"/>
          <w:szCs w:val="28"/>
        </w:rPr>
        <w:t xml:space="preserve">. </w:t>
      </w:r>
      <w:r w:rsidRPr="0059183E">
        <w:rPr>
          <w:bCs/>
          <w:sz w:val="28"/>
          <w:szCs w:val="28"/>
        </w:rPr>
        <w:t>Количество привлекаемых добровольцев</w:t>
      </w:r>
    </w:p>
    <w:p w:rsidR="00437B5E" w:rsidRDefault="00437B5E" w:rsidP="00437B5E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bCs/>
          <w:sz w:val="28"/>
          <w:szCs w:val="28"/>
        </w:rPr>
      </w:pPr>
    </w:p>
    <w:p w:rsidR="00437B5E" w:rsidRDefault="00437B5E" w:rsidP="00437B5E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организации</w:t>
      </w:r>
    </w:p>
    <w:p w:rsidR="00437B5E" w:rsidRDefault="00437B5E" w:rsidP="00437B5E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bCs/>
          <w:sz w:val="28"/>
          <w:szCs w:val="28"/>
        </w:rPr>
      </w:pPr>
    </w:p>
    <w:p w:rsidR="00437B5E" w:rsidRPr="0059183E" w:rsidRDefault="00437B5E" w:rsidP="00437B5E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Печать</w:t>
      </w:r>
    </w:p>
    <w:p w:rsidR="001D6C2D" w:rsidRDefault="001D6C2D"/>
    <w:sectPr w:rsidR="001D6C2D" w:rsidSect="001D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000007CF"/>
    <w:lvl w:ilvl="0" w:tplc="00006732">
      <w:start w:val="1"/>
      <w:numFmt w:val="bullet"/>
      <w:lvlText w:val="В"/>
      <w:lvlJc w:val="left"/>
      <w:pPr>
        <w:tabs>
          <w:tab w:val="num" w:pos="360"/>
        </w:tabs>
        <w:ind w:left="360" w:hanging="360"/>
      </w:pPr>
    </w:lvl>
    <w:lvl w:ilvl="1" w:tplc="00006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1AF4"/>
    <w:multiLevelType w:val="hybridMultilevel"/>
    <w:tmpl w:val="00000ECC"/>
    <w:lvl w:ilvl="0" w:tplc="000046C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D3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560F39E9"/>
    <w:multiLevelType w:val="hybridMultilevel"/>
    <w:tmpl w:val="A9360022"/>
    <w:lvl w:ilvl="0" w:tplc="5A6AF6CC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437B5E"/>
    <w:rsid w:val="001D6C2D"/>
    <w:rsid w:val="0043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1</cp:revision>
  <dcterms:created xsi:type="dcterms:W3CDTF">2018-02-09T08:50:00Z</dcterms:created>
  <dcterms:modified xsi:type="dcterms:W3CDTF">2018-02-09T08:50:00Z</dcterms:modified>
</cp:coreProperties>
</file>