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75" w:rsidRPr="00692EED" w:rsidRDefault="002D6E75" w:rsidP="00401877">
      <w:pPr>
        <w:widowControl w:val="0"/>
        <w:jc w:val="center"/>
        <w:rPr>
          <w:sz w:val="24"/>
        </w:rPr>
      </w:pPr>
    </w:p>
    <w:p w:rsidR="002D6E75" w:rsidRPr="000D3D9E" w:rsidRDefault="002D6E75" w:rsidP="002D6E75">
      <w:pPr>
        <w:tabs>
          <w:tab w:val="center" w:pos="4536"/>
          <w:tab w:val="right" w:pos="9072"/>
        </w:tabs>
        <w:jc w:val="center"/>
        <w:rPr>
          <w:b/>
        </w:rPr>
      </w:pPr>
      <w:r w:rsidRPr="000D3D9E">
        <w:rPr>
          <w:b/>
        </w:rPr>
        <w:t xml:space="preserve">СОВЕТ ДЕПУТАТОВ  </w:t>
      </w:r>
      <w:r>
        <w:rPr>
          <w:b/>
        </w:rPr>
        <w:t xml:space="preserve">ГОРОДСКОГО ПОСЕЛЕНИЯ </w:t>
      </w:r>
      <w:r w:rsidRPr="000D3D9E">
        <w:rPr>
          <w:b/>
        </w:rPr>
        <w:t xml:space="preserve"> ГОРОД КАШИН                                 </w:t>
      </w:r>
      <w:r w:rsidR="0062274E">
        <w:rPr>
          <w:b/>
        </w:rPr>
        <w:t xml:space="preserve">КАШИНСКОГО РАЙОНА </w:t>
      </w:r>
      <w:r w:rsidRPr="000D3D9E">
        <w:rPr>
          <w:b/>
        </w:rPr>
        <w:t>ТВЕРСКОЙ ОБЛАСТИ</w:t>
      </w:r>
    </w:p>
    <w:p w:rsidR="002D6E75" w:rsidRDefault="002D6E75" w:rsidP="002D6E75">
      <w:pPr>
        <w:tabs>
          <w:tab w:val="center" w:pos="4536"/>
          <w:tab w:val="right" w:pos="9072"/>
        </w:tabs>
        <w:spacing w:line="360" w:lineRule="auto"/>
        <w:jc w:val="center"/>
        <w:rPr>
          <w:b/>
        </w:rPr>
      </w:pPr>
    </w:p>
    <w:p w:rsidR="00D23456" w:rsidRPr="002D6E75" w:rsidRDefault="002D6E75" w:rsidP="002D6E75">
      <w:pPr>
        <w:tabs>
          <w:tab w:val="center" w:pos="4536"/>
          <w:tab w:val="right" w:pos="9072"/>
        </w:tabs>
        <w:spacing w:line="360" w:lineRule="auto"/>
        <w:jc w:val="center"/>
        <w:rPr>
          <w:b/>
        </w:rPr>
      </w:pPr>
      <w:r w:rsidRPr="000D3D9E">
        <w:rPr>
          <w:b/>
        </w:rPr>
        <w:t>РЕШЕНИЕ</w:t>
      </w:r>
    </w:p>
    <w:p w:rsidR="00D23456" w:rsidRDefault="00D23456" w:rsidP="00506951">
      <w:pPr>
        <w:widowControl w:val="0"/>
        <w:jc w:val="center"/>
      </w:pPr>
    </w:p>
    <w:tbl>
      <w:tblPr>
        <w:tblW w:w="0" w:type="auto"/>
        <w:tblLayout w:type="fixed"/>
        <w:tblLook w:val="04A0"/>
      </w:tblPr>
      <w:tblGrid>
        <w:gridCol w:w="3510"/>
        <w:gridCol w:w="2552"/>
        <w:gridCol w:w="425"/>
        <w:gridCol w:w="2977"/>
      </w:tblGrid>
      <w:tr w:rsidR="00AF0F30" w:rsidTr="00490BC0">
        <w:tc>
          <w:tcPr>
            <w:tcW w:w="3510" w:type="dxa"/>
            <w:shd w:val="clear" w:color="auto" w:fill="auto"/>
          </w:tcPr>
          <w:p w:rsidR="00AF0F30" w:rsidRDefault="00AF0F30" w:rsidP="00506951">
            <w:pPr>
              <w:widowControl w:val="0"/>
              <w:ind w:right="101"/>
            </w:pPr>
          </w:p>
        </w:tc>
        <w:tc>
          <w:tcPr>
            <w:tcW w:w="2552" w:type="dxa"/>
            <w:shd w:val="clear" w:color="auto" w:fill="auto"/>
          </w:tcPr>
          <w:p w:rsidR="00AF0F30" w:rsidRDefault="00AF0F30" w:rsidP="00506951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F0F30" w:rsidRDefault="00AF0F30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490BC0" w:rsidTr="00490BC0">
        <w:tc>
          <w:tcPr>
            <w:tcW w:w="3510" w:type="dxa"/>
            <w:shd w:val="clear" w:color="auto" w:fill="auto"/>
          </w:tcPr>
          <w:p w:rsidR="00E02AD9" w:rsidRDefault="00A0155F" w:rsidP="00506951">
            <w:pPr>
              <w:widowControl w:val="0"/>
              <w:ind w:right="101"/>
            </w:pPr>
            <w:r>
              <w:t>о</w:t>
            </w:r>
            <w:r w:rsidR="002D6E75">
              <w:t>т</w:t>
            </w:r>
            <w:r w:rsidR="00401877">
              <w:t xml:space="preserve"> </w:t>
            </w:r>
            <w:r w:rsidR="00401877" w:rsidRPr="008F1D83">
              <w:rPr>
                <w:u w:val="single"/>
              </w:rPr>
              <w:t>05.10.</w:t>
            </w:r>
            <w:r w:rsidR="00E02AD9" w:rsidRPr="008F1D83">
              <w:rPr>
                <w:u w:val="single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E02AD9" w:rsidRDefault="00042014" w:rsidP="00506951">
            <w:pPr>
              <w:widowControl w:val="0"/>
              <w:jc w:val="center"/>
            </w:pPr>
            <w:r>
              <w:t>г.</w:t>
            </w:r>
            <w:r w:rsidR="00783A02">
              <w:t xml:space="preserve"> </w:t>
            </w:r>
            <w:r>
              <w:t>Каш</w:t>
            </w:r>
            <w:r w:rsidR="002D6E75">
              <w:t>ин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02AD9" w:rsidRPr="00401877" w:rsidRDefault="00E02AD9" w:rsidP="00296833">
            <w:pPr>
              <w:widowControl w:val="0"/>
              <w:tabs>
                <w:tab w:val="left" w:pos="4358"/>
              </w:tabs>
              <w:ind w:right="-2"/>
              <w:jc w:val="right"/>
              <w:rPr>
                <w:u w:val="single"/>
              </w:rPr>
            </w:pPr>
            <w:r>
              <w:t xml:space="preserve">№ </w:t>
            </w:r>
            <w:r w:rsidR="00401877">
              <w:rPr>
                <w:u w:val="single"/>
              </w:rPr>
              <w:t>17</w:t>
            </w:r>
          </w:p>
        </w:tc>
      </w:tr>
      <w:tr w:rsidR="00490BC0" w:rsidTr="001020CA">
        <w:tc>
          <w:tcPr>
            <w:tcW w:w="6062" w:type="dxa"/>
            <w:gridSpan w:val="2"/>
            <w:shd w:val="clear" w:color="auto" w:fill="auto"/>
          </w:tcPr>
          <w:p w:rsidR="00B803CB" w:rsidRDefault="00B803CB" w:rsidP="00506951">
            <w:pPr>
              <w:widowControl w:val="0"/>
              <w:ind w:right="101"/>
            </w:pPr>
          </w:p>
        </w:tc>
        <w:tc>
          <w:tcPr>
            <w:tcW w:w="425" w:type="dxa"/>
            <w:shd w:val="clear" w:color="auto" w:fill="auto"/>
          </w:tcPr>
          <w:p w:rsidR="00B803CB" w:rsidRDefault="00B803CB" w:rsidP="00506951"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803CB" w:rsidRDefault="00B803CB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490BC0" w:rsidTr="001020CA">
        <w:tc>
          <w:tcPr>
            <w:tcW w:w="6062" w:type="dxa"/>
            <w:gridSpan w:val="2"/>
            <w:shd w:val="clear" w:color="auto" w:fill="auto"/>
          </w:tcPr>
          <w:p w:rsidR="0082303E" w:rsidRDefault="0082303E" w:rsidP="00506951">
            <w:pPr>
              <w:widowControl w:val="0"/>
              <w:ind w:right="101"/>
            </w:pPr>
          </w:p>
        </w:tc>
        <w:tc>
          <w:tcPr>
            <w:tcW w:w="425" w:type="dxa"/>
            <w:shd w:val="clear" w:color="auto" w:fill="auto"/>
          </w:tcPr>
          <w:p w:rsidR="0082303E" w:rsidRDefault="0082303E" w:rsidP="00506951"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2303E" w:rsidRDefault="0082303E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137B26" w:rsidTr="001020CA">
        <w:tc>
          <w:tcPr>
            <w:tcW w:w="6062" w:type="dxa"/>
            <w:gridSpan w:val="2"/>
            <w:shd w:val="clear" w:color="auto" w:fill="auto"/>
          </w:tcPr>
          <w:p w:rsidR="00137B26" w:rsidRPr="00174986" w:rsidRDefault="0057225C" w:rsidP="0062274E">
            <w:pPr>
              <w:widowControl w:val="0"/>
              <w:ind w:right="101"/>
            </w:pPr>
            <w:r w:rsidRPr="00174986">
              <w:t xml:space="preserve">Об </w:t>
            </w:r>
            <w:r w:rsidR="00C832D7">
              <w:t>утверждении П</w:t>
            </w:r>
            <w:r w:rsidR="00A6133F" w:rsidRPr="00174986">
              <w:t xml:space="preserve">оложения о публичных слушаниях в муниципальном образовании </w:t>
            </w:r>
            <w:r w:rsidR="0062274E">
              <w:t>г</w:t>
            </w:r>
            <w:r w:rsidR="002D6E75" w:rsidRPr="00174986">
              <w:t>ородское поселение – г</w:t>
            </w:r>
            <w:r w:rsidR="00042014">
              <w:t>ород К</w:t>
            </w:r>
            <w:r w:rsidR="002D6E75" w:rsidRPr="00174986">
              <w:t>ашин Кашинского</w:t>
            </w:r>
            <w:r w:rsidR="00B55F8D" w:rsidRPr="00174986">
              <w:t xml:space="preserve"> район</w:t>
            </w:r>
            <w:r w:rsidR="002D6E75" w:rsidRPr="00174986">
              <w:t>а</w:t>
            </w:r>
            <w:r w:rsidR="0066757B" w:rsidRPr="00174986">
              <w:t xml:space="preserve"> Т</w:t>
            </w:r>
            <w:r w:rsidR="000C3019" w:rsidRPr="00174986">
              <w:t>верской области</w:t>
            </w:r>
          </w:p>
        </w:tc>
        <w:tc>
          <w:tcPr>
            <w:tcW w:w="425" w:type="dxa"/>
            <w:shd w:val="clear" w:color="auto" w:fill="auto"/>
          </w:tcPr>
          <w:p w:rsidR="00137B26" w:rsidRDefault="00137B26" w:rsidP="00506951"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37B26" w:rsidRDefault="00137B26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137B26" w:rsidTr="001020CA">
        <w:tc>
          <w:tcPr>
            <w:tcW w:w="6062" w:type="dxa"/>
            <w:gridSpan w:val="2"/>
            <w:shd w:val="clear" w:color="auto" w:fill="auto"/>
          </w:tcPr>
          <w:p w:rsidR="00137B26" w:rsidRPr="00490BC0" w:rsidRDefault="00137B26" w:rsidP="00506951">
            <w:pPr>
              <w:widowControl w:val="0"/>
              <w:ind w:right="101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37B26" w:rsidRDefault="00137B26" w:rsidP="00506951"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37B26" w:rsidRDefault="00137B26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</w:tbl>
    <w:p w:rsidR="0062274E" w:rsidRDefault="00FF6C0C" w:rsidP="0062274E">
      <w:pPr>
        <w:ind w:firstLine="709"/>
        <w:jc w:val="both"/>
      </w:pPr>
      <w:r w:rsidRPr="00FF6C0C">
        <w:t>В соответствии с Федеральным законом от 06.10.2003 № 131-Ф</w:t>
      </w:r>
      <w:r>
        <w:t>З</w:t>
      </w:r>
      <w:r w:rsidRPr="00FF6C0C">
        <w:t xml:space="preserve"> «Об</w:t>
      </w:r>
      <w:r>
        <w:t> </w:t>
      </w:r>
      <w:r w:rsidRPr="00FF6C0C">
        <w:t>общих принципах организации местного самоуправления в Российской Федерации»</w:t>
      </w:r>
      <w:r w:rsidR="0062274E" w:rsidRPr="0062274E">
        <w:t xml:space="preserve"> </w:t>
      </w:r>
      <w:r w:rsidR="0062274E" w:rsidRPr="00DE0DE8">
        <w:t>Совет депутатов городского поселения</w:t>
      </w:r>
      <w:r w:rsidR="0062274E">
        <w:t xml:space="preserve"> </w:t>
      </w:r>
      <w:r w:rsidR="0062274E" w:rsidRPr="00DE0DE8">
        <w:t xml:space="preserve"> город Кашин </w:t>
      </w:r>
      <w:r w:rsidR="0062274E">
        <w:t xml:space="preserve">Кашинского района </w:t>
      </w:r>
      <w:r w:rsidR="0062274E" w:rsidRPr="00DE0DE8">
        <w:t xml:space="preserve">Тверской области </w:t>
      </w:r>
    </w:p>
    <w:p w:rsidR="0062274E" w:rsidRDefault="0062274E" w:rsidP="0062274E">
      <w:pPr>
        <w:jc w:val="both"/>
      </w:pPr>
    </w:p>
    <w:p w:rsidR="0062274E" w:rsidRPr="00DE0DE8" w:rsidRDefault="0062274E" w:rsidP="0062274E">
      <w:pPr>
        <w:jc w:val="both"/>
      </w:pPr>
      <w:r>
        <w:t>РЕШИЛ:</w:t>
      </w:r>
    </w:p>
    <w:p w:rsidR="007578AE" w:rsidRDefault="007578AE" w:rsidP="00506951">
      <w:pPr>
        <w:widowControl w:val="0"/>
        <w:tabs>
          <w:tab w:val="left" w:pos="10205"/>
        </w:tabs>
        <w:ind w:right="-1" w:firstLine="709"/>
        <w:jc w:val="both"/>
      </w:pPr>
    </w:p>
    <w:p w:rsidR="00340879" w:rsidRDefault="00AF5963" w:rsidP="00506951">
      <w:pPr>
        <w:widowControl w:val="0"/>
        <w:autoSpaceDE w:val="0"/>
        <w:autoSpaceDN w:val="0"/>
        <w:adjustRightInd w:val="0"/>
        <w:ind w:firstLine="709"/>
        <w:jc w:val="both"/>
      </w:pPr>
      <w:r>
        <w:t>1. </w:t>
      </w:r>
      <w:r w:rsidR="007D00F0">
        <w:t>Утвердить</w:t>
      </w:r>
      <w:r w:rsidR="00042014">
        <w:t xml:space="preserve"> </w:t>
      </w:r>
      <w:r w:rsidR="007D00F0">
        <w:t>П</w:t>
      </w:r>
      <w:r w:rsidR="007D00F0" w:rsidRPr="007D00F0">
        <w:t>оложени</w:t>
      </w:r>
      <w:r w:rsidR="007D00F0">
        <w:t>е</w:t>
      </w:r>
      <w:r w:rsidR="007D00F0" w:rsidRPr="007D00F0">
        <w:t xml:space="preserve"> о публичных слушаниях в муниципальном образовании </w:t>
      </w:r>
      <w:r w:rsidR="0062274E">
        <w:t>г</w:t>
      </w:r>
      <w:r w:rsidR="002D6E75">
        <w:t xml:space="preserve">ородское поселение – город Кашин </w:t>
      </w:r>
      <w:r w:rsidR="00B55F8D">
        <w:t>Кашинского</w:t>
      </w:r>
      <w:r w:rsidR="00A05032">
        <w:t xml:space="preserve"> района</w:t>
      </w:r>
      <w:r w:rsidR="000C3019">
        <w:t xml:space="preserve"> Тверской области</w:t>
      </w:r>
      <w:r w:rsidR="007D00F0">
        <w:t xml:space="preserve"> (прилагается)</w:t>
      </w:r>
      <w:r w:rsidR="00133998" w:rsidRPr="00133998">
        <w:t>.</w:t>
      </w:r>
    </w:p>
    <w:p w:rsidR="00174986" w:rsidRDefault="00174986" w:rsidP="00506951">
      <w:pPr>
        <w:widowControl w:val="0"/>
        <w:autoSpaceDE w:val="0"/>
        <w:autoSpaceDN w:val="0"/>
        <w:adjustRightInd w:val="0"/>
        <w:ind w:firstLine="709"/>
        <w:jc w:val="both"/>
      </w:pPr>
      <w:r>
        <w:t>2. Признать утратившим силу решение Совет</w:t>
      </w:r>
      <w:r w:rsidR="00042014">
        <w:t>а депутатов городского поселени</w:t>
      </w:r>
      <w:r>
        <w:t>я – город Кашин Тверской области от 11.07.2016 № 20 «Об утверждении Положения о порядке организации и пр</w:t>
      </w:r>
      <w:r w:rsidR="00042014">
        <w:t>о</w:t>
      </w:r>
      <w:r>
        <w:t>ведения публичных слушаний в муниципальном образовании городское поселение – город Кашин Кашинского района Тверской области».</w:t>
      </w:r>
    </w:p>
    <w:p w:rsidR="00174986" w:rsidRDefault="00174986" w:rsidP="00174986">
      <w:pPr>
        <w:widowControl w:val="0"/>
        <w:autoSpaceDE w:val="0"/>
        <w:autoSpaceDN w:val="0"/>
        <w:adjustRightInd w:val="0"/>
        <w:ind w:firstLine="709"/>
        <w:jc w:val="both"/>
      </w:pPr>
      <w:r>
        <w:t>3. </w:t>
      </w:r>
      <w:r w:rsidRPr="00744644">
        <w:t>Настоящее решение вступает в силу со дня его официального опубликования</w:t>
      </w:r>
      <w:r>
        <w:t xml:space="preserve"> в газете «Кашинская газета».</w:t>
      </w:r>
    </w:p>
    <w:p w:rsidR="00A91B46" w:rsidRDefault="00A91B46" w:rsidP="00506951">
      <w:pPr>
        <w:pStyle w:val="a4"/>
        <w:widowControl w:val="0"/>
        <w:ind w:firstLine="709"/>
        <w:rPr>
          <w:sz w:val="28"/>
          <w:szCs w:val="28"/>
        </w:rPr>
      </w:pPr>
    </w:p>
    <w:p w:rsidR="00422B8E" w:rsidRDefault="00422B8E" w:rsidP="00506951">
      <w:pPr>
        <w:pStyle w:val="a4"/>
        <w:widowControl w:val="0"/>
        <w:ind w:firstLine="709"/>
        <w:rPr>
          <w:sz w:val="28"/>
          <w:szCs w:val="28"/>
        </w:rPr>
      </w:pPr>
    </w:p>
    <w:p w:rsidR="00422B8E" w:rsidRPr="00692EED" w:rsidRDefault="00422B8E" w:rsidP="00506951">
      <w:pPr>
        <w:pStyle w:val="a4"/>
        <w:widowControl w:val="0"/>
        <w:ind w:firstLine="709"/>
        <w:rPr>
          <w:sz w:val="28"/>
          <w:szCs w:val="28"/>
        </w:rPr>
      </w:pPr>
    </w:p>
    <w:p w:rsidR="002D6E75" w:rsidRPr="003D2695" w:rsidRDefault="002D6E75" w:rsidP="002D6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2695">
        <w:rPr>
          <w:rFonts w:ascii="Times New Roman" w:hAnsi="Times New Roman" w:cs="Times New Roman"/>
          <w:sz w:val="28"/>
          <w:szCs w:val="28"/>
        </w:rPr>
        <w:t>Глава городского поселения – город Кашин</w:t>
      </w:r>
    </w:p>
    <w:p w:rsidR="002D6E75" w:rsidRPr="003D2695" w:rsidRDefault="002D6E75" w:rsidP="002D6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2695"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269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3D2695">
        <w:rPr>
          <w:rFonts w:ascii="Times New Roman" w:hAnsi="Times New Roman" w:cs="Times New Roman"/>
          <w:sz w:val="28"/>
          <w:szCs w:val="28"/>
        </w:rPr>
        <w:t>Абаньков</w:t>
      </w:r>
      <w:proofErr w:type="spellEnd"/>
      <w:r w:rsidRPr="003D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0C" w:rsidRDefault="00A6133F" w:rsidP="00506951">
      <w:pPr>
        <w:widowControl w:val="0"/>
        <w:jc w:val="right"/>
      </w:pPr>
      <w:r>
        <w:br w:type="page"/>
      </w:r>
      <w:bookmarkStart w:id="0" w:name="sub_1000"/>
      <w:r w:rsidR="00FF6C0C" w:rsidRPr="007017AA">
        <w:lastRenderedPageBreak/>
        <w:t>Приложе</w:t>
      </w:r>
      <w:bookmarkEnd w:id="0"/>
      <w:r w:rsidR="00FF6C0C" w:rsidRPr="007017AA">
        <w:t xml:space="preserve">ние </w:t>
      </w:r>
    </w:p>
    <w:p w:rsidR="002D6E75" w:rsidRDefault="00FF6C0C" w:rsidP="0062274E">
      <w:pPr>
        <w:widowControl w:val="0"/>
        <w:ind w:left="3969"/>
        <w:jc w:val="right"/>
      </w:pPr>
      <w:r w:rsidRPr="007017AA">
        <w:t xml:space="preserve">к решению </w:t>
      </w:r>
      <w:r w:rsidR="00A05032">
        <w:t xml:space="preserve">Совета депутатов </w:t>
      </w:r>
      <w:r w:rsidR="002D6E75">
        <w:t xml:space="preserve">городского поселения – город Кашин </w:t>
      </w:r>
      <w:r w:rsidR="0062274E">
        <w:t xml:space="preserve">Кашинского района </w:t>
      </w:r>
      <w:r w:rsidR="00A05032" w:rsidRPr="00A05032">
        <w:t>Тверской области</w:t>
      </w:r>
      <w:r w:rsidR="002D6E75">
        <w:t xml:space="preserve"> </w:t>
      </w:r>
    </w:p>
    <w:p w:rsidR="00FF6C0C" w:rsidRPr="00401877" w:rsidRDefault="00FF6C0C" w:rsidP="002D6E75">
      <w:pPr>
        <w:widowControl w:val="0"/>
        <w:ind w:left="3969"/>
        <w:jc w:val="right"/>
        <w:rPr>
          <w:u w:val="single"/>
        </w:rPr>
      </w:pPr>
      <w:r w:rsidRPr="007017AA">
        <w:t xml:space="preserve">от </w:t>
      </w:r>
      <w:r w:rsidR="00401877" w:rsidRPr="00401877">
        <w:rPr>
          <w:u w:val="single"/>
        </w:rPr>
        <w:t>05.10</w:t>
      </w:r>
      <w:r w:rsidRPr="00401877">
        <w:rPr>
          <w:u w:val="single"/>
        </w:rPr>
        <w:t>.2017</w:t>
      </w:r>
      <w:r w:rsidRPr="007017AA">
        <w:t xml:space="preserve"> №</w:t>
      </w:r>
      <w:r w:rsidR="00401877">
        <w:rPr>
          <w:u w:val="single"/>
        </w:rPr>
        <w:t>17</w:t>
      </w:r>
    </w:p>
    <w:p w:rsidR="00FF6C0C" w:rsidRPr="00576F62" w:rsidRDefault="00FF6C0C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0"/>
    </w:p>
    <w:p w:rsidR="00FF6C0C" w:rsidRDefault="00FF6C0C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bookmarkEnd w:id="1"/>
    <w:p w:rsidR="00E501CA" w:rsidRDefault="00E501CA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A6133F" w:rsidRPr="00E501CA" w:rsidRDefault="00FF6C0C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r w:rsidRPr="00E501CA">
        <w:rPr>
          <w:b/>
          <w:sz w:val="28"/>
          <w:szCs w:val="28"/>
        </w:rPr>
        <w:t>Положение</w:t>
      </w:r>
    </w:p>
    <w:p w:rsidR="00576F62" w:rsidRPr="00E501CA" w:rsidRDefault="00A6133F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2" w:name="bookmark1"/>
      <w:r w:rsidRPr="00E501CA">
        <w:rPr>
          <w:b/>
          <w:sz w:val="28"/>
          <w:szCs w:val="28"/>
        </w:rPr>
        <w:t xml:space="preserve">о публичных слушаниях в муниципальном образовании </w:t>
      </w:r>
      <w:bookmarkEnd w:id="2"/>
    </w:p>
    <w:p w:rsidR="00174986" w:rsidRDefault="0062274E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D6E75">
        <w:rPr>
          <w:b/>
          <w:sz w:val="28"/>
          <w:szCs w:val="28"/>
        </w:rPr>
        <w:t xml:space="preserve">ородское поселение – город Кашин </w:t>
      </w:r>
      <w:r w:rsidR="00B55F8D">
        <w:rPr>
          <w:b/>
          <w:sz w:val="28"/>
          <w:szCs w:val="28"/>
        </w:rPr>
        <w:t>Кашинского района</w:t>
      </w:r>
      <w:r w:rsidR="000C3019" w:rsidRPr="00E501CA">
        <w:rPr>
          <w:b/>
          <w:sz w:val="28"/>
          <w:szCs w:val="28"/>
        </w:rPr>
        <w:t xml:space="preserve"> </w:t>
      </w:r>
    </w:p>
    <w:p w:rsidR="00A6133F" w:rsidRPr="00E501CA" w:rsidRDefault="000C3019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r w:rsidRPr="00E501CA">
        <w:rPr>
          <w:b/>
          <w:sz w:val="28"/>
          <w:szCs w:val="28"/>
        </w:rPr>
        <w:t>Тверской области</w:t>
      </w:r>
    </w:p>
    <w:p w:rsidR="00FF6C0C" w:rsidRPr="00576F62" w:rsidRDefault="00FF6C0C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2"/>
    </w:p>
    <w:p w:rsidR="00A6133F" w:rsidRPr="00576F62" w:rsidRDefault="00A42646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76F62">
        <w:rPr>
          <w:sz w:val="28"/>
          <w:szCs w:val="28"/>
        </w:rPr>
        <w:t>. </w:t>
      </w:r>
      <w:r w:rsidR="00A6133F" w:rsidRPr="00576F62">
        <w:rPr>
          <w:sz w:val="28"/>
          <w:szCs w:val="28"/>
        </w:rPr>
        <w:t>Общие положения</w:t>
      </w:r>
      <w:bookmarkEnd w:id="3"/>
    </w:p>
    <w:p w:rsidR="00FF6C0C" w:rsidRPr="00FF6C0C" w:rsidRDefault="00FF6C0C" w:rsidP="00506951">
      <w:pPr>
        <w:pStyle w:val="Heading20"/>
        <w:widowControl w:val="0"/>
        <w:shd w:val="clear" w:color="auto" w:fill="auto"/>
        <w:spacing w:before="0" w:line="240" w:lineRule="auto"/>
        <w:ind w:left="720"/>
        <w:jc w:val="left"/>
        <w:rPr>
          <w:sz w:val="28"/>
          <w:szCs w:val="28"/>
        </w:rPr>
      </w:pPr>
    </w:p>
    <w:p w:rsidR="00A6133F" w:rsidRPr="00FF6C0C" w:rsidRDefault="00B0054E" w:rsidP="00C832D7">
      <w:pPr>
        <w:pStyle w:val="Heading20"/>
        <w:widowControl w:val="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6133F" w:rsidRPr="00FF6C0C">
        <w:rPr>
          <w:sz w:val="28"/>
          <w:szCs w:val="28"/>
        </w:rPr>
        <w:t>Настоящее Положение</w:t>
      </w:r>
      <w:r w:rsidR="00C832D7">
        <w:rPr>
          <w:sz w:val="28"/>
          <w:szCs w:val="28"/>
        </w:rPr>
        <w:t xml:space="preserve"> </w:t>
      </w:r>
      <w:r w:rsidR="00C832D7" w:rsidRPr="00C832D7">
        <w:rPr>
          <w:sz w:val="28"/>
          <w:szCs w:val="28"/>
        </w:rPr>
        <w:t>о публичных слушаниях в муниципальном образовании городское поселение – город Кашин Кашинского района Тверской области</w:t>
      </w:r>
      <w:r w:rsidR="00C832D7">
        <w:rPr>
          <w:sz w:val="28"/>
          <w:szCs w:val="28"/>
        </w:rPr>
        <w:t xml:space="preserve"> (далее – Положение) </w:t>
      </w:r>
      <w:r w:rsidR="00A6133F" w:rsidRPr="00FF6C0C">
        <w:rPr>
          <w:sz w:val="28"/>
          <w:szCs w:val="28"/>
        </w:rPr>
        <w:t>разработано в соответствии с Конституцией Российской Федерации, Федеральным законом от 06.10.2003 № 131-Ф3 «Об</w:t>
      </w:r>
      <w:r>
        <w:rPr>
          <w:sz w:val="28"/>
          <w:szCs w:val="28"/>
        </w:rPr>
        <w:t> </w:t>
      </w:r>
      <w:r w:rsidR="00A6133F" w:rsidRPr="00FF6C0C">
        <w:rPr>
          <w:sz w:val="28"/>
          <w:szCs w:val="28"/>
        </w:rPr>
        <w:t>общих принципах организации местного самоуправления в Российской Федерации» (далее - Федеральный закон)</w:t>
      </w:r>
      <w:proofErr w:type="gramStart"/>
      <w:r>
        <w:rPr>
          <w:sz w:val="28"/>
          <w:szCs w:val="28"/>
        </w:rPr>
        <w:t>,</w:t>
      </w:r>
      <w:r w:rsidR="00EF4279">
        <w:rPr>
          <w:sz w:val="28"/>
          <w:szCs w:val="28"/>
        </w:rPr>
        <w:t>о</w:t>
      </w:r>
      <w:proofErr w:type="gramEnd"/>
      <w:r w:rsidR="00EF4279">
        <w:rPr>
          <w:sz w:val="28"/>
          <w:szCs w:val="28"/>
        </w:rPr>
        <w:t xml:space="preserve">пределяет порядок организации </w:t>
      </w:r>
      <w:r w:rsidR="00A6133F" w:rsidRPr="00FF6C0C">
        <w:rPr>
          <w:sz w:val="28"/>
          <w:szCs w:val="28"/>
        </w:rPr>
        <w:t xml:space="preserve">и проведения публичных слушаний на территории </w:t>
      </w:r>
      <w:r w:rsidR="00A05032" w:rsidRPr="00A05032">
        <w:rPr>
          <w:sz w:val="28"/>
          <w:szCs w:val="28"/>
        </w:rPr>
        <w:t>муници</w:t>
      </w:r>
      <w:r w:rsidR="0062274E">
        <w:rPr>
          <w:sz w:val="28"/>
          <w:szCs w:val="28"/>
        </w:rPr>
        <w:t>пального образования г</w:t>
      </w:r>
      <w:r w:rsidR="002D6E75">
        <w:rPr>
          <w:sz w:val="28"/>
          <w:szCs w:val="28"/>
        </w:rPr>
        <w:t>ородское поселение – город Кашин</w:t>
      </w:r>
      <w:r w:rsidR="00A05032" w:rsidRPr="00A05032">
        <w:rPr>
          <w:sz w:val="28"/>
          <w:szCs w:val="28"/>
        </w:rPr>
        <w:t xml:space="preserve"> Кашинского района Тверской области</w:t>
      </w:r>
      <w:r w:rsidR="00174986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 xml:space="preserve">(далее - поселение) </w:t>
      </w:r>
      <w:r w:rsidR="00A6133F" w:rsidRPr="00FF6C0C">
        <w:rPr>
          <w:sz w:val="28"/>
          <w:szCs w:val="28"/>
        </w:rPr>
        <w:t xml:space="preserve">и направлено на реализацию права жителей </w:t>
      </w:r>
      <w:r w:rsidR="00174986">
        <w:rPr>
          <w:sz w:val="28"/>
          <w:szCs w:val="28"/>
        </w:rPr>
        <w:t>поселения,</w:t>
      </w:r>
      <w:r w:rsidR="00EF4279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>на осуществление местного самоуправления посредством участия в публичных</w:t>
      </w:r>
      <w:r w:rsidR="00042014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>слушаниях.</w:t>
      </w:r>
    </w:p>
    <w:p w:rsidR="00A6133F" w:rsidRPr="00ED19A1" w:rsidRDefault="00197D5D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6133F" w:rsidRPr="00FF6C0C">
        <w:rPr>
          <w:sz w:val="28"/>
          <w:szCs w:val="28"/>
        </w:rPr>
        <w:t xml:space="preserve">Публичные слушания - открытое обсуждение </w:t>
      </w:r>
      <w:r w:rsidR="00A6133F" w:rsidRPr="00ED19A1">
        <w:rPr>
          <w:sz w:val="28"/>
          <w:szCs w:val="28"/>
        </w:rPr>
        <w:t>проектов муниципальных правовых актов по вопросам местного значения с участием жителей</w:t>
      </w:r>
      <w:r w:rsidR="00174986">
        <w:rPr>
          <w:sz w:val="28"/>
          <w:szCs w:val="28"/>
        </w:rPr>
        <w:t xml:space="preserve"> </w:t>
      </w:r>
      <w:r w:rsidR="00ED19A1" w:rsidRPr="00ED19A1">
        <w:rPr>
          <w:sz w:val="28"/>
          <w:szCs w:val="28"/>
        </w:rPr>
        <w:t>поселения</w:t>
      </w:r>
      <w:r w:rsidR="00A6133F" w:rsidRPr="00ED19A1">
        <w:rPr>
          <w:sz w:val="28"/>
          <w:szCs w:val="28"/>
        </w:rPr>
        <w:t xml:space="preserve">, </w:t>
      </w:r>
      <w:r w:rsidR="00B353C5" w:rsidRPr="00ED19A1">
        <w:rPr>
          <w:sz w:val="28"/>
          <w:szCs w:val="28"/>
        </w:rPr>
        <w:t xml:space="preserve">проводимое </w:t>
      </w:r>
      <w:r w:rsidR="00A6133F" w:rsidRPr="00ED19A1">
        <w:rPr>
          <w:sz w:val="28"/>
          <w:szCs w:val="28"/>
        </w:rPr>
        <w:t>депутат</w:t>
      </w:r>
      <w:r w:rsidR="00B353C5" w:rsidRPr="00ED19A1">
        <w:rPr>
          <w:sz w:val="28"/>
          <w:szCs w:val="28"/>
        </w:rPr>
        <w:t>ами</w:t>
      </w:r>
      <w:r w:rsidR="00174986">
        <w:rPr>
          <w:sz w:val="28"/>
          <w:szCs w:val="28"/>
        </w:rPr>
        <w:t xml:space="preserve"> Совета</w:t>
      </w:r>
      <w:r w:rsidR="00A05032" w:rsidRPr="00ED19A1">
        <w:rPr>
          <w:sz w:val="28"/>
          <w:szCs w:val="28"/>
        </w:rPr>
        <w:t xml:space="preserve"> депутатов </w:t>
      </w:r>
      <w:r w:rsidR="00174986">
        <w:rPr>
          <w:sz w:val="28"/>
          <w:szCs w:val="28"/>
        </w:rPr>
        <w:t xml:space="preserve">городского поселения – город Кашин </w:t>
      </w:r>
      <w:r w:rsidR="00042014">
        <w:rPr>
          <w:sz w:val="28"/>
          <w:szCs w:val="28"/>
        </w:rPr>
        <w:t xml:space="preserve">Тверской области (далее – Совет депутатов) </w:t>
      </w:r>
      <w:r w:rsidR="00A6133F" w:rsidRPr="00ED19A1">
        <w:rPr>
          <w:sz w:val="28"/>
          <w:szCs w:val="28"/>
        </w:rPr>
        <w:t xml:space="preserve">и </w:t>
      </w:r>
      <w:r w:rsidR="00842AC1" w:rsidRPr="00ED19A1">
        <w:rPr>
          <w:sz w:val="28"/>
          <w:szCs w:val="28"/>
        </w:rPr>
        <w:t>Г</w:t>
      </w:r>
      <w:r w:rsidR="005A6578" w:rsidRPr="00ED19A1">
        <w:rPr>
          <w:sz w:val="28"/>
          <w:szCs w:val="28"/>
        </w:rPr>
        <w:t xml:space="preserve">лавой </w:t>
      </w:r>
      <w:r w:rsidR="00042014">
        <w:rPr>
          <w:sz w:val="28"/>
          <w:szCs w:val="28"/>
        </w:rPr>
        <w:t>городского поселения – город Кашин Кашинского района Тверской области (далее Глава поселения)</w:t>
      </w:r>
      <w:r w:rsidR="00A6133F" w:rsidRPr="00ED19A1">
        <w:rPr>
          <w:sz w:val="28"/>
          <w:szCs w:val="28"/>
        </w:rPr>
        <w:t>.</w:t>
      </w:r>
    </w:p>
    <w:p w:rsidR="00A6133F" w:rsidRPr="00FF6C0C" w:rsidRDefault="00197D5D" w:rsidP="00027DD2">
      <w:pPr>
        <w:pStyle w:val="12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6133F" w:rsidRPr="00FF6C0C">
        <w:rPr>
          <w:sz w:val="28"/>
          <w:szCs w:val="28"/>
        </w:rPr>
        <w:t>На публичные слушания в обязательном порядке выносятся:</w:t>
      </w:r>
    </w:p>
    <w:p w:rsidR="00E94441" w:rsidRDefault="00E94441" w:rsidP="00027DD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1) </w:t>
      </w:r>
      <w:r w:rsidR="00A6133F" w:rsidRPr="00E94441">
        <w:t>проект Уст</w:t>
      </w:r>
      <w:r>
        <w:t xml:space="preserve">ава </w:t>
      </w:r>
      <w:r w:rsidR="00ED19A1">
        <w:t>поселения</w:t>
      </w:r>
      <w:r w:rsidR="00A6133F" w:rsidRPr="00E94441">
        <w:t xml:space="preserve">, а также проект муниципального правового акта о внесении изменений и дополнений в данный Устав, </w:t>
      </w:r>
      <w:r>
        <w:t xml:space="preserve">кроме случаев, когда в Устав </w:t>
      </w:r>
      <w:r w:rsidR="00ED19A1">
        <w:t>поселения</w:t>
      </w:r>
      <w:r w:rsidR="00042014">
        <w:t xml:space="preserve"> </w:t>
      </w:r>
      <w:r>
        <w:t xml:space="preserve">вносятся изменения в форме точного воспроизведения положений </w:t>
      </w:r>
      <w:r w:rsidRPr="005B7378">
        <w:t xml:space="preserve">Конституции </w:t>
      </w:r>
      <w:r>
        <w:t>Российской Федерации, фед</w:t>
      </w:r>
      <w:r w:rsidR="00042014">
        <w:t>еральных законов, конституции (У</w:t>
      </w:r>
      <w:r>
        <w:t xml:space="preserve">става) или законов </w:t>
      </w:r>
      <w:r w:rsidR="00702BEA">
        <w:t>Тверской области</w:t>
      </w:r>
      <w:r w:rsidR="00042014">
        <w:t xml:space="preserve"> в целях приведения данного У</w:t>
      </w:r>
      <w:r>
        <w:t>става в соответствие с этими нормативными правовыми актами;</w:t>
      </w:r>
      <w:proofErr w:type="gramEnd"/>
    </w:p>
    <w:p w:rsidR="00A6133F" w:rsidRPr="00E94441" w:rsidRDefault="005B737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6133F" w:rsidRPr="00E94441">
        <w:rPr>
          <w:sz w:val="28"/>
          <w:szCs w:val="28"/>
        </w:rPr>
        <w:t>проект местного бюджета и отчет о его исполнении;</w:t>
      </w:r>
    </w:p>
    <w:p w:rsidR="00506951" w:rsidRDefault="005B7378" w:rsidP="00027DD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3) </w:t>
      </w:r>
      <w:r w:rsidR="00A6133F" w:rsidRPr="00FF6C0C">
        <w:t>проекты планов и программ развития</w:t>
      </w:r>
      <w:r w:rsidR="00042014">
        <w:t xml:space="preserve"> </w:t>
      </w:r>
      <w:r w:rsidR="00ED19A1">
        <w:t>поселения</w:t>
      </w:r>
      <w:r w:rsidR="00A6133F" w:rsidRPr="00FF6C0C">
        <w:t xml:space="preserve">, </w:t>
      </w:r>
      <w:r w:rsidR="00506951">
        <w:t xml:space="preserve"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</w:t>
      </w:r>
      <w:r w:rsidR="00506951">
        <w:lastRenderedPageBreak/>
        <w:t>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="00506951"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6133F" w:rsidRPr="00FF6C0C" w:rsidRDefault="00506951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A6133F" w:rsidRPr="00FF6C0C">
        <w:rPr>
          <w:sz w:val="28"/>
          <w:szCs w:val="28"/>
        </w:rPr>
        <w:t>вопросы о преобразовании</w:t>
      </w:r>
      <w:r w:rsidR="00042014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 xml:space="preserve">, за исключением случаев,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A6133F" w:rsidRPr="00FF6C0C">
        <w:rPr>
          <w:sz w:val="28"/>
          <w:szCs w:val="28"/>
        </w:rPr>
        <w:t>голосования</w:t>
      </w:r>
      <w:proofErr w:type="gramEnd"/>
      <w:r w:rsidR="00A6133F" w:rsidRPr="00FF6C0C">
        <w:rPr>
          <w:sz w:val="28"/>
          <w:szCs w:val="28"/>
        </w:rPr>
        <w:t xml:space="preserve"> либо на сходах граждан.</w:t>
      </w:r>
    </w:p>
    <w:p w:rsidR="00A6133F" w:rsidRPr="00FF6C0C" w:rsidRDefault="00A6133F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На публичные слушания могут выноситься проекты других муниципальных правовых актов по вопросам местного значения.</w:t>
      </w:r>
    </w:p>
    <w:p w:rsidR="00A6133F" w:rsidRPr="00FF6C0C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6133F" w:rsidRPr="00FF6C0C">
        <w:rPr>
          <w:sz w:val="28"/>
          <w:szCs w:val="28"/>
        </w:rPr>
        <w:t>Публичные слушания проводятся по инициативе населения</w:t>
      </w:r>
      <w:r w:rsidR="00042014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 xml:space="preserve">, </w:t>
      </w:r>
      <w:r w:rsidR="0004201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и</w:t>
      </w:r>
      <w:r w:rsidR="00042014">
        <w:rPr>
          <w:sz w:val="28"/>
          <w:szCs w:val="28"/>
        </w:rPr>
        <w:t xml:space="preserve"> </w:t>
      </w:r>
      <w:r w:rsidR="00842AC1">
        <w:rPr>
          <w:sz w:val="28"/>
          <w:szCs w:val="28"/>
        </w:rPr>
        <w:t>Г</w:t>
      </w:r>
      <w:r w:rsidR="00A6133F" w:rsidRPr="00FF6C0C">
        <w:rPr>
          <w:sz w:val="28"/>
          <w:szCs w:val="28"/>
        </w:rPr>
        <w:t>лавы</w:t>
      </w:r>
      <w:r w:rsidR="00042014">
        <w:rPr>
          <w:sz w:val="28"/>
          <w:szCs w:val="28"/>
        </w:rPr>
        <w:t xml:space="preserve"> </w:t>
      </w:r>
      <w:r w:rsidR="00A05032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.</w:t>
      </w:r>
    </w:p>
    <w:p w:rsidR="00A6133F" w:rsidRPr="00FF6C0C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6133F" w:rsidRPr="00FF6C0C">
        <w:rPr>
          <w:sz w:val="28"/>
          <w:szCs w:val="28"/>
        </w:rPr>
        <w:t>Публичные слушания, проводимые по инициативе населения или</w:t>
      </w:r>
      <w:r w:rsidR="00042014">
        <w:rPr>
          <w:sz w:val="28"/>
          <w:szCs w:val="28"/>
        </w:rPr>
        <w:t xml:space="preserve"> Совета депутатов</w:t>
      </w:r>
      <w:r w:rsidR="00A6133F" w:rsidRPr="00FF6C0C">
        <w:rPr>
          <w:sz w:val="28"/>
          <w:szCs w:val="28"/>
        </w:rPr>
        <w:t>, назначаются</w:t>
      </w:r>
      <w:r w:rsidR="00042014">
        <w:rPr>
          <w:sz w:val="28"/>
          <w:szCs w:val="28"/>
        </w:rPr>
        <w:t xml:space="preserve"> Советом депутатов</w:t>
      </w:r>
      <w:r w:rsidR="00842AC1">
        <w:rPr>
          <w:sz w:val="28"/>
          <w:szCs w:val="28"/>
        </w:rPr>
        <w:t>, по инициативе Г</w:t>
      </w:r>
      <w:r w:rsidR="00A6133F" w:rsidRPr="00FF6C0C">
        <w:rPr>
          <w:sz w:val="28"/>
          <w:szCs w:val="28"/>
        </w:rPr>
        <w:t xml:space="preserve">лавы </w:t>
      </w:r>
      <w:r w:rsidR="00A05032">
        <w:rPr>
          <w:sz w:val="28"/>
          <w:szCs w:val="28"/>
        </w:rPr>
        <w:t>поселения</w:t>
      </w:r>
      <w:r w:rsidR="00042014">
        <w:rPr>
          <w:sz w:val="28"/>
          <w:szCs w:val="28"/>
        </w:rPr>
        <w:t xml:space="preserve"> </w:t>
      </w:r>
      <w:r w:rsidR="00BD6B18">
        <w:rPr>
          <w:sz w:val="28"/>
          <w:szCs w:val="28"/>
        </w:rPr>
        <w:t>–</w:t>
      </w:r>
      <w:r w:rsidR="00842AC1">
        <w:rPr>
          <w:sz w:val="28"/>
          <w:szCs w:val="28"/>
        </w:rPr>
        <w:t xml:space="preserve"> Г</w:t>
      </w:r>
      <w:r w:rsidR="00A6133F" w:rsidRPr="00FF6C0C">
        <w:rPr>
          <w:sz w:val="28"/>
          <w:szCs w:val="28"/>
        </w:rPr>
        <w:t>лавой</w:t>
      </w:r>
      <w:r w:rsidR="00042014">
        <w:rPr>
          <w:sz w:val="28"/>
          <w:szCs w:val="28"/>
        </w:rPr>
        <w:t xml:space="preserve"> </w:t>
      </w:r>
      <w:r w:rsidR="00A05032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.</w:t>
      </w:r>
    </w:p>
    <w:p w:rsidR="00A6133F" w:rsidRPr="00FF6C0C" w:rsidRDefault="00A6133F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Для назначения публичных слушаний по инициативе населения инициативная группа представляет в </w:t>
      </w:r>
      <w:r w:rsidR="00A05032">
        <w:rPr>
          <w:sz w:val="28"/>
          <w:szCs w:val="28"/>
        </w:rPr>
        <w:t>Совет депутатов</w:t>
      </w:r>
      <w:r w:rsidR="00042014">
        <w:rPr>
          <w:sz w:val="28"/>
          <w:szCs w:val="28"/>
        </w:rPr>
        <w:t xml:space="preserve"> </w:t>
      </w:r>
      <w:r w:rsidRPr="00FF6C0C">
        <w:rPr>
          <w:sz w:val="28"/>
          <w:szCs w:val="28"/>
        </w:rPr>
        <w:t>заявление о проведении публичных слушаний с указанием обсуждаемого проекта муниципального правового акта и подписной лист инициативной группы по утвержденной форме (прилагается).</w:t>
      </w:r>
    </w:p>
    <w:p w:rsidR="00A6133F" w:rsidRPr="00FF6C0C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6133F" w:rsidRPr="00FF6C0C">
        <w:rPr>
          <w:sz w:val="28"/>
          <w:szCs w:val="28"/>
        </w:rPr>
        <w:t xml:space="preserve">Инициативная группа - группа жителей </w:t>
      </w:r>
      <w:r w:rsidR="00A05032">
        <w:rPr>
          <w:sz w:val="28"/>
          <w:szCs w:val="28"/>
        </w:rPr>
        <w:t>поселения</w:t>
      </w:r>
      <w:r w:rsidR="00042014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 xml:space="preserve">численностью не менее </w:t>
      </w:r>
      <w:r w:rsidR="00735E2E">
        <w:rPr>
          <w:sz w:val="28"/>
          <w:szCs w:val="28"/>
        </w:rPr>
        <w:t>100</w:t>
      </w:r>
      <w:r w:rsidR="00A6133F" w:rsidRPr="00FF6C0C">
        <w:rPr>
          <w:sz w:val="28"/>
          <w:szCs w:val="28"/>
        </w:rPr>
        <w:t xml:space="preserve"> человек, обладающих избирательным правом на выборах в органы местного самоуправления, выступившая с инициативой проведения публичных слушаний.</w:t>
      </w:r>
    </w:p>
    <w:p w:rsidR="00A6133F" w:rsidRPr="00FF6C0C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A6133F" w:rsidRPr="00FF6C0C">
        <w:rPr>
          <w:sz w:val="28"/>
          <w:szCs w:val="28"/>
        </w:rPr>
        <w:t xml:space="preserve">Организатор публичных слушаний </w:t>
      </w:r>
      <w:proofErr w:type="gramStart"/>
      <w:r w:rsidR="00042014">
        <w:rPr>
          <w:sz w:val="28"/>
          <w:szCs w:val="28"/>
        </w:rPr>
        <w:t>–С</w:t>
      </w:r>
      <w:proofErr w:type="gramEnd"/>
      <w:r w:rsidR="00042014">
        <w:rPr>
          <w:sz w:val="28"/>
          <w:szCs w:val="28"/>
        </w:rPr>
        <w:t>овет депутатов</w:t>
      </w:r>
      <w:r w:rsidR="000074CA">
        <w:rPr>
          <w:sz w:val="28"/>
          <w:szCs w:val="28"/>
        </w:rPr>
        <w:t xml:space="preserve"> - </w:t>
      </w:r>
      <w:r w:rsidR="00780C87">
        <w:rPr>
          <w:sz w:val="28"/>
          <w:szCs w:val="28"/>
        </w:rPr>
        <w:t xml:space="preserve">в случае назначения публичных слушаний </w:t>
      </w:r>
      <w:r w:rsidR="00A05032">
        <w:rPr>
          <w:sz w:val="28"/>
          <w:szCs w:val="28"/>
        </w:rPr>
        <w:t>Сов</w:t>
      </w:r>
      <w:r w:rsidR="00042014">
        <w:rPr>
          <w:sz w:val="28"/>
          <w:szCs w:val="28"/>
        </w:rPr>
        <w:t>етом депутатов</w:t>
      </w:r>
      <w:r w:rsidR="000074CA">
        <w:rPr>
          <w:sz w:val="28"/>
          <w:szCs w:val="28"/>
        </w:rPr>
        <w:t xml:space="preserve"> или населением, </w:t>
      </w:r>
      <w:r w:rsidR="00A6133F" w:rsidRPr="00FF6C0C">
        <w:rPr>
          <w:sz w:val="28"/>
          <w:szCs w:val="28"/>
        </w:rPr>
        <w:t>администрация</w:t>
      </w:r>
      <w:r w:rsidR="00042014">
        <w:rPr>
          <w:sz w:val="28"/>
          <w:szCs w:val="28"/>
        </w:rPr>
        <w:t xml:space="preserve"> </w:t>
      </w:r>
      <w:r w:rsidR="00A05032">
        <w:rPr>
          <w:sz w:val="28"/>
          <w:szCs w:val="28"/>
        </w:rPr>
        <w:t>поселения</w:t>
      </w:r>
      <w:r w:rsidR="000074CA">
        <w:rPr>
          <w:sz w:val="28"/>
          <w:szCs w:val="28"/>
        </w:rPr>
        <w:t xml:space="preserve"> – в случае</w:t>
      </w:r>
      <w:r w:rsidR="00842AC1">
        <w:rPr>
          <w:sz w:val="28"/>
          <w:szCs w:val="28"/>
        </w:rPr>
        <w:t xml:space="preserve"> назначения публичных слушаний Г</w:t>
      </w:r>
      <w:r w:rsidR="000074CA">
        <w:rPr>
          <w:sz w:val="28"/>
          <w:szCs w:val="28"/>
        </w:rPr>
        <w:t xml:space="preserve">лавой </w:t>
      </w:r>
      <w:r w:rsidR="00A05032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.</w:t>
      </w:r>
    </w:p>
    <w:p w:rsidR="00A6133F" w:rsidRPr="00FF6C0C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1EE8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Организация публичных слушаний - проведение мероприятий, </w:t>
      </w:r>
      <w:r w:rsidR="00AF7398" w:rsidRPr="00FF6C0C">
        <w:rPr>
          <w:sz w:val="28"/>
          <w:szCs w:val="28"/>
        </w:rPr>
        <w:t xml:space="preserve">обеспечивающих участие жителей </w:t>
      </w:r>
      <w:r w:rsidR="00DB24E5">
        <w:rPr>
          <w:sz w:val="28"/>
          <w:szCs w:val="28"/>
        </w:rPr>
        <w:t>поселения</w:t>
      </w:r>
      <w:r w:rsidR="00042014">
        <w:rPr>
          <w:sz w:val="28"/>
          <w:szCs w:val="28"/>
        </w:rPr>
        <w:t xml:space="preserve"> </w:t>
      </w:r>
      <w:r w:rsidR="00AF7398" w:rsidRPr="00FF6C0C">
        <w:rPr>
          <w:sz w:val="28"/>
          <w:szCs w:val="28"/>
        </w:rPr>
        <w:t>в публичных слушаниях</w:t>
      </w:r>
      <w:r w:rsidR="00AF7398">
        <w:rPr>
          <w:sz w:val="28"/>
          <w:szCs w:val="28"/>
        </w:rPr>
        <w:t>,</w:t>
      </w:r>
      <w:r w:rsidR="00042014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>направленных на оповещение о времени и месте проведения публичных слушаний, ознакомление с проектом муниципального правового акта, официальное опубликование результатов публичных слушаний.</w:t>
      </w:r>
    </w:p>
    <w:p w:rsidR="00A6133F" w:rsidRPr="00FF6C0C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1EE8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Участники публичных слушаний - представители инициативной группы жителей</w:t>
      </w:r>
      <w:r w:rsidR="00042014">
        <w:rPr>
          <w:sz w:val="28"/>
          <w:szCs w:val="28"/>
        </w:rPr>
        <w:t xml:space="preserve"> </w:t>
      </w:r>
      <w:r w:rsidR="00DB24E5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, депутаты</w:t>
      </w:r>
      <w:r w:rsidR="00042014">
        <w:rPr>
          <w:sz w:val="28"/>
          <w:szCs w:val="28"/>
        </w:rPr>
        <w:t xml:space="preserve"> Совета депутатов</w:t>
      </w:r>
      <w:r w:rsidR="00A6133F" w:rsidRPr="00FF6C0C">
        <w:rPr>
          <w:sz w:val="28"/>
          <w:szCs w:val="28"/>
        </w:rPr>
        <w:t xml:space="preserve">, </w:t>
      </w:r>
      <w:r w:rsidR="00842AC1">
        <w:rPr>
          <w:sz w:val="28"/>
          <w:szCs w:val="28"/>
        </w:rPr>
        <w:t>Г</w:t>
      </w:r>
      <w:r w:rsidR="00366B2E">
        <w:rPr>
          <w:sz w:val="28"/>
          <w:szCs w:val="28"/>
        </w:rPr>
        <w:t xml:space="preserve">лава </w:t>
      </w:r>
      <w:r w:rsidR="00DB24E5">
        <w:rPr>
          <w:sz w:val="28"/>
          <w:szCs w:val="28"/>
        </w:rPr>
        <w:t>поселения</w:t>
      </w:r>
      <w:r w:rsidR="00366B2E">
        <w:rPr>
          <w:sz w:val="28"/>
          <w:szCs w:val="28"/>
        </w:rPr>
        <w:t xml:space="preserve">, </w:t>
      </w:r>
      <w:r w:rsidR="00A6133F" w:rsidRPr="00FF6C0C">
        <w:rPr>
          <w:sz w:val="28"/>
          <w:szCs w:val="28"/>
        </w:rPr>
        <w:t xml:space="preserve"> специалисты</w:t>
      </w:r>
      <w:r w:rsidR="00683A17">
        <w:rPr>
          <w:sz w:val="28"/>
          <w:szCs w:val="28"/>
        </w:rPr>
        <w:t xml:space="preserve"> и эксперты</w:t>
      </w:r>
      <w:r w:rsidR="00A6133F" w:rsidRPr="00FF6C0C">
        <w:rPr>
          <w:sz w:val="28"/>
          <w:szCs w:val="28"/>
        </w:rPr>
        <w:t>, привлеченные организатором публичных слушаний, представители общественных организаций</w:t>
      </w:r>
      <w:r w:rsidR="00366B2E">
        <w:rPr>
          <w:sz w:val="28"/>
          <w:szCs w:val="28"/>
        </w:rPr>
        <w:t>,</w:t>
      </w:r>
      <w:r w:rsidR="00A6133F" w:rsidRPr="00FF6C0C">
        <w:rPr>
          <w:sz w:val="28"/>
          <w:szCs w:val="28"/>
        </w:rPr>
        <w:t xml:space="preserve"> другие жители</w:t>
      </w:r>
      <w:r w:rsidR="001E33DC">
        <w:rPr>
          <w:sz w:val="28"/>
          <w:szCs w:val="28"/>
        </w:rPr>
        <w:t xml:space="preserve"> </w:t>
      </w:r>
      <w:r w:rsidR="00DB24E5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, присутствующие на слушаниях.</w:t>
      </w:r>
    </w:p>
    <w:p w:rsidR="00A6133F" w:rsidRPr="00FF6C0C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1EE8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Председательств</w:t>
      </w:r>
      <w:r w:rsidR="005B0223">
        <w:rPr>
          <w:sz w:val="28"/>
          <w:szCs w:val="28"/>
        </w:rPr>
        <w:t xml:space="preserve">ующий на публичных слушаниях - </w:t>
      </w:r>
      <w:r w:rsidR="005B0223" w:rsidRPr="0062274E">
        <w:rPr>
          <w:sz w:val="28"/>
          <w:szCs w:val="28"/>
        </w:rPr>
        <w:t>П</w:t>
      </w:r>
      <w:r w:rsidR="00A6133F" w:rsidRPr="0062274E">
        <w:rPr>
          <w:sz w:val="28"/>
          <w:szCs w:val="28"/>
        </w:rPr>
        <w:t xml:space="preserve">редседатель </w:t>
      </w:r>
      <w:r w:rsidR="00DB24E5" w:rsidRPr="0062274E">
        <w:rPr>
          <w:sz w:val="28"/>
          <w:szCs w:val="28"/>
        </w:rPr>
        <w:t xml:space="preserve">Совета депутатов поселения </w:t>
      </w:r>
      <w:r w:rsidR="00A6133F" w:rsidRPr="0062274E">
        <w:rPr>
          <w:sz w:val="28"/>
          <w:szCs w:val="28"/>
        </w:rPr>
        <w:t xml:space="preserve">(заместитель </w:t>
      </w:r>
      <w:r w:rsidR="005B0223" w:rsidRPr="0062274E">
        <w:rPr>
          <w:sz w:val="28"/>
          <w:szCs w:val="28"/>
        </w:rPr>
        <w:t>П</w:t>
      </w:r>
      <w:r w:rsidR="00A6133F" w:rsidRPr="0062274E">
        <w:rPr>
          <w:sz w:val="28"/>
          <w:szCs w:val="28"/>
        </w:rPr>
        <w:t>редседателя</w:t>
      </w:r>
      <w:r w:rsidR="001E33DC" w:rsidRPr="0062274E">
        <w:rPr>
          <w:sz w:val="28"/>
          <w:szCs w:val="28"/>
        </w:rPr>
        <w:t xml:space="preserve"> </w:t>
      </w:r>
      <w:r w:rsidR="00DB24E5" w:rsidRPr="0062274E">
        <w:rPr>
          <w:sz w:val="28"/>
          <w:szCs w:val="28"/>
        </w:rPr>
        <w:t>Совета депутатов</w:t>
      </w:r>
      <w:r w:rsidR="00A6133F" w:rsidRPr="0062274E">
        <w:rPr>
          <w:sz w:val="28"/>
          <w:szCs w:val="28"/>
        </w:rPr>
        <w:t xml:space="preserve">, </w:t>
      </w:r>
      <w:r w:rsidR="00A6133F" w:rsidRPr="0062274E">
        <w:rPr>
          <w:sz w:val="28"/>
          <w:szCs w:val="28"/>
        </w:rPr>
        <w:lastRenderedPageBreak/>
        <w:t>д</w:t>
      </w:r>
      <w:r w:rsidR="00A6133F" w:rsidRPr="00FF6C0C">
        <w:rPr>
          <w:sz w:val="28"/>
          <w:szCs w:val="28"/>
        </w:rPr>
        <w:t>епутат</w:t>
      </w:r>
      <w:r w:rsidR="001E33DC">
        <w:rPr>
          <w:sz w:val="28"/>
          <w:szCs w:val="28"/>
        </w:rPr>
        <w:t xml:space="preserve"> </w:t>
      </w:r>
      <w:r w:rsidR="00DB24E5" w:rsidRPr="00DB24E5">
        <w:rPr>
          <w:sz w:val="28"/>
          <w:szCs w:val="28"/>
        </w:rPr>
        <w:t>Совета депу</w:t>
      </w:r>
      <w:bookmarkStart w:id="4" w:name="_GoBack"/>
      <w:bookmarkEnd w:id="4"/>
      <w:r w:rsidR="00DB24E5" w:rsidRPr="00DB24E5">
        <w:rPr>
          <w:sz w:val="28"/>
          <w:szCs w:val="28"/>
        </w:rPr>
        <w:t>та</w:t>
      </w:r>
      <w:r w:rsidR="001E33DC">
        <w:rPr>
          <w:sz w:val="28"/>
          <w:szCs w:val="28"/>
        </w:rPr>
        <w:t>тов</w:t>
      </w:r>
      <w:r w:rsidR="00A6133F" w:rsidRPr="00FF6C0C">
        <w:rPr>
          <w:sz w:val="28"/>
          <w:szCs w:val="28"/>
        </w:rPr>
        <w:t xml:space="preserve">, </w:t>
      </w:r>
      <w:r w:rsidR="00794EA4">
        <w:rPr>
          <w:sz w:val="28"/>
          <w:szCs w:val="28"/>
        </w:rPr>
        <w:t>уполномоченные</w:t>
      </w:r>
      <w:r w:rsidR="001E33DC">
        <w:rPr>
          <w:sz w:val="28"/>
          <w:szCs w:val="28"/>
        </w:rPr>
        <w:t xml:space="preserve"> </w:t>
      </w:r>
      <w:r w:rsidR="00DB24E5">
        <w:rPr>
          <w:sz w:val="28"/>
          <w:szCs w:val="28"/>
        </w:rPr>
        <w:t>Советом</w:t>
      </w:r>
      <w:r w:rsidR="00DB24E5" w:rsidRPr="00DB24E5">
        <w:rPr>
          <w:sz w:val="28"/>
          <w:szCs w:val="28"/>
        </w:rPr>
        <w:t xml:space="preserve"> депутатов поселения</w:t>
      </w:r>
      <w:r w:rsidR="00842AC1">
        <w:rPr>
          <w:sz w:val="28"/>
          <w:szCs w:val="28"/>
        </w:rPr>
        <w:t>), Г</w:t>
      </w:r>
      <w:r w:rsidR="00A6133F" w:rsidRPr="00FF6C0C">
        <w:rPr>
          <w:sz w:val="28"/>
          <w:szCs w:val="28"/>
        </w:rPr>
        <w:t xml:space="preserve">лава </w:t>
      </w:r>
      <w:r w:rsidR="00DB24E5">
        <w:rPr>
          <w:sz w:val="28"/>
          <w:szCs w:val="28"/>
        </w:rPr>
        <w:t>поселения</w:t>
      </w:r>
      <w:r w:rsidR="001E33DC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>(</w:t>
      </w:r>
      <w:r w:rsidR="005B0223">
        <w:rPr>
          <w:sz w:val="28"/>
          <w:szCs w:val="28"/>
        </w:rPr>
        <w:t>или уполномоченное</w:t>
      </w:r>
      <w:r w:rsidR="00A6133F" w:rsidRPr="00FF6C0C">
        <w:rPr>
          <w:sz w:val="28"/>
          <w:szCs w:val="28"/>
        </w:rPr>
        <w:t xml:space="preserve"> им должностное лицо</w:t>
      </w:r>
      <w:r w:rsidR="001E33DC">
        <w:rPr>
          <w:sz w:val="28"/>
          <w:szCs w:val="28"/>
        </w:rPr>
        <w:t>)</w:t>
      </w:r>
      <w:r w:rsidR="00A6133F" w:rsidRPr="00FF6C0C">
        <w:rPr>
          <w:sz w:val="28"/>
          <w:szCs w:val="28"/>
        </w:rPr>
        <w:t>.</w:t>
      </w:r>
    </w:p>
    <w:p w:rsidR="00A6133F" w:rsidRPr="00FF6C0C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7DD2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Период проведения публичных слушаний - период со дня назначения публичных слушаний и до официального опубликования результатов публичных слушаний.</w:t>
      </w:r>
    </w:p>
    <w:p w:rsidR="00A6133F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7DD2">
        <w:rPr>
          <w:sz w:val="28"/>
          <w:szCs w:val="28"/>
        </w:rPr>
        <w:t>2</w:t>
      </w:r>
      <w:r w:rsidR="009703CA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Итоговый документ публичных слушаний - заключение по итогам публичных слушаний, включающее мотивированное обоснование принятых решений, носящее рекомендательный характер для органов местного самоуправления </w:t>
      </w:r>
      <w:r w:rsidR="00DB24E5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.</w:t>
      </w:r>
    </w:p>
    <w:p w:rsidR="00576F62" w:rsidRDefault="00576F62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3"/>
    </w:p>
    <w:p w:rsidR="00A6133F" w:rsidRDefault="00A42646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12E4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Порядок проведения публичных слушаний</w:t>
      </w:r>
      <w:bookmarkEnd w:id="5"/>
    </w:p>
    <w:p w:rsidR="00576F62" w:rsidRPr="00FF6C0C" w:rsidRDefault="00576F62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A6133F" w:rsidRPr="00FF6C0C" w:rsidRDefault="00A42646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13</w:t>
      </w:r>
      <w:r w:rsidR="00A074D6">
        <w:rPr>
          <w:sz w:val="28"/>
          <w:szCs w:val="28"/>
        </w:rPr>
        <w:t>. </w:t>
      </w:r>
      <w:r w:rsidR="00DB24E5" w:rsidRPr="00DB24E5">
        <w:rPr>
          <w:sz w:val="28"/>
          <w:szCs w:val="28"/>
        </w:rPr>
        <w:t xml:space="preserve">Совет депутатов поселения </w:t>
      </w:r>
      <w:r w:rsidR="00842AC1">
        <w:rPr>
          <w:sz w:val="28"/>
          <w:szCs w:val="28"/>
        </w:rPr>
        <w:t>или Г</w:t>
      </w:r>
      <w:r w:rsidR="00A6133F" w:rsidRPr="00FF6C0C">
        <w:rPr>
          <w:sz w:val="28"/>
          <w:szCs w:val="28"/>
        </w:rPr>
        <w:t>лава</w:t>
      </w:r>
      <w:r w:rsidR="004A3640">
        <w:rPr>
          <w:sz w:val="28"/>
          <w:szCs w:val="28"/>
        </w:rPr>
        <w:t xml:space="preserve"> </w:t>
      </w:r>
      <w:r w:rsidR="00DB24E5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, назначающие публичные слушания, издают соответствующий правовой акт о назначении публичных слушаний, включающий информацию о теме, дате, времени, месте проведения публичных слушаний, об организаторе публичных слушаний, сроках и адресе, по которому могут вноситься предложения и замечания по вопросам, обсуждаемым на публичных слушаниях. Правовой акт о назначении публичных слушаний подлежит официальному опубликованию (обнародованию) в средствах массовой информации вместе с вынесенным на публичные слушания проектом</w:t>
      </w:r>
      <w:r w:rsidR="000C53D5">
        <w:rPr>
          <w:sz w:val="28"/>
          <w:szCs w:val="28"/>
        </w:rPr>
        <w:t xml:space="preserve"> муниципального </w:t>
      </w:r>
      <w:r w:rsidR="00A6133F" w:rsidRPr="00FF6C0C">
        <w:rPr>
          <w:sz w:val="28"/>
          <w:szCs w:val="28"/>
        </w:rPr>
        <w:t>правового акта.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В случае назначения публичных слушаний по инициативе населения правовой акт об их проведении рассматривается на ближайшем заседании</w:t>
      </w:r>
      <w:r w:rsidR="001E33DC">
        <w:rPr>
          <w:sz w:val="28"/>
          <w:szCs w:val="28"/>
        </w:rPr>
        <w:t xml:space="preserve"> Совета депутатов</w:t>
      </w:r>
      <w:r w:rsidRPr="00FF6C0C">
        <w:rPr>
          <w:sz w:val="28"/>
          <w:szCs w:val="28"/>
        </w:rPr>
        <w:t>.</w:t>
      </w:r>
    </w:p>
    <w:p w:rsidR="00A6133F" w:rsidRPr="00FF6C0C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14</w:t>
      </w:r>
      <w:r w:rsidR="000C7ED6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Публичные слушания должны быть проведены не позднее </w:t>
      </w:r>
      <w:r w:rsidR="00DB24E5">
        <w:rPr>
          <w:sz w:val="28"/>
          <w:szCs w:val="28"/>
        </w:rPr>
        <w:t>30</w:t>
      </w:r>
      <w:r w:rsidR="00A6133F" w:rsidRPr="00FF6C0C">
        <w:rPr>
          <w:sz w:val="28"/>
          <w:szCs w:val="28"/>
        </w:rPr>
        <w:t xml:space="preserve"> дней </w:t>
      </w:r>
      <w:r w:rsidR="00FC422F">
        <w:rPr>
          <w:sz w:val="28"/>
          <w:szCs w:val="28"/>
        </w:rPr>
        <w:t>со</w:t>
      </w:r>
      <w:r w:rsidR="00A6133F" w:rsidRPr="00FF6C0C">
        <w:rPr>
          <w:sz w:val="28"/>
          <w:szCs w:val="28"/>
        </w:rPr>
        <w:t xml:space="preserve"> дня </w:t>
      </w:r>
      <w:r w:rsidR="0066757B" w:rsidRPr="00FC422F">
        <w:rPr>
          <w:sz w:val="28"/>
          <w:szCs w:val="28"/>
        </w:rPr>
        <w:t xml:space="preserve">официального опубликования </w:t>
      </w:r>
      <w:r w:rsidR="00A6133F" w:rsidRPr="00FF6C0C">
        <w:rPr>
          <w:sz w:val="28"/>
          <w:szCs w:val="28"/>
        </w:rPr>
        <w:t>правового акта о назначении публичных слушаний, если иное не предусмотрено законодательством.</w:t>
      </w:r>
    </w:p>
    <w:p w:rsidR="00A6133F" w:rsidRPr="001E33DC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15</w:t>
      </w:r>
      <w:r w:rsidR="000C7ED6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При назначении публичных слушаний </w:t>
      </w:r>
      <w:r w:rsidR="00DB24E5" w:rsidRPr="00DB24E5">
        <w:rPr>
          <w:sz w:val="28"/>
          <w:szCs w:val="28"/>
        </w:rPr>
        <w:t>Совет</w:t>
      </w:r>
      <w:r w:rsidR="00DB24E5">
        <w:rPr>
          <w:sz w:val="28"/>
          <w:szCs w:val="28"/>
        </w:rPr>
        <w:t>ом</w:t>
      </w:r>
      <w:r w:rsidR="00DB24E5" w:rsidRPr="00DB24E5">
        <w:rPr>
          <w:sz w:val="28"/>
          <w:szCs w:val="28"/>
        </w:rPr>
        <w:t xml:space="preserve"> депутатов поселения</w:t>
      </w:r>
      <w:r w:rsidR="00C42F70">
        <w:rPr>
          <w:sz w:val="28"/>
          <w:szCs w:val="28"/>
        </w:rPr>
        <w:t xml:space="preserve"> </w:t>
      </w:r>
      <w:r w:rsidR="00A6133F" w:rsidRPr="00FF6C0C">
        <w:rPr>
          <w:sz w:val="28"/>
          <w:szCs w:val="28"/>
        </w:rPr>
        <w:t xml:space="preserve">их подготовка и проведение возлагаются </w:t>
      </w:r>
      <w:r w:rsidR="001E33DC" w:rsidRPr="001E33DC">
        <w:rPr>
          <w:sz w:val="28"/>
          <w:szCs w:val="28"/>
        </w:rPr>
        <w:t>на комиссию по проведению публичных слушаний.</w:t>
      </w:r>
    </w:p>
    <w:p w:rsidR="00A6133F" w:rsidRPr="00FF6C0C" w:rsidRDefault="00A6133F" w:rsidP="000C7ED6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При</w:t>
      </w:r>
      <w:r w:rsidR="00842AC1">
        <w:rPr>
          <w:sz w:val="28"/>
          <w:szCs w:val="28"/>
        </w:rPr>
        <w:t xml:space="preserve"> назначении публичных слушаний Г</w:t>
      </w:r>
      <w:r w:rsidRPr="00FF6C0C">
        <w:rPr>
          <w:sz w:val="28"/>
          <w:szCs w:val="28"/>
        </w:rPr>
        <w:t xml:space="preserve">лавой </w:t>
      </w:r>
      <w:r w:rsidR="00ED19A1">
        <w:rPr>
          <w:sz w:val="28"/>
          <w:szCs w:val="28"/>
        </w:rPr>
        <w:t>поселения</w:t>
      </w:r>
      <w:r w:rsidR="001E33DC">
        <w:rPr>
          <w:sz w:val="28"/>
          <w:szCs w:val="28"/>
        </w:rPr>
        <w:t xml:space="preserve"> </w:t>
      </w:r>
      <w:r w:rsidRPr="00FF6C0C">
        <w:rPr>
          <w:sz w:val="28"/>
          <w:szCs w:val="28"/>
        </w:rPr>
        <w:t>их подготов</w:t>
      </w:r>
      <w:r w:rsidR="00F773E5">
        <w:rPr>
          <w:sz w:val="28"/>
          <w:szCs w:val="28"/>
        </w:rPr>
        <w:t>ка и проведение возлагаются на А</w:t>
      </w:r>
      <w:r w:rsidRPr="00FF6C0C">
        <w:rPr>
          <w:sz w:val="28"/>
          <w:szCs w:val="28"/>
        </w:rPr>
        <w:t>дминистрацию</w:t>
      </w:r>
      <w:r w:rsidR="003E4833">
        <w:rPr>
          <w:sz w:val="28"/>
          <w:szCs w:val="28"/>
        </w:rPr>
        <w:t xml:space="preserve"> </w:t>
      </w:r>
      <w:r w:rsidR="00C42F70">
        <w:rPr>
          <w:sz w:val="28"/>
          <w:szCs w:val="28"/>
        </w:rPr>
        <w:t>Кашинского</w:t>
      </w:r>
      <w:r w:rsidR="003E4833">
        <w:rPr>
          <w:sz w:val="28"/>
          <w:szCs w:val="28"/>
        </w:rPr>
        <w:t xml:space="preserve"> </w:t>
      </w:r>
      <w:r w:rsidR="001E33DC">
        <w:rPr>
          <w:sz w:val="28"/>
          <w:szCs w:val="28"/>
        </w:rPr>
        <w:t>района</w:t>
      </w:r>
      <w:r w:rsidR="00F773E5">
        <w:rPr>
          <w:sz w:val="28"/>
          <w:szCs w:val="28"/>
        </w:rPr>
        <w:t xml:space="preserve">, исполняющую </w:t>
      </w:r>
      <w:r w:rsidR="00A20914">
        <w:rPr>
          <w:sz w:val="28"/>
          <w:szCs w:val="28"/>
        </w:rPr>
        <w:t>полномочия</w:t>
      </w:r>
      <w:r w:rsidR="00F773E5">
        <w:rPr>
          <w:sz w:val="28"/>
          <w:szCs w:val="28"/>
        </w:rPr>
        <w:t xml:space="preserve"> Администрации городского поселения – город Кашин.</w:t>
      </w:r>
    </w:p>
    <w:p w:rsidR="008D3831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16</w:t>
      </w:r>
      <w:r w:rsidR="000C7ED6">
        <w:rPr>
          <w:sz w:val="28"/>
          <w:szCs w:val="28"/>
        </w:rPr>
        <w:t>. </w:t>
      </w:r>
      <w:r w:rsidR="00A6133F" w:rsidRPr="003E4833">
        <w:rPr>
          <w:sz w:val="28"/>
          <w:szCs w:val="28"/>
        </w:rPr>
        <w:t xml:space="preserve">В публичных слушаниях вправе участвовать все жители </w:t>
      </w:r>
      <w:r w:rsidR="00ED19A1">
        <w:rPr>
          <w:sz w:val="28"/>
          <w:szCs w:val="28"/>
        </w:rPr>
        <w:t>поселения</w:t>
      </w:r>
      <w:r w:rsidR="003E4833">
        <w:rPr>
          <w:sz w:val="28"/>
          <w:szCs w:val="28"/>
        </w:rPr>
        <w:t xml:space="preserve">. </w:t>
      </w:r>
    </w:p>
    <w:p w:rsidR="008D3831" w:rsidRDefault="00A6133F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3E4833">
        <w:rPr>
          <w:sz w:val="28"/>
          <w:szCs w:val="28"/>
        </w:rPr>
        <w:t>Состав приглашенных</w:t>
      </w:r>
      <w:r w:rsidR="003E4833">
        <w:rPr>
          <w:sz w:val="28"/>
          <w:szCs w:val="28"/>
        </w:rPr>
        <w:t xml:space="preserve"> участников публичных слушаний </w:t>
      </w:r>
      <w:r w:rsidRPr="003E4833">
        <w:rPr>
          <w:sz w:val="28"/>
          <w:szCs w:val="28"/>
        </w:rPr>
        <w:t>определяется организатором публичных слушаний.</w:t>
      </w:r>
    </w:p>
    <w:p w:rsidR="00A6133F" w:rsidRPr="00FF6C0C" w:rsidRDefault="00A6133F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Обязательному приглашению к участию в публичных слушаниях, проводимых по инициативе жителей</w:t>
      </w:r>
      <w:r w:rsidR="00895AC3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Pr="00FF6C0C">
        <w:rPr>
          <w:sz w:val="28"/>
          <w:szCs w:val="28"/>
        </w:rPr>
        <w:t>, подлежат представители инициативной группы.</w:t>
      </w:r>
    </w:p>
    <w:p w:rsidR="00A6133F" w:rsidRPr="00FF6C0C" w:rsidRDefault="00A6133F" w:rsidP="000C7ED6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К участию в публичных слушаниях могут быть привлечены руководители организаций, действующих на территории </w:t>
      </w:r>
      <w:r w:rsidR="00ED19A1">
        <w:rPr>
          <w:sz w:val="28"/>
          <w:szCs w:val="28"/>
        </w:rPr>
        <w:t>поселения</w:t>
      </w:r>
      <w:r w:rsidR="00895AC3">
        <w:rPr>
          <w:sz w:val="28"/>
          <w:szCs w:val="28"/>
        </w:rPr>
        <w:t xml:space="preserve"> </w:t>
      </w:r>
      <w:r w:rsidRPr="00FF6C0C">
        <w:rPr>
          <w:sz w:val="28"/>
          <w:szCs w:val="28"/>
        </w:rPr>
        <w:t>в сфере, соответствующей теме публичных слушаний.</w:t>
      </w:r>
    </w:p>
    <w:p w:rsidR="00A6133F" w:rsidRPr="00FF6C0C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17</w:t>
      </w:r>
      <w:r w:rsidR="000C7ED6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Председательствующий на публичных слушаниях проводит слушания в соответствии с повесткой дня и назначает секретаря для ведения </w:t>
      </w:r>
      <w:r w:rsidR="00A6133F" w:rsidRPr="00FF6C0C">
        <w:rPr>
          <w:sz w:val="28"/>
          <w:szCs w:val="28"/>
        </w:rPr>
        <w:lastRenderedPageBreak/>
        <w:t>протокол</w:t>
      </w:r>
      <w:r w:rsidR="008D3831">
        <w:rPr>
          <w:sz w:val="28"/>
          <w:szCs w:val="28"/>
        </w:rPr>
        <w:t>а публичных слушаний</w:t>
      </w:r>
      <w:r w:rsidR="00A6133F" w:rsidRPr="00FF6C0C">
        <w:rPr>
          <w:sz w:val="28"/>
          <w:szCs w:val="28"/>
        </w:rPr>
        <w:t>.</w:t>
      </w:r>
    </w:p>
    <w:p w:rsidR="00A6133F" w:rsidRPr="00FF6C0C" w:rsidRDefault="00A42646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18</w:t>
      </w:r>
      <w:r w:rsidR="008D3831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Информационные материалы к публичным слушаниям, </w:t>
      </w:r>
      <w:r w:rsidR="00CA0AA8">
        <w:rPr>
          <w:sz w:val="28"/>
          <w:szCs w:val="28"/>
        </w:rPr>
        <w:t xml:space="preserve">проект </w:t>
      </w:r>
      <w:r w:rsidR="00A6133F" w:rsidRPr="00FF6C0C">
        <w:rPr>
          <w:sz w:val="28"/>
          <w:szCs w:val="28"/>
        </w:rPr>
        <w:t>итогов</w:t>
      </w:r>
      <w:r w:rsidR="00CA0AA8">
        <w:rPr>
          <w:sz w:val="28"/>
          <w:szCs w:val="28"/>
        </w:rPr>
        <w:t>ого</w:t>
      </w:r>
      <w:r w:rsidR="00A6133F" w:rsidRPr="00FF6C0C">
        <w:rPr>
          <w:sz w:val="28"/>
          <w:szCs w:val="28"/>
        </w:rPr>
        <w:t xml:space="preserve"> документ</w:t>
      </w:r>
      <w:r w:rsidR="00CA0AA8">
        <w:rPr>
          <w:sz w:val="28"/>
          <w:szCs w:val="28"/>
        </w:rPr>
        <w:t>а</w:t>
      </w:r>
      <w:r w:rsidR="00A6133F" w:rsidRPr="00FF6C0C">
        <w:rPr>
          <w:sz w:val="28"/>
          <w:szCs w:val="28"/>
        </w:rPr>
        <w:t xml:space="preserve"> и иные документы, которые предполагается принять по результатам публичных слушаний, включая проекты муниципальных правовых актов, готовятся организатором публичных слушаний.</w:t>
      </w:r>
    </w:p>
    <w:p w:rsidR="00A6133F" w:rsidRPr="00FF6C0C" w:rsidRDefault="00A42646" w:rsidP="008D3831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42646">
        <w:rPr>
          <w:sz w:val="28"/>
          <w:szCs w:val="28"/>
        </w:rPr>
        <w:t>19</w:t>
      </w:r>
      <w:r w:rsidR="00B2794A"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Заявки на выступления участников публичных слушаний подаются организатору публичных слушаний в письменной форме не </w:t>
      </w:r>
      <w:proofErr w:type="gramStart"/>
      <w:r w:rsidR="00A6133F" w:rsidRPr="00FF6C0C">
        <w:rPr>
          <w:sz w:val="28"/>
          <w:szCs w:val="28"/>
        </w:rPr>
        <w:t>позднее</w:t>
      </w:r>
      <w:proofErr w:type="gramEnd"/>
      <w:r w:rsidR="00A6133F" w:rsidRPr="00FF6C0C">
        <w:rPr>
          <w:sz w:val="28"/>
          <w:szCs w:val="28"/>
        </w:rPr>
        <w:t xml:space="preserve"> чем за </w:t>
      </w:r>
      <w:r w:rsidR="00CA0AA8">
        <w:rPr>
          <w:sz w:val="28"/>
          <w:szCs w:val="28"/>
        </w:rPr>
        <w:t>один</w:t>
      </w:r>
      <w:r w:rsidR="00A6133F" w:rsidRPr="00FF6C0C">
        <w:rPr>
          <w:sz w:val="28"/>
          <w:szCs w:val="28"/>
        </w:rPr>
        <w:t xml:space="preserve"> час до начала публичных слушаний.</w:t>
      </w:r>
    </w:p>
    <w:p w:rsidR="00A6133F" w:rsidRPr="00FF6C0C" w:rsidRDefault="008D3831" w:rsidP="008D3831">
      <w:pPr>
        <w:pStyle w:val="12"/>
        <w:widowControl w:val="0"/>
        <w:shd w:val="clear" w:color="auto" w:fill="auto"/>
        <w:tabs>
          <w:tab w:val="left" w:pos="12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646" w:rsidRPr="00A42646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Публичные слушания начинаются кратким вступительным словом председательствующего на публичных слушаниях, который информирует о существе обсуждаемого вопроса, его значимости, порядке проведения публичных слушаний, их участниках, количестве участников публичных слушаний, подавших заявки на выступление.</w:t>
      </w:r>
    </w:p>
    <w:p w:rsidR="00A6133F" w:rsidRPr="00FF6C0C" w:rsidRDefault="00A6133F" w:rsidP="008D3831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Затем слово </w:t>
      </w:r>
      <w:r w:rsidR="00974603">
        <w:rPr>
          <w:sz w:val="28"/>
          <w:szCs w:val="28"/>
        </w:rPr>
        <w:t>предоставляется</w:t>
      </w:r>
      <w:r w:rsidRPr="00FF6C0C">
        <w:rPr>
          <w:sz w:val="28"/>
          <w:szCs w:val="28"/>
        </w:rPr>
        <w:t xml:space="preserve"> представителю лиц, выступивших с инициативой о проведении публичных слушаний, для основного доклада по теме публичных слушаний. При необходимости помимо основного доклада могут быть </w:t>
      </w:r>
      <w:r w:rsidR="00974603">
        <w:rPr>
          <w:sz w:val="28"/>
          <w:szCs w:val="28"/>
        </w:rPr>
        <w:t>представлены</w:t>
      </w:r>
      <w:r w:rsidRPr="00FF6C0C">
        <w:rPr>
          <w:sz w:val="28"/>
          <w:szCs w:val="28"/>
        </w:rPr>
        <w:t xml:space="preserve"> содоклады, после чего следуют вопросы участников публичных слушаний, как в устной, так и в письменной форме.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Участникам публичных слушаний предоставляется слово для выступлений в порядке поступления заявок на выступления. Выступления участников публичных слушаний должны соответствовать теме публичных слушаний и включать обоснованные предложения о внесении изменений в рассматриваемый проект муниципального правового акта.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Конкретные формулировки положений рассматриваемого муниципального правового акта по вопросам местного значения, предлагаемые выступающими, должны быть предоставлены председательствующему на публичных слушаниях в письменной форме.</w:t>
      </w:r>
    </w:p>
    <w:p w:rsidR="00A6133F" w:rsidRPr="00BB1552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BB1552">
        <w:rPr>
          <w:sz w:val="28"/>
          <w:szCs w:val="28"/>
        </w:rPr>
        <w:t>Выступающие на публичных слушаниях берут слово только с разрешения председательствующего на публичных слушаниях.</w:t>
      </w:r>
      <w:proofErr w:type="gramEnd"/>
      <w:r w:rsidRPr="00BB1552">
        <w:rPr>
          <w:sz w:val="28"/>
          <w:szCs w:val="28"/>
        </w:rPr>
        <w:t xml:space="preserve"> Участники публичных слушаний, не подавшие письменную заявку на выступление согласно </w:t>
      </w:r>
      <w:r w:rsidR="00F72647">
        <w:rPr>
          <w:sz w:val="28"/>
          <w:szCs w:val="28"/>
        </w:rPr>
        <w:t>пункту</w:t>
      </w:r>
      <w:r w:rsidR="00F72647" w:rsidRPr="00F72647">
        <w:rPr>
          <w:sz w:val="28"/>
          <w:szCs w:val="28"/>
        </w:rPr>
        <w:t>19</w:t>
      </w:r>
      <w:r w:rsidRPr="00BB1552">
        <w:rPr>
          <w:sz w:val="28"/>
          <w:szCs w:val="28"/>
        </w:rPr>
        <w:t xml:space="preserve"> настоящего Положения, могут получить слово только после выступления всех записавшихся.</w:t>
      </w:r>
    </w:p>
    <w:p w:rsidR="00576FAB" w:rsidRDefault="00576FAB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646" w:rsidRPr="00F7264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 xml:space="preserve">Продолжительность публичных слушаний определяется характером обсуждаемых вопросов и, как правило, не должна превышать 3 часов. 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Если иное не было одобрено большинством участников публичных слушаний, устанавливается следующий регламент проведения публичных слушаний: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вступительное слово председательствующего на публичных слушаниях - до 10мин.;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основной доклад по теме публичных слушаний - до 20 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содоклад по теме публичных слушаний - до 10 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вопросы к докладчику (содокладчику) - до </w:t>
      </w:r>
      <w:r w:rsidR="00FC1F10">
        <w:rPr>
          <w:sz w:val="28"/>
          <w:szCs w:val="28"/>
        </w:rPr>
        <w:t>1</w:t>
      </w:r>
      <w:r w:rsidRPr="00FF6C0C">
        <w:rPr>
          <w:sz w:val="28"/>
          <w:szCs w:val="28"/>
        </w:rPr>
        <w:t xml:space="preserve"> 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выступление в прениях - до </w:t>
      </w:r>
      <w:r w:rsidR="00FC1F10">
        <w:rPr>
          <w:sz w:val="28"/>
          <w:szCs w:val="28"/>
        </w:rPr>
        <w:t>5</w:t>
      </w:r>
      <w:r w:rsidRPr="00FF6C0C">
        <w:rPr>
          <w:sz w:val="28"/>
          <w:szCs w:val="28"/>
        </w:rPr>
        <w:t xml:space="preserve"> 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выступление по процедурным вопросам, реплика - до 1 мин.;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заключительное слово председательствующего на публичных </w:t>
      </w:r>
      <w:r w:rsidRPr="00FF6C0C">
        <w:rPr>
          <w:sz w:val="28"/>
          <w:szCs w:val="28"/>
        </w:rPr>
        <w:lastRenderedPageBreak/>
        <w:t>слушаниях - до 5мин.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Прения прекращаются председательствующим на публичных слушаниях не </w:t>
      </w:r>
      <w:proofErr w:type="gramStart"/>
      <w:r w:rsidRPr="00FF6C0C">
        <w:rPr>
          <w:sz w:val="28"/>
          <w:szCs w:val="28"/>
        </w:rPr>
        <w:t>позднее</w:t>
      </w:r>
      <w:proofErr w:type="gramEnd"/>
      <w:r w:rsidRPr="00FF6C0C">
        <w:rPr>
          <w:sz w:val="28"/>
          <w:szCs w:val="28"/>
        </w:rPr>
        <w:t xml:space="preserve"> чем за 10 минут до окончания общего времени, отведенного для проведения публичных слушаний, о чем председательствующий на публичных слушаниях должен напомнить собравшимся перед началом выступления предпоследнего выступающего.</w:t>
      </w:r>
    </w:p>
    <w:p w:rsidR="00A6133F" w:rsidRPr="00FF6C0C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>Председательствующий на публичных слушаниях вправе назначить перерыв длительностью не более 10 минут по окончании каждого часа проведения публичных слушаний.</w:t>
      </w:r>
    </w:p>
    <w:p w:rsidR="00A6133F" w:rsidRPr="00FF6C0C" w:rsidRDefault="001968F2" w:rsidP="005B2D5C">
      <w:pPr>
        <w:pStyle w:val="12"/>
        <w:widowControl w:val="0"/>
        <w:shd w:val="clear" w:color="auto" w:fill="auto"/>
        <w:tabs>
          <w:tab w:val="left" w:pos="112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647" w:rsidRPr="00F7264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На публичных слушаниях ведется протокол, который подписывается председательствующим на публичных слушаниях и секретарем.</w:t>
      </w:r>
    </w:p>
    <w:p w:rsidR="009E106F" w:rsidRDefault="00A6133F" w:rsidP="005B2D5C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В протоколе публичных слушаний в обязательном порядке должны быть отражены конкретные предложения по внесению изменений в проект муниципального правого акта. </w:t>
      </w:r>
    </w:p>
    <w:p w:rsidR="00A6133F" w:rsidRPr="00FF6C0C" w:rsidRDefault="00A6133F" w:rsidP="005B2D5C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F6C0C">
        <w:rPr>
          <w:sz w:val="28"/>
          <w:szCs w:val="28"/>
        </w:rPr>
        <w:t xml:space="preserve">К протоколу </w:t>
      </w:r>
      <w:r w:rsidR="009E106F" w:rsidRPr="00FF6C0C">
        <w:rPr>
          <w:sz w:val="28"/>
          <w:szCs w:val="28"/>
        </w:rPr>
        <w:t xml:space="preserve">в обязательном порядке </w:t>
      </w:r>
      <w:r w:rsidRPr="00FF6C0C">
        <w:rPr>
          <w:sz w:val="28"/>
          <w:szCs w:val="28"/>
        </w:rPr>
        <w:t>прикладываются предложения</w:t>
      </w:r>
      <w:r w:rsidR="00895AC3">
        <w:rPr>
          <w:sz w:val="28"/>
          <w:szCs w:val="28"/>
        </w:rPr>
        <w:t xml:space="preserve"> </w:t>
      </w:r>
      <w:r w:rsidRPr="00FF6C0C">
        <w:rPr>
          <w:sz w:val="28"/>
          <w:szCs w:val="28"/>
        </w:rPr>
        <w:t>участников публичных слушаний, поданные в письменной форме.</w:t>
      </w:r>
    </w:p>
    <w:p w:rsidR="00A6133F" w:rsidRPr="00FF6C0C" w:rsidRDefault="005B2D5C" w:rsidP="0086177A">
      <w:pPr>
        <w:pStyle w:val="12"/>
        <w:widowControl w:val="0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647" w:rsidRPr="00F726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По результатам публичных слушаний открытым голосованием принимается итоговый документ публичных слушаний.</w:t>
      </w:r>
    </w:p>
    <w:p w:rsidR="00A6133F" w:rsidRPr="00FF6C0C" w:rsidRDefault="00F91FEA" w:rsidP="002E6DA3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F6C0C">
        <w:rPr>
          <w:sz w:val="28"/>
          <w:szCs w:val="28"/>
        </w:rPr>
        <w:t xml:space="preserve">тоговый документ публичных слушаний </w:t>
      </w:r>
      <w:r w:rsidR="00A6133F" w:rsidRPr="00FF6C0C">
        <w:rPr>
          <w:sz w:val="28"/>
          <w:szCs w:val="28"/>
        </w:rPr>
        <w:t>принимается большинством голосов от числа участников публичных слушаний и подписывается председательствующим на публичных слушаниях и секретарем.</w:t>
      </w:r>
    </w:p>
    <w:p w:rsidR="004704F0" w:rsidRPr="00FF6C0C" w:rsidRDefault="004704F0" w:rsidP="004704F0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656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FF6C0C">
        <w:rPr>
          <w:sz w:val="28"/>
          <w:szCs w:val="28"/>
        </w:rPr>
        <w:t xml:space="preserve">Протокол и </w:t>
      </w:r>
      <w:r w:rsidR="007567C8">
        <w:rPr>
          <w:sz w:val="28"/>
          <w:szCs w:val="28"/>
        </w:rPr>
        <w:t>и</w:t>
      </w:r>
      <w:r w:rsidR="007567C8" w:rsidRPr="00FF6C0C">
        <w:rPr>
          <w:sz w:val="28"/>
          <w:szCs w:val="28"/>
        </w:rPr>
        <w:t xml:space="preserve">тоговый документ публичных слушаний </w:t>
      </w:r>
      <w:r w:rsidR="008F38AC">
        <w:rPr>
          <w:sz w:val="28"/>
          <w:szCs w:val="28"/>
        </w:rPr>
        <w:t>п</w:t>
      </w:r>
      <w:r w:rsidRPr="00FF6C0C">
        <w:rPr>
          <w:sz w:val="28"/>
          <w:szCs w:val="28"/>
        </w:rPr>
        <w:t>о одному экземпляру направля</w:t>
      </w:r>
      <w:r w:rsidR="008F38AC">
        <w:rPr>
          <w:sz w:val="28"/>
          <w:szCs w:val="28"/>
        </w:rPr>
        <w:t>ю</w:t>
      </w:r>
      <w:r w:rsidRPr="00FF6C0C">
        <w:rPr>
          <w:sz w:val="28"/>
          <w:szCs w:val="28"/>
        </w:rPr>
        <w:t xml:space="preserve">тся организатору публичных слушаний, </w:t>
      </w:r>
      <w:r w:rsidR="00ED19A1" w:rsidRPr="00ED19A1">
        <w:rPr>
          <w:sz w:val="28"/>
          <w:szCs w:val="28"/>
        </w:rPr>
        <w:t>Совет</w:t>
      </w:r>
      <w:r w:rsidR="00ED19A1">
        <w:rPr>
          <w:sz w:val="28"/>
          <w:szCs w:val="28"/>
        </w:rPr>
        <w:t>у</w:t>
      </w:r>
      <w:r w:rsidR="00895AC3">
        <w:rPr>
          <w:sz w:val="28"/>
          <w:szCs w:val="28"/>
        </w:rPr>
        <w:t xml:space="preserve"> депутатов</w:t>
      </w:r>
      <w:r w:rsidR="00842AC1">
        <w:rPr>
          <w:sz w:val="28"/>
          <w:szCs w:val="28"/>
        </w:rPr>
        <w:t>, Г</w:t>
      </w:r>
      <w:r w:rsidRPr="00FF6C0C">
        <w:rPr>
          <w:sz w:val="28"/>
          <w:szCs w:val="28"/>
        </w:rPr>
        <w:t>лаве</w:t>
      </w:r>
      <w:r w:rsidR="00895AC3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="00D11A49">
        <w:rPr>
          <w:sz w:val="28"/>
          <w:szCs w:val="28"/>
        </w:rPr>
        <w:t xml:space="preserve"> и</w:t>
      </w:r>
      <w:r w:rsidRPr="00FF6C0C">
        <w:rPr>
          <w:sz w:val="28"/>
          <w:szCs w:val="28"/>
        </w:rPr>
        <w:t xml:space="preserve"> инициатору проведения публичных слушаний.</w:t>
      </w:r>
    </w:p>
    <w:p w:rsidR="00A6133F" w:rsidRPr="00FF6C0C" w:rsidRDefault="002E6DA3" w:rsidP="002E6DA3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656B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A6133F" w:rsidRPr="00FF6C0C">
        <w:rPr>
          <w:sz w:val="28"/>
          <w:szCs w:val="28"/>
        </w:rPr>
        <w:t>Итоговый документ публичных слушаний, включающий мотивированное обоснование принятых решений, подле</w:t>
      </w:r>
      <w:r w:rsidR="00F773E5">
        <w:rPr>
          <w:sz w:val="28"/>
          <w:szCs w:val="28"/>
        </w:rPr>
        <w:t xml:space="preserve">жит официальному опубликованию </w:t>
      </w:r>
      <w:r w:rsidR="00A6133F" w:rsidRPr="00FF6C0C">
        <w:rPr>
          <w:sz w:val="28"/>
          <w:szCs w:val="28"/>
        </w:rPr>
        <w:t>в порядке, установленном Уставом</w:t>
      </w:r>
      <w:r w:rsidR="00895AC3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="00A6133F" w:rsidRPr="00FF6C0C">
        <w:rPr>
          <w:sz w:val="28"/>
          <w:szCs w:val="28"/>
        </w:rPr>
        <w:t>.</w:t>
      </w:r>
    </w:p>
    <w:p w:rsidR="00A6133F" w:rsidRPr="00BB1552" w:rsidRDefault="00A6133F" w:rsidP="002E6DA3">
      <w:pPr>
        <w:pStyle w:val="12"/>
        <w:widowControl w:val="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B1552">
        <w:rPr>
          <w:sz w:val="28"/>
          <w:szCs w:val="28"/>
        </w:rPr>
        <w:t>2</w:t>
      </w:r>
      <w:r w:rsidR="0051656B">
        <w:rPr>
          <w:sz w:val="28"/>
          <w:szCs w:val="28"/>
        </w:rPr>
        <w:t>6</w:t>
      </w:r>
      <w:r w:rsidRPr="00BB1552">
        <w:rPr>
          <w:sz w:val="28"/>
          <w:szCs w:val="28"/>
        </w:rPr>
        <w:t>.</w:t>
      </w:r>
      <w:r w:rsidR="002E6DA3" w:rsidRPr="00BB1552">
        <w:rPr>
          <w:sz w:val="28"/>
          <w:szCs w:val="28"/>
        </w:rPr>
        <w:t> </w:t>
      </w:r>
      <w:r w:rsidRPr="00BB1552">
        <w:rPr>
          <w:sz w:val="28"/>
          <w:szCs w:val="28"/>
        </w:rPr>
        <w:t>Результаты публичных слушаний подлежат обязательному рассмотрению органом местного самоуправления</w:t>
      </w:r>
      <w:r w:rsidR="00895AC3">
        <w:rPr>
          <w:sz w:val="28"/>
          <w:szCs w:val="28"/>
        </w:rPr>
        <w:t xml:space="preserve"> </w:t>
      </w:r>
      <w:r w:rsidR="00ED19A1">
        <w:rPr>
          <w:sz w:val="28"/>
          <w:szCs w:val="28"/>
        </w:rPr>
        <w:t>поселения</w:t>
      </w:r>
      <w:r w:rsidRPr="00BB1552">
        <w:rPr>
          <w:sz w:val="28"/>
          <w:szCs w:val="28"/>
        </w:rPr>
        <w:t xml:space="preserve">, </w:t>
      </w:r>
      <w:r w:rsidR="007567C8">
        <w:rPr>
          <w:sz w:val="28"/>
          <w:szCs w:val="28"/>
        </w:rPr>
        <w:t>в полномочия которого</w:t>
      </w:r>
      <w:r w:rsidR="003B33D4">
        <w:rPr>
          <w:sz w:val="28"/>
          <w:szCs w:val="28"/>
        </w:rPr>
        <w:t xml:space="preserve"> входит</w:t>
      </w:r>
      <w:r w:rsidR="00CE3F50">
        <w:rPr>
          <w:sz w:val="28"/>
          <w:szCs w:val="28"/>
        </w:rPr>
        <w:t xml:space="preserve"> принятие муниципального </w:t>
      </w:r>
      <w:r w:rsidRPr="00BB1552">
        <w:rPr>
          <w:sz w:val="28"/>
          <w:szCs w:val="28"/>
        </w:rPr>
        <w:t>правового акта</w:t>
      </w:r>
      <w:r w:rsidR="00CE3F50">
        <w:rPr>
          <w:sz w:val="28"/>
          <w:szCs w:val="28"/>
        </w:rPr>
        <w:t>,</w:t>
      </w:r>
      <w:r w:rsidRPr="00BB1552">
        <w:rPr>
          <w:sz w:val="28"/>
          <w:szCs w:val="28"/>
        </w:rPr>
        <w:t xml:space="preserve"> вын</w:t>
      </w:r>
      <w:r w:rsidR="00CE3F50">
        <w:rPr>
          <w:sz w:val="28"/>
          <w:szCs w:val="28"/>
        </w:rPr>
        <w:t>есенного</w:t>
      </w:r>
      <w:r w:rsidRPr="00BB1552">
        <w:rPr>
          <w:sz w:val="28"/>
          <w:szCs w:val="28"/>
        </w:rPr>
        <w:t xml:space="preserve"> на </w:t>
      </w:r>
      <w:r w:rsidR="00BB1552" w:rsidRPr="00BB1552">
        <w:rPr>
          <w:sz w:val="28"/>
          <w:szCs w:val="28"/>
        </w:rPr>
        <w:t>публичные слушания</w:t>
      </w:r>
      <w:r w:rsidRPr="00BB1552">
        <w:rPr>
          <w:sz w:val="28"/>
          <w:szCs w:val="28"/>
        </w:rPr>
        <w:t>.</w:t>
      </w:r>
    </w:p>
    <w:p w:rsidR="00D11A49" w:rsidRDefault="00D11A49" w:rsidP="00135B86">
      <w:pPr>
        <w:pStyle w:val="12"/>
        <w:widowControl w:val="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3B33D4" w:rsidRDefault="003B33D4" w:rsidP="00135B86">
      <w:pPr>
        <w:pStyle w:val="12"/>
        <w:widowControl w:val="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A6133F" w:rsidRPr="00A031CA" w:rsidRDefault="00FF6C0C" w:rsidP="00A031CA">
      <w:pPr>
        <w:pStyle w:val="12"/>
        <w:widowControl w:val="0"/>
        <w:shd w:val="clear" w:color="auto" w:fill="auto"/>
        <w:spacing w:before="0" w:after="0" w:line="240" w:lineRule="auto"/>
        <w:ind w:left="4536" w:right="40"/>
        <w:jc w:val="right"/>
        <w:rPr>
          <w:sz w:val="28"/>
        </w:rPr>
      </w:pPr>
      <w:r>
        <w:br w:type="page"/>
      </w:r>
      <w:r w:rsidR="00A6133F" w:rsidRPr="00A031CA">
        <w:rPr>
          <w:sz w:val="28"/>
        </w:rPr>
        <w:lastRenderedPageBreak/>
        <w:t>Приложение</w:t>
      </w:r>
    </w:p>
    <w:p w:rsidR="00A031CA" w:rsidRPr="00A031CA" w:rsidRDefault="00A6133F" w:rsidP="00A031CA">
      <w:pPr>
        <w:pStyle w:val="12"/>
        <w:widowControl w:val="0"/>
        <w:spacing w:before="0" w:after="0" w:line="240" w:lineRule="auto"/>
        <w:ind w:left="4536" w:right="40"/>
        <w:jc w:val="right"/>
        <w:rPr>
          <w:sz w:val="28"/>
        </w:rPr>
      </w:pPr>
      <w:r w:rsidRPr="00A031CA">
        <w:rPr>
          <w:sz w:val="28"/>
        </w:rPr>
        <w:t xml:space="preserve">к Положению </w:t>
      </w:r>
      <w:bookmarkStart w:id="6" w:name="bookmark4"/>
      <w:r w:rsidR="00A031CA" w:rsidRPr="00A031CA">
        <w:rPr>
          <w:sz w:val="28"/>
        </w:rPr>
        <w:t xml:space="preserve">о публичных слушаниях в муниципальном образовании </w:t>
      </w:r>
    </w:p>
    <w:p w:rsidR="00576F62" w:rsidRPr="00A031CA" w:rsidRDefault="00F773E5" w:rsidP="00895AC3">
      <w:pPr>
        <w:pStyle w:val="12"/>
        <w:widowControl w:val="0"/>
        <w:shd w:val="clear" w:color="auto" w:fill="auto"/>
        <w:spacing w:before="0" w:after="0" w:line="240" w:lineRule="auto"/>
        <w:ind w:left="4536" w:right="40"/>
        <w:jc w:val="right"/>
        <w:rPr>
          <w:sz w:val="28"/>
        </w:rPr>
      </w:pPr>
      <w:r>
        <w:rPr>
          <w:sz w:val="28"/>
        </w:rPr>
        <w:t>г</w:t>
      </w:r>
      <w:r w:rsidR="00895AC3">
        <w:rPr>
          <w:sz w:val="28"/>
        </w:rPr>
        <w:t>ородское поселение – город Кашин</w:t>
      </w:r>
      <w:r w:rsidR="00A031CA" w:rsidRPr="00A031CA">
        <w:rPr>
          <w:sz w:val="28"/>
        </w:rPr>
        <w:t xml:space="preserve"> </w:t>
      </w:r>
      <w:r w:rsidR="00ED19A1">
        <w:rPr>
          <w:sz w:val="28"/>
        </w:rPr>
        <w:t>Кашинского района</w:t>
      </w:r>
      <w:r>
        <w:rPr>
          <w:sz w:val="28"/>
        </w:rPr>
        <w:t xml:space="preserve"> </w:t>
      </w:r>
      <w:r w:rsidR="00A031CA" w:rsidRPr="00A031CA">
        <w:rPr>
          <w:sz w:val="28"/>
        </w:rPr>
        <w:t>Тверской области</w:t>
      </w:r>
    </w:p>
    <w:p w:rsidR="00361632" w:rsidRDefault="00361632" w:rsidP="00506951">
      <w:pPr>
        <w:pStyle w:val="12"/>
        <w:widowControl w:val="0"/>
        <w:shd w:val="clear" w:color="auto" w:fill="auto"/>
        <w:spacing w:before="0" w:after="0" w:line="240" w:lineRule="auto"/>
        <w:ind w:left="5160" w:right="40"/>
        <w:jc w:val="right"/>
        <w:rPr>
          <w:sz w:val="28"/>
        </w:rPr>
      </w:pPr>
    </w:p>
    <w:p w:rsidR="00A031CA" w:rsidRPr="00A031CA" w:rsidRDefault="00A031CA" w:rsidP="00506951">
      <w:pPr>
        <w:pStyle w:val="12"/>
        <w:widowControl w:val="0"/>
        <w:shd w:val="clear" w:color="auto" w:fill="auto"/>
        <w:spacing w:before="0" w:after="0" w:line="240" w:lineRule="auto"/>
        <w:ind w:left="5160" w:right="40"/>
        <w:jc w:val="right"/>
        <w:rPr>
          <w:sz w:val="28"/>
        </w:rPr>
      </w:pPr>
    </w:p>
    <w:p w:rsidR="00A6133F" w:rsidRPr="00A031CA" w:rsidRDefault="00E501CA" w:rsidP="00A031CA">
      <w:pPr>
        <w:pStyle w:val="Heading10"/>
        <w:widowControl w:val="0"/>
        <w:shd w:val="clear" w:color="auto" w:fill="auto"/>
        <w:spacing w:before="0" w:after="0" w:line="240" w:lineRule="auto"/>
        <w:jc w:val="center"/>
        <w:rPr>
          <w:sz w:val="28"/>
        </w:rPr>
      </w:pPr>
      <w:r w:rsidRPr="00A031CA">
        <w:rPr>
          <w:sz w:val="28"/>
        </w:rPr>
        <w:t>Подписной лист инициативной группы</w:t>
      </w:r>
      <w:bookmarkEnd w:id="6"/>
    </w:p>
    <w:p w:rsidR="00576F62" w:rsidRPr="00A031CA" w:rsidRDefault="00576F62" w:rsidP="00A031CA">
      <w:pPr>
        <w:pStyle w:val="12"/>
        <w:widowControl w:val="0"/>
        <w:shd w:val="clear" w:color="auto" w:fill="auto"/>
        <w:spacing w:before="0" w:after="0" w:line="240" w:lineRule="auto"/>
        <w:rPr>
          <w:sz w:val="28"/>
        </w:rPr>
      </w:pPr>
    </w:p>
    <w:p w:rsidR="00A6133F" w:rsidRPr="00A031CA" w:rsidRDefault="00A6133F" w:rsidP="00A031CA">
      <w:pPr>
        <w:pStyle w:val="12"/>
        <w:widowControl w:val="0"/>
        <w:shd w:val="clear" w:color="auto" w:fill="auto"/>
        <w:spacing w:before="0" w:after="0" w:line="240" w:lineRule="auto"/>
        <w:ind w:firstLine="709"/>
        <w:jc w:val="left"/>
        <w:rPr>
          <w:sz w:val="28"/>
        </w:rPr>
      </w:pPr>
      <w:r w:rsidRPr="00A031CA">
        <w:rPr>
          <w:sz w:val="28"/>
        </w:rPr>
        <w:t>Публичные слушания по проекту:</w:t>
      </w:r>
      <w:r w:rsidR="00A031CA">
        <w:rPr>
          <w:sz w:val="28"/>
        </w:rPr>
        <w:t xml:space="preserve"> ______________________________</w:t>
      </w:r>
    </w:p>
    <w:p w:rsidR="00A6133F" w:rsidRPr="00A031CA" w:rsidRDefault="00A6133F" w:rsidP="00A031CA">
      <w:pPr>
        <w:pStyle w:val="12"/>
        <w:widowControl w:val="0"/>
        <w:shd w:val="clear" w:color="auto" w:fill="auto"/>
        <w:tabs>
          <w:tab w:val="left" w:leader="underscore" w:pos="8934"/>
        </w:tabs>
        <w:spacing w:before="0" w:after="0" w:line="240" w:lineRule="auto"/>
        <w:ind w:right="40" w:firstLine="709"/>
        <w:jc w:val="both"/>
        <w:rPr>
          <w:sz w:val="28"/>
        </w:rPr>
      </w:pPr>
      <w:r w:rsidRPr="00A031CA">
        <w:rPr>
          <w:sz w:val="28"/>
        </w:rPr>
        <w:t>Мы, нижеподписавшиеся, поддерживаем проведение публичных слушаний по предлагаемому проекту</w:t>
      </w:r>
      <w:proofErr w:type="gramStart"/>
      <w:r w:rsidRPr="00A031CA">
        <w:rPr>
          <w:sz w:val="28"/>
        </w:rPr>
        <w:t>: «</w:t>
      </w:r>
      <w:r w:rsidRPr="00A031CA">
        <w:rPr>
          <w:sz w:val="28"/>
        </w:rPr>
        <w:tab/>
        <w:t>».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65"/>
        <w:gridCol w:w="1262"/>
        <w:gridCol w:w="1706"/>
        <w:gridCol w:w="2076"/>
        <w:gridCol w:w="1440"/>
      </w:tblGrid>
      <w:tr w:rsidR="00A6133F" w:rsidTr="009B2006">
        <w:trPr>
          <w:trHeight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Default="00A6133F" w:rsidP="00327559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ind w:left="20"/>
            </w:pPr>
            <w:r>
              <w:t>Ф.И.О.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Default="00A6133F" w:rsidP="009B2006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</w:pPr>
            <w:r>
              <w:t>Дата рождения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06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</w:pPr>
            <w:r>
              <w:t xml:space="preserve">Адрес места регистрации </w:t>
            </w:r>
          </w:p>
          <w:p w:rsidR="00A6133F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</w:pPr>
            <w:r>
              <w:t>(с указанием индекса)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Default="00A6133F" w:rsidP="00E50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ind w:left="45" w:right="65"/>
            </w:pPr>
            <w:r>
              <w:t>Серия, номер и дата выдачи паспорта или документа, его заменяющего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</w:pPr>
            <w:r>
              <w:t>Подпись и дата ее внесения</w:t>
            </w:r>
          </w:p>
        </w:tc>
      </w:tr>
      <w:tr w:rsidR="00A6133F" w:rsidTr="009B2006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A6133F" w:rsidTr="009B2006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A6133F" w:rsidTr="009B2006">
        <w:trPr>
          <w:trHeight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 w:rsidR="00A6133F" w:rsidRDefault="00A6133F" w:rsidP="00506951">
      <w:pPr>
        <w:widowControl w:val="0"/>
        <w:rPr>
          <w:sz w:val="2"/>
          <w:szCs w:val="2"/>
        </w:rPr>
      </w:pPr>
    </w:p>
    <w:p w:rsidR="00A6133F" w:rsidRPr="009B2006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/>
        <w:jc w:val="left"/>
        <w:rPr>
          <w:sz w:val="28"/>
        </w:rPr>
      </w:pPr>
      <w:r w:rsidRPr="009B2006">
        <w:rPr>
          <w:sz w:val="28"/>
        </w:rPr>
        <w:t>Подписной лист удостоверяю:</w:t>
      </w:r>
    </w:p>
    <w:p w:rsidR="00576F62" w:rsidRDefault="00576F62" w:rsidP="00506951">
      <w:pPr>
        <w:pStyle w:val="Bodytext40"/>
        <w:widowControl w:val="0"/>
        <w:shd w:val="clear" w:color="auto" w:fill="auto"/>
        <w:spacing w:before="0" w:after="0" w:line="240" w:lineRule="auto"/>
        <w:ind w:left="1980"/>
      </w:pPr>
    </w:p>
    <w:p w:rsidR="00A6133F" w:rsidRPr="009B2006" w:rsidRDefault="00A6133F" w:rsidP="009B2006">
      <w:pPr>
        <w:pStyle w:val="Bodytext40"/>
        <w:widowControl w:val="0"/>
        <w:shd w:val="clear" w:color="auto" w:fill="auto"/>
        <w:spacing w:before="0" w:after="0" w:line="240" w:lineRule="auto"/>
        <w:jc w:val="center"/>
        <w:rPr>
          <w:sz w:val="24"/>
        </w:rPr>
      </w:pPr>
      <w:proofErr w:type="gramStart"/>
      <w:r w:rsidRPr="009B2006">
        <w:rPr>
          <w:sz w:val="24"/>
        </w:rPr>
        <w:t>(Ф.И.О., серия, номер и дата выдачи паспорта или документа,</w:t>
      </w:r>
      <w:proofErr w:type="gramEnd"/>
    </w:p>
    <w:p w:rsidR="00A6133F" w:rsidRPr="009B2006" w:rsidRDefault="00A6133F" w:rsidP="009B2006">
      <w:pPr>
        <w:pStyle w:val="Bodytext40"/>
        <w:widowControl w:val="0"/>
        <w:shd w:val="clear" w:color="auto" w:fill="auto"/>
        <w:spacing w:before="0" w:after="0" w:line="240" w:lineRule="auto"/>
        <w:jc w:val="center"/>
        <w:rPr>
          <w:sz w:val="24"/>
        </w:rPr>
      </w:pPr>
      <w:r w:rsidRPr="009B2006">
        <w:rPr>
          <w:sz w:val="24"/>
        </w:rPr>
        <w:t>его заменяющего, адрес места жительства лица, собиравшего</w:t>
      </w:r>
    </w:p>
    <w:p w:rsidR="00A6133F" w:rsidRPr="009B2006" w:rsidRDefault="00A6133F" w:rsidP="009B2006">
      <w:pPr>
        <w:pStyle w:val="Bodytext40"/>
        <w:widowControl w:val="0"/>
        <w:shd w:val="clear" w:color="auto" w:fill="auto"/>
        <w:spacing w:before="0" w:after="0" w:line="240" w:lineRule="auto"/>
        <w:jc w:val="center"/>
        <w:rPr>
          <w:sz w:val="24"/>
        </w:rPr>
      </w:pPr>
      <w:r w:rsidRPr="009B2006">
        <w:rPr>
          <w:sz w:val="24"/>
        </w:rPr>
        <w:t>подписи, его подпись и дата ее внесения)</w:t>
      </w:r>
    </w:p>
    <w:p w:rsidR="00773071" w:rsidRDefault="00773071" w:rsidP="00506951">
      <w:pPr>
        <w:widowControl w:val="0"/>
      </w:pPr>
    </w:p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Pr="00773071" w:rsidRDefault="00773071" w:rsidP="00773071"/>
    <w:p w:rsidR="00773071" w:rsidRDefault="00773071" w:rsidP="00773071"/>
    <w:p w:rsidR="00773071" w:rsidRPr="00773071" w:rsidRDefault="00773071" w:rsidP="008F1D83"/>
    <w:sectPr w:rsidR="00773071" w:rsidRPr="00773071" w:rsidSect="002D6E75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77" w:rsidRDefault="00401877">
      <w:r>
        <w:separator/>
      </w:r>
    </w:p>
  </w:endnote>
  <w:endnote w:type="continuationSeparator" w:id="1">
    <w:p w:rsidR="00401877" w:rsidRDefault="0040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77" w:rsidRDefault="00401877">
      <w:r>
        <w:separator/>
      </w:r>
    </w:p>
  </w:footnote>
  <w:footnote w:type="continuationSeparator" w:id="1">
    <w:p w:rsidR="00401877" w:rsidRDefault="0040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77" w:rsidRDefault="00E21570">
    <w:pPr>
      <w:pStyle w:val="ac"/>
      <w:jc w:val="center"/>
    </w:pPr>
    <w:fldSimple w:instr="PAGE   \* MERGEFORMAT">
      <w:r w:rsidR="00A0155F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8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456"/>
    <w:rsid w:val="00003CEE"/>
    <w:rsid w:val="000074CA"/>
    <w:rsid w:val="00014352"/>
    <w:rsid w:val="00027DD2"/>
    <w:rsid w:val="000310BF"/>
    <w:rsid w:val="00033259"/>
    <w:rsid w:val="00035620"/>
    <w:rsid w:val="00040BC6"/>
    <w:rsid w:val="00041CB7"/>
    <w:rsid w:val="00042014"/>
    <w:rsid w:val="00052AD1"/>
    <w:rsid w:val="00071BD2"/>
    <w:rsid w:val="00075648"/>
    <w:rsid w:val="000A7A79"/>
    <w:rsid w:val="000B2A89"/>
    <w:rsid w:val="000C3019"/>
    <w:rsid w:val="000C53D5"/>
    <w:rsid w:val="000C76DA"/>
    <w:rsid w:val="000C7ED6"/>
    <w:rsid w:val="000D2271"/>
    <w:rsid w:val="000D3FCB"/>
    <w:rsid w:val="000D59A2"/>
    <w:rsid w:val="000E5298"/>
    <w:rsid w:val="000F2A38"/>
    <w:rsid w:val="000F4CCB"/>
    <w:rsid w:val="00101C24"/>
    <w:rsid w:val="001020CA"/>
    <w:rsid w:val="00102A0A"/>
    <w:rsid w:val="001114AF"/>
    <w:rsid w:val="00111D70"/>
    <w:rsid w:val="00124FE9"/>
    <w:rsid w:val="00133998"/>
    <w:rsid w:val="00135B86"/>
    <w:rsid w:val="00137B26"/>
    <w:rsid w:val="001420F2"/>
    <w:rsid w:val="00150231"/>
    <w:rsid w:val="00156490"/>
    <w:rsid w:val="00160712"/>
    <w:rsid w:val="00171596"/>
    <w:rsid w:val="00174986"/>
    <w:rsid w:val="001754E1"/>
    <w:rsid w:val="0018210D"/>
    <w:rsid w:val="00191261"/>
    <w:rsid w:val="00195EE9"/>
    <w:rsid w:val="001968F2"/>
    <w:rsid w:val="00197D5D"/>
    <w:rsid w:val="001A0552"/>
    <w:rsid w:val="001A05C1"/>
    <w:rsid w:val="001A0ECA"/>
    <w:rsid w:val="001A67C2"/>
    <w:rsid w:val="001D2486"/>
    <w:rsid w:val="001D7161"/>
    <w:rsid w:val="001E2429"/>
    <w:rsid w:val="001E33DC"/>
    <w:rsid w:val="00203D5A"/>
    <w:rsid w:val="00212873"/>
    <w:rsid w:val="002160E8"/>
    <w:rsid w:val="002213C5"/>
    <w:rsid w:val="00227BAF"/>
    <w:rsid w:val="00240CED"/>
    <w:rsid w:val="00275F66"/>
    <w:rsid w:val="0027627D"/>
    <w:rsid w:val="002762AA"/>
    <w:rsid w:val="00285734"/>
    <w:rsid w:val="0029086B"/>
    <w:rsid w:val="00296833"/>
    <w:rsid w:val="00297A2E"/>
    <w:rsid w:val="002A525A"/>
    <w:rsid w:val="002B56EF"/>
    <w:rsid w:val="002D6E75"/>
    <w:rsid w:val="002E6DA3"/>
    <w:rsid w:val="002F112A"/>
    <w:rsid w:val="002F2AE1"/>
    <w:rsid w:val="002F4B4C"/>
    <w:rsid w:val="00303CDF"/>
    <w:rsid w:val="00304B9F"/>
    <w:rsid w:val="00324217"/>
    <w:rsid w:val="00327559"/>
    <w:rsid w:val="00331BBA"/>
    <w:rsid w:val="00336437"/>
    <w:rsid w:val="00340879"/>
    <w:rsid w:val="003414C8"/>
    <w:rsid w:val="0034707A"/>
    <w:rsid w:val="00361632"/>
    <w:rsid w:val="00366AC5"/>
    <w:rsid w:val="00366B2E"/>
    <w:rsid w:val="00370446"/>
    <w:rsid w:val="00374BC6"/>
    <w:rsid w:val="00390193"/>
    <w:rsid w:val="003B33D4"/>
    <w:rsid w:val="003C0F8B"/>
    <w:rsid w:val="003D11C7"/>
    <w:rsid w:val="003D326B"/>
    <w:rsid w:val="003E4833"/>
    <w:rsid w:val="003E4FB2"/>
    <w:rsid w:val="003E6591"/>
    <w:rsid w:val="003E7770"/>
    <w:rsid w:val="003F57E1"/>
    <w:rsid w:val="00401877"/>
    <w:rsid w:val="00404616"/>
    <w:rsid w:val="00412843"/>
    <w:rsid w:val="00415C32"/>
    <w:rsid w:val="004161D7"/>
    <w:rsid w:val="00422B8E"/>
    <w:rsid w:val="004272D1"/>
    <w:rsid w:val="004456A6"/>
    <w:rsid w:val="004619B9"/>
    <w:rsid w:val="004636E1"/>
    <w:rsid w:val="004704F0"/>
    <w:rsid w:val="00474761"/>
    <w:rsid w:val="00481365"/>
    <w:rsid w:val="00490BC0"/>
    <w:rsid w:val="00491340"/>
    <w:rsid w:val="004973AC"/>
    <w:rsid w:val="004A3640"/>
    <w:rsid w:val="004C0452"/>
    <w:rsid w:val="004D66B7"/>
    <w:rsid w:val="004E45BD"/>
    <w:rsid w:val="004F0275"/>
    <w:rsid w:val="004F4A01"/>
    <w:rsid w:val="004F7781"/>
    <w:rsid w:val="0050146B"/>
    <w:rsid w:val="00501D92"/>
    <w:rsid w:val="00506951"/>
    <w:rsid w:val="00510ADB"/>
    <w:rsid w:val="005156ED"/>
    <w:rsid w:val="0051656B"/>
    <w:rsid w:val="005179A2"/>
    <w:rsid w:val="00523771"/>
    <w:rsid w:val="00534591"/>
    <w:rsid w:val="005368E0"/>
    <w:rsid w:val="00566BAA"/>
    <w:rsid w:val="00567506"/>
    <w:rsid w:val="0057225C"/>
    <w:rsid w:val="005765CB"/>
    <w:rsid w:val="00576B04"/>
    <w:rsid w:val="00576F62"/>
    <w:rsid w:val="00576FAB"/>
    <w:rsid w:val="00584121"/>
    <w:rsid w:val="005925CE"/>
    <w:rsid w:val="005944C5"/>
    <w:rsid w:val="005946B7"/>
    <w:rsid w:val="005A1559"/>
    <w:rsid w:val="005A6578"/>
    <w:rsid w:val="005B0223"/>
    <w:rsid w:val="005B07C5"/>
    <w:rsid w:val="005B2D5C"/>
    <w:rsid w:val="005B7378"/>
    <w:rsid w:val="005C09D3"/>
    <w:rsid w:val="005C3136"/>
    <w:rsid w:val="005C688F"/>
    <w:rsid w:val="005C70B2"/>
    <w:rsid w:val="005D51E3"/>
    <w:rsid w:val="005E2FE7"/>
    <w:rsid w:val="00602312"/>
    <w:rsid w:val="006119AA"/>
    <w:rsid w:val="00613BDE"/>
    <w:rsid w:val="00613DE2"/>
    <w:rsid w:val="006166C4"/>
    <w:rsid w:val="0062274E"/>
    <w:rsid w:val="00622C60"/>
    <w:rsid w:val="00626D85"/>
    <w:rsid w:val="006429A7"/>
    <w:rsid w:val="00642EAD"/>
    <w:rsid w:val="00652543"/>
    <w:rsid w:val="00652B7B"/>
    <w:rsid w:val="0066494D"/>
    <w:rsid w:val="00665DB8"/>
    <w:rsid w:val="006667BF"/>
    <w:rsid w:val="0066757B"/>
    <w:rsid w:val="006723B2"/>
    <w:rsid w:val="00674073"/>
    <w:rsid w:val="006759BC"/>
    <w:rsid w:val="00683A17"/>
    <w:rsid w:val="00687BDC"/>
    <w:rsid w:val="00692EED"/>
    <w:rsid w:val="006A12CD"/>
    <w:rsid w:val="006A4FF3"/>
    <w:rsid w:val="006A56EF"/>
    <w:rsid w:val="006C2772"/>
    <w:rsid w:val="006C2EDD"/>
    <w:rsid w:val="006C6F65"/>
    <w:rsid w:val="006D58F3"/>
    <w:rsid w:val="006D68EE"/>
    <w:rsid w:val="006E5CBD"/>
    <w:rsid w:val="006F2893"/>
    <w:rsid w:val="006F6A17"/>
    <w:rsid w:val="007017AA"/>
    <w:rsid w:val="00702BEA"/>
    <w:rsid w:val="007151AE"/>
    <w:rsid w:val="0071680B"/>
    <w:rsid w:val="00735E2E"/>
    <w:rsid w:val="00746A48"/>
    <w:rsid w:val="00747561"/>
    <w:rsid w:val="00751220"/>
    <w:rsid w:val="00752368"/>
    <w:rsid w:val="007550E9"/>
    <w:rsid w:val="007567C8"/>
    <w:rsid w:val="007578AE"/>
    <w:rsid w:val="00773071"/>
    <w:rsid w:val="007737AA"/>
    <w:rsid w:val="00775329"/>
    <w:rsid w:val="00777496"/>
    <w:rsid w:val="00780C87"/>
    <w:rsid w:val="00783A02"/>
    <w:rsid w:val="0078470C"/>
    <w:rsid w:val="007850BF"/>
    <w:rsid w:val="007855F9"/>
    <w:rsid w:val="00787382"/>
    <w:rsid w:val="00790039"/>
    <w:rsid w:val="00794EA4"/>
    <w:rsid w:val="00797FB3"/>
    <w:rsid w:val="007A34FF"/>
    <w:rsid w:val="007B243B"/>
    <w:rsid w:val="007C452A"/>
    <w:rsid w:val="007C5A45"/>
    <w:rsid w:val="007C5EA2"/>
    <w:rsid w:val="007D00F0"/>
    <w:rsid w:val="007D3916"/>
    <w:rsid w:val="007D784E"/>
    <w:rsid w:val="007F3994"/>
    <w:rsid w:val="00802C69"/>
    <w:rsid w:val="0080368C"/>
    <w:rsid w:val="00810141"/>
    <w:rsid w:val="008103FA"/>
    <w:rsid w:val="00822480"/>
    <w:rsid w:val="0082303E"/>
    <w:rsid w:val="0083592B"/>
    <w:rsid w:val="00836F08"/>
    <w:rsid w:val="00842AC1"/>
    <w:rsid w:val="00861723"/>
    <w:rsid w:val="0086177A"/>
    <w:rsid w:val="0086334B"/>
    <w:rsid w:val="008653AA"/>
    <w:rsid w:val="008721FB"/>
    <w:rsid w:val="00895AC3"/>
    <w:rsid w:val="008A1B24"/>
    <w:rsid w:val="008A2EE7"/>
    <w:rsid w:val="008A31E8"/>
    <w:rsid w:val="008B4065"/>
    <w:rsid w:val="008C18A8"/>
    <w:rsid w:val="008D3831"/>
    <w:rsid w:val="008D51C8"/>
    <w:rsid w:val="008E7532"/>
    <w:rsid w:val="008F1D83"/>
    <w:rsid w:val="008F38AC"/>
    <w:rsid w:val="008F40CC"/>
    <w:rsid w:val="00901CF5"/>
    <w:rsid w:val="00910231"/>
    <w:rsid w:val="009234C7"/>
    <w:rsid w:val="0092480A"/>
    <w:rsid w:val="00925EE5"/>
    <w:rsid w:val="00927D6A"/>
    <w:rsid w:val="00930D17"/>
    <w:rsid w:val="0093104A"/>
    <w:rsid w:val="00932B57"/>
    <w:rsid w:val="00936A50"/>
    <w:rsid w:val="0094394D"/>
    <w:rsid w:val="00944929"/>
    <w:rsid w:val="009518BA"/>
    <w:rsid w:val="00952429"/>
    <w:rsid w:val="009525AC"/>
    <w:rsid w:val="00956486"/>
    <w:rsid w:val="00960759"/>
    <w:rsid w:val="009661E9"/>
    <w:rsid w:val="00967A4F"/>
    <w:rsid w:val="009703CA"/>
    <w:rsid w:val="00974603"/>
    <w:rsid w:val="009746EF"/>
    <w:rsid w:val="009802CB"/>
    <w:rsid w:val="00986E4E"/>
    <w:rsid w:val="00991877"/>
    <w:rsid w:val="0099375A"/>
    <w:rsid w:val="00997696"/>
    <w:rsid w:val="009A357F"/>
    <w:rsid w:val="009A38B8"/>
    <w:rsid w:val="009A3A76"/>
    <w:rsid w:val="009A5644"/>
    <w:rsid w:val="009B2006"/>
    <w:rsid w:val="009B2EA8"/>
    <w:rsid w:val="009B6E17"/>
    <w:rsid w:val="009C1E32"/>
    <w:rsid w:val="009E106F"/>
    <w:rsid w:val="009E6A3F"/>
    <w:rsid w:val="009F4D4C"/>
    <w:rsid w:val="009F75B8"/>
    <w:rsid w:val="00A0155F"/>
    <w:rsid w:val="00A031CA"/>
    <w:rsid w:val="00A05032"/>
    <w:rsid w:val="00A074D6"/>
    <w:rsid w:val="00A12105"/>
    <w:rsid w:val="00A1247C"/>
    <w:rsid w:val="00A14486"/>
    <w:rsid w:val="00A17D38"/>
    <w:rsid w:val="00A20914"/>
    <w:rsid w:val="00A215C0"/>
    <w:rsid w:val="00A25113"/>
    <w:rsid w:val="00A3143D"/>
    <w:rsid w:val="00A37FA9"/>
    <w:rsid w:val="00A4097F"/>
    <w:rsid w:val="00A42646"/>
    <w:rsid w:val="00A44C03"/>
    <w:rsid w:val="00A516BD"/>
    <w:rsid w:val="00A6133F"/>
    <w:rsid w:val="00A63F7C"/>
    <w:rsid w:val="00A7292B"/>
    <w:rsid w:val="00A80E81"/>
    <w:rsid w:val="00A83929"/>
    <w:rsid w:val="00A91B46"/>
    <w:rsid w:val="00A961FC"/>
    <w:rsid w:val="00AA4423"/>
    <w:rsid w:val="00AA5D99"/>
    <w:rsid w:val="00AB5A8B"/>
    <w:rsid w:val="00AB68DD"/>
    <w:rsid w:val="00AC428B"/>
    <w:rsid w:val="00AC7506"/>
    <w:rsid w:val="00AD3BCD"/>
    <w:rsid w:val="00AD3BF8"/>
    <w:rsid w:val="00AD54C3"/>
    <w:rsid w:val="00AE2587"/>
    <w:rsid w:val="00AF0F30"/>
    <w:rsid w:val="00AF5963"/>
    <w:rsid w:val="00AF7398"/>
    <w:rsid w:val="00B0054E"/>
    <w:rsid w:val="00B04E17"/>
    <w:rsid w:val="00B15B2A"/>
    <w:rsid w:val="00B15F32"/>
    <w:rsid w:val="00B2794A"/>
    <w:rsid w:val="00B353C5"/>
    <w:rsid w:val="00B3680E"/>
    <w:rsid w:val="00B37A88"/>
    <w:rsid w:val="00B4047A"/>
    <w:rsid w:val="00B449E7"/>
    <w:rsid w:val="00B55F8D"/>
    <w:rsid w:val="00B65BAB"/>
    <w:rsid w:val="00B803CB"/>
    <w:rsid w:val="00B815BA"/>
    <w:rsid w:val="00B938AB"/>
    <w:rsid w:val="00BA67CE"/>
    <w:rsid w:val="00BB1552"/>
    <w:rsid w:val="00BB187C"/>
    <w:rsid w:val="00BB4E17"/>
    <w:rsid w:val="00BC2299"/>
    <w:rsid w:val="00BC7CEA"/>
    <w:rsid w:val="00BD6B18"/>
    <w:rsid w:val="00BE0B1E"/>
    <w:rsid w:val="00BE12E4"/>
    <w:rsid w:val="00BE5498"/>
    <w:rsid w:val="00BF311A"/>
    <w:rsid w:val="00C04D4E"/>
    <w:rsid w:val="00C31EE8"/>
    <w:rsid w:val="00C340E6"/>
    <w:rsid w:val="00C341A1"/>
    <w:rsid w:val="00C42F70"/>
    <w:rsid w:val="00C47A5D"/>
    <w:rsid w:val="00C554C6"/>
    <w:rsid w:val="00C56BEA"/>
    <w:rsid w:val="00C647EA"/>
    <w:rsid w:val="00C75D99"/>
    <w:rsid w:val="00C832D7"/>
    <w:rsid w:val="00C8603B"/>
    <w:rsid w:val="00CA0AA8"/>
    <w:rsid w:val="00CE3F50"/>
    <w:rsid w:val="00CE74BE"/>
    <w:rsid w:val="00D0508F"/>
    <w:rsid w:val="00D11A49"/>
    <w:rsid w:val="00D12C28"/>
    <w:rsid w:val="00D1745B"/>
    <w:rsid w:val="00D23456"/>
    <w:rsid w:val="00D2557E"/>
    <w:rsid w:val="00D25F68"/>
    <w:rsid w:val="00D36076"/>
    <w:rsid w:val="00D403D9"/>
    <w:rsid w:val="00D54715"/>
    <w:rsid w:val="00D56A68"/>
    <w:rsid w:val="00D74C1F"/>
    <w:rsid w:val="00D76646"/>
    <w:rsid w:val="00D82851"/>
    <w:rsid w:val="00D87720"/>
    <w:rsid w:val="00DB24E5"/>
    <w:rsid w:val="00DB30D6"/>
    <w:rsid w:val="00DC289F"/>
    <w:rsid w:val="00DC3EB8"/>
    <w:rsid w:val="00DC7476"/>
    <w:rsid w:val="00DD2C67"/>
    <w:rsid w:val="00DD70EC"/>
    <w:rsid w:val="00DE10FD"/>
    <w:rsid w:val="00DE4DEF"/>
    <w:rsid w:val="00DE5798"/>
    <w:rsid w:val="00DF2A7D"/>
    <w:rsid w:val="00DF5F9D"/>
    <w:rsid w:val="00E02AD9"/>
    <w:rsid w:val="00E14A13"/>
    <w:rsid w:val="00E15D3B"/>
    <w:rsid w:val="00E21570"/>
    <w:rsid w:val="00E2453B"/>
    <w:rsid w:val="00E25810"/>
    <w:rsid w:val="00E3273B"/>
    <w:rsid w:val="00E34308"/>
    <w:rsid w:val="00E36140"/>
    <w:rsid w:val="00E44928"/>
    <w:rsid w:val="00E47021"/>
    <w:rsid w:val="00E500A7"/>
    <w:rsid w:val="00E501CA"/>
    <w:rsid w:val="00E54F9F"/>
    <w:rsid w:val="00E5771F"/>
    <w:rsid w:val="00E64762"/>
    <w:rsid w:val="00E7178D"/>
    <w:rsid w:val="00E71FD8"/>
    <w:rsid w:val="00E72210"/>
    <w:rsid w:val="00E7452C"/>
    <w:rsid w:val="00E93992"/>
    <w:rsid w:val="00E94441"/>
    <w:rsid w:val="00E95993"/>
    <w:rsid w:val="00EA1C4A"/>
    <w:rsid w:val="00EA60B2"/>
    <w:rsid w:val="00EA6E09"/>
    <w:rsid w:val="00EB1B6F"/>
    <w:rsid w:val="00EB4083"/>
    <w:rsid w:val="00EB4581"/>
    <w:rsid w:val="00EC18A4"/>
    <w:rsid w:val="00EC637A"/>
    <w:rsid w:val="00ED19A1"/>
    <w:rsid w:val="00ED1A60"/>
    <w:rsid w:val="00ED30CB"/>
    <w:rsid w:val="00ED5AED"/>
    <w:rsid w:val="00EE5573"/>
    <w:rsid w:val="00EF4279"/>
    <w:rsid w:val="00F07D2E"/>
    <w:rsid w:val="00F10720"/>
    <w:rsid w:val="00F111DF"/>
    <w:rsid w:val="00F123D0"/>
    <w:rsid w:val="00F14789"/>
    <w:rsid w:val="00F32CAC"/>
    <w:rsid w:val="00F3717F"/>
    <w:rsid w:val="00F433B3"/>
    <w:rsid w:val="00F51EA7"/>
    <w:rsid w:val="00F63EE5"/>
    <w:rsid w:val="00F648CE"/>
    <w:rsid w:val="00F72647"/>
    <w:rsid w:val="00F76F50"/>
    <w:rsid w:val="00F773E5"/>
    <w:rsid w:val="00F85F71"/>
    <w:rsid w:val="00F91FEA"/>
    <w:rsid w:val="00FA1878"/>
    <w:rsid w:val="00FA4477"/>
    <w:rsid w:val="00FB023D"/>
    <w:rsid w:val="00FC1F10"/>
    <w:rsid w:val="00FC26D6"/>
    <w:rsid w:val="00FC422F"/>
    <w:rsid w:val="00FD534D"/>
    <w:rsid w:val="00FD6BB0"/>
    <w:rsid w:val="00FE262B"/>
    <w:rsid w:val="00FE63B5"/>
    <w:rsid w:val="00FE7144"/>
    <w:rsid w:val="00FE7DF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b">
    <w:name w:val="Hyperlink"/>
    <w:rsid w:val="00BB187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C1E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1E32"/>
    <w:rPr>
      <w:sz w:val="28"/>
      <w:szCs w:val="28"/>
    </w:rPr>
  </w:style>
  <w:style w:type="paragraph" w:styleId="ae">
    <w:name w:val="footer"/>
    <w:basedOn w:val="a"/>
    <w:link w:val="af"/>
    <w:rsid w:val="009C1E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customStyle="1" w:styleId="ConsPlusNormal">
    <w:name w:val="ConsPlusNormal"/>
    <w:rsid w:val="002D6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3">
    <w:name w:val="Heading #3_"/>
    <w:basedOn w:val="a0"/>
    <w:link w:val="Heading30"/>
    <w:locked/>
    <w:rsid w:val="00773071"/>
    <w:rPr>
      <w:sz w:val="22"/>
      <w:szCs w:val="22"/>
      <w:shd w:val="clear" w:color="auto" w:fill="FFFFFF"/>
    </w:rPr>
  </w:style>
  <w:style w:type="paragraph" w:customStyle="1" w:styleId="Heading30">
    <w:name w:val="Heading #3"/>
    <w:basedOn w:val="a"/>
    <w:link w:val="Heading3"/>
    <w:rsid w:val="00773071"/>
    <w:pPr>
      <w:shd w:val="clear" w:color="auto" w:fill="FFFFFF"/>
      <w:spacing w:after="60" w:line="0" w:lineRule="atLeast"/>
      <w:jc w:val="both"/>
      <w:outlineLvl w:val="2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b">
    <w:name w:val="Hyperlink"/>
    <w:rsid w:val="00BB187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C1E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1E32"/>
    <w:rPr>
      <w:sz w:val="28"/>
      <w:szCs w:val="28"/>
    </w:rPr>
  </w:style>
  <w:style w:type="paragraph" w:styleId="ae">
    <w:name w:val="footer"/>
    <w:basedOn w:val="a"/>
    <w:link w:val="af"/>
    <w:rsid w:val="009C1E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1595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Рагузина Ирина</cp:lastModifiedBy>
  <cp:revision>45</cp:revision>
  <cp:lastPrinted>2017-10-05T12:56:00Z</cp:lastPrinted>
  <dcterms:created xsi:type="dcterms:W3CDTF">2017-09-21T15:18:00Z</dcterms:created>
  <dcterms:modified xsi:type="dcterms:W3CDTF">2017-10-06T07:39:00Z</dcterms:modified>
</cp:coreProperties>
</file>