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4C" w:rsidRPr="00163874" w:rsidRDefault="00CC774C" w:rsidP="00EB0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874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6F27E2">
        <w:rPr>
          <w:rFonts w:ascii="Times New Roman" w:hAnsi="Times New Roman" w:cs="Times New Roman"/>
          <w:b/>
          <w:sz w:val="24"/>
          <w:szCs w:val="24"/>
        </w:rPr>
        <w:t>2</w:t>
      </w:r>
    </w:p>
    <w:p w:rsidR="00CC774C" w:rsidRPr="00163874" w:rsidRDefault="005A20FE" w:rsidP="00EB0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874">
        <w:rPr>
          <w:rFonts w:ascii="Times New Roman" w:hAnsi="Times New Roman" w:cs="Times New Roman"/>
          <w:b/>
          <w:sz w:val="24"/>
          <w:szCs w:val="24"/>
        </w:rPr>
        <w:t>в</w:t>
      </w:r>
      <w:r w:rsidR="00CC774C" w:rsidRPr="00163874">
        <w:rPr>
          <w:rFonts w:ascii="Times New Roman" w:hAnsi="Times New Roman" w:cs="Times New Roman"/>
          <w:b/>
          <w:sz w:val="24"/>
          <w:szCs w:val="24"/>
        </w:rPr>
        <w:t>скрытия к</w:t>
      </w:r>
      <w:r w:rsidR="00594355">
        <w:rPr>
          <w:rFonts w:ascii="Times New Roman" w:hAnsi="Times New Roman" w:cs="Times New Roman"/>
          <w:b/>
          <w:sz w:val="24"/>
          <w:szCs w:val="24"/>
        </w:rPr>
        <w:t xml:space="preserve">онвертов </w:t>
      </w:r>
      <w:proofErr w:type="gramStart"/>
      <w:r w:rsidR="00594355">
        <w:rPr>
          <w:rFonts w:ascii="Times New Roman" w:hAnsi="Times New Roman" w:cs="Times New Roman"/>
          <w:b/>
          <w:sz w:val="24"/>
          <w:szCs w:val="24"/>
        </w:rPr>
        <w:t>с заявками на участие в</w:t>
      </w:r>
      <w:r w:rsidR="00CC774C" w:rsidRPr="00163874">
        <w:rPr>
          <w:rFonts w:ascii="Times New Roman" w:hAnsi="Times New Roman" w:cs="Times New Roman"/>
          <w:b/>
          <w:sz w:val="24"/>
          <w:szCs w:val="24"/>
        </w:rPr>
        <w:t xml:space="preserve"> открытом конкурсе на право заключения договора на размещение</w:t>
      </w:r>
      <w:proofErr w:type="gramEnd"/>
      <w:r w:rsidR="00CC774C" w:rsidRPr="00163874">
        <w:rPr>
          <w:rFonts w:ascii="Times New Roman" w:hAnsi="Times New Roman" w:cs="Times New Roman"/>
          <w:b/>
          <w:sz w:val="24"/>
          <w:szCs w:val="24"/>
        </w:rPr>
        <w:t xml:space="preserve"> нестационарного торгового объекта, в том числе объекта по оказанию услуг, на территории городского поселения – город Кашин Кашинского района Тверской области, которые в соо</w:t>
      </w:r>
      <w:r w:rsidR="00594355">
        <w:rPr>
          <w:rFonts w:ascii="Times New Roman" w:hAnsi="Times New Roman" w:cs="Times New Roman"/>
          <w:b/>
          <w:sz w:val="24"/>
          <w:szCs w:val="24"/>
        </w:rPr>
        <w:t>тветствии со Схемой НТО определе</w:t>
      </w:r>
      <w:r w:rsidR="00CC774C" w:rsidRPr="00163874">
        <w:rPr>
          <w:rFonts w:ascii="Times New Roman" w:hAnsi="Times New Roman" w:cs="Times New Roman"/>
          <w:b/>
          <w:sz w:val="24"/>
          <w:szCs w:val="24"/>
        </w:rPr>
        <w:t>н</w:t>
      </w:r>
      <w:r w:rsidR="00594355">
        <w:rPr>
          <w:rFonts w:ascii="Times New Roman" w:hAnsi="Times New Roman" w:cs="Times New Roman"/>
          <w:b/>
          <w:sz w:val="24"/>
          <w:szCs w:val="24"/>
        </w:rPr>
        <w:t>ы</w:t>
      </w:r>
      <w:r w:rsidR="00CC774C" w:rsidRPr="00163874">
        <w:rPr>
          <w:rFonts w:ascii="Times New Roman" w:hAnsi="Times New Roman" w:cs="Times New Roman"/>
          <w:b/>
          <w:sz w:val="24"/>
          <w:szCs w:val="24"/>
        </w:rPr>
        <w:t xml:space="preserve"> для использования субъектами малого и среднего предпринимательства</w:t>
      </w:r>
    </w:p>
    <w:p w:rsidR="00CC774C" w:rsidRPr="00163874" w:rsidRDefault="00081BC7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Кашин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 сентябр</w:t>
      </w:r>
      <w:r w:rsidR="00CC774C" w:rsidRPr="00163874">
        <w:rPr>
          <w:rFonts w:ascii="Times New Roman" w:hAnsi="Times New Roman" w:cs="Times New Roman"/>
          <w:sz w:val="24"/>
          <w:szCs w:val="24"/>
        </w:rPr>
        <w:t>я 2017 года</w:t>
      </w:r>
    </w:p>
    <w:p w:rsidR="00CC774C" w:rsidRPr="00163874" w:rsidRDefault="00CC774C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ab/>
      </w:r>
      <w:r w:rsidRPr="00163874">
        <w:rPr>
          <w:rFonts w:ascii="Times New Roman" w:hAnsi="Times New Roman" w:cs="Times New Roman"/>
          <w:sz w:val="24"/>
          <w:szCs w:val="24"/>
        </w:rPr>
        <w:tab/>
      </w:r>
      <w:r w:rsidRPr="00163874">
        <w:rPr>
          <w:rFonts w:ascii="Times New Roman" w:hAnsi="Times New Roman" w:cs="Times New Roman"/>
          <w:sz w:val="24"/>
          <w:szCs w:val="24"/>
        </w:rPr>
        <w:tab/>
      </w:r>
      <w:r w:rsidRPr="00163874">
        <w:rPr>
          <w:rFonts w:ascii="Times New Roman" w:hAnsi="Times New Roman" w:cs="Times New Roman"/>
          <w:sz w:val="24"/>
          <w:szCs w:val="24"/>
        </w:rPr>
        <w:tab/>
      </w:r>
      <w:r w:rsidRPr="00163874">
        <w:rPr>
          <w:rFonts w:ascii="Times New Roman" w:hAnsi="Times New Roman" w:cs="Times New Roman"/>
          <w:sz w:val="24"/>
          <w:szCs w:val="24"/>
        </w:rPr>
        <w:tab/>
      </w:r>
      <w:r w:rsidRPr="00163874">
        <w:rPr>
          <w:rFonts w:ascii="Times New Roman" w:hAnsi="Times New Roman" w:cs="Times New Roman"/>
          <w:sz w:val="24"/>
          <w:szCs w:val="24"/>
        </w:rPr>
        <w:tab/>
      </w:r>
      <w:r w:rsidRPr="00163874">
        <w:rPr>
          <w:rFonts w:ascii="Times New Roman" w:hAnsi="Times New Roman" w:cs="Times New Roman"/>
          <w:sz w:val="24"/>
          <w:szCs w:val="24"/>
        </w:rPr>
        <w:tab/>
      </w:r>
      <w:r w:rsidRPr="00163874">
        <w:rPr>
          <w:rFonts w:ascii="Times New Roman" w:hAnsi="Times New Roman" w:cs="Times New Roman"/>
          <w:sz w:val="24"/>
          <w:szCs w:val="24"/>
        </w:rPr>
        <w:tab/>
        <w:t>время: 14 час. 00мин. (московское)</w:t>
      </w:r>
    </w:p>
    <w:p w:rsidR="00CC774C" w:rsidRPr="00163874" w:rsidRDefault="00CC774C" w:rsidP="005943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Место вскрытия конвертов: 171640, Тверская область, город Кашин, улица А</w:t>
      </w:r>
      <w:r w:rsidR="00387942" w:rsidRPr="00163874">
        <w:rPr>
          <w:rFonts w:ascii="Times New Roman" w:hAnsi="Times New Roman" w:cs="Times New Roman"/>
          <w:sz w:val="24"/>
          <w:szCs w:val="24"/>
        </w:rPr>
        <w:t xml:space="preserve">натолия Луначарского, дом 20, </w:t>
      </w:r>
      <w:proofErr w:type="spellStart"/>
      <w:r w:rsidR="00387942" w:rsidRPr="00163874">
        <w:rPr>
          <w:rFonts w:ascii="Times New Roman" w:hAnsi="Times New Roman" w:cs="Times New Roman"/>
          <w:sz w:val="24"/>
          <w:szCs w:val="24"/>
        </w:rPr>
        <w:t>к</w:t>
      </w:r>
      <w:r w:rsidRPr="00163874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163874">
        <w:rPr>
          <w:rFonts w:ascii="Times New Roman" w:hAnsi="Times New Roman" w:cs="Times New Roman"/>
          <w:sz w:val="24"/>
          <w:szCs w:val="24"/>
        </w:rPr>
        <w:t>. 22</w:t>
      </w:r>
      <w:r w:rsidR="006F27E2">
        <w:rPr>
          <w:rFonts w:ascii="Times New Roman" w:hAnsi="Times New Roman" w:cs="Times New Roman"/>
          <w:sz w:val="24"/>
          <w:szCs w:val="24"/>
        </w:rPr>
        <w:t>.</w:t>
      </w:r>
    </w:p>
    <w:p w:rsidR="00F0619A" w:rsidRDefault="00F0619A" w:rsidP="005943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на право заключения  договора на размещение нестационарного торгового объекта, в том числе объекта по оказанию услуг, на территории городского поселения – город Кашин, который в соответствии со Схемой НТО определён для использования субъектами малого и среднего предпринимательства.</w:t>
      </w:r>
    </w:p>
    <w:p w:rsidR="00594355" w:rsidRPr="00163874" w:rsidRDefault="00594355" w:rsidP="005943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619A" w:rsidRPr="00163874" w:rsidRDefault="00F0619A" w:rsidP="00621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74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3F0032" w:rsidRPr="00163874" w:rsidRDefault="003F0032" w:rsidP="003F00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Ерофеева Наталья Вячеславовна - заведующий отделом экономики, предпринимательской деятельности и инвестиций Администрации Кашинского района;</w:t>
      </w:r>
    </w:p>
    <w:p w:rsidR="002836C2" w:rsidRPr="00163874" w:rsidRDefault="002836C2" w:rsidP="00621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74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2836C2" w:rsidRPr="00163874" w:rsidRDefault="002836C2" w:rsidP="006214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874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163874">
        <w:rPr>
          <w:rFonts w:ascii="Times New Roman" w:hAnsi="Times New Roman" w:cs="Times New Roman"/>
          <w:sz w:val="24"/>
          <w:szCs w:val="24"/>
        </w:rPr>
        <w:t xml:space="preserve"> Екатерина Нико</w:t>
      </w:r>
      <w:r w:rsidR="00551F29">
        <w:rPr>
          <w:rFonts w:ascii="Times New Roman" w:hAnsi="Times New Roman" w:cs="Times New Roman"/>
          <w:sz w:val="24"/>
          <w:szCs w:val="24"/>
        </w:rPr>
        <w:t>лаевна – главный специалист-эксперт отдела</w:t>
      </w:r>
      <w:r w:rsidRPr="00163874">
        <w:rPr>
          <w:rFonts w:ascii="Times New Roman" w:hAnsi="Times New Roman" w:cs="Times New Roman"/>
          <w:sz w:val="24"/>
          <w:szCs w:val="24"/>
        </w:rPr>
        <w:t xml:space="preserve"> экономики, предпринимательской деятельности и инвестиций Администрации Кашинского района;</w:t>
      </w:r>
    </w:p>
    <w:p w:rsidR="00F0619A" w:rsidRPr="00163874" w:rsidRDefault="00F0619A" w:rsidP="00621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74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E90F4B" w:rsidRPr="00163874" w:rsidRDefault="00E90F4B" w:rsidP="006214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Лебедева Ирина Анатольевна – председатель</w:t>
      </w:r>
      <w:r w:rsidR="0073762E" w:rsidRPr="00163874">
        <w:rPr>
          <w:rFonts w:ascii="Times New Roman" w:hAnsi="Times New Roman" w:cs="Times New Roman"/>
          <w:sz w:val="24"/>
          <w:szCs w:val="24"/>
        </w:rPr>
        <w:t xml:space="preserve"> Комитета по управлению имуществом Администрации Кашинского района;</w:t>
      </w:r>
    </w:p>
    <w:p w:rsidR="0043666F" w:rsidRDefault="0043666F" w:rsidP="006214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874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163874">
        <w:rPr>
          <w:rFonts w:ascii="Times New Roman" w:hAnsi="Times New Roman" w:cs="Times New Roman"/>
          <w:sz w:val="24"/>
          <w:szCs w:val="24"/>
        </w:rPr>
        <w:t xml:space="preserve"> Галина Васильевна – заведующий отделом</w:t>
      </w:r>
      <w:r w:rsidR="002E3CDA" w:rsidRPr="00163874">
        <w:rPr>
          <w:rFonts w:ascii="Times New Roman" w:hAnsi="Times New Roman" w:cs="Times New Roman"/>
          <w:sz w:val="24"/>
          <w:szCs w:val="24"/>
        </w:rPr>
        <w:t xml:space="preserve"> бухгалтерского </w:t>
      </w:r>
      <w:r w:rsidR="009D135D" w:rsidRPr="00163874">
        <w:rPr>
          <w:rFonts w:ascii="Times New Roman" w:hAnsi="Times New Roman" w:cs="Times New Roman"/>
          <w:sz w:val="24"/>
          <w:szCs w:val="24"/>
        </w:rPr>
        <w:t xml:space="preserve">учёта и отчётности Администрации </w:t>
      </w:r>
      <w:proofErr w:type="spellStart"/>
      <w:r w:rsidR="009D135D" w:rsidRPr="00163874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="009D135D" w:rsidRPr="00163874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FF7506" w:rsidRPr="00FF7506" w:rsidRDefault="00FF7506" w:rsidP="006214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506">
        <w:rPr>
          <w:rFonts w:ascii="Times New Roman" w:hAnsi="Times New Roman" w:cs="Times New Roman"/>
          <w:sz w:val="24"/>
          <w:szCs w:val="24"/>
        </w:rPr>
        <w:t>Тарганова</w:t>
      </w:r>
      <w:proofErr w:type="spellEnd"/>
      <w:r w:rsidRPr="00FF7506">
        <w:rPr>
          <w:rFonts w:ascii="Times New Roman" w:hAnsi="Times New Roman" w:cs="Times New Roman"/>
          <w:sz w:val="24"/>
          <w:szCs w:val="24"/>
        </w:rPr>
        <w:t xml:space="preserve"> Наталья Алексеевна - Заведующий отделом архитектуры и градостроительства Администрации </w:t>
      </w:r>
      <w:proofErr w:type="spellStart"/>
      <w:r w:rsidRPr="00FF7506">
        <w:rPr>
          <w:rFonts w:ascii="Times New Roman" w:hAnsi="Times New Roman" w:cs="Times New Roman"/>
          <w:sz w:val="24"/>
          <w:szCs w:val="24"/>
        </w:rPr>
        <w:t>Кашинского</w:t>
      </w:r>
      <w:proofErr w:type="spellEnd"/>
      <w:r w:rsidRPr="00FF750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E419A" w:rsidRPr="00163874" w:rsidRDefault="000E419A" w:rsidP="006214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Серова Ольга Николаевна – заведующий юридическим отделом </w:t>
      </w:r>
      <w:r w:rsidRPr="00163874">
        <w:rPr>
          <w:rFonts w:ascii="Times New Roman" w:hAnsi="Times New Roman" w:cs="Times New Roman"/>
          <w:sz w:val="24"/>
          <w:szCs w:val="24"/>
        </w:rPr>
        <w:t xml:space="preserve">Администрации Кашинского </w:t>
      </w: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594355" w:rsidRDefault="005A20FE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Претенденты отсутствую</w:t>
      </w:r>
      <w:r w:rsidR="00594355">
        <w:rPr>
          <w:rFonts w:ascii="Times New Roman" w:hAnsi="Times New Roman" w:cs="Times New Roman"/>
          <w:sz w:val="24"/>
          <w:szCs w:val="24"/>
        </w:rPr>
        <w:t>т.</w:t>
      </w:r>
    </w:p>
    <w:p w:rsidR="00163874" w:rsidRDefault="00594355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90F4B" w:rsidRPr="00163874">
        <w:rPr>
          <w:rFonts w:ascii="Times New Roman" w:hAnsi="Times New Roman" w:cs="Times New Roman"/>
          <w:sz w:val="24"/>
          <w:szCs w:val="24"/>
        </w:rPr>
        <w:t>оставили настоящий протокол о нижеследующем:</w:t>
      </w:r>
    </w:p>
    <w:p w:rsidR="00594355" w:rsidRPr="00163874" w:rsidRDefault="00594355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F4B" w:rsidRPr="00163874" w:rsidRDefault="00E90F4B" w:rsidP="00163874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874">
        <w:rPr>
          <w:rFonts w:ascii="Times New Roman" w:hAnsi="Times New Roman" w:cs="Times New Roman"/>
          <w:sz w:val="24"/>
          <w:szCs w:val="24"/>
        </w:rPr>
        <w:t xml:space="preserve">На момент вскрытия конвертов с заявками на участие в открытом конкурсе </w:t>
      </w:r>
      <w:r w:rsidRPr="00163874">
        <w:rPr>
          <w:rFonts w:ascii="Times New Roman" w:hAnsi="Times New Roman" w:cs="Times New Roman"/>
          <w:b/>
          <w:sz w:val="24"/>
          <w:szCs w:val="24"/>
        </w:rPr>
        <w:t>по лоту</w:t>
      </w:r>
      <w:proofErr w:type="gramEnd"/>
      <w:r w:rsidRPr="00163874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163874">
        <w:rPr>
          <w:rFonts w:ascii="Times New Roman" w:hAnsi="Times New Roman" w:cs="Times New Roman"/>
          <w:sz w:val="24"/>
          <w:szCs w:val="24"/>
        </w:rPr>
        <w:t xml:space="preserve"> «Право на заключение договора на разме</w:t>
      </w:r>
      <w:r w:rsidR="00534294" w:rsidRPr="00163874">
        <w:rPr>
          <w:rFonts w:ascii="Times New Roman" w:hAnsi="Times New Roman" w:cs="Times New Roman"/>
          <w:sz w:val="24"/>
          <w:szCs w:val="24"/>
        </w:rPr>
        <w:t>щение нестационар</w:t>
      </w:r>
      <w:r w:rsidRPr="00163874">
        <w:rPr>
          <w:rFonts w:ascii="Times New Roman" w:hAnsi="Times New Roman" w:cs="Times New Roman"/>
          <w:sz w:val="24"/>
          <w:szCs w:val="24"/>
        </w:rPr>
        <w:t>ного торгового объекта, в том числе объекта по оказанию  услуг, по адресу: Тверская обла</w:t>
      </w:r>
      <w:r w:rsidR="00081BC7">
        <w:rPr>
          <w:rFonts w:ascii="Times New Roman" w:hAnsi="Times New Roman" w:cs="Times New Roman"/>
          <w:sz w:val="24"/>
          <w:szCs w:val="24"/>
        </w:rPr>
        <w:t>сть, город Кашин, ул. Калинина</w:t>
      </w:r>
      <w:r w:rsidR="006F27E2">
        <w:rPr>
          <w:rFonts w:ascii="Times New Roman" w:hAnsi="Times New Roman" w:cs="Times New Roman"/>
          <w:sz w:val="24"/>
          <w:szCs w:val="24"/>
        </w:rPr>
        <w:t>»</w:t>
      </w:r>
      <w:r w:rsidR="00081BC7">
        <w:rPr>
          <w:rFonts w:ascii="Times New Roman" w:hAnsi="Times New Roman" w:cs="Times New Roman"/>
          <w:sz w:val="24"/>
          <w:szCs w:val="24"/>
        </w:rPr>
        <w:t xml:space="preserve">, </w:t>
      </w:r>
      <w:r w:rsidRPr="00163874">
        <w:rPr>
          <w:rFonts w:ascii="Times New Roman" w:hAnsi="Times New Roman" w:cs="Times New Roman"/>
          <w:sz w:val="24"/>
          <w:szCs w:val="24"/>
        </w:rPr>
        <w:t xml:space="preserve"> поступила одна заявка</w:t>
      </w:r>
    </w:p>
    <w:p w:rsidR="00163874" w:rsidRPr="00163874" w:rsidRDefault="00163874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90F4B" w:rsidRPr="00163874" w:rsidTr="00E90F4B">
        <w:tc>
          <w:tcPr>
            <w:tcW w:w="4785" w:type="dxa"/>
          </w:tcPr>
          <w:p w:rsidR="00E90F4B" w:rsidRPr="00163874" w:rsidRDefault="00E90F4B" w:rsidP="00621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4786" w:type="dxa"/>
          </w:tcPr>
          <w:p w:rsidR="00E90F4B" w:rsidRPr="00163874" w:rsidRDefault="00E90F4B" w:rsidP="00621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заявки</w:t>
            </w:r>
          </w:p>
        </w:tc>
      </w:tr>
      <w:tr w:rsidR="00E90F4B" w:rsidRPr="00163874" w:rsidTr="00E90F4B">
        <w:tc>
          <w:tcPr>
            <w:tcW w:w="4785" w:type="dxa"/>
          </w:tcPr>
          <w:p w:rsidR="00E90F4B" w:rsidRPr="00163874" w:rsidRDefault="00E226F5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786" w:type="dxa"/>
          </w:tcPr>
          <w:p w:rsidR="00E90F4B" w:rsidRPr="00163874" w:rsidRDefault="00081BC7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 в 08 час. 12</w:t>
            </w:r>
            <w:r w:rsidR="00E226F5"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E90F4B" w:rsidRPr="00163874" w:rsidRDefault="00E90F4B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6F5" w:rsidRPr="00163874" w:rsidRDefault="00E226F5" w:rsidP="001638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74">
        <w:rPr>
          <w:rFonts w:ascii="Times New Roman" w:hAnsi="Times New Roman" w:cs="Times New Roman"/>
          <w:b/>
          <w:sz w:val="24"/>
          <w:szCs w:val="24"/>
        </w:rPr>
        <w:t>При вскрытии конверта с заявкой № 1 была оглашена следующая информация:</w:t>
      </w:r>
    </w:p>
    <w:p w:rsidR="00E226F5" w:rsidRPr="00163874" w:rsidRDefault="00E226F5" w:rsidP="00163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1.Наименование претендента:  индивидуал</w:t>
      </w:r>
      <w:r w:rsidR="00081BC7">
        <w:rPr>
          <w:rFonts w:ascii="Times New Roman" w:hAnsi="Times New Roman" w:cs="Times New Roman"/>
          <w:sz w:val="24"/>
          <w:szCs w:val="24"/>
        </w:rPr>
        <w:t>ьный предприниматель  Бочаров Олег Николаевич</w:t>
      </w:r>
      <w:r w:rsidR="00EB7FAF">
        <w:rPr>
          <w:rFonts w:ascii="Times New Roman" w:hAnsi="Times New Roman" w:cs="Times New Roman"/>
          <w:sz w:val="24"/>
          <w:szCs w:val="24"/>
        </w:rPr>
        <w:t xml:space="preserve"> (ИНН 691002267118</w:t>
      </w:r>
      <w:r w:rsidR="00564F7C" w:rsidRPr="00163874">
        <w:rPr>
          <w:rFonts w:ascii="Times New Roman" w:hAnsi="Times New Roman" w:cs="Times New Roman"/>
          <w:sz w:val="24"/>
          <w:szCs w:val="24"/>
        </w:rPr>
        <w:t>)</w:t>
      </w:r>
    </w:p>
    <w:p w:rsidR="00564F7C" w:rsidRPr="00163874" w:rsidRDefault="00564F7C" w:rsidP="00163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2.Наименование документов, представленных в составе конкурсной заявки:</w:t>
      </w:r>
    </w:p>
    <w:tbl>
      <w:tblPr>
        <w:tblStyle w:val="a4"/>
        <w:tblW w:w="0" w:type="auto"/>
        <w:tblLook w:val="04A0"/>
      </w:tblPr>
      <w:tblGrid>
        <w:gridCol w:w="675"/>
        <w:gridCol w:w="7938"/>
        <w:gridCol w:w="958"/>
      </w:tblGrid>
      <w:tr w:rsidR="00564F7C" w:rsidRPr="00163874" w:rsidTr="00B871CC">
        <w:tc>
          <w:tcPr>
            <w:tcW w:w="675" w:type="dxa"/>
          </w:tcPr>
          <w:p w:rsidR="00564F7C" w:rsidRPr="00163874" w:rsidRDefault="00564F7C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8" w:type="dxa"/>
          </w:tcPr>
          <w:p w:rsidR="00564F7C" w:rsidRPr="00163874" w:rsidRDefault="00CA6C2E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Заявка на участие в открытом конкурсе на право заключения договора на размещение нестационарного торгового объекта, в том числе объекта по оказанию услуг, на территории муниципального образования  «Кашинский район»</w:t>
            </w:r>
          </w:p>
        </w:tc>
        <w:tc>
          <w:tcPr>
            <w:tcW w:w="958" w:type="dxa"/>
          </w:tcPr>
          <w:p w:rsidR="00564F7C" w:rsidRPr="00163874" w:rsidRDefault="00EB7FAF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C2E"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CA6C2E" w:rsidRPr="00163874" w:rsidTr="00B871CC">
        <w:tc>
          <w:tcPr>
            <w:tcW w:w="675" w:type="dxa"/>
          </w:tcPr>
          <w:p w:rsidR="00CA6C2E" w:rsidRPr="00163874" w:rsidRDefault="00A50C2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CA6C2E" w:rsidRPr="00163874" w:rsidRDefault="00CA6C2E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Опись документов представляемых для уча</w:t>
            </w:r>
            <w:r w:rsidR="005A20FE" w:rsidRPr="00163874">
              <w:rPr>
                <w:rFonts w:ascii="Times New Roman" w:hAnsi="Times New Roman" w:cs="Times New Roman"/>
                <w:sz w:val="24"/>
                <w:szCs w:val="24"/>
              </w:rPr>
              <w:t>стия в конкурсе на право заключе</w:t>
            </w: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ния договора на размещение нестационарного торгового объекта, в том числе объекта по оказанию услуг, на территории муниципального образования  «Кашинский район»</w:t>
            </w:r>
          </w:p>
        </w:tc>
        <w:tc>
          <w:tcPr>
            <w:tcW w:w="958" w:type="dxa"/>
          </w:tcPr>
          <w:p w:rsidR="00CA6C2E" w:rsidRPr="00163874" w:rsidRDefault="001E2CE6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564F7C" w:rsidRPr="00163874" w:rsidTr="00B871CC">
        <w:tc>
          <w:tcPr>
            <w:tcW w:w="675" w:type="dxa"/>
          </w:tcPr>
          <w:p w:rsidR="00564F7C" w:rsidRPr="00163874" w:rsidRDefault="00A50C2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564F7C" w:rsidRPr="00163874" w:rsidRDefault="006F28F3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 w:rsidR="00CA6C2E"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а из ЕГРИП № </w:t>
            </w:r>
            <w:r w:rsidR="00DE475A">
              <w:rPr>
                <w:rFonts w:ascii="Times New Roman" w:hAnsi="Times New Roman" w:cs="Times New Roman"/>
                <w:sz w:val="24"/>
                <w:szCs w:val="24"/>
              </w:rPr>
              <w:t>4973В/2017 от 08.09</w:t>
            </w:r>
            <w:r w:rsidR="003317FB" w:rsidRPr="0016387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58" w:type="dxa"/>
          </w:tcPr>
          <w:p w:rsidR="00564F7C" w:rsidRPr="00163874" w:rsidRDefault="00EB7FAF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BF3" w:rsidRPr="0016387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564F7C" w:rsidRPr="00163874" w:rsidTr="00B871CC">
        <w:tc>
          <w:tcPr>
            <w:tcW w:w="675" w:type="dxa"/>
          </w:tcPr>
          <w:p w:rsidR="00564F7C" w:rsidRPr="00163874" w:rsidRDefault="006F27E2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564F7C" w:rsidRPr="00163874" w:rsidRDefault="003E7FB4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в качестве индивидуального предпринимателя.</w:t>
            </w:r>
          </w:p>
        </w:tc>
        <w:tc>
          <w:tcPr>
            <w:tcW w:w="958" w:type="dxa"/>
          </w:tcPr>
          <w:p w:rsidR="00564F7C" w:rsidRPr="00163874" w:rsidRDefault="00CA6C2E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3317FB" w:rsidRPr="00163874" w:rsidTr="00B871CC">
        <w:tc>
          <w:tcPr>
            <w:tcW w:w="675" w:type="dxa"/>
          </w:tcPr>
          <w:p w:rsidR="003317FB" w:rsidRPr="00163874" w:rsidRDefault="006F27E2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0C21"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317FB" w:rsidRPr="00163874" w:rsidRDefault="003317FB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</w:t>
            </w:r>
            <w:proofErr w:type="gramStart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о постановке на учёт в налоговом органе физического лица по месту жительства на территории</w:t>
            </w:r>
            <w:proofErr w:type="gramEnd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58" w:type="dxa"/>
          </w:tcPr>
          <w:p w:rsidR="003317FB" w:rsidRPr="00163874" w:rsidRDefault="003317FB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3317FB" w:rsidRPr="00163874" w:rsidTr="00B871CC">
        <w:tc>
          <w:tcPr>
            <w:tcW w:w="675" w:type="dxa"/>
          </w:tcPr>
          <w:p w:rsidR="003317FB" w:rsidRPr="00163874" w:rsidRDefault="006F27E2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0C21"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317FB" w:rsidRPr="00163874" w:rsidRDefault="00EB7FAF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постановке на учет в налоговом органе</w:t>
            </w:r>
          </w:p>
        </w:tc>
        <w:tc>
          <w:tcPr>
            <w:tcW w:w="958" w:type="dxa"/>
          </w:tcPr>
          <w:p w:rsidR="003317FB" w:rsidRPr="00163874" w:rsidRDefault="00EB7FAF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3317FB" w:rsidRPr="00163874" w:rsidTr="00B871CC">
        <w:tc>
          <w:tcPr>
            <w:tcW w:w="675" w:type="dxa"/>
          </w:tcPr>
          <w:p w:rsidR="003317FB" w:rsidRPr="00163874" w:rsidRDefault="006F27E2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0C21"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317FB" w:rsidRPr="00163874" w:rsidRDefault="00EB7FAF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Чек-ордер, подтверждающий внесение денежных сре</w:t>
            </w:r>
            <w:proofErr w:type="gramStart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конкурсе (задатка)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сумму 10000=00</w:t>
            </w: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3317FB" w:rsidRPr="00163874" w:rsidRDefault="00EB7FAF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564F7C" w:rsidRPr="00163874" w:rsidTr="00B871CC">
        <w:tc>
          <w:tcPr>
            <w:tcW w:w="675" w:type="dxa"/>
          </w:tcPr>
          <w:p w:rsidR="00564F7C" w:rsidRPr="00163874" w:rsidRDefault="006F27E2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0C21"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564F7C" w:rsidRPr="00163874" w:rsidRDefault="00EB7FAF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Оригинал 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11143</w:t>
            </w: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налогоплательщиком обязанности по уплате налогов, сборов, пеней, штрафов,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23.08</w:t>
            </w: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958" w:type="dxa"/>
          </w:tcPr>
          <w:p w:rsidR="00564F7C" w:rsidRPr="00163874" w:rsidRDefault="00EB7FAF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564F7C" w:rsidRPr="00163874" w:rsidTr="00B871CC">
        <w:tc>
          <w:tcPr>
            <w:tcW w:w="675" w:type="dxa"/>
          </w:tcPr>
          <w:p w:rsidR="00564F7C" w:rsidRPr="00163874" w:rsidRDefault="006F27E2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0C21"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564F7C" w:rsidRPr="00163874" w:rsidRDefault="00EB7FAF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участника открытого конкурса на право заключения договора на размещение нестационарного торгового объекта, в том числе объекта по оказанию услуг, на территории муниципального образования  «Кашинский район» в соответствии с приложением № 6 к Порядку организации и проведения открытого конкурса на право заключения договора на размещение нестационарного торгового объекта, в том числе объекта по оказанию услуг, на территории муниципального образования  «Кашинский</w:t>
            </w:r>
            <w:proofErr w:type="gramEnd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58" w:type="dxa"/>
          </w:tcPr>
          <w:p w:rsidR="00564F7C" w:rsidRPr="00163874" w:rsidRDefault="00EB7FAF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6F28F3" w:rsidRPr="00163874" w:rsidTr="00B871CC">
        <w:tc>
          <w:tcPr>
            <w:tcW w:w="675" w:type="dxa"/>
          </w:tcPr>
          <w:p w:rsidR="006F28F3" w:rsidRPr="00163874" w:rsidRDefault="006F28F3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F28F3" w:rsidRPr="00163874" w:rsidRDefault="006F28F3" w:rsidP="00621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b/>
                <w:sz w:val="24"/>
                <w:szCs w:val="24"/>
              </w:rPr>
              <w:t>Итого листов</w:t>
            </w:r>
          </w:p>
        </w:tc>
        <w:tc>
          <w:tcPr>
            <w:tcW w:w="958" w:type="dxa"/>
          </w:tcPr>
          <w:p w:rsidR="006F28F3" w:rsidRPr="00163874" w:rsidRDefault="001E2CE6" w:rsidP="00621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05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F28F3" w:rsidRPr="00163874" w:rsidRDefault="006F28F3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3.Содержание конкурсного предложения (данная информация предоставлена дословно из конкурсного предложения претендента, представленного в составе конкурсной заявки).</w:t>
      </w:r>
    </w:p>
    <w:p w:rsidR="008574A1" w:rsidRPr="00163874" w:rsidRDefault="008574A1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B77" w:rsidRPr="00163874" w:rsidRDefault="00496B77" w:rsidP="006F27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874">
        <w:rPr>
          <w:rFonts w:ascii="Times New Roman" w:hAnsi="Times New Roman" w:cs="Times New Roman"/>
          <w:b/>
          <w:sz w:val="24"/>
          <w:szCs w:val="24"/>
        </w:rPr>
        <w:t>Конкурсное предложение</w:t>
      </w:r>
    </w:p>
    <w:p w:rsidR="00496B77" w:rsidRPr="00163874" w:rsidRDefault="00496B77" w:rsidP="006F27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874">
        <w:rPr>
          <w:rFonts w:ascii="Times New Roman" w:hAnsi="Times New Roman" w:cs="Times New Roman"/>
          <w:b/>
          <w:sz w:val="24"/>
          <w:szCs w:val="24"/>
        </w:rPr>
        <w:t>претендента на участие в открытом конкурсе на право заключения договора на размещение нестационарного торгового объекта, в том числе объекта по оказанию услуг, на территории городского поселения - город Кашин Кашинского района Тверской области</w:t>
      </w:r>
    </w:p>
    <w:p w:rsidR="00496B77" w:rsidRPr="00163874" w:rsidRDefault="00496B77" w:rsidP="001638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Индивидуал</w:t>
      </w:r>
      <w:r w:rsidR="004B22BD">
        <w:rPr>
          <w:rFonts w:ascii="Times New Roman" w:hAnsi="Times New Roman" w:cs="Times New Roman"/>
          <w:sz w:val="24"/>
          <w:szCs w:val="24"/>
        </w:rPr>
        <w:t>ьный предприниматель  Бочаров Олег Николаевич</w:t>
      </w:r>
    </w:p>
    <w:tbl>
      <w:tblPr>
        <w:tblStyle w:val="a4"/>
        <w:tblW w:w="0" w:type="auto"/>
        <w:tblLook w:val="04A0"/>
      </w:tblPr>
      <w:tblGrid>
        <w:gridCol w:w="817"/>
        <w:gridCol w:w="6662"/>
        <w:gridCol w:w="2092"/>
      </w:tblGrid>
      <w:tr w:rsidR="007B3828" w:rsidRPr="00163874" w:rsidTr="00C172E6">
        <w:tc>
          <w:tcPr>
            <w:tcW w:w="817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092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Предложения претендента</w:t>
            </w:r>
          </w:p>
        </w:tc>
      </w:tr>
      <w:tr w:rsidR="007B3828" w:rsidRPr="00163874" w:rsidTr="00C172E6">
        <w:tc>
          <w:tcPr>
            <w:tcW w:w="817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Предложение о цене договора на право заключения договора на размещение нестационарного торгового объекта, в том числе по оказанию услуг, на территории городского поселения – город Кашин Кашинского района Тверской области (в рублях)</w:t>
            </w:r>
          </w:p>
        </w:tc>
        <w:tc>
          <w:tcPr>
            <w:tcW w:w="2092" w:type="dxa"/>
          </w:tcPr>
          <w:p w:rsidR="007B3828" w:rsidRPr="00163874" w:rsidRDefault="0064217B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37776,84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7B3828" w:rsidRPr="00163874" w:rsidTr="00C172E6">
        <w:tc>
          <w:tcPr>
            <w:tcW w:w="817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размеру прилегающей к нестационарному </w:t>
            </w:r>
            <w:r w:rsidRPr="00163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объекту территории, которую претендент обязуется содержать в соответствии с Правилами по благоустройству территории муниципального образования (в метрах)</w:t>
            </w:r>
          </w:p>
        </w:tc>
        <w:tc>
          <w:tcPr>
            <w:tcW w:w="2092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кв.м.</w:t>
            </w:r>
          </w:p>
        </w:tc>
      </w:tr>
    </w:tbl>
    <w:p w:rsidR="007B3828" w:rsidRPr="00163874" w:rsidRDefault="007B3828" w:rsidP="007B38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6B77" w:rsidRPr="00163874" w:rsidRDefault="00496B77" w:rsidP="00621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Претендент на участие в открытом конкурсе на право заключения договора на размещение нестационарного торгового объекта, в том числе объекта по оказанию услуг, на территории городского поселения - город Кашин Кашинского района Тверской области  по своему усмотрению в подтверждение данных, представленных в настоящей форме, может прикладывать любые документы.</w:t>
      </w:r>
    </w:p>
    <w:p w:rsidR="006018F1" w:rsidRPr="00163874" w:rsidRDefault="00BE7011" w:rsidP="002A5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874">
        <w:rPr>
          <w:rFonts w:ascii="Times New Roman" w:hAnsi="Times New Roman" w:cs="Times New Roman"/>
          <w:sz w:val="24"/>
          <w:szCs w:val="24"/>
        </w:rPr>
        <w:t>В соответствии с п. 9.5 Приложения № 3</w:t>
      </w:r>
      <w:r w:rsidR="006018F1" w:rsidRPr="00163874">
        <w:rPr>
          <w:rFonts w:ascii="Times New Roman" w:hAnsi="Times New Roman" w:cs="Times New Roman"/>
          <w:sz w:val="24"/>
          <w:szCs w:val="24"/>
        </w:rPr>
        <w:t xml:space="preserve"> </w:t>
      </w:r>
      <w:r w:rsidR="00187FDB" w:rsidRPr="00163874">
        <w:rPr>
          <w:rFonts w:ascii="Times New Roman" w:hAnsi="Times New Roman" w:cs="Times New Roman"/>
          <w:sz w:val="24"/>
          <w:szCs w:val="24"/>
        </w:rPr>
        <w:t>к Порядку</w:t>
      </w:r>
      <w:r w:rsidR="008768B8" w:rsidRPr="00163874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объектов, в том числе объектов по оказанию услуг,  на территории городского поселения - город Кашин Кашинс</w:t>
      </w:r>
      <w:r w:rsidR="00387942" w:rsidRPr="00163874">
        <w:rPr>
          <w:rFonts w:ascii="Times New Roman" w:hAnsi="Times New Roman" w:cs="Times New Roman"/>
          <w:sz w:val="24"/>
          <w:szCs w:val="24"/>
        </w:rPr>
        <w:t>кого района Тверской области</w:t>
      </w:r>
      <w:r w:rsidR="008768B8" w:rsidRPr="00163874">
        <w:rPr>
          <w:rFonts w:ascii="Times New Roman" w:hAnsi="Times New Roman" w:cs="Times New Roman"/>
          <w:sz w:val="24"/>
          <w:szCs w:val="24"/>
        </w:rPr>
        <w:t xml:space="preserve">, </w:t>
      </w:r>
      <w:r w:rsidR="006018F1" w:rsidRPr="00163874">
        <w:rPr>
          <w:rFonts w:ascii="Times New Roman" w:hAnsi="Times New Roman" w:cs="Times New Roman"/>
          <w:sz w:val="24"/>
          <w:szCs w:val="24"/>
        </w:rPr>
        <w:t>утверждённого постановлением Администрации Кашинского района</w:t>
      </w:r>
      <w:r w:rsidR="0036570B" w:rsidRPr="00163874">
        <w:rPr>
          <w:rFonts w:ascii="Times New Roman" w:hAnsi="Times New Roman" w:cs="Times New Roman"/>
          <w:sz w:val="24"/>
          <w:szCs w:val="24"/>
        </w:rPr>
        <w:t xml:space="preserve"> от 15.02.2017 № 68</w:t>
      </w:r>
      <w:r w:rsidR="00590B99" w:rsidRPr="00163874">
        <w:rPr>
          <w:rFonts w:ascii="Times New Roman" w:hAnsi="Times New Roman" w:cs="Times New Roman"/>
          <w:sz w:val="24"/>
          <w:szCs w:val="24"/>
        </w:rPr>
        <w:t xml:space="preserve"> «</w:t>
      </w:r>
      <w:r w:rsidR="004A2311" w:rsidRPr="00163874">
        <w:rPr>
          <w:rFonts w:ascii="Times New Roman" w:hAnsi="Times New Roman" w:cs="Times New Roman"/>
          <w:sz w:val="24"/>
          <w:szCs w:val="24"/>
        </w:rPr>
        <w:t>Об утверждении</w:t>
      </w:r>
      <w:r w:rsidR="004A2311" w:rsidRPr="001638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2311" w:rsidRPr="00163874">
        <w:rPr>
          <w:rFonts w:ascii="Times New Roman" w:hAnsi="Times New Roman" w:cs="Times New Roman"/>
          <w:sz w:val="24"/>
          <w:szCs w:val="24"/>
        </w:rPr>
        <w:t>Порядка размещения нестационарных торговых объектов, в том числе объектов по оказанию услуг,  на территории городского поселения - город Кашин Кашинского района</w:t>
      </w:r>
      <w:proofErr w:type="gramEnd"/>
      <w:r w:rsidR="004A2311" w:rsidRPr="00163874">
        <w:rPr>
          <w:rFonts w:ascii="Times New Roman" w:hAnsi="Times New Roman" w:cs="Times New Roman"/>
          <w:sz w:val="24"/>
          <w:szCs w:val="24"/>
        </w:rPr>
        <w:t xml:space="preserve"> Тверской области» </w:t>
      </w:r>
      <w:r w:rsidR="00F97CF2" w:rsidRPr="00163874">
        <w:rPr>
          <w:rFonts w:ascii="Times New Roman" w:hAnsi="Times New Roman" w:cs="Times New Roman"/>
          <w:sz w:val="24"/>
          <w:szCs w:val="24"/>
        </w:rPr>
        <w:t>и п</w:t>
      </w:r>
      <w:r w:rsidR="00387942" w:rsidRPr="00163874">
        <w:rPr>
          <w:rFonts w:ascii="Times New Roman" w:hAnsi="Times New Roman" w:cs="Times New Roman"/>
          <w:sz w:val="24"/>
          <w:szCs w:val="24"/>
        </w:rPr>
        <w:t>.</w:t>
      </w:r>
      <w:r w:rsidR="00F97CF2" w:rsidRPr="00163874">
        <w:rPr>
          <w:rFonts w:ascii="Times New Roman" w:hAnsi="Times New Roman" w:cs="Times New Roman"/>
          <w:sz w:val="24"/>
          <w:szCs w:val="24"/>
        </w:rPr>
        <w:t xml:space="preserve"> 11.1.2</w:t>
      </w:r>
      <w:r w:rsidR="00590B99" w:rsidRPr="00163874">
        <w:rPr>
          <w:rFonts w:ascii="Times New Roman" w:hAnsi="Times New Roman" w:cs="Times New Roman"/>
          <w:sz w:val="24"/>
          <w:szCs w:val="24"/>
        </w:rPr>
        <w:t xml:space="preserve"> конкурсной документации, конкурс по лоту № 1 «Право на заключение договора на размещение нестационарного торгового объекта, в том числе объекта по оказанию услуг, по адресу: Тверская область, город Кашин, ул</w:t>
      </w:r>
      <w:r w:rsidR="00081BC7">
        <w:rPr>
          <w:rFonts w:ascii="Times New Roman" w:hAnsi="Times New Roman" w:cs="Times New Roman"/>
          <w:sz w:val="24"/>
          <w:szCs w:val="24"/>
        </w:rPr>
        <w:t>. Калинина</w:t>
      </w:r>
      <w:r w:rsidR="00590B99" w:rsidRPr="00163874">
        <w:rPr>
          <w:rFonts w:ascii="Times New Roman" w:hAnsi="Times New Roman" w:cs="Times New Roman"/>
          <w:sz w:val="24"/>
          <w:szCs w:val="24"/>
        </w:rPr>
        <w:t>»</w:t>
      </w:r>
      <w:r w:rsidR="00AF165F" w:rsidRPr="00163874">
        <w:rPr>
          <w:rFonts w:ascii="Times New Roman" w:hAnsi="Times New Roman" w:cs="Times New Roman"/>
          <w:sz w:val="24"/>
          <w:szCs w:val="24"/>
        </w:rPr>
        <w:t xml:space="preserve"> признаётся несостоявшимся.</w:t>
      </w:r>
      <w:r w:rsidR="002A50F3" w:rsidRPr="00163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31" w:rsidRPr="00163874" w:rsidRDefault="00B36031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21" w:rsidRPr="00163874" w:rsidRDefault="00582881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97CF2" w:rsidRPr="00163874">
        <w:rPr>
          <w:rFonts w:ascii="Times New Roman" w:hAnsi="Times New Roman" w:cs="Times New Roman"/>
          <w:b/>
          <w:sz w:val="24"/>
          <w:szCs w:val="24"/>
        </w:rPr>
        <w:t>.</w:t>
      </w:r>
      <w:r w:rsidR="00A50C21" w:rsidRPr="00163874">
        <w:rPr>
          <w:rFonts w:ascii="Times New Roman" w:hAnsi="Times New Roman" w:cs="Times New Roman"/>
          <w:sz w:val="24"/>
          <w:szCs w:val="24"/>
        </w:rPr>
        <w:t xml:space="preserve"> На момент вскрытия конвертов с </w:t>
      </w:r>
      <w:proofErr w:type="gramStart"/>
      <w:r w:rsidR="00A50C21" w:rsidRPr="00163874">
        <w:rPr>
          <w:rFonts w:ascii="Times New Roman" w:hAnsi="Times New Roman" w:cs="Times New Roman"/>
          <w:sz w:val="24"/>
          <w:szCs w:val="24"/>
        </w:rPr>
        <w:t>заявками</w:t>
      </w:r>
      <w:r w:rsidRPr="00163874">
        <w:rPr>
          <w:rFonts w:ascii="Times New Roman" w:hAnsi="Times New Roman" w:cs="Times New Roman"/>
          <w:sz w:val="24"/>
          <w:szCs w:val="24"/>
        </w:rPr>
        <w:t xml:space="preserve"> </w:t>
      </w:r>
      <w:r w:rsidR="00A50C21" w:rsidRPr="0016387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A50C21" w:rsidRPr="00163874">
        <w:rPr>
          <w:rFonts w:ascii="Times New Roman" w:hAnsi="Times New Roman" w:cs="Times New Roman"/>
          <w:sz w:val="24"/>
          <w:szCs w:val="24"/>
        </w:rPr>
        <w:t xml:space="preserve"> участие в открытом конкурсе </w:t>
      </w:r>
      <w:r w:rsidRPr="00163874">
        <w:rPr>
          <w:rFonts w:ascii="Times New Roman" w:hAnsi="Times New Roman" w:cs="Times New Roman"/>
          <w:sz w:val="24"/>
          <w:szCs w:val="24"/>
        </w:rPr>
        <w:t xml:space="preserve"> </w:t>
      </w:r>
      <w:r w:rsidR="00A50C21" w:rsidRPr="00163874">
        <w:rPr>
          <w:rFonts w:ascii="Times New Roman" w:hAnsi="Times New Roman" w:cs="Times New Roman"/>
          <w:b/>
          <w:sz w:val="24"/>
          <w:szCs w:val="24"/>
        </w:rPr>
        <w:t>по лоту № 2</w:t>
      </w:r>
      <w:r w:rsidR="00A50C21" w:rsidRPr="00163874">
        <w:rPr>
          <w:rFonts w:ascii="Times New Roman" w:hAnsi="Times New Roman" w:cs="Times New Roman"/>
          <w:sz w:val="24"/>
          <w:szCs w:val="24"/>
        </w:rPr>
        <w:t xml:space="preserve"> «Право на заключение договора на размещение нестационарного торгового объекта, в том числе объекта по оказанию  услуг, по адресу: </w:t>
      </w:r>
      <w:r w:rsidR="004B22BD">
        <w:rPr>
          <w:rFonts w:ascii="Times New Roman" w:hAnsi="Times New Roman" w:cs="Times New Roman"/>
          <w:sz w:val="24"/>
          <w:szCs w:val="24"/>
        </w:rPr>
        <w:t>Тверская область, город Кашин, пл. Пролетар</w:t>
      </w:r>
      <w:r w:rsidR="00A50C21" w:rsidRPr="00163874">
        <w:rPr>
          <w:rFonts w:ascii="Times New Roman" w:hAnsi="Times New Roman" w:cs="Times New Roman"/>
          <w:sz w:val="24"/>
          <w:szCs w:val="24"/>
        </w:rPr>
        <w:t xml:space="preserve">ская,   </w:t>
      </w:r>
      <w:r w:rsidR="004B22BD">
        <w:rPr>
          <w:rFonts w:ascii="Times New Roman" w:hAnsi="Times New Roman" w:cs="Times New Roman"/>
          <w:sz w:val="24"/>
          <w:szCs w:val="24"/>
        </w:rPr>
        <w:t xml:space="preserve">авт. остановка, </w:t>
      </w:r>
      <w:r w:rsidR="00A50C21" w:rsidRPr="00163874">
        <w:rPr>
          <w:rFonts w:ascii="Times New Roman" w:hAnsi="Times New Roman" w:cs="Times New Roman"/>
          <w:sz w:val="24"/>
          <w:szCs w:val="24"/>
        </w:rPr>
        <w:t>поступила одна заявка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50C21" w:rsidRPr="00163874" w:rsidTr="00A50C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A50C21" w:rsidP="00621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A50C21" w:rsidP="00621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заявки</w:t>
            </w:r>
          </w:p>
        </w:tc>
      </w:tr>
      <w:tr w:rsidR="00A50C21" w:rsidRPr="00163874" w:rsidTr="00A50C2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A50C2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B2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4B22BD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 в 14 час. 00</w:t>
            </w:r>
            <w:r w:rsidR="00A50C21"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A50C21" w:rsidRPr="00163874" w:rsidRDefault="00A50C21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21" w:rsidRPr="00163874" w:rsidRDefault="00A50C21" w:rsidP="00621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874">
        <w:rPr>
          <w:rFonts w:ascii="Times New Roman" w:hAnsi="Times New Roman" w:cs="Times New Roman"/>
          <w:b/>
          <w:sz w:val="24"/>
          <w:szCs w:val="24"/>
        </w:rPr>
        <w:t>При</w:t>
      </w:r>
      <w:r w:rsidR="00551F29">
        <w:rPr>
          <w:rFonts w:ascii="Times New Roman" w:hAnsi="Times New Roman" w:cs="Times New Roman"/>
          <w:b/>
          <w:sz w:val="24"/>
          <w:szCs w:val="24"/>
        </w:rPr>
        <w:t xml:space="preserve"> вскрытии конверта с заявкой № 2</w:t>
      </w:r>
      <w:r w:rsidRPr="00163874">
        <w:rPr>
          <w:rFonts w:ascii="Times New Roman" w:hAnsi="Times New Roman" w:cs="Times New Roman"/>
          <w:b/>
          <w:sz w:val="24"/>
          <w:szCs w:val="24"/>
        </w:rPr>
        <w:t xml:space="preserve"> была оглашена следующая информация:</w:t>
      </w:r>
    </w:p>
    <w:p w:rsidR="00A50C21" w:rsidRPr="00163874" w:rsidRDefault="00A50C21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1.Наименование претендента:  индиви</w:t>
      </w:r>
      <w:r w:rsidR="004B22BD">
        <w:rPr>
          <w:rFonts w:ascii="Times New Roman" w:hAnsi="Times New Roman" w:cs="Times New Roman"/>
          <w:sz w:val="24"/>
          <w:szCs w:val="24"/>
        </w:rPr>
        <w:t>дуальный предприниматель  Пенкина Вера  Николаевна</w:t>
      </w:r>
      <w:r w:rsidR="00DE0507">
        <w:rPr>
          <w:rFonts w:ascii="Times New Roman" w:hAnsi="Times New Roman" w:cs="Times New Roman"/>
          <w:sz w:val="24"/>
          <w:szCs w:val="24"/>
        </w:rPr>
        <w:t xml:space="preserve"> (ИНН690900924496</w:t>
      </w:r>
      <w:r w:rsidRPr="00163874">
        <w:rPr>
          <w:rFonts w:ascii="Times New Roman" w:hAnsi="Times New Roman" w:cs="Times New Roman"/>
          <w:sz w:val="24"/>
          <w:szCs w:val="24"/>
        </w:rPr>
        <w:t>)</w:t>
      </w:r>
    </w:p>
    <w:p w:rsidR="00A50C21" w:rsidRPr="00163874" w:rsidRDefault="00A50C21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2.Наименование документов, представленных в составе конкурсной заявки:</w:t>
      </w:r>
    </w:p>
    <w:tbl>
      <w:tblPr>
        <w:tblStyle w:val="a4"/>
        <w:tblW w:w="0" w:type="auto"/>
        <w:tblLook w:val="04A0"/>
      </w:tblPr>
      <w:tblGrid>
        <w:gridCol w:w="675"/>
        <w:gridCol w:w="7938"/>
        <w:gridCol w:w="958"/>
      </w:tblGrid>
      <w:tr w:rsidR="00A50C21" w:rsidRPr="00163874" w:rsidTr="00A50C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A50C2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A50C2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Заявка на участие в открытом конкурсе на право заключения договора на размещение нестационарного торгового объекта, в том числе объекта по оказанию услуг, на территории муниципального образования  «Кашинский район»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C21" w:rsidRPr="00163874" w:rsidRDefault="00BF1C70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3л.</w:t>
            </w:r>
          </w:p>
        </w:tc>
      </w:tr>
      <w:tr w:rsidR="00A50C21" w:rsidRPr="00163874" w:rsidTr="00A50C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BF1C70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A50C2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Опись документов представляемых для уча</w:t>
            </w:r>
            <w:r w:rsidR="00607DCF" w:rsidRPr="00163874">
              <w:rPr>
                <w:rFonts w:ascii="Times New Roman" w:hAnsi="Times New Roman" w:cs="Times New Roman"/>
                <w:sz w:val="24"/>
                <w:szCs w:val="24"/>
              </w:rPr>
              <w:t>стия в конкурсе на право заключе</w:t>
            </w: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ния договора на размещение нестационарного торгового объекта, в том числе объекта по оказанию услуг, на территории муниципального образования  «Кашинский район»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C21" w:rsidRPr="00163874" w:rsidRDefault="000C43BF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BF1C70" w:rsidRPr="00163874" w:rsidTr="00A50C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70" w:rsidRPr="00163874" w:rsidRDefault="008574A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C70"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70" w:rsidRPr="00163874" w:rsidRDefault="00BF1C70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</w:t>
            </w:r>
            <w:proofErr w:type="gramStart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о постановке на учёт в налоговом органе физического лица по месту жительства на территории</w:t>
            </w:r>
            <w:proofErr w:type="gramEnd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70" w:rsidRPr="00163874" w:rsidRDefault="00BF1C70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BF1C70" w:rsidRPr="00163874" w:rsidTr="00A50C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70" w:rsidRPr="00163874" w:rsidRDefault="008574A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C70"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70" w:rsidRPr="00163874" w:rsidRDefault="00BF1C70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</w:t>
            </w:r>
            <w:r w:rsidR="00366A02">
              <w:rPr>
                <w:rFonts w:ascii="Times New Roman" w:hAnsi="Times New Roman" w:cs="Times New Roman"/>
                <w:sz w:val="24"/>
                <w:szCs w:val="24"/>
              </w:rPr>
              <w:t>внесении записи в    ЕГРИП от 19 апреля</w:t>
            </w: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2004г.                                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70" w:rsidRPr="00163874" w:rsidRDefault="00BF1C70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C172E6" w:rsidRPr="00163874" w:rsidTr="00A50C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E6" w:rsidRPr="00163874" w:rsidRDefault="008574A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97F"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E6" w:rsidRPr="00163874" w:rsidRDefault="00366A02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постановке на учет в налоговом органе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E6" w:rsidRPr="00163874" w:rsidRDefault="00366A02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2E6" w:rsidRPr="0016387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BF1C70" w:rsidRPr="00163874" w:rsidTr="00A50C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70" w:rsidRPr="00163874" w:rsidRDefault="008574A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497F"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C70" w:rsidRPr="00163874" w:rsidRDefault="00366A02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01.07.2002г. № 142-2 «О регистрации предпринимателя без образования юридического 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C70" w:rsidRPr="00163874" w:rsidRDefault="00BF1C70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A50C21" w:rsidRPr="00163874" w:rsidTr="00A50C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8574A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97F"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9900F8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ЕГРИП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5156В/2017 от 18.09</w:t>
            </w: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C21" w:rsidRPr="00163874" w:rsidRDefault="009900F8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329" w:rsidRPr="0016387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A50C21" w:rsidRPr="00163874" w:rsidTr="00A50C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8574A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497F"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C06EAD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Оригинал 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11186</w:t>
            </w: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налогоплательщиком обязанности по уплате налогов, сборов, пеней, штрафов,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01.09</w:t>
            </w: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C21" w:rsidRPr="00163874" w:rsidRDefault="00C06EAD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12A" w:rsidRPr="0016387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C06EAD" w:rsidRPr="00163874" w:rsidTr="00A50C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EAD" w:rsidRPr="00163874" w:rsidRDefault="00C06EAD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EAD" w:rsidRPr="00163874" w:rsidRDefault="00C06EAD" w:rsidP="00EB0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Чек-ордер, подтверждающий внесение денежных сре</w:t>
            </w:r>
            <w:proofErr w:type="gramStart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конкурсе (задатка)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EB021E">
              <w:rPr>
                <w:rFonts w:ascii="Times New Roman" w:hAnsi="Times New Roman" w:cs="Times New Roman"/>
                <w:sz w:val="24"/>
                <w:szCs w:val="24"/>
              </w:rPr>
              <w:t>7359,12</w:t>
            </w: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EAD" w:rsidRDefault="00C06EAD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A50C21" w:rsidRPr="00163874" w:rsidTr="00A50C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C06EAD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497F" w:rsidRPr="00163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A50C2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участника открытого конкурса на право заключения договора на размещение нестационарного торгового объекта, в том числе объекта по оказанию услуг, на территории муниципального образования  «Кашинский район» в соответствии с приложением № 6 к Порядку организации и проведения открытого конкурса на право заключения договора на размещение нестационарного торгового объекта, в том числе объекта по оказанию услуг, на территории муниципального образования  «Кашинский</w:t>
            </w:r>
            <w:proofErr w:type="gramEnd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C21" w:rsidRPr="00163874" w:rsidRDefault="00B70329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A50C21" w:rsidRPr="00163874" w:rsidTr="00A50C2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C21" w:rsidRPr="00163874" w:rsidRDefault="00A50C21" w:rsidP="0062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C21" w:rsidRPr="00163874" w:rsidRDefault="00A50C21" w:rsidP="00621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b/>
                <w:sz w:val="24"/>
                <w:szCs w:val="24"/>
              </w:rPr>
              <w:t>Итого листов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C21" w:rsidRPr="00163874" w:rsidRDefault="00C172E6" w:rsidP="00621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6E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50C21" w:rsidRPr="00163874" w:rsidRDefault="00A50C21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3.Содержание конкурсного предложения (данная информация предоставлена дословно из конкурсного предложения претендента, представленного в составе конкурсной заявки).</w:t>
      </w:r>
    </w:p>
    <w:p w:rsidR="008574A1" w:rsidRPr="00163874" w:rsidRDefault="008574A1" w:rsidP="00621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21" w:rsidRPr="00163874" w:rsidRDefault="00A50C21" w:rsidP="001638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874">
        <w:rPr>
          <w:rFonts w:ascii="Times New Roman" w:hAnsi="Times New Roman" w:cs="Times New Roman"/>
          <w:b/>
          <w:sz w:val="24"/>
          <w:szCs w:val="24"/>
        </w:rPr>
        <w:t>Конкурсное предложение</w:t>
      </w:r>
    </w:p>
    <w:p w:rsidR="00A50C21" w:rsidRPr="00163874" w:rsidRDefault="00A50C21" w:rsidP="001638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874">
        <w:rPr>
          <w:rFonts w:ascii="Times New Roman" w:hAnsi="Times New Roman" w:cs="Times New Roman"/>
          <w:b/>
          <w:sz w:val="24"/>
          <w:szCs w:val="24"/>
        </w:rPr>
        <w:t>претендента на участие в открытом конкурсе на право заключения договора на размещение нестационарного торгового объекта, в том числе объекта по оказанию услуг, на территории городского поселения - город Кашин Кашинского района Тверской области</w:t>
      </w:r>
    </w:p>
    <w:p w:rsidR="00A50C21" w:rsidRPr="00163874" w:rsidRDefault="00A50C21" w:rsidP="001638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Индивидуальный предпринимат</w:t>
      </w:r>
      <w:r w:rsidR="004B22BD">
        <w:rPr>
          <w:rFonts w:ascii="Times New Roman" w:hAnsi="Times New Roman" w:cs="Times New Roman"/>
          <w:sz w:val="24"/>
          <w:szCs w:val="24"/>
        </w:rPr>
        <w:t>ель  Пенкина Вера Николаевна</w:t>
      </w:r>
    </w:p>
    <w:p w:rsidR="007B3828" w:rsidRPr="00163874" w:rsidRDefault="007B3828" w:rsidP="007B38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6662"/>
        <w:gridCol w:w="2092"/>
      </w:tblGrid>
      <w:tr w:rsidR="007B3828" w:rsidRPr="00163874" w:rsidTr="00C172E6">
        <w:tc>
          <w:tcPr>
            <w:tcW w:w="817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092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Предложения претендента</w:t>
            </w:r>
          </w:p>
        </w:tc>
      </w:tr>
      <w:tr w:rsidR="007B3828" w:rsidRPr="00163874" w:rsidTr="00C172E6">
        <w:tc>
          <w:tcPr>
            <w:tcW w:w="817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Предложение о цене договора на право заключения договора на размещение нестационарного торгового объекта, в том числе по оказанию услуг, на территории городского поселения – город Кашин Кашинского района Тверской области (в рублях)</w:t>
            </w:r>
          </w:p>
        </w:tc>
        <w:tc>
          <w:tcPr>
            <w:tcW w:w="2092" w:type="dxa"/>
          </w:tcPr>
          <w:p w:rsidR="007B3828" w:rsidRPr="00163874" w:rsidRDefault="00331AEF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29 436,48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B3828" w:rsidRPr="00163874" w:rsidTr="00C172E6">
        <w:tc>
          <w:tcPr>
            <w:tcW w:w="817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7B3828" w:rsidRPr="00163874" w:rsidRDefault="007B3828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Предложение по размеру прилегающей к нестационарному объекту территории, которую претендент обязуется содержать в соответствии с Правилами по благоустройству территории муниципального образования (в метрах)</w:t>
            </w:r>
          </w:p>
        </w:tc>
        <w:tc>
          <w:tcPr>
            <w:tcW w:w="2092" w:type="dxa"/>
          </w:tcPr>
          <w:p w:rsidR="007B3828" w:rsidRPr="00163874" w:rsidRDefault="004A1C0D" w:rsidP="00C17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5 кв.м.</w:t>
            </w:r>
          </w:p>
        </w:tc>
      </w:tr>
    </w:tbl>
    <w:p w:rsidR="007B3828" w:rsidRPr="00163874" w:rsidRDefault="007B3828" w:rsidP="00621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0C21" w:rsidRPr="00163874" w:rsidRDefault="00A50C21" w:rsidP="00621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>Претендент на участие в открытом конкурсе на право заключения договора на размещение нестационарного торгового объекта, в том числе объекта по оказанию услуг, на территории городского поселения - город Кашин Кашинского района Тверской области  по своему усмотрению в подтверждение данных, представленных в настоящей форме, может прикладывать любые документы.</w:t>
      </w:r>
    </w:p>
    <w:p w:rsidR="00A50C21" w:rsidRPr="00163874" w:rsidRDefault="00A50C21" w:rsidP="002A5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87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169E5" w:rsidRPr="00163874">
        <w:rPr>
          <w:rFonts w:ascii="Times New Roman" w:hAnsi="Times New Roman" w:cs="Times New Roman"/>
          <w:sz w:val="24"/>
          <w:szCs w:val="24"/>
        </w:rPr>
        <w:t>с п. 9.5 Приложения № 3 к Порядку размещения нестационарных торговых объектов</w:t>
      </w:r>
      <w:r w:rsidRPr="00163874">
        <w:rPr>
          <w:rFonts w:ascii="Times New Roman" w:hAnsi="Times New Roman" w:cs="Times New Roman"/>
          <w:sz w:val="24"/>
          <w:szCs w:val="24"/>
        </w:rPr>
        <w:t>, в том числе объектов по оказанию услуг,  на территории городского поселения - город Кашин Каш</w:t>
      </w:r>
      <w:r w:rsidR="007B2543" w:rsidRPr="00163874">
        <w:rPr>
          <w:rFonts w:ascii="Times New Roman" w:hAnsi="Times New Roman" w:cs="Times New Roman"/>
          <w:sz w:val="24"/>
          <w:szCs w:val="24"/>
        </w:rPr>
        <w:t>инского района Тверской области</w:t>
      </w:r>
      <w:r w:rsidRPr="00163874">
        <w:rPr>
          <w:rFonts w:ascii="Times New Roman" w:hAnsi="Times New Roman" w:cs="Times New Roman"/>
          <w:sz w:val="24"/>
          <w:szCs w:val="24"/>
        </w:rPr>
        <w:t>, утверждённого постановлением Администрации Кашинского района от 15.02.2017 № 68 «Об утверждении</w:t>
      </w:r>
      <w:r w:rsidRPr="001638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3874">
        <w:rPr>
          <w:rFonts w:ascii="Times New Roman" w:hAnsi="Times New Roman" w:cs="Times New Roman"/>
          <w:sz w:val="24"/>
          <w:szCs w:val="24"/>
        </w:rPr>
        <w:t>Порядка размещения нестационарных торговых объектов, в том числе объектов по оказанию услуг,  на территории городского поселения - город Кашин Кашинского района</w:t>
      </w:r>
      <w:proofErr w:type="gramEnd"/>
      <w:r w:rsidRPr="00163874">
        <w:rPr>
          <w:rFonts w:ascii="Times New Roman" w:hAnsi="Times New Roman" w:cs="Times New Roman"/>
          <w:sz w:val="24"/>
          <w:szCs w:val="24"/>
        </w:rPr>
        <w:t xml:space="preserve"> Тверской области» и п</w:t>
      </w:r>
      <w:r w:rsidR="00C169E5" w:rsidRPr="00163874">
        <w:rPr>
          <w:rFonts w:ascii="Times New Roman" w:hAnsi="Times New Roman" w:cs="Times New Roman"/>
          <w:sz w:val="24"/>
          <w:szCs w:val="24"/>
        </w:rPr>
        <w:t>.</w:t>
      </w:r>
      <w:r w:rsidRPr="00163874">
        <w:rPr>
          <w:rFonts w:ascii="Times New Roman" w:hAnsi="Times New Roman" w:cs="Times New Roman"/>
          <w:sz w:val="24"/>
          <w:szCs w:val="24"/>
        </w:rPr>
        <w:t xml:space="preserve"> 11.1.2 конкурсной документации, конкурс по лоту № 2 «Право на заключение договора на размещение нестационарного торгового объекта, в том числе объекта по оказанию услуг, по адресу: </w:t>
      </w:r>
      <w:r w:rsidR="004B22BD">
        <w:rPr>
          <w:rFonts w:ascii="Times New Roman" w:hAnsi="Times New Roman" w:cs="Times New Roman"/>
          <w:sz w:val="24"/>
          <w:szCs w:val="24"/>
        </w:rPr>
        <w:t>Тверская область, город Кашин, пл. Пролетар</w:t>
      </w:r>
      <w:r w:rsidRPr="00163874">
        <w:rPr>
          <w:rFonts w:ascii="Times New Roman" w:hAnsi="Times New Roman" w:cs="Times New Roman"/>
          <w:sz w:val="24"/>
          <w:szCs w:val="24"/>
        </w:rPr>
        <w:t>ская</w:t>
      </w:r>
      <w:r w:rsidR="004B22BD">
        <w:rPr>
          <w:rFonts w:ascii="Times New Roman" w:hAnsi="Times New Roman" w:cs="Times New Roman"/>
          <w:sz w:val="24"/>
          <w:szCs w:val="24"/>
        </w:rPr>
        <w:t>, авт. остановка</w:t>
      </w:r>
      <w:r w:rsidRPr="00163874">
        <w:rPr>
          <w:rFonts w:ascii="Times New Roman" w:hAnsi="Times New Roman" w:cs="Times New Roman"/>
          <w:sz w:val="24"/>
          <w:szCs w:val="24"/>
        </w:rPr>
        <w:t>» признаётся несостоявшимся.</w:t>
      </w:r>
      <w:r w:rsidR="002A50F3" w:rsidRPr="00163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3FD" w:rsidRPr="00163874" w:rsidRDefault="002F33FD" w:rsidP="006214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0948" w:rsidRPr="00163874" w:rsidRDefault="00760948" w:rsidP="004B2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1E7" w:rsidRPr="00163874" w:rsidRDefault="005541E7" w:rsidP="0062149E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двух экземплярах на  </w:t>
      </w:r>
      <w:r w:rsidR="004C6342">
        <w:rPr>
          <w:rFonts w:ascii="Times New Roman" w:hAnsi="Times New Roman" w:cs="Times New Roman"/>
          <w:sz w:val="24"/>
          <w:szCs w:val="24"/>
        </w:rPr>
        <w:t>5</w:t>
      </w:r>
      <w:r w:rsidR="005A20FE" w:rsidRPr="00163874">
        <w:rPr>
          <w:rFonts w:ascii="Times New Roman" w:hAnsi="Times New Roman" w:cs="Times New Roman"/>
          <w:sz w:val="24"/>
          <w:szCs w:val="24"/>
        </w:rPr>
        <w:t xml:space="preserve"> </w:t>
      </w:r>
      <w:r w:rsidRPr="00163874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5541E7" w:rsidRPr="00163874" w:rsidRDefault="005541E7" w:rsidP="0044173E">
      <w:pPr>
        <w:pStyle w:val="ConsPlusNormal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5541E7" w:rsidRPr="00163874" w:rsidRDefault="005541E7" w:rsidP="005A20FE">
      <w:pPr>
        <w:pStyle w:val="ConsPlusNormal"/>
        <w:ind w:left="720" w:firstLine="0"/>
        <w:rPr>
          <w:rFonts w:ascii="Times New Roman" w:hAnsi="Times New Roman" w:cs="Times New Roman"/>
          <w:sz w:val="24"/>
          <w:szCs w:val="24"/>
        </w:rPr>
      </w:pPr>
      <w:r w:rsidRPr="00163874">
        <w:rPr>
          <w:rFonts w:ascii="Times New Roman" w:hAnsi="Times New Roman" w:cs="Times New Roman"/>
          <w:sz w:val="24"/>
          <w:szCs w:val="24"/>
        </w:rPr>
        <w:lastRenderedPageBreak/>
        <w:t>Подписи членов конкурсной комиссии:</w:t>
      </w:r>
    </w:p>
    <w:tbl>
      <w:tblPr>
        <w:tblStyle w:val="a4"/>
        <w:tblW w:w="9356" w:type="dxa"/>
        <w:tblInd w:w="108" w:type="dxa"/>
        <w:tblLook w:val="04A0"/>
      </w:tblPr>
      <w:tblGrid>
        <w:gridCol w:w="5670"/>
        <w:gridCol w:w="3686"/>
      </w:tblGrid>
      <w:tr w:rsidR="005541E7" w:rsidRPr="00163874" w:rsidTr="00163874">
        <w:tc>
          <w:tcPr>
            <w:tcW w:w="5670" w:type="dxa"/>
          </w:tcPr>
          <w:p w:rsidR="005541E7" w:rsidRPr="00163874" w:rsidRDefault="005541E7" w:rsidP="0068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 председателя комиссии:</w:t>
            </w: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3E" w:rsidRPr="00163874">
              <w:rPr>
                <w:rFonts w:ascii="Times New Roman" w:hAnsi="Times New Roman" w:cs="Times New Roman"/>
                <w:sz w:val="24"/>
                <w:szCs w:val="24"/>
              </w:rPr>
              <w:t>Ерофеева Наталья Вячеславовна</w:t>
            </w:r>
          </w:p>
        </w:tc>
        <w:tc>
          <w:tcPr>
            <w:tcW w:w="3686" w:type="dxa"/>
          </w:tcPr>
          <w:p w:rsidR="005541E7" w:rsidRPr="00163874" w:rsidRDefault="005541E7" w:rsidP="00760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E7" w:rsidRPr="00163874" w:rsidTr="00163874">
        <w:tc>
          <w:tcPr>
            <w:tcW w:w="5670" w:type="dxa"/>
          </w:tcPr>
          <w:p w:rsidR="005541E7" w:rsidRPr="00163874" w:rsidRDefault="00685C3E" w:rsidP="00554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686" w:type="dxa"/>
          </w:tcPr>
          <w:p w:rsidR="005541E7" w:rsidRPr="00163874" w:rsidRDefault="005541E7" w:rsidP="00760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E7" w:rsidRPr="00163874" w:rsidTr="00163874">
        <w:tc>
          <w:tcPr>
            <w:tcW w:w="5670" w:type="dxa"/>
          </w:tcPr>
          <w:p w:rsidR="005541E7" w:rsidRPr="00163874" w:rsidRDefault="00685C3E" w:rsidP="00760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686" w:type="dxa"/>
          </w:tcPr>
          <w:p w:rsidR="005541E7" w:rsidRPr="00163874" w:rsidRDefault="005541E7" w:rsidP="00760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E7" w:rsidRPr="00163874" w:rsidTr="00163874">
        <w:tc>
          <w:tcPr>
            <w:tcW w:w="5670" w:type="dxa"/>
          </w:tcPr>
          <w:p w:rsidR="005541E7" w:rsidRPr="00163874" w:rsidRDefault="00685C3E" w:rsidP="00760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Лебедева Ирина Анатольевна</w:t>
            </w:r>
          </w:p>
        </w:tc>
        <w:tc>
          <w:tcPr>
            <w:tcW w:w="3686" w:type="dxa"/>
          </w:tcPr>
          <w:p w:rsidR="005541E7" w:rsidRPr="00163874" w:rsidRDefault="005541E7" w:rsidP="00760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E7" w:rsidRPr="00163874" w:rsidTr="00163874">
        <w:tc>
          <w:tcPr>
            <w:tcW w:w="5670" w:type="dxa"/>
          </w:tcPr>
          <w:p w:rsidR="005541E7" w:rsidRPr="00163874" w:rsidRDefault="00685C3E" w:rsidP="00760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1638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686" w:type="dxa"/>
          </w:tcPr>
          <w:p w:rsidR="005541E7" w:rsidRPr="00163874" w:rsidRDefault="005541E7" w:rsidP="00760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06" w:rsidRPr="00163874" w:rsidTr="00163874">
        <w:tc>
          <w:tcPr>
            <w:tcW w:w="5670" w:type="dxa"/>
          </w:tcPr>
          <w:p w:rsidR="00FF7506" w:rsidRPr="00FF7506" w:rsidRDefault="00FF7506" w:rsidP="004E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506">
              <w:rPr>
                <w:rFonts w:ascii="Times New Roman" w:hAnsi="Times New Roman" w:cs="Times New Roman"/>
                <w:sz w:val="24"/>
                <w:szCs w:val="24"/>
              </w:rPr>
              <w:t>Тарганова</w:t>
            </w:r>
            <w:proofErr w:type="spellEnd"/>
            <w:r w:rsidRPr="00FF750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686" w:type="dxa"/>
          </w:tcPr>
          <w:p w:rsidR="00FF7506" w:rsidRPr="00163874" w:rsidRDefault="00FF7506" w:rsidP="00760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5E" w:rsidRPr="00163874" w:rsidTr="00163874">
        <w:tc>
          <w:tcPr>
            <w:tcW w:w="5670" w:type="dxa"/>
          </w:tcPr>
          <w:p w:rsidR="004E3C5E" w:rsidRPr="00163874" w:rsidRDefault="004E3C5E" w:rsidP="004E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Ольга Николаевна</w:t>
            </w:r>
          </w:p>
        </w:tc>
        <w:tc>
          <w:tcPr>
            <w:tcW w:w="3686" w:type="dxa"/>
          </w:tcPr>
          <w:p w:rsidR="004E3C5E" w:rsidRPr="00163874" w:rsidRDefault="004E3C5E" w:rsidP="00760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294" w:rsidRPr="00163874" w:rsidRDefault="00534294" w:rsidP="000852D3">
      <w:pPr>
        <w:rPr>
          <w:rFonts w:ascii="Times New Roman" w:hAnsi="Times New Roman" w:cs="Times New Roman"/>
        </w:rPr>
      </w:pPr>
    </w:p>
    <w:sectPr w:rsidR="00534294" w:rsidRPr="00163874" w:rsidSect="0039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7E2" w:rsidRDefault="006F27E2" w:rsidP="00FF52FF">
      <w:pPr>
        <w:spacing w:after="0" w:line="240" w:lineRule="auto"/>
      </w:pPr>
      <w:r>
        <w:separator/>
      </w:r>
    </w:p>
  </w:endnote>
  <w:endnote w:type="continuationSeparator" w:id="1">
    <w:p w:rsidR="006F27E2" w:rsidRDefault="006F27E2" w:rsidP="00FF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7E2" w:rsidRDefault="006F27E2" w:rsidP="00FF52FF">
      <w:pPr>
        <w:spacing w:after="0" w:line="240" w:lineRule="auto"/>
      </w:pPr>
      <w:r>
        <w:separator/>
      </w:r>
    </w:p>
  </w:footnote>
  <w:footnote w:type="continuationSeparator" w:id="1">
    <w:p w:rsidR="006F27E2" w:rsidRDefault="006F27E2" w:rsidP="00FF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66AB"/>
    <w:multiLevelType w:val="hybridMultilevel"/>
    <w:tmpl w:val="785E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533FE"/>
    <w:multiLevelType w:val="hybridMultilevel"/>
    <w:tmpl w:val="785E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77B9B"/>
    <w:multiLevelType w:val="hybridMultilevel"/>
    <w:tmpl w:val="52B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061E5"/>
    <w:multiLevelType w:val="hybridMultilevel"/>
    <w:tmpl w:val="CE4CD3C0"/>
    <w:lvl w:ilvl="0" w:tplc="AD30AB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66E70"/>
    <w:multiLevelType w:val="hybridMultilevel"/>
    <w:tmpl w:val="785E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74C"/>
    <w:rsid w:val="000128D6"/>
    <w:rsid w:val="00060CA0"/>
    <w:rsid w:val="000627AE"/>
    <w:rsid w:val="00081BC7"/>
    <w:rsid w:val="000852D3"/>
    <w:rsid w:val="00085CCD"/>
    <w:rsid w:val="000C43BF"/>
    <w:rsid w:val="000C4BD2"/>
    <w:rsid w:val="000E419A"/>
    <w:rsid w:val="000F3432"/>
    <w:rsid w:val="00121A78"/>
    <w:rsid w:val="00130F9D"/>
    <w:rsid w:val="00156091"/>
    <w:rsid w:val="00163874"/>
    <w:rsid w:val="001726E7"/>
    <w:rsid w:val="00187FDB"/>
    <w:rsid w:val="001B25C8"/>
    <w:rsid w:val="001C1410"/>
    <w:rsid w:val="001D5501"/>
    <w:rsid w:val="001E2CE6"/>
    <w:rsid w:val="001F4C3C"/>
    <w:rsid w:val="002064BD"/>
    <w:rsid w:val="0022581D"/>
    <w:rsid w:val="00245589"/>
    <w:rsid w:val="002533FD"/>
    <w:rsid w:val="002740C5"/>
    <w:rsid w:val="002836C2"/>
    <w:rsid w:val="002A50F3"/>
    <w:rsid w:val="002B2A2E"/>
    <w:rsid w:val="002C3883"/>
    <w:rsid w:val="002E3CDA"/>
    <w:rsid w:val="002F33FD"/>
    <w:rsid w:val="002F7CAF"/>
    <w:rsid w:val="003317FB"/>
    <w:rsid w:val="00331AEF"/>
    <w:rsid w:val="003467F9"/>
    <w:rsid w:val="0036570B"/>
    <w:rsid w:val="00366A02"/>
    <w:rsid w:val="00374BF3"/>
    <w:rsid w:val="00387942"/>
    <w:rsid w:val="0039278E"/>
    <w:rsid w:val="003A5981"/>
    <w:rsid w:val="003E7FB4"/>
    <w:rsid w:val="003F0032"/>
    <w:rsid w:val="004036F4"/>
    <w:rsid w:val="00410603"/>
    <w:rsid w:val="00411F74"/>
    <w:rsid w:val="0043666F"/>
    <w:rsid w:val="0044173E"/>
    <w:rsid w:val="004449B5"/>
    <w:rsid w:val="0045007A"/>
    <w:rsid w:val="0047430E"/>
    <w:rsid w:val="00496B77"/>
    <w:rsid w:val="004A1C0D"/>
    <w:rsid w:val="004A2311"/>
    <w:rsid w:val="004B22BD"/>
    <w:rsid w:val="004C5EF0"/>
    <w:rsid w:val="004C6342"/>
    <w:rsid w:val="004E3C5E"/>
    <w:rsid w:val="00534294"/>
    <w:rsid w:val="00551F29"/>
    <w:rsid w:val="005541E7"/>
    <w:rsid w:val="00564F7C"/>
    <w:rsid w:val="00582881"/>
    <w:rsid w:val="0058497F"/>
    <w:rsid w:val="00590B99"/>
    <w:rsid w:val="00594355"/>
    <w:rsid w:val="005A20FE"/>
    <w:rsid w:val="005A241C"/>
    <w:rsid w:val="006018F1"/>
    <w:rsid w:val="00607DCF"/>
    <w:rsid w:val="0062149E"/>
    <w:rsid w:val="0064217B"/>
    <w:rsid w:val="00683F02"/>
    <w:rsid w:val="00685C3E"/>
    <w:rsid w:val="006D3961"/>
    <w:rsid w:val="006D4F7E"/>
    <w:rsid w:val="006F0B1E"/>
    <w:rsid w:val="006F27E2"/>
    <w:rsid w:val="006F28F3"/>
    <w:rsid w:val="00731F6E"/>
    <w:rsid w:val="0073762E"/>
    <w:rsid w:val="00751D05"/>
    <w:rsid w:val="00760948"/>
    <w:rsid w:val="007B2543"/>
    <w:rsid w:val="007B3828"/>
    <w:rsid w:val="007B4219"/>
    <w:rsid w:val="007C649A"/>
    <w:rsid w:val="007C6FAB"/>
    <w:rsid w:val="007F1817"/>
    <w:rsid w:val="007F1B2F"/>
    <w:rsid w:val="007F4467"/>
    <w:rsid w:val="00820DAA"/>
    <w:rsid w:val="0083370E"/>
    <w:rsid w:val="00851AC7"/>
    <w:rsid w:val="008527DC"/>
    <w:rsid w:val="008574A1"/>
    <w:rsid w:val="008768B8"/>
    <w:rsid w:val="00887143"/>
    <w:rsid w:val="008970A1"/>
    <w:rsid w:val="008C7145"/>
    <w:rsid w:val="008D476A"/>
    <w:rsid w:val="008D49A0"/>
    <w:rsid w:val="008D5FC4"/>
    <w:rsid w:val="009224B2"/>
    <w:rsid w:val="00936A2D"/>
    <w:rsid w:val="009434B4"/>
    <w:rsid w:val="009764C1"/>
    <w:rsid w:val="009900F8"/>
    <w:rsid w:val="009D135D"/>
    <w:rsid w:val="009E674D"/>
    <w:rsid w:val="009F0990"/>
    <w:rsid w:val="00A50C21"/>
    <w:rsid w:val="00A91D02"/>
    <w:rsid w:val="00AA3622"/>
    <w:rsid w:val="00AB045E"/>
    <w:rsid w:val="00AB26F7"/>
    <w:rsid w:val="00AB70C0"/>
    <w:rsid w:val="00AC66D6"/>
    <w:rsid w:val="00AF0894"/>
    <w:rsid w:val="00AF165F"/>
    <w:rsid w:val="00AF18F9"/>
    <w:rsid w:val="00B239AD"/>
    <w:rsid w:val="00B36031"/>
    <w:rsid w:val="00B608CB"/>
    <w:rsid w:val="00B70329"/>
    <w:rsid w:val="00B871CC"/>
    <w:rsid w:val="00B91E82"/>
    <w:rsid w:val="00BE1F74"/>
    <w:rsid w:val="00BE6543"/>
    <w:rsid w:val="00BE7011"/>
    <w:rsid w:val="00BF1C70"/>
    <w:rsid w:val="00C06EAD"/>
    <w:rsid w:val="00C169E5"/>
    <w:rsid w:val="00C172E6"/>
    <w:rsid w:val="00CA6C2E"/>
    <w:rsid w:val="00CB021C"/>
    <w:rsid w:val="00CB3856"/>
    <w:rsid w:val="00CC3E13"/>
    <w:rsid w:val="00CC774C"/>
    <w:rsid w:val="00CE30DB"/>
    <w:rsid w:val="00CE3C8E"/>
    <w:rsid w:val="00CE73E6"/>
    <w:rsid w:val="00CF1E35"/>
    <w:rsid w:val="00CF3777"/>
    <w:rsid w:val="00D06C09"/>
    <w:rsid w:val="00D15314"/>
    <w:rsid w:val="00D31976"/>
    <w:rsid w:val="00D45BA0"/>
    <w:rsid w:val="00D517F8"/>
    <w:rsid w:val="00D8512A"/>
    <w:rsid w:val="00DA2CF7"/>
    <w:rsid w:val="00DA33E6"/>
    <w:rsid w:val="00DD38A9"/>
    <w:rsid w:val="00DD5960"/>
    <w:rsid w:val="00DE0507"/>
    <w:rsid w:val="00DE475A"/>
    <w:rsid w:val="00DE49C4"/>
    <w:rsid w:val="00E226F5"/>
    <w:rsid w:val="00E538F7"/>
    <w:rsid w:val="00E90F4B"/>
    <w:rsid w:val="00E91F2F"/>
    <w:rsid w:val="00EA6E5C"/>
    <w:rsid w:val="00EA71A7"/>
    <w:rsid w:val="00EB021E"/>
    <w:rsid w:val="00EB7FAF"/>
    <w:rsid w:val="00ED150D"/>
    <w:rsid w:val="00EF15A3"/>
    <w:rsid w:val="00F0619A"/>
    <w:rsid w:val="00F72E2E"/>
    <w:rsid w:val="00F80C67"/>
    <w:rsid w:val="00F97CF2"/>
    <w:rsid w:val="00FA269E"/>
    <w:rsid w:val="00FA5C16"/>
    <w:rsid w:val="00FB6607"/>
    <w:rsid w:val="00FE70A7"/>
    <w:rsid w:val="00FF52FF"/>
    <w:rsid w:val="00FF7506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19A"/>
    <w:pPr>
      <w:ind w:left="720"/>
      <w:contextualSpacing/>
    </w:pPr>
  </w:style>
  <w:style w:type="table" w:styleId="a4">
    <w:name w:val="Table Grid"/>
    <w:basedOn w:val="a1"/>
    <w:uiPriority w:val="59"/>
    <w:rsid w:val="00E90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96B77"/>
    <w:rPr>
      <w:color w:val="0000FF"/>
      <w:u w:val="single"/>
    </w:rPr>
  </w:style>
  <w:style w:type="paragraph" w:customStyle="1" w:styleId="ConsPlusNormal">
    <w:name w:val="ConsPlusNormal"/>
    <w:rsid w:val="00496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018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8F1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2FF"/>
  </w:style>
  <w:style w:type="paragraph" w:styleId="a8">
    <w:name w:val="footer"/>
    <w:basedOn w:val="a"/>
    <w:link w:val="a9"/>
    <w:uiPriority w:val="99"/>
    <w:semiHidden/>
    <w:unhideWhenUsed/>
    <w:rsid w:val="00FF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D875D-5EE2-46CE-9DE2-60F0DB49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RTR</dc:creator>
  <cp:keywords/>
  <dc:description/>
  <cp:lastModifiedBy>Самохвалова Наталья</cp:lastModifiedBy>
  <cp:revision>98</cp:revision>
  <cp:lastPrinted>2017-09-28T08:14:00Z</cp:lastPrinted>
  <dcterms:created xsi:type="dcterms:W3CDTF">2017-04-20T20:54:00Z</dcterms:created>
  <dcterms:modified xsi:type="dcterms:W3CDTF">2017-09-28T08:14:00Z</dcterms:modified>
</cp:coreProperties>
</file>