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8" w:type="dxa"/>
        <w:tblInd w:w="108" w:type="dxa"/>
        <w:tblLook w:val="04A0"/>
      </w:tblPr>
      <w:tblGrid>
        <w:gridCol w:w="810"/>
        <w:gridCol w:w="4355"/>
        <w:gridCol w:w="1241"/>
        <w:gridCol w:w="965"/>
        <w:gridCol w:w="965"/>
        <w:gridCol w:w="965"/>
        <w:gridCol w:w="965"/>
        <w:gridCol w:w="965"/>
        <w:gridCol w:w="965"/>
        <w:gridCol w:w="1241"/>
        <w:gridCol w:w="1241"/>
      </w:tblGrid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6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B4D0A" w:rsidRPr="005B4D0A" w:rsidRDefault="005B4D0A" w:rsidP="005B4D0A">
            <w:pPr>
              <w:spacing w:after="0" w:line="240" w:lineRule="auto"/>
              <w:ind w:left="900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   к решению Совета депутатов городского поселения - город Кашин Тверской области от 02.06.2017  № 12</w:t>
            </w:r>
          </w:p>
          <w:p w:rsid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"Приложение № 6</w:t>
            </w:r>
          </w:p>
        </w:tc>
      </w:tr>
      <w:tr w:rsidR="005B4D0A" w:rsidRPr="005B4D0A" w:rsidTr="005B4D0A">
        <w:trPr>
          <w:trHeight w:val="51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 городского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lang w:eastAsia="ru-RU"/>
              </w:rPr>
              <w:t>поселения - город Кашин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lang w:eastAsia="ru-RU"/>
              </w:rPr>
              <w:t xml:space="preserve">Тверской области от 07.12.2016 № 34 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lang w:eastAsia="ru-RU"/>
              </w:rPr>
              <w:t>"О бюджете городского поселения - город Кашин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B4D0A">
              <w:rPr>
                <w:rFonts w:ascii="Times New Roman" w:eastAsia="Times New Roman" w:hAnsi="Times New Roman" w:cs="Times New Roman"/>
                <w:lang w:eastAsia="ru-RU"/>
              </w:rPr>
              <w:t>Кашинского</w:t>
            </w:r>
            <w:proofErr w:type="spellEnd"/>
            <w:r w:rsidRPr="005B4D0A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Тверской области на 2017 год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lang w:eastAsia="ru-RU"/>
              </w:rPr>
              <w:t>и на плановый период 2018 и 2019 годов"</w:t>
            </w:r>
          </w:p>
        </w:tc>
      </w:tr>
      <w:tr w:rsidR="005B4D0A" w:rsidRPr="005B4D0A" w:rsidTr="005B4D0A">
        <w:trPr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4D0A" w:rsidRPr="005B4D0A" w:rsidTr="005B4D0A">
        <w:trPr>
          <w:trHeight w:val="1440"/>
        </w:trPr>
        <w:tc>
          <w:tcPr>
            <w:tcW w:w="146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- город Кашин </w:t>
            </w:r>
            <w:proofErr w:type="spellStart"/>
            <w:r w:rsidRPr="005B4D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Кашинского</w:t>
            </w:r>
            <w:proofErr w:type="spellEnd"/>
            <w:r w:rsidRPr="005B4D0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Тверской области по разделам и подразделам классификации расходов бюджета на 2017 год на плановый период 2018 и 2019 годов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B4D0A" w:rsidRPr="005B4D0A" w:rsidTr="005B4D0A">
        <w:trPr>
          <w:trHeight w:val="210"/>
        </w:trPr>
        <w:tc>
          <w:tcPr>
            <w:tcW w:w="146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4D0A" w:rsidRPr="005B4D0A" w:rsidTr="005B4D0A">
        <w:trPr>
          <w:trHeight w:val="315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5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тыс. руб.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5B4D0A" w:rsidRPr="005B4D0A" w:rsidTr="005B4D0A">
        <w:trPr>
          <w:trHeight w:val="855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2018 год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2019 год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B4D0A" w:rsidRPr="005B4D0A" w:rsidTr="005B4D0A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Администрация </w:t>
            </w:r>
            <w:proofErr w:type="spellStart"/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Кашинского</w:t>
            </w:r>
            <w:proofErr w:type="spellEnd"/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47 768,12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45 223,92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45 223,92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45 223,92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40 282,39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40 513,55</w:t>
            </w:r>
          </w:p>
        </w:tc>
      </w:tr>
      <w:tr w:rsidR="005B4D0A" w:rsidRPr="005B4D0A" w:rsidTr="005B4D0A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302,35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300,15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300,15</w:t>
            </w:r>
          </w:p>
        </w:tc>
      </w:tr>
      <w:tr w:rsidR="005B4D0A" w:rsidRPr="005B4D0A" w:rsidTr="005B4D0A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Национальная экономика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15 404,89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15 </w:t>
            </w: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384,89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15 </w:t>
            </w: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384,89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15 </w:t>
            </w: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384,89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15 684,86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15 684,86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Дорожное хозяйств</w:t>
            </w:r>
            <w:proofErr w:type="gramStart"/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15 084,89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15 084,89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15 084,89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15 084,89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15 384,86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15 384,86</w:t>
            </w:r>
          </w:p>
        </w:tc>
      </w:tr>
      <w:tr w:rsidR="005B4D0A" w:rsidRPr="005B4D0A" w:rsidTr="005B4D0A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5B4D0A" w:rsidRPr="005B4D0A" w:rsidTr="005B4D0A">
        <w:trPr>
          <w:trHeight w:val="285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28 322,00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21 327,38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21 558,54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Жилищное хозяйство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Коммунальное хозяйство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</w:t>
            </w:r>
          </w:p>
        </w:tc>
      </w:tr>
      <w:tr w:rsidR="005B4D0A" w:rsidRPr="005B4D0A" w:rsidTr="005B4D0A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Благоустройство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14 087,00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17 727,38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17 958,54</w:t>
            </w:r>
          </w:p>
        </w:tc>
      </w:tr>
      <w:tr w:rsidR="005B4D0A" w:rsidRPr="005B4D0A" w:rsidTr="005B4D0A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8 325,00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B4D0A" w:rsidRPr="005B4D0A" w:rsidTr="005B4D0A">
        <w:trPr>
          <w:trHeight w:val="765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2 970,00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2 970,00</w:t>
            </w:r>
          </w:p>
        </w:tc>
      </w:tr>
      <w:tr w:rsidR="005B4D0A" w:rsidRPr="005B4D0A" w:rsidTr="005B4D0A">
        <w:trPr>
          <w:trHeight w:val="510"/>
        </w:trPr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D0A" w:rsidRPr="005B4D0A" w:rsidRDefault="005B4D0A" w:rsidP="005B4D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общего характера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D0A" w:rsidRPr="005B4D0A" w:rsidRDefault="005B4D0A" w:rsidP="005B4D0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D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2 970,00</w:t>
            </w:r>
          </w:p>
        </w:tc>
      </w:tr>
    </w:tbl>
    <w:p w:rsidR="005B4D0A" w:rsidRDefault="005B4D0A"/>
    <w:sectPr w:rsidR="005B4D0A" w:rsidSect="005B4D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4D0A"/>
    <w:rsid w:val="005B4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8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</dc:creator>
  <cp:lastModifiedBy>Sand</cp:lastModifiedBy>
  <cp:revision>1</cp:revision>
  <dcterms:created xsi:type="dcterms:W3CDTF">2017-07-25T05:09:00Z</dcterms:created>
  <dcterms:modified xsi:type="dcterms:W3CDTF">2017-07-25T05:10:00Z</dcterms:modified>
</cp:coreProperties>
</file>