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r w:rsidRPr="004D775E">
              <w:rPr>
                <w:b/>
                <w:sz w:val="24"/>
              </w:rPr>
              <w:t>АДМИНИСТРАЦИЯ  КАШИНСКОГО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r w:rsidRPr="004D775E">
              <w:rPr>
                <w:b/>
                <w:sz w:val="24"/>
              </w:rPr>
              <w:t>ТВЕРСКОЙ  ОБЛАСТИ</w:t>
            </w:r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45EFC08F" w:rsidR="004F3B65" w:rsidRPr="004D775E" w:rsidRDefault="00B620B0">
            <w:r>
              <w:t>1</w:t>
            </w:r>
            <w:r w:rsidR="004F41C6">
              <w:t>6</w:t>
            </w:r>
            <w:r>
              <w:t>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5293D665" w:rsidR="004F3B65" w:rsidRPr="004D775E" w:rsidRDefault="004F41C6" w:rsidP="006C7EC8">
            <w:pPr>
              <w:ind w:right="468"/>
            </w:pPr>
            <w:r>
              <w:t>359</w:t>
            </w:r>
            <w:bookmarkStart w:id="0" w:name="_GoBack"/>
            <w:bookmarkEnd w:id="0"/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6850DCF3" w:rsidR="004F3B65" w:rsidRPr="004D775E" w:rsidRDefault="00470E0A" w:rsidP="00470E0A">
            <w:pPr>
              <w:suppressAutoHyphens/>
            </w:pPr>
            <w:r w:rsidRPr="004D775E">
              <w:t xml:space="preserve">Об объявлении </w:t>
            </w:r>
            <w:r w:rsidR="00B620B0" w:rsidRPr="004D775E">
              <w:t xml:space="preserve">Благодарности </w:t>
            </w:r>
            <w:r w:rsidR="00B620B0">
              <w:t>Администрации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03A0ABBC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4F41C6">
        <w:rPr>
          <w:szCs w:val="28"/>
        </w:rPr>
        <w:t>Хандриловой В.В.</w:t>
      </w:r>
      <w:r w:rsidRPr="004D775E">
        <w:rPr>
          <w:szCs w:val="28"/>
        </w:rPr>
        <w:t xml:space="preserve">, </w:t>
      </w:r>
      <w:r w:rsidR="004F41C6">
        <w:rPr>
          <w:szCs w:val="28"/>
        </w:rPr>
        <w:t xml:space="preserve">заместителя </w:t>
      </w:r>
      <w:r w:rsidR="00B620B0">
        <w:rPr>
          <w:szCs w:val="28"/>
        </w:rPr>
        <w:t>заведующего отделом</w:t>
      </w:r>
      <w:r w:rsidR="004F41C6">
        <w:rPr>
          <w:szCs w:val="28"/>
        </w:rPr>
        <w:t xml:space="preserve"> архитектуры и градостроительства</w:t>
      </w:r>
      <w:r w:rsidR="00B620B0">
        <w:rPr>
          <w:szCs w:val="28"/>
        </w:rPr>
        <w:t xml:space="preserve"> Администрации Кашинского муниципального округа Тверской области,</w:t>
      </w:r>
      <w:r w:rsidR="00DA4B1F">
        <w:rPr>
          <w:szCs w:val="28"/>
        </w:rPr>
        <w:t xml:space="preserve"> Адм</w:t>
      </w:r>
      <w:r w:rsidRPr="004D775E">
        <w:rPr>
          <w:szCs w:val="28"/>
        </w:rPr>
        <w:t xml:space="preserve">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3989CDE7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 Объявить Благодарность Администрации Кашинского муниципального округа Тверской области </w:t>
      </w:r>
      <w:r w:rsidR="004F41C6">
        <w:rPr>
          <w:szCs w:val="28"/>
        </w:rPr>
        <w:t>Петровой Светлане Сергеевне</w:t>
      </w:r>
      <w:r w:rsidR="00B620B0">
        <w:rPr>
          <w:szCs w:val="28"/>
        </w:rPr>
        <w:t xml:space="preserve">, главному специалисту </w:t>
      </w:r>
      <w:r w:rsidR="004F41C6">
        <w:rPr>
          <w:szCs w:val="28"/>
        </w:rPr>
        <w:t xml:space="preserve">отдела </w:t>
      </w:r>
      <w:r w:rsidR="004F41C6">
        <w:rPr>
          <w:szCs w:val="28"/>
        </w:rPr>
        <w:t xml:space="preserve">архитектуры и градостроительства </w:t>
      </w:r>
      <w:r w:rsidR="00B620B0">
        <w:rPr>
          <w:szCs w:val="28"/>
        </w:rPr>
        <w:t>Администрации Кашинского муниципального округа Тверской области</w:t>
      </w:r>
      <w:r w:rsidR="00B620B0" w:rsidRPr="004D775E">
        <w:rPr>
          <w:szCs w:val="28"/>
        </w:rPr>
        <w:t xml:space="preserve"> за</w:t>
      </w:r>
      <w:r w:rsidRPr="004D775E">
        <w:rPr>
          <w:szCs w:val="28"/>
        </w:rPr>
        <w:t xml:space="preserve"> добросовестный труд и </w:t>
      </w:r>
      <w:r w:rsidR="00B620B0">
        <w:rPr>
          <w:szCs w:val="28"/>
        </w:rPr>
        <w:t>ответственное отношение к работе.</w:t>
      </w:r>
    </w:p>
    <w:p w14:paraId="3C16A0E8" w14:textId="429A1F87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</w:r>
      <w:r w:rsidR="00B620B0">
        <w:rPr>
          <w:sz w:val="28"/>
          <w:szCs w:val="28"/>
        </w:rPr>
        <w:t>2</w:t>
      </w:r>
      <w:r w:rsidRPr="004D775E">
        <w:rPr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76ACE9B6" w:rsidR="004F3B65" w:rsidRPr="004D775E" w:rsidRDefault="004D775E">
            <w:pPr>
              <w:jc w:val="left"/>
            </w:pPr>
            <w:r w:rsidRPr="004D775E">
              <w:t>Глав</w:t>
            </w:r>
            <w:r w:rsidR="00394DC5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628EE04E" w:rsidR="004F3B65" w:rsidRPr="004D775E" w:rsidRDefault="00394DC5">
            <w:pPr>
              <w:jc w:val="right"/>
            </w:pPr>
            <w:r>
              <w:t>А.В.</w:t>
            </w:r>
            <w:r w:rsidR="004F41C6">
              <w:t xml:space="preserve"> </w:t>
            </w:r>
            <w:r>
              <w:t>Рагузин</w:t>
            </w:r>
            <w:r w:rsidR="004D775E" w:rsidRPr="004D775E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171E65"/>
    <w:rsid w:val="00282A50"/>
    <w:rsid w:val="00394DC5"/>
    <w:rsid w:val="003A49E2"/>
    <w:rsid w:val="00470E0A"/>
    <w:rsid w:val="004D775E"/>
    <w:rsid w:val="004F3B65"/>
    <w:rsid w:val="004F41C6"/>
    <w:rsid w:val="00635FD1"/>
    <w:rsid w:val="006C7EC8"/>
    <w:rsid w:val="00712741"/>
    <w:rsid w:val="008553D2"/>
    <w:rsid w:val="00927BC0"/>
    <w:rsid w:val="00A14201"/>
    <w:rsid w:val="00B620B0"/>
    <w:rsid w:val="00BB2107"/>
    <w:rsid w:val="00CB7A5C"/>
    <w:rsid w:val="00DA4B1F"/>
    <w:rsid w:val="00E1524F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3</cp:revision>
  <cp:lastPrinted>2026-04-16T10:45:00Z</cp:lastPrinted>
  <dcterms:created xsi:type="dcterms:W3CDTF">2026-04-16T10:42:00Z</dcterms:created>
  <dcterms:modified xsi:type="dcterms:W3CDTF">2026-04-16T10:47:00Z</dcterms:modified>
</cp:coreProperties>
</file>