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5081C1B0" w:rsidR="004F3B65" w:rsidRPr="004D775E" w:rsidRDefault="000A50B3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ГЛАВА</w:t>
            </w:r>
            <w:r w:rsidR="004D775E" w:rsidRPr="004D775E">
              <w:rPr>
                <w:b/>
                <w:sz w:val="24"/>
              </w:rPr>
              <w:t xml:space="preserve">  КАШИНСКОГО</w:t>
            </w:r>
            <w:proofErr w:type="gramEnd"/>
            <w:r w:rsidR="004D775E"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6EB9CA99" w:rsidR="004F3B65" w:rsidRPr="004D775E" w:rsidRDefault="000A50B3">
            <w:r>
              <w:t>1</w:t>
            </w:r>
            <w:r w:rsidR="00992AD7">
              <w:t>1</w:t>
            </w:r>
            <w:r>
              <w:t>.03.2026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3297F802" w:rsidR="004F3B65" w:rsidRPr="004D775E" w:rsidRDefault="00992AD7" w:rsidP="006C7EC8">
            <w:pPr>
              <w:ind w:right="468"/>
            </w:pPr>
            <w:r>
              <w:t>3</w:t>
            </w:r>
            <w:r w:rsidR="002C302C">
              <w:t>-1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D611" w14:textId="77777777" w:rsidR="00992AD7" w:rsidRDefault="00470E0A" w:rsidP="00470E0A">
            <w:pPr>
              <w:suppressAutoHyphens/>
            </w:pPr>
            <w:r w:rsidRPr="004D775E">
              <w:t>Об объявлении Благодарности</w:t>
            </w:r>
            <w:r w:rsidR="00992AD7">
              <w:t xml:space="preserve"> и награждении Почетной грамотой</w:t>
            </w:r>
          </w:p>
          <w:p w14:paraId="009094DF" w14:textId="2273067F" w:rsidR="004F3B65" w:rsidRPr="004D775E" w:rsidRDefault="000A50B3" w:rsidP="00470E0A">
            <w:pPr>
              <w:suppressAutoHyphens/>
            </w:pPr>
            <w:r>
              <w:t>Главы</w:t>
            </w:r>
            <w:r w:rsidR="00470E0A" w:rsidRPr="004D775E">
              <w:t xml:space="preserve">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3F8D517B" w14:textId="77777777" w:rsidR="004F3B65" w:rsidRPr="004D775E" w:rsidRDefault="004F3B65">
      <w:pPr>
        <w:ind w:firstLine="709"/>
      </w:pPr>
    </w:p>
    <w:p w14:paraId="4168E473" w14:textId="171863C8" w:rsidR="004F3B65" w:rsidRDefault="00470E0A" w:rsidP="00810247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</w:t>
      </w:r>
      <w:r w:rsidR="002C302C">
        <w:rPr>
          <w:szCs w:val="28"/>
        </w:rPr>
        <w:t>Германова В.С.</w:t>
      </w:r>
      <w:r w:rsidRPr="004D775E">
        <w:rPr>
          <w:szCs w:val="28"/>
        </w:rPr>
        <w:t xml:space="preserve">, директора </w:t>
      </w:r>
      <w:bookmarkStart w:id="0" w:name="_Hlk224116397"/>
      <w:bookmarkStart w:id="1" w:name="_Hlk224116417"/>
      <w:r w:rsidR="002C302C">
        <w:rPr>
          <w:szCs w:val="28"/>
        </w:rPr>
        <w:t>МБУ «Благоустройство»</w:t>
      </w:r>
      <w:bookmarkEnd w:id="0"/>
    </w:p>
    <w:p w14:paraId="1DB8AD8D" w14:textId="77777777" w:rsidR="00810247" w:rsidRPr="004D775E" w:rsidRDefault="00810247" w:rsidP="00810247">
      <w:pPr>
        <w:ind w:firstLine="709"/>
      </w:pPr>
      <w:bookmarkStart w:id="2" w:name="_GoBack"/>
      <w:bookmarkEnd w:id="2"/>
    </w:p>
    <w:bookmarkEnd w:id="1"/>
    <w:p w14:paraId="7010EFAF" w14:textId="2D0058F1" w:rsidR="004F3B65" w:rsidRPr="004D775E" w:rsidRDefault="004D775E" w:rsidP="006C563C">
      <w:r w:rsidRPr="004D775E">
        <w:t>ПОСТАНОВЛЯ</w:t>
      </w:r>
      <w:r w:rsidR="00992AD7">
        <w:t>Ю</w:t>
      </w:r>
      <w:r w:rsidRPr="004D775E">
        <w:t>:</w:t>
      </w:r>
    </w:p>
    <w:p w14:paraId="31E6AAB5" w14:textId="77777777" w:rsidR="00502713" w:rsidRDefault="00470E0A" w:rsidP="00810247">
      <w:pPr>
        <w:pStyle w:val="1f"/>
        <w:numPr>
          <w:ilvl w:val="0"/>
          <w:numId w:val="2"/>
        </w:numPr>
        <w:shd w:val="clear" w:color="auto" w:fill="auto"/>
        <w:tabs>
          <w:tab w:val="left" w:pos="469"/>
        </w:tabs>
        <w:jc w:val="both"/>
        <w:rPr>
          <w:sz w:val="28"/>
          <w:szCs w:val="28"/>
        </w:rPr>
      </w:pPr>
      <w:r w:rsidRPr="000A50B3">
        <w:rPr>
          <w:sz w:val="28"/>
          <w:szCs w:val="28"/>
        </w:rPr>
        <w:t xml:space="preserve">Объявить Благодарность </w:t>
      </w:r>
      <w:r w:rsidR="000A50B3" w:rsidRPr="000A50B3">
        <w:rPr>
          <w:sz w:val="28"/>
          <w:szCs w:val="28"/>
        </w:rPr>
        <w:t>Главы</w:t>
      </w:r>
      <w:r w:rsidRPr="000A50B3">
        <w:rPr>
          <w:sz w:val="28"/>
          <w:szCs w:val="28"/>
        </w:rPr>
        <w:t xml:space="preserve"> Кашинского муниципального округа</w:t>
      </w:r>
    </w:p>
    <w:p w14:paraId="784B9B78" w14:textId="4B875F31" w:rsidR="00BF3E92" w:rsidRDefault="00470E0A" w:rsidP="00810247">
      <w:pPr>
        <w:ind w:firstLine="709"/>
        <w:rPr>
          <w:szCs w:val="28"/>
        </w:rPr>
      </w:pPr>
      <w:r w:rsidRPr="000A50B3">
        <w:rPr>
          <w:szCs w:val="28"/>
        </w:rPr>
        <w:t>Тверской области</w:t>
      </w:r>
      <w:r w:rsidR="00BF3E92" w:rsidRPr="00BF3E92">
        <w:rPr>
          <w:szCs w:val="28"/>
        </w:rPr>
        <w:t xml:space="preserve"> </w:t>
      </w:r>
      <w:r w:rsidR="00BF3E92" w:rsidRPr="000A50B3">
        <w:rPr>
          <w:szCs w:val="28"/>
        </w:rPr>
        <w:t>за добросовестный труд и большой вклад в развитие жилищно-коммунального хозяйства на территории Кашинского муниципального округа Тверской области</w:t>
      </w:r>
      <w:r w:rsidR="00BF3E92">
        <w:rPr>
          <w:szCs w:val="28"/>
        </w:rPr>
        <w:t>:</w:t>
      </w:r>
    </w:p>
    <w:p w14:paraId="1A7581ED" w14:textId="70D93BBF" w:rsidR="00502713" w:rsidRPr="00BF3E92" w:rsidRDefault="00BF3E92" w:rsidP="00810247">
      <w:pPr>
        <w:pStyle w:val="ab"/>
        <w:numPr>
          <w:ilvl w:val="1"/>
          <w:numId w:val="2"/>
        </w:numPr>
        <w:rPr>
          <w:szCs w:val="28"/>
        </w:rPr>
      </w:pPr>
      <w:r w:rsidRPr="00BF3E92">
        <w:rPr>
          <w:szCs w:val="28"/>
        </w:rPr>
        <w:t>Барченко Маргарите Николаевне – главному бухгалтеру МБУ «Благоустройство»;</w:t>
      </w:r>
      <w:bookmarkStart w:id="3" w:name="_Hlk224131609"/>
    </w:p>
    <w:p w14:paraId="3327D925" w14:textId="35F4C02C" w:rsidR="00BF3E92" w:rsidRDefault="00BF3E92" w:rsidP="00810247">
      <w:pPr>
        <w:pStyle w:val="ab"/>
        <w:numPr>
          <w:ilvl w:val="1"/>
          <w:numId w:val="2"/>
        </w:numPr>
        <w:rPr>
          <w:szCs w:val="28"/>
        </w:rPr>
      </w:pPr>
      <w:r>
        <w:rPr>
          <w:szCs w:val="28"/>
        </w:rPr>
        <w:t>Маркову Николаю Михайловичу – рабочему по благоустройству 2 разряда МБУ «Благоустройство»;</w:t>
      </w:r>
    </w:p>
    <w:p w14:paraId="097D2AA2" w14:textId="6BCF5F57" w:rsidR="00BF3E92" w:rsidRPr="00BF3E92" w:rsidRDefault="00BF3E92" w:rsidP="00810247">
      <w:pPr>
        <w:pStyle w:val="ab"/>
        <w:numPr>
          <w:ilvl w:val="1"/>
          <w:numId w:val="2"/>
        </w:numPr>
        <w:rPr>
          <w:szCs w:val="28"/>
        </w:rPr>
      </w:pPr>
      <w:r>
        <w:rPr>
          <w:szCs w:val="28"/>
        </w:rPr>
        <w:t>Цеповой Кристине Александровне – мастеру МБУ «Благоустройство».</w:t>
      </w:r>
    </w:p>
    <w:bookmarkEnd w:id="3"/>
    <w:p w14:paraId="0CDF1783" w14:textId="6595C1D2" w:rsidR="00BF3E92" w:rsidRPr="00BF3E92" w:rsidRDefault="00BE3C1C" w:rsidP="00810247">
      <w:pPr>
        <w:pStyle w:val="ab"/>
        <w:numPr>
          <w:ilvl w:val="0"/>
          <w:numId w:val="2"/>
        </w:numPr>
        <w:rPr>
          <w:szCs w:val="28"/>
        </w:rPr>
      </w:pPr>
      <w:r w:rsidRPr="00BF3E92">
        <w:rPr>
          <w:szCs w:val="28"/>
        </w:rPr>
        <w:t>Наградить Почетной грамотой Главы Кашинского муниципального округа Тверской области</w:t>
      </w:r>
      <w:r w:rsidR="00BF3E92" w:rsidRPr="00BF3E92">
        <w:rPr>
          <w:szCs w:val="28"/>
        </w:rPr>
        <w:t xml:space="preserve"> </w:t>
      </w:r>
      <w:r w:rsidR="00BF3E92" w:rsidRPr="00BF3E92">
        <w:rPr>
          <w:szCs w:val="28"/>
        </w:rPr>
        <w:t xml:space="preserve">за добросовестный труд и большой вклад в развитие </w:t>
      </w:r>
      <w:proofErr w:type="spellStart"/>
      <w:r w:rsidR="00BF3E92" w:rsidRPr="00BF3E92">
        <w:rPr>
          <w:szCs w:val="28"/>
        </w:rPr>
        <w:t>жилищно</w:t>
      </w:r>
      <w:proofErr w:type="spellEnd"/>
      <w:r w:rsidR="00BF3E92" w:rsidRPr="00BF3E92">
        <w:rPr>
          <w:szCs w:val="28"/>
        </w:rPr>
        <w:t xml:space="preserve"> – коммунального хозяйства на территории Кашинского муниципального округа Тверской области</w:t>
      </w:r>
      <w:r w:rsidR="00BF3E92" w:rsidRPr="00BF3E92">
        <w:rPr>
          <w:szCs w:val="28"/>
        </w:rPr>
        <w:t>:</w:t>
      </w:r>
    </w:p>
    <w:p w14:paraId="4A076BEC" w14:textId="19C41C92" w:rsidR="00BF3E92" w:rsidRPr="00BF3E92" w:rsidRDefault="00BF3E92" w:rsidP="00810247">
      <w:pPr>
        <w:pStyle w:val="ab"/>
        <w:numPr>
          <w:ilvl w:val="1"/>
          <w:numId w:val="2"/>
        </w:numPr>
        <w:rPr>
          <w:szCs w:val="28"/>
        </w:rPr>
      </w:pPr>
      <w:r w:rsidRPr="00BF3E92">
        <w:rPr>
          <w:szCs w:val="28"/>
        </w:rPr>
        <w:t>Завьялова Игоря Владимировича</w:t>
      </w:r>
      <w:r w:rsidR="00BE3C1C" w:rsidRPr="00BF3E92">
        <w:rPr>
          <w:szCs w:val="28"/>
        </w:rPr>
        <w:t xml:space="preserve"> – </w:t>
      </w:r>
      <w:r w:rsidRPr="00BF3E92">
        <w:rPr>
          <w:szCs w:val="28"/>
        </w:rPr>
        <w:t>тракториста МБУ «Благоустройство»;</w:t>
      </w:r>
    </w:p>
    <w:p w14:paraId="3BB1288C" w14:textId="1EAC0E62" w:rsidR="00BF3E92" w:rsidRDefault="00BF3E92" w:rsidP="00810247">
      <w:pPr>
        <w:pStyle w:val="ab"/>
        <w:numPr>
          <w:ilvl w:val="1"/>
          <w:numId w:val="2"/>
        </w:numPr>
        <w:rPr>
          <w:rFonts w:ascii="Times New Roman" w:hAnsi="Times New Roman"/>
          <w:szCs w:val="28"/>
        </w:rPr>
      </w:pPr>
      <w:r>
        <w:rPr>
          <w:szCs w:val="28"/>
        </w:rPr>
        <w:t>Смирнова Алексея Александровича – тракториста МБУ «Благоустройство».</w:t>
      </w:r>
    </w:p>
    <w:p w14:paraId="3C16A0E8" w14:textId="2F1B0C3C" w:rsidR="004D775E" w:rsidRPr="00BF3E92" w:rsidRDefault="00BE3C1C" w:rsidP="00810247">
      <w:pPr>
        <w:ind w:left="675"/>
        <w:rPr>
          <w:rFonts w:ascii="Times New Roman" w:hAnsi="Times New Roman"/>
          <w:szCs w:val="28"/>
        </w:rPr>
      </w:pPr>
      <w:r w:rsidRPr="00BF3E92">
        <w:rPr>
          <w:rFonts w:ascii="Times New Roman" w:hAnsi="Times New Roman"/>
          <w:szCs w:val="28"/>
        </w:rPr>
        <w:t>3</w:t>
      </w:r>
      <w:r w:rsidR="004D775E" w:rsidRPr="00BF3E92">
        <w:rPr>
          <w:rFonts w:ascii="Times New Roman" w:hAnsi="Times New Roman"/>
          <w:szCs w:val="28"/>
        </w:rPr>
        <w:t>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810247">
      <w:pPr>
        <w:shd w:val="clear" w:color="auto" w:fill="FFFFFF"/>
        <w:suppressAutoHyphens/>
        <w:ind w:firstLine="709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0"/>
      </w:tblGrid>
      <w:tr w:rsidR="004F3B65" w:rsidRPr="00502713" w14:paraId="38327692" w14:textId="77777777" w:rsidTr="00502713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0D625D79" w:rsidR="004F3B65" w:rsidRPr="00502713" w:rsidRDefault="004D775E" w:rsidP="006C563C">
            <w:pPr>
              <w:rPr>
                <w:rFonts w:ascii="Times New Roman" w:hAnsi="Times New Roman"/>
              </w:rPr>
            </w:pPr>
            <w:r w:rsidRPr="00502713">
              <w:rPr>
                <w:rFonts w:ascii="Times New Roman" w:hAnsi="Times New Roman"/>
              </w:rPr>
              <w:t>Глав</w:t>
            </w:r>
            <w:r w:rsidR="000A50B3" w:rsidRPr="00502713">
              <w:rPr>
                <w:rFonts w:ascii="Times New Roman" w:hAnsi="Times New Roman"/>
              </w:rPr>
              <w:t>а</w:t>
            </w:r>
            <w:r w:rsidRPr="00502713">
              <w:rPr>
                <w:rFonts w:ascii="Times New Roman" w:hAnsi="Times New Roman"/>
              </w:rPr>
              <w:t xml:space="preserve"> Кашинского муниципального округа Тверской области</w:t>
            </w:r>
            <w:r w:rsidR="006C563C"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  <w:tc>
          <w:tcPr>
            <w:tcW w:w="3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20D1B0B5" w:rsidR="004F3B65" w:rsidRPr="00502713" w:rsidRDefault="006C563C" w:rsidP="006C563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</w:rPr>
              <w:t>А.В.Рагузин</w:t>
            </w:r>
            <w:proofErr w:type="spellEnd"/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A32ED"/>
    <w:multiLevelType w:val="multilevel"/>
    <w:tmpl w:val="F0128B16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ED1C1D"/>
    <w:multiLevelType w:val="multilevel"/>
    <w:tmpl w:val="3D203F16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0A50B3"/>
    <w:rsid w:val="00256754"/>
    <w:rsid w:val="002C302C"/>
    <w:rsid w:val="00470E0A"/>
    <w:rsid w:val="004D775E"/>
    <w:rsid w:val="004F3B65"/>
    <w:rsid w:val="00502713"/>
    <w:rsid w:val="006C563C"/>
    <w:rsid w:val="006C7EC8"/>
    <w:rsid w:val="00712741"/>
    <w:rsid w:val="007322EA"/>
    <w:rsid w:val="00810247"/>
    <w:rsid w:val="00992AD7"/>
    <w:rsid w:val="00BE3C1C"/>
    <w:rsid w:val="00BF3E92"/>
    <w:rsid w:val="00C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E3C1C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2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2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2"/>
    <w:link w:val="6"/>
    <w:rPr>
      <w:sz w:val="28"/>
    </w:rPr>
  </w:style>
  <w:style w:type="paragraph" w:customStyle="1" w:styleId="13">
    <w:name w:val="Обычный1"/>
    <w:link w:val="14"/>
    <w:rPr>
      <w:sz w:val="28"/>
    </w:rPr>
  </w:style>
  <w:style w:type="character" w:customStyle="1" w:styleId="14">
    <w:name w:val="Обычный1"/>
    <w:link w:val="13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2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b/>
      <w:sz w:val="26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2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character" w:customStyle="1" w:styleId="50">
    <w:name w:val="Заголовок 5 Знак"/>
    <w:basedOn w:val="12"/>
    <w:link w:val="5"/>
    <w:rPr>
      <w:b/>
      <w:sz w:val="22"/>
    </w:rPr>
  </w:style>
  <w:style w:type="paragraph" w:customStyle="1" w:styleId="19">
    <w:name w:val="Обычный1"/>
    <w:link w:val="1"/>
    <w:rPr>
      <w:sz w:val="28"/>
    </w:rPr>
  </w:style>
  <w:style w:type="character" w:customStyle="1" w:styleId="1">
    <w:name w:val="Обычный1"/>
    <w:link w:val="19"/>
    <w:rPr>
      <w:sz w:val="28"/>
    </w:rPr>
  </w:style>
  <w:style w:type="character" w:customStyle="1" w:styleId="11">
    <w:name w:val="Заголовок 1 Знак"/>
    <w:basedOn w:val="12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2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2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2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2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2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2"/>
    <w:link w:val="a6"/>
    <w:rPr>
      <w:b/>
      <w:caps/>
      <w:sz w:val="40"/>
    </w:rPr>
  </w:style>
  <w:style w:type="character" w:customStyle="1" w:styleId="40">
    <w:name w:val="Заголовок 4 Знак"/>
    <w:basedOn w:val="12"/>
    <w:link w:val="4"/>
    <w:rPr>
      <w:b/>
      <w:sz w:val="28"/>
    </w:rPr>
  </w:style>
  <w:style w:type="character" w:customStyle="1" w:styleId="20">
    <w:name w:val="Заголовок 2 Знак"/>
    <w:basedOn w:val="12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aa">
    <w:name w:val="Основной текст_"/>
    <w:basedOn w:val="a0"/>
    <w:link w:val="1f"/>
    <w:rsid w:val="000A50B3"/>
    <w:rPr>
      <w:rFonts w:ascii="Times New Roman" w:hAnsi="Times New Roman"/>
      <w:shd w:val="clear" w:color="auto" w:fill="FFFFFF"/>
    </w:rPr>
  </w:style>
  <w:style w:type="paragraph" w:customStyle="1" w:styleId="1f">
    <w:name w:val="Основной текст1"/>
    <w:basedOn w:val="a"/>
    <w:link w:val="aa"/>
    <w:rsid w:val="000A50B3"/>
    <w:pPr>
      <w:widowControl w:val="0"/>
      <w:shd w:val="clear" w:color="auto" w:fill="FFFFFF"/>
      <w:jc w:val="left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BF3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User</cp:lastModifiedBy>
  <cp:revision>3</cp:revision>
  <cp:lastPrinted>2026-03-11T11:37:00Z</cp:lastPrinted>
  <dcterms:created xsi:type="dcterms:W3CDTF">2026-03-11T11:24:00Z</dcterms:created>
  <dcterms:modified xsi:type="dcterms:W3CDTF">2026-03-11T11:38:00Z</dcterms:modified>
</cp:coreProperties>
</file>