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7A273C" w14:paraId="577A9BC5" w14:textId="77777777" w:rsidTr="005E638C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05CC" w14:textId="77777777" w:rsidR="007A273C" w:rsidRDefault="007A273C" w:rsidP="005E638C">
            <w:pPr>
              <w:pStyle w:val="Standard"/>
              <w:jc w:val="center"/>
            </w:pPr>
            <w:bookmarkStart w:id="0" w:name="_Hlk190086008"/>
            <w:r>
              <w:rPr>
                <w:noProof/>
                <w:sz w:val="24"/>
              </w:rPr>
              <w:drawing>
                <wp:inline distT="0" distB="0" distL="0" distR="0" wp14:anchorId="31405712" wp14:editId="0C59133A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7121AC" w14:textId="77777777" w:rsidR="007A273C" w:rsidRDefault="007A273C" w:rsidP="005E638C">
            <w:pPr>
              <w:pStyle w:val="Standard"/>
              <w:jc w:val="center"/>
            </w:pPr>
            <w:r>
              <w:rPr>
                <w:b/>
                <w:sz w:val="24"/>
              </w:rPr>
              <w:t>АДМИНИСТРАЦИЯ КАШИНСКОГО МУНИЦИПАЛЬНОГО ОКРУГА</w:t>
            </w:r>
          </w:p>
          <w:p w14:paraId="0725B707" w14:textId="77777777" w:rsidR="007A273C" w:rsidRDefault="007A273C" w:rsidP="005E638C">
            <w:pPr>
              <w:pStyle w:val="Standard"/>
              <w:jc w:val="center"/>
            </w:pPr>
            <w:r>
              <w:rPr>
                <w:b/>
                <w:sz w:val="24"/>
              </w:rPr>
              <w:t>ТВЕРСКОЙ ОБЛАСТИ</w:t>
            </w:r>
          </w:p>
          <w:p w14:paraId="4CEB3E77" w14:textId="77777777" w:rsidR="007A273C" w:rsidRDefault="007A273C" w:rsidP="005E638C">
            <w:pPr>
              <w:pStyle w:val="Standard"/>
              <w:jc w:val="center"/>
              <w:rPr>
                <w:b/>
                <w:sz w:val="32"/>
              </w:rPr>
            </w:pPr>
          </w:p>
          <w:p w14:paraId="77C83A89" w14:textId="77777777" w:rsidR="007A273C" w:rsidRDefault="007A273C" w:rsidP="005E638C">
            <w:pPr>
              <w:pStyle w:val="Standard"/>
              <w:jc w:val="center"/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7A273C" w14:paraId="109BA82E" w14:textId="77777777" w:rsidTr="005E638C">
        <w:trPr>
          <w:trHeight w:val="564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6B41A" w14:textId="77777777" w:rsidR="007A273C" w:rsidRDefault="007A273C" w:rsidP="005E638C">
            <w:pPr>
              <w:pStyle w:val="Standard"/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2813A0" w14:textId="7D440C29" w:rsidR="007A273C" w:rsidRDefault="00191B5F" w:rsidP="005E638C">
            <w:pPr>
              <w:pStyle w:val="Standard"/>
            </w:pPr>
            <w:r>
              <w:t>30.01.2026</w:t>
            </w:r>
          </w:p>
        </w:tc>
        <w:tc>
          <w:tcPr>
            <w:tcW w:w="5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5B439" w14:textId="77777777" w:rsidR="007A273C" w:rsidRDefault="007A273C" w:rsidP="005E638C">
            <w:pPr>
              <w:pStyle w:val="Standard"/>
              <w:jc w:val="center"/>
            </w:pPr>
            <w:r>
              <w:t>г. Кашин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FB30B" w14:textId="77777777" w:rsidR="007A273C" w:rsidRDefault="007A273C" w:rsidP="005E638C">
            <w:pPr>
              <w:pStyle w:val="Standard"/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479A7" w14:textId="3D1DC72B" w:rsidR="007A273C" w:rsidRDefault="00191B5F" w:rsidP="005E638C">
            <w:pPr>
              <w:pStyle w:val="Standard"/>
            </w:pPr>
            <w:r>
              <w:t>43</w:t>
            </w:r>
          </w:p>
        </w:tc>
      </w:tr>
      <w:tr w:rsidR="007A273C" w14:paraId="2665EA18" w14:textId="77777777" w:rsidTr="005E638C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9C24" w14:textId="77777777" w:rsidR="007A273C" w:rsidRDefault="007A273C" w:rsidP="005E638C">
            <w:pPr>
              <w:pStyle w:val="Standard"/>
            </w:pPr>
          </w:p>
        </w:tc>
      </w:tr>
      <w:tr w:rsidR="007A273C" w14:paraId="351BF7F6" w14:textId="77777777" w:rsidTr="005E638C">
        <w:trPr>
          <w:trHeight w:val="615"/>
        </w:trPr>
        <w:tc>
          <w:tcPr>
            <w:tcW w:w="50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6C78" w14:textId="77777777" w:rsidR="007A273C" w:rsidRPr="000072E3" w:rsidRDefault="007A273C" w:rsidP="005E638C">
            <w:pPr>
              <w:pStyle w:val="Standard"/>
              <w:jc w:val="left"/>
              <w:rPr>
                <w:szCs w:val="28"/>
              </w:rPr>
            </w:pPr>
            <w:r w:rsidRPr="006F1420">
              <w:rPr>
                <w:rFonts w:ascii="Times New Roman" w:hAnsi="Times New Roman"/>
                <w:noProof/>
                <w:sz w:val="24"/>
                <w:szCs w:val="24"/>
              </w:rPr>
              <w:t xml:space="preserve">Об утверждении перечня объектов, в отношении которых планируется заключение концессионных соглашений, концедентом (стороной) по которым выступает Кашинский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муниципальный о</w:t>
            </w:r>
            <w:r w:rsidRPr="006F1420">
              <w:rPr>
                <w:rFonts w:ascii="Times New Roman" w:hAnsi="Times New Roman"/>
                <w:noProof/>
                <w:sz w:val="24"/>
                <w:szCs w:val="24"/>
              </w:rPr>
              <w:t>круг Тверской области, в 202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6F1420">
              <w:rPr>
                <w:rFonts w:ascii="Times New Roman" w:hAnsi="Times New Roman"/>
                <w:noProof/>
                <w:sz w:val="24"/>
                <w:szCs w:val="24"/>
              </w:rPr>
              <w:t xml:space="preserve"> году </w:t>
            </w:r>
          </w:p>
        </w:tc>
        <w:bookmarkEnd w:id="0"/>
        <w:tc>
          <w:tcPr>
            <w:tcW w:w="45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F196" w14:textId="77777777" w:rsidR="007A273C" w:rsidRDefault="007A273C" w:rsidP="005E638C">
            <w:pPr>
              <w:pStyle w:val="Standard"/>
            </w:pPr>
          </w:p>
        </w:tc>
      </w:tr>
    </w:tbl>
    <w:p w14:paraId="0D04647F" w14:textId="77777777" w:rsidR="007A273C" w:rsidRDefault="007A273C" w:rsidP="007A273C"/>
    <w:p w14:paraId="7C902497" w14:textId="77777777" w:rsidR="007A273C" w:rsidRDefault="007A273C" w:rsidP="007A273C"/>
    <w:p w14:paraId="40D8A77F" w14:textId="77777777" w:rsidR="007A273C" w:rsidRPr="000072E3" w:rsidRDefault="007A273C" w:rsidP="007A273C">
      <w:pPr>
        <w:ind w:firstLine="708"/>
        <w:jc w:val="both"/>
        <w:rPr>
          <w:rFonts w:ascii="Times New Roman" w:hAnsi="Times New Roman"/>
          <w:sz w:val="28"/>
        </w:rPr>
      </w:pPr>
      <w:r w:rsidRPr="00A7132D">
        <w:rPr>
          <w:rFonts w:ascii="Times New Roman" w:hAnsi="Times New Roman"/>
          <w:sz w:val="28"/>
        </w:rPr>
        <w:t xml:space="preserve">В соответствии с Федеральным законом от 21.07.2005 № 115-ФЗ «О концессионных соглашениях», Уставом Кашинского </w:t>
      </w:r>
      <w:r>
        <w:rPr>
          <w:rFonts w:ascii="Times New Roman" w:hAnsi="Times New Roman"/>
          <w:sz w:val="28"/>
        </w:rPr>
        <w:t>муниципального</w:t>
      </w:r>
      <w:r w:rsidRPr="00A7132D">
        <w:rPr>
          <w:rFonts w:ascii="Times New Roman" w:hAnsi="Times New Roman"/>
          <w:sz w:val="28"/>
        </w:rPr>
        <w:t xml:space="preserve"> округа Тверской области, порядком формирования и утверждения перечня объектов, в отношении которых планируется заключение концессионных соглашений, </w:t>
      </w:r>
      <w:proofErr w:type="spellStart"/>
      <w:r w:rsidRPr="00A7132D">
        <w:rPr>
          <w:rFonts w:ascii="Times New Roman" w:hAnsi="Times New Roman"/>
          <w:sz w:val="28"/>
        </w:rPr>
        <w:t>концедентом</w:t>
      </w:r>
      <w:proofErr w:type="spellEnd"/>
      <w:r w:rsidRPr="00A7132D">
        <w:rPr>
          <w:rFonts w:ascii="Times New Roman" w:hAnsi="Times New Roman"/>
          <w:sz w:val="28"/>
        </w:rPr>
        <w:t xml:space="preserve"> (стороной) по которым выступает </w:t>
      </w:r>
      <w:proofErr w:type="spellStart"/>
      <w:r w:rsidRPr="00A7132D">
        <w:rPr>
          <w:rFonts w:ascii="Times New Roman" w:hAnsi="Times New Roman"/>
          <w:sz w:val="28"/>
        </w:rPr>
        <w:t>Кашинский</w:t>
      </w:r>
      <w:proofErr w:type="spellEnd"/>
      <w:r w:rsidRPr="00A7132D">
        <w:rPr>
          <w:rFonts w:ascii="Times New Roman" w:hAnsi="Times New Roman"/>
          <w:sz w:val="28"/>
        </w:rPr>
        <w:t xml:space="preserve"> городской округ Тверской области, утвержденным постановлением Администрации Кашинского городского округа от 06.05.2022 № 278</w:t>
      </w:r>
      <w:r w:rsidRPr="000072E3">
        <w:rPr>
          <w:rFonts w:ascii="Times New Roman" w:hAnsi="Times New Roman"/>
          <w:sz w:val="28"/>
        </w:rPr>
        <w:t xml:space="preserve">, Администрация Кашинского </w:t>
      </w:r>
      <w:r>
        <w:rPr>
          <w:rFonts w:ascii="Times New Roman" w:hAnsi="Times New Roman"/>
          <w:sz w:val="28"/>
        </w:rPr>
        <w:t xml:space="preserve">муниципального </w:t>
      </w:r>
      <w:r w:rsidRPr="000072E3"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Тверской области</w:t>
      </w:r>
    </w:p>
    <w:p w14:paraId="529E89AE" w14:textId="77777777" w:rsidR="007A273C" w:rsidRPr="000072E3" w:rsidRDefault="007A273C" w:rsidP="007A273C">
      <w:pPr>
        <w:ind w:firstLine="708"/>
        <w:jc w:val="both"/>
        <w:rPr>
          <w:rFonts w:ascii="Times New Roman" w:hAnsi="Times New Roman"/>
          <w:sz w:val="28"/>
        </w:rPr>
      </w:pPr>
    </w:p>
    <w:p w14:paraId="2714AA2F" w14:textId="77777777" w:rsidR="007A273C" w:rsidRPr="000072E3" w:rsidRDefault="007A273C" w:rsidP="007A273C">
      <w:pPr>
        <w:ind w:firstLine="708"/>
        <w:jc w:val="both"/>
        <w:rPr>
          <w:rFonts w:ascii="Times New Roman" w:hAnsi="Times New Roman"/>
          <w:sz w:val="28"/>
        </w:rPr>
      </w:pPr>
      <w:r w:rsidRPr="000072E3">
        <w:rPr>
          <w:rFonts w:ascii="Times New Roman" w:hAnsi="Times New Roman"/>
          <w:sz w:val="28"/>
        </w:rPr>
        <w:t>ПОСТАНОВЛЯЕТ:</w:t>
      </w:r>
    </w:p>
    <w:p w14:paraId="5ED19BF9" w14:textId="77777777" w:rsidR="007A273C" w:rsidRPr="00A7132D" w:rsidRDefault="007A273C" w:rsidP="007A273C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A598390" w14:textId="77777777" w:rsidR="007A273C" w:rsidRPr="00A7132D" w:rsidRDefault="007A273C" w:rsidP="007A2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/>
          <w:color w:val="auto"/>
          <w:sz w:val="28"/>
          <w:szCs w:val="28"/>
        </w:rPr>
      </w:pPr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 xml:space="preserve">1. Утвердить перечень объектов, в отношении которых планируется заключение концессионных соглашений, </w:t>
      </w:r>
      <w:proofErr w:type="spellStart"/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>концедентом</w:t>
      </w:r>
      <w:proofErr w:type="spellEnd"/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 xml:space="preserve"> (стороной) по которым выступает </w:t>
      </w:r>
      <w:proofErr w:type="spellStart"/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>Кашинский</w:t>
      </w:r>
      <w:proofErr w:type="spellEnd"/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color w:val="auto"/>
          <w:sz w:val="28"/>
          <w:szCs w:val="28"/>
        </w:rPr>
        <w:t>муниципальный</w:t>
      </w:r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 xml:space="preserve"> округ Тверской области, в 202</w:t>
      </w:r>
      <w:r>
        <w:rPr>
          <w:rFonts w:ascii="Times New Roman" w:eastAsiaTheme="minorEastAsia" w:hAnsi="Times New Roman"/>
          <w:color w:val="auto"/>
          <w:sz w:val="28"/>
          <w:szCs w:val="28"/>
        </w:rPr>
        <w:t>6</w:t>
      </w:r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 xml:space="preserve"> году (далее также — перечень) (прилагается). </w:t>
      </w:r>
    </w:p>
    <w:p w14:paraId="4718F890" w14:textId="77777777" w:rsidR="007A273C" w:rsidRPr="00A7132D" w:rsidRDefault="007A273C" w:rsidP="007A2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/>
          <w:color w:val="auto"/>
          <w:sz w:val="28"/>
          <w:szCs w:val="28"/>
        </w:rPr>
      </w:pPr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 xml:space="preserve">2. Комитету по управлению имуществом Администрации Кашинского </w:t>
      </w:r>
      <w:r>
        <w:rPr>
          <w:rFonts w:ascii="Times New Roman" w:eastAsiaTheme="minorEastAsia" w:hAnsi="Times New Roman"/>
          <w:color w:val="auto"/>
          <w:sz w:val="28"/>
          <w:szCs w:val="28"/>
        </w:rPr>
        <w:t>муниципального</w:t>
      </w:r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 xml:space="preserve"> округа</w:t>
      </w:r>
      <w:r>
        <w:rPr>
          <w:rFonts w:ascii="Times New Roman" w:eastAsiaTheme="minorEastAsia" w:hAnsi="Times New Roman"/>
          <w:color w:val="auto"/>
          <w:sz w:val="28"/>
          <w:szCs w:val="28"/>
        </w:rPr>
        <w:t xml:space="preserve"> Тверской области</w:t>
      </w:r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 xml:space="preserve"> обеспечить размещение перечня на официальном сайте Российской Федерации в информационно-телекоммуникационной сети «Интернет» для размещения информации о проведении торгов, определенном Правительством Российской Федерации, а также на официальном сайте Кашинского </w:t>
      </w:r>
      <w:r>
        <w:rPr>
          <w:rFonts w:ascii="Times New Roman" w:eastAsiaTheme="minorEastAsia" w:hAnsi="Times New Roman"/>
          <w:color w:val="auto"/>
          <w:sz w:val="28"/>
          <w:szCs w:val="28"/>
        </w:rPr>
        <w:t>муниципального</w:t>
      </w:r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 xml:space="preserve"> округа </w:t>
      </w:r>
      <w:r>
        <w:rPr>
          <w:rFonts w:ascii="Times New Roman" w:eastAsiaTheme="minorEastAsia" w:hAnsi="Times New Roman"/>
          <w:color w:val="auto"/>
          <w:sz w:val="28"/>
          <w:szCs w:val="28"/>
        </w:rPr>
        <w:t xml:space="preserve">Тверской области </w:t>
      </w:r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>в информационно-телекоммуникационной сети «Интернет».</w:t>
      </w:r>
    </w:p>
    <w:p w14:paraId="24049092" w14:textId="77777777" w:rsidR="007A273C" w:rsidRPr="00A7132D" w:rsidRDefault="007A273C" w:rsidP="007A2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/>
          <w:color w:val="auto"/>
          <w:sz w:val="28"/>
          <w:szCs w:val="28"/>
        </w:rPr>
      </w:pPr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 xml:space="preserve">3. Контроль за исполнением настоящего постановления возложить на председателя Комитета по управлению имуществом Администрации Кашинского </w:t>
      </w:r>
      <w:r>
        <w:rPr>
          <w:rFonts w:ascii="Times New Roman" w:eastAsiaTheme="minorEastAsia" w:hAnsi="Times New Roman"/>
          <w:color w:val="auto"/>
          <w:sz w:val="28"/>
          <w:szCs w:val="28"/>
        </w:rPr>
        <w:t>муниципального</w:t>
      </w:r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 xml:space="preserve"> округа </w:t>
      </w:r>
      <w:r>
        <w:rPr>
          <w:rFonts w:ascii="Times New Roman" w:eastAsiaTheme="minorEastAsia" w:hAnsi="Times New Roman"/>
          <w:color w:val="auto"/>
          <w:sz w:val="28"/>
          <w:szCs w:val="28"/>
        </w:rPr>
        <w:t>Тверской области О</w:t>
      </w:r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>.А. </w:t>
      </w:r>
      <w:proofErr w:type="spellStart"/>
      <w:r>
        <w:rPr>
          <w:rFonts w:ascii="Times New Roman" w:eastAsiaTheme="minorEastAsia" w:hAnsi="Times New Roman"/>
          <w:color w:val="auto"/>
          <w:sz w:val="28"/>
          <w:szCs w:val="28"/>
        </w:rPr>
        <w:t>Стионову</w:t>
      </w:r>
      <w:proofErr w:type="spellEnd"/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>.</w:t>
      </w:r>
    </w:p>
    <w:p w14:paraId="5E2AE5DD" w14:textId="77777777" w:rsidR="007A273C" w:rsidRPr="00A7132D" w:rsidRDefault="007A273C" w:rsidP="007A2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>4. Настоящее постановление вступает в силу со дня его подписания, распространяет свое действие на правоотношения, возникшие с 01.01.202</w:t>
      </w:r>
      <w:r>
        <w:rPr>
          <w:rFonts w:ascii="Times New Roman" w:eastAsiaTheme="minorEastAsia" w:hAnsi="Times New Roman"/>
          <w:color w:val="auto"/>
          <w:sz w:val="28"/>
          <w:szCs w:val="28"/>
        </w:rPr>
        <w:t>6</w:t>
      </w:r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>, и подлежит официальному опубликованию в газете «</w:t>
      </w:r>
      <w:proofErr w:type="spellStart"/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>Кашинская</w:t>
      </w:r>
      <w:proofErr w:type="spellEnd"/>
      <w:r w:rsidRPr="00A7132D">
        <w:rPr>
          <w:rFonts w:ascii="Times New Roman" w:eastAsiaTheme="minorEastAsia" w:hAnsi="Times New Roman"/>
          <w:color w:val="auto"/>
          <w:sz w:val="28"/>
          <w:szCs w:val="28"/>
        </w:rPr>
        <w:t xml:space="preserve"> газета».</w:t>
      </w:r>
    </w:p>
    <w:p w14:paraId="2EC12B4C" w14:textId="77777777" w:rsidR="007A273C" w:rsidRPr="00A7132D" w:rsidRDefault="007A273C" w:rsidP="007A273C">
      <w:pPr>
        <w:rPr>
          <w:rFonts w:ascii="Times New Roman" w:hAnsi="Times New Roman"/>
          <w:color w:val="auto"/>
          <w:sz w:val="28"/>
          <w:szCs w:val="28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0"/>
        <w:gridCol w:w="2410"/>
      </w:tblGrid>
      <w:tr w:rsidR="007A273C" w14:paraId="6D191F1A" w14:textId="77777777" w:rsidTr="005E638C"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DE8C" w14:textId="77777777" w:rsidR="007A273C" w:rsidRDefault="007A273C" w:rsidP="005E638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Временно исполняющий полномочия Главы Кашинского муниципального округа Тверской области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475D3" w14:textId="77777777" w:rsidR="007A273C" w:rsidRDefault="007A273C" w:rsidP="005E638C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8"/>
              </w:rPr>
              <w:t>Рагузин</w:t>
            </w:r>
            <w:proofErr w:type="spellEnd"/>
          </w:p>
        </w:tc>
      </w:tr>
    </w:tbl>
    <w:p w14:paraId="221D0369" w14:textId="77777777" w:rsidR="007A273C" w:rsidRDefault="007A273C" w:rsidP="007A273C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jc w:val="center"/>
        <w:textAlignment w:val="baseline"/>
        <w:outlineLvl w:val="1"/>
        <w:rPr>
          <w:rFonts w:ascii="Times New Roman" w:hAnsi="Times New Roman"/>
          <w:color w:val="auto"/>
          <w:sz w:val="28"/>
          <w:szCs w:val="28"/>
        </w:rPr>
      </w:pPr>
      <w:r w:rsidRPr="00A7132D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  <w:r w:rsidRPr="00A7132D">
        <w:rPr>
          <w:rFonts w:ascii="Times New Roman" w:hAnsi="Times New Roman"/>
          <w:color w:val="auto"/>
          <w:sz w:val="28"/>
          <w:szCs w:val="28"/>
        </w:rPr>
        <w:br/>
        <w:t xml:space="preserve">к постановлению Администрации Кашинского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 w:rsidRPr="00A7132D">
        <w:rPr>
          <w:rFonts w:ascii="Times New Roman" w:hAnsi="Times New Roman"/>
          <w:color w:val="auto"/>
          <w:sz w:val="28"/>
          <w:szCs w:val="28"/>
        </w:rPr>
        <w:t xml:space="preserve"> округа </w:t>
      </w:r>
      <w:r>
        <w:rPr>
          <w:rFonts w:ascii="Times New Roman" w:hAnsi="Times New Roman"/>
          <w:color w:val="auto"/>
          <w:sz w:val="28"/>
          <w:szCs w:val="28"/>
        </w:rPr>
        <w:t>Тверской области</w:t>
      </w:r>
    </w:p>
    <w:p w14:paraId="4E189B86" w14:textId="4AF79ACF" w:rsidR="007A273C" w:rsidRPr="00A7132D" w:rsidRDefault="00191B5F" w:rsidP="007A273C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jc w:val="center"/>
        <w:textAlignment w:val="baseline"/>
        <w:outlineLvl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7A273C" w:rsidRPr="00A7132D">
        <w:rPr>
          <w:rFonts w:ascii="Times New Roman" w:hAnsi="Times New Roman"/>
          <w:color w:val="auto"/>
          <w:sz w:val="28"/>
          <w:szCs w:val="28"/>
        </w:rPr>
        <w:t>т</w:t>
      </w:r>
      <w:r>
        <w:rPr>
          <w:rFonts w:ascii="Times New Roman" w:hAnsi="Times New Roman"/>
          <w:color w:val="auto"/>
          <w:sz w:val="28"/>
          <w:szCs w:val="28"/>
        </w:rPr>
        <w:t xml:space="preserve"> 30.01.2026</w:t>
      </w:r>
      <w:r w:rsidR="007A273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273C" w:rsidRPr="00A7132D">
        <w:rPr>
          <w:rFonts w:ascii="Times New Roman" w:hAnsi="Times New Roman"/>
          <w:color w:val="auto"/>
          <w:sz w:val="28"/>
          <w:szCs w:val="28"/>
        </w:rPr>
        <w:t>№</w:t>
      </w:r>
      <w:r>
        <w:rPr>
          <w:rFonts w:ascii="Times New Roman" w:hAnsi="Times New Roman"/>
          <w:color w:val="auto"/>
          <w:sz w:val="28"/>
          <w:szCs w:val="28"/>
        </w:rPr>
        <w:t xml:space="preserve"> 43</w:t>
      </w:r>
      <w:r w:rsidR="007A273C" w:rsidRPr="00A7132D">
        <w:rPr>
          <w:rFonts w:ascii="Times New Roman" w:hAnsi="Times New Roman"/>
          <w:color w:val="auto"/>
          <w:sz w:val="28"/>
          <w:szCs w:val="28"/>
        </w:rPr>
        <w:t> </w:t>
      </w:r>
      <w:r w:rsidR="007A273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21134F5B" w14:textId="77777777" w:rsidR="007A273C" w:rsidRPr="00A7132D" w:rsidRDefault="007A273C" w:rsidP="007A273C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7CD80A35" w14:textId="77777777" w:rsidR="007A273C" w:rsidRPr="00A7132D" w:rsidRDefault="007A273C" w:rsidP="007A273C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070C7D48" w14:textId="77777777" w:rsidR="007A273C" w:rsidRPr="00A7132D" w:rsidRDefault="007A273C" w:rsidP="007A273C">
      <w:pPr>
        <w:shd w:val="clear" w:color="auto" w:fill="FFFFFF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14:paraId="052EE789" w14:textId="77777777" w:rsidR="007A273C" w:rsidRPr="00A7132D" w:rsidRDefault="007A273C" w:rsidP="007A273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7132D">
        <w:rPr>
          <w:rFonts w:ascii="Times New Roman" w:hAnsi="Times New Roman"/>
          <w:b/>
          <w:bCs/>
          <w:sz w:val="28"/>
          <w:szCs w:val="28"/>
        </w:rPr>
        <w:t xml:space="preserve">ПЕРЕЧЕНЬ * </w:t>
      </w:r>
      <w:r w:rsidRPr="00A7132D">
        <w:rPr>
          <w:rFonts w:ascii="Times New Roman" w:hAnsi="Times New Roman"/>
          <w:b/>
          <w:bCs/>
          <w:sz w:val="28"/>
          <w:szCs w:val="28"/>
        </w:rPr>
        <w:br/>
        <w:t xml:space="preserve">объектов, в отношении которых планируется заключение концессионных соглашений, </w:t>
      </w:r>
      <w:proofErr w:type="spellStart"/>
      <w:r w:rsidRPr="00A7132D">
        <w:rPr>
          <w:rFonts w:ascii="Times New Roman" w:hAnsi="Times New Roman"/>
          <w:b/>
          <w:bCs/>
          <w:sz w:val="28"/>
          <w:szCs w:val="28"/>
        </w:rPr>
        <w:t>концедентом</w:t>
      </w:r>
      <w:proofErr w:type="spellEnd"/>
      <w:r w:rsidRPr="00A7132D">
        <w:rPr>
          <w:rFonts w:ascii="Times New Roman" w:hAnsi="Times New Roman"/>
          <w:b/>
          <w:bCs/>
          <w:sz w:val="28"/>
          <w:szCs w:val="28"/>
        </w:rPr>
        <w:t xml:space="preserve"> (стороной) по которым выступает </w:t>
      </w:r>
    </w:p>
    <w:p w14:paraId="737524F8" w14:textId="77777777" w:rsidR="007A273C" w:rsidRPr="00A7132D" w:rsidRDefault="007A273C" w:rsidP="007A273C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7132D">
        <w:rPr>
          <w:rFonts w:ascii="Times New Roman" w:hAnsi="Times New Roman"/>
          <w:b/>
          <w:bCs/>
          <w:sz w:val="28"/>
          <w:szCs w:val="28"/>
        </w:rPr>
        <w:t>Кашинский</w:t>
      </w:r>
      <w:proofErr w:type="spellEnd"/>
      <w:r w:rsidRPr="00A7132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муниципальный </w:t>
      </w:r>
      <w:r w:rsidRPr="00A7132D">
        <w:rPr>
          <w:rFonts w:ascii="Times New Roman" w:hAnsi="Times New Roman"/>
          <w:b/>
          <w:bCs/>
          <w:sz w:val="28"/>
          <w:szCs w:val="28"/>
        </w:rPr>
        <w:t>округ Тверской области, в 202</w:t>
      </w:r>
      <w:r w:rsidRPr="00BB70BB">
        <w:rPr>
          <w:rFonts w:ascii="Times New Roman" w:hAnsi="Times New Roman"/>
          <w:b/>
          <w:bCs/>
          <w:sz w:val="28"/>
          <w:szCs w:val="28"/>
        </w:rPr>
        <w:t>6</w:t>
      </w:r>
      <w:r w:rsidRPr="00A7132D">
        <w:rPr>
          <w:rFonts w:ascii="Times New Roman" w:hAnsi="Times New Roman"/>
          <w:b/>
          <w:bCs/>
          <w:sz w:val="28"/>
          <w:szCs w:val="28"/>
        </w:rPr>
        <w:t> году</w:t>
      </w:r>
    </w:p>
    <w:p w14:paraId="701832C1" w14:textId="77777777" w:rsidR="007A273C" w:rsidRPr="00A7132D" w:rsidRDefault="007A273C" w:rsidP="007A273C">
      <w:pPr>
        <w:rPr>
          <w:rFonts w:ascii="Times New Roman" w:hAnsi="Times New Roman"/>
          <w:color w:val="auto"/>
          <w:sz w:val="28"/>
          <w:szCs w:val="28"/>
        </w:rPr>
      </w:pP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64"/>
        <w:gridCol w:w="1559"/>
        <w:gridCol w:w="1134"/>
        <w:gridCol w:w="1134"/>
        <w:gridCol w:w="1471"/>
        <w:gridCol w:w="1017"/>
      </w:tblGrid>
      <w:tr w:rsidR="007A273C" w:rsidRPr="00A7132D" w14:paraId="24F44515" w14:textId="77777777" w:rsidTr="005E63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0F45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№</w:t>
            </w:r>
            <w:r w:rsidRPr="00A7132D">
              <w:rPr>
                <w:rFonts w:ascii="Times New Roman" w:hAnsi="Times New Roman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BF54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Наименование объекта, адрес и (или) местоположение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DDB2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Вид работ в рамках концессионного соглашения (создание и (или) реконструкция)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C9E2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Характеристики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C33B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Планируемая сфера применения объекта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B05D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Кадастровый номер объекта недвижимого имущества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920F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Инвентарный номер объекта</w:t>
            </w:r>
          </w:p>
        </w:tc>
      </w:tr>
      <w:tr w:rsidR="007A273C" w:rsidRPr="00A7132D" w14:paraId="65DD96A1" w14:textId="77777777" w:rsidTr="005E63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0561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3068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DB47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EFEF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860E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A5F2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0D1A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7A273C" w:rsidRPr="00A7132D" w14:paraId="19AA7420" w14:textId="77777777" w:rsidTr="005E63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85D2" w14:textId="77777777" w:rsidR="007A273C" w:rsidRPr="00A7132D" w:rsidRDefault="007A273C" w:rsidP="005E638C">
            <w:pPr>
              <w:rPr>
                <w:rFonts w:ascii="Times New Roman" w:hAnsi="Times New Roman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8E8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 xml:space="preserve">Объекты движимого и недвижимого имущества, относящиеся к централизованным системам </w:t>
            </w:r>
            <w:r>
              <w:rPr>
                <w:rFonts w:ascii="Times New Roman" w:hAnsi="Times New Roman"/>
                <w:szCs w:val="24"/>
              </w:rPr>
              <w:t>холодного водоснабжения и водоотведения,</w:t>
            </w:r>
            <w:r w:rsidRPr="00A7132D">
              <w:rPr>
                <w:rFonts w:ascii="Times New Roman" w:hAnsi="Times New Roman"/>
                <w:szCs w:val="24"/>
              </w:rPr>
              <w:t xml:space="preserve"> к отдельным объектам таких систем, находящиеся </w:t>
            </w:r>
          </w:p>
          <w:p w14:paraId="215F7F26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 xml:space="preserve">в </w:t>
            </w:r>
            <w:r>
              <w:rPr>
                <w:rFonts w:ascii="Times New Roman" w:hAnsi="Times New Roman"/>
                <w:szCs w:val="24"/>
              </w:rPr>
              <w:t xml:space="preserve">селе Уницы </w:t>
            </w:r>
            <w:r w:rsidRPr="00A7132D">
              <w:rPr>
                <w:rFonts w:ascii="Times New Roman" w:hAnsi="Times New Roman"/>
                <w:szCs w:val="24"/>
              </w:rPr>
              <w:t xml:space="preserve">Кашинского </w:t>
            </w:r>
            <w:r>
              <w:rPr>
                <w:rFonts w:ascii="Times New Roman" w:hAnsi="Times New Roman"/>
                <w:szCs w:val="24"/>
              </w:rPr>
              <w:t>муниципального</w:t>
            </w:r>
            <w:r w:rsidRPr="00A7132D">
              <w:rPr>
                <w:rFonts w:ascii="Times New Roman" w:hAnsi="Times New Roman"/>
                <w:szCs w:val="24"/>
              </w:rPr>
              <w:t xml:space="preserve"> округа </w:t>
            </w:r>
          </w:p>
          <w:p w14:paraId="679DA55A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 xml:space="preserve">Тверской области, </w:t>
            </w:r>
          </w:p>
          <w:p w14:paraId="25DD51A7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>в том числе:</w:t>
            </w:r>
          </w:p>
          <w:p w14:paraId="369232FC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1BAB3AF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 xml:space="preserve">1.1. </w:t>
            </w:r>
            <w:r>
              <w:rPr>
                <w:rFonts w:ascii="Times New Roman" w:hAnsi="Times New Roman"/>
                <w:szCs w:val="24"/>
              </w:rPr>
              <w:t>н</w:t>
            </w:r>
            <w:r w:rsidRPr="009D6694">
              <w:rPr>
                <w:rFonts w:ascii="Times New Roman" w:hAnsi="Times New Roman"/>
                <w:szCs w:val="24"/>
              </w:rPr>
              <w:t>асосная водопроводная станция (станция обезжелезивания)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128BF4A7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E35675D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 w:rsidRPr="00A7132D">
              <w:rPr>
                <w:rFonts w:ascii="Times New Roman" w:hAnsi="Times New Roman"/>
                <w:szCs w:val="24"/>
              </w:rPr>
              <w:t xml:space="preserve">1.2. </w:t>
            </w:r>
            <w:r>
              <w:rPr>
                <w:rFonts w:ascii="Times New Roman" w:hAnsi="Times New Roman"/>
                <w:szCs w:val="24"/>
              </w:rPr>
              <w:t>н</w:t>
            </w:r>
            <w:r w:rsidRPr="009D6694">
              <w:rPr>
                <w:rFonts w:ascii="Times New Roman" w:hAnsi="Times New Roman"/>
                <w:szCs w:val="24"/>
              </w:rPr>
              <w:t>асосная станция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01CB1336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6ACA979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  <w:r>
              <w:t xml:space="preserve"> </w:t>
            </w:r>
            <w:r>
              <w:rPr>
                <w:rFonts w:ascii="Times New Roman" w:hAnsi="Times New Roman"/>
                <w:szCs w:val="24"/>
              </w:rPr>
              <w:t>н</w:t>
            </w:r>
            <w:r w:rsidRPr="009D6694">
              <w:rPr>
                <w:rFonts w:ascii="Times New Roman" w:hAnsi="Times New Roman"/>
                <w:szCs w:val="24"/>
              </w:rPr>
              <w:t>асосная канализационная станция (КНС)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08EE8345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412E9F4B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 водопроводная сеть;</w:t>
            </w:r>
          </w:p>
          <w:p w14:paraId="34A1E70C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4229994A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1.5. канализационная сеть;</w:t>
            </w:r>
          </w:p>
          <w:p w14:paraId="50EA953B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 </w:t>
            </w:r>
          </w:p>
          <w:p w14:paraId="526BE11C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1.6. о</w:t>
            </w:r>
            <w:r w:rsidRPr="001C6B07">
              <w:rPr>
                <w:rFonts w:ascii="Times New Roman" w:hAnsi="Times New Roman"/>
                <w:szCs w:val="24"/>
              </w:rPr>
              <w:t>чистные сооружения (канализационная очистка)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0FA7BF80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316A3A30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1.7. а</w:t>
            </w:r>
            <w:r w:rsidRPr="001C6B07">
              <w:rPr>
                <w:rFonts w:ascii="Times New Roman" w:hAnsi="Times New Roman"/>
                <w:szCs w:val="24"/>
              </w:rPr>
              <w:t>ртезианская скважина с надземной частью № 1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53470F1D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81BB6E8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1.8. </w:t>
            </w:r>
            <w:r w:rsidRPr="001C6B07">
              <w:rPr>
                <w:rFonts w:ascii="Times New Roman" w:hAnsi="Times New Roman"/>
                <w:szCs w:val="24"/>
              </w:rPr>
              <w:t xml:space="preserve">Артезианская скважина с надземной частью № </w:t>
            </w:r>
            <w:r>
              <w:rPr>
                <w:rFonts w:ascii="Times New Roman" w:hAnsi="Times New Roman"/>
                <w:szCs w:val="24"/>
              </w:rPr>
              <w:t>2;</w:t>
            </w:r>
          </w:p>
          <w:p w14:paraId="0A44C74A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B9E0FAB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1.9. </w:t>
            </w:r>
            <w:r w:rsidRPr="001C6B07">
              <w:rPr>
                <w:rFonts w:ascii="Times New Roman" w:hAnsi="Times New Roman"/>
                <w:szCs w:val="24"/>
              </w:rPr>
              <w:t xml:space="preserve">Артезианская скважина с надземной частью № </w:t>
            </w:r>
            <w:r>
              <w:rPr>
                <w:rFonts w:ascii="Times New Roman" w:hAnsi="Times New Roman"/>
                <w:szCs w:val="24"/>
              </w:rPr>
              <w:t>4;</w:t>
            </w:r>
          </w:p>
          <w:p w14:paraId="49CBC5EC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974CE6B" w14:textId="77777777" w:rsidR="007A273C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1.10. водонапорная башня</w:t>
            </w:r>
          </w:p>
          <w:p w14:paraId="011FB6FE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D2C4" w14:textId="77777777" w:rsidR="007A273C" w:rsidRPr="00A7132D" w:rsidRDefault="007A273C" w:rsidP="005E638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A7132D">
              <w:rPr>
                <w:rFonts w:ascii="Times New Roman" w:hAnsi="Times New Roman"/>
                <w:szCs w:val="24"/>
              </w:rPr>
              <w:lastRenderedPageBreak/>
              <w:t>Реконструкция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6E4A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DF5" w14:textId="77777777" w:rsidR="007A273C" w:rsidRPr="00A7132D" w:rsidRDefault="007A273C" w:rsidP="005E638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Водо</w:t>
            </w:r>
            <w:r w:rsidRPr="00A7132D">
              <w:rPr>
                <w:rFonts w:ascii="Times New Roman" w:hAnsi="Times New Roman"/>
                <w:szCs w:val="24"/>
              </w:rPr>
              <w:t>снабжение</w:t>
            </w:r>
            <w:r>
              <w:rPr>
                <w:rFonts w:ascii="Times New Roman" w:hAnsi="Times New Roman"/>
                <w:szCs w:val="24"/>
              </w:rPr>
              <w:t xml:space="preserve"> населения и водоотведение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C803" w14:textId="77777777" w:rsidR="007A273C" w:rsidRPr="00A7132D" w:rsidRDefault="007A273C" w:rsidP="005E638C">
            <w:pPr>
              <w:rPr>
                <w:rFonts w:ascii="Times New Roman" w:hAnsi="Times New Roman"/>
                <w:szCs w:val="24"/>
              </w:rPr>
            </w:pPr>
          </w:p>
          <w:p w14:paraId="5BF8E3EB" w14:textId="77777777" w:rsidR="007A273C" w:rsidRPr="00A7132D" w:rsidRDefault="007A273C" w:rsidP="005E638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764C9D7D" w14:textId="77777777" w:rsidR="007A273C" w:rsidRPr="00A7132D" w:rsidRDefault="007A273C" w:rsidP="005E638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7442AC8F" w14:textId="77777777" w:rsidR="007A273C" w:rsidRPr="00A7132D" w:rsidRDefault="007A273C" w:rsidP="005E638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3CE2D65F" w14:textId="77777777" w:rsidR="007A273C" w:rsidRPr="00A7132D" w:rsidRDefault="007A273C" w:rsidP="005E638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6546CE0E" w14:textId="77777777" w:rsidR="007A273C" w:rsidRPr="00A7132D" w:rsidRDefault="007A273C" w:rsidP="005E638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685BDD3A" w14:textId="77777777" w:rsidR="007A273C" w:rsidRPr="00A7132D" w:rsidRDefault="007A273C" w:rsidP="005E638C">
            <w:pPr>
              <w:spacing w:after="200" w:line="276" w:lineRule="auto"/>
              <w:rPr>
                <w:rFonts w:ascii="Times New Roman" w:hAnsi="Times New Roman"/>
                <w:szCs w:val="24"/>
              </w:rPr>
            </w:pPr>
          </w:p>
          <w:p w14:paraId="2742FAB9" w14:textId="77777777" w:rsidR="007A273C" w:rsidRPr="00A7132D" w:rsidRDefault="007A273C" w:rsidP="005E638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4F996053" w14:textId="77777777" w:rsidR="007A273C" w:rsidRDefault="007A273C" w:rsidP="005E638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4A11372E" w14:textId="77777777" w:rsidR="007A273C" w:rsidRPr="00A7132D" w:rsidRDefault="007A273C" w:rsidP="005E638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</w:rPr>
            </w:pPr>
          </w:p>
          <w:p w14:paraId="117EB030" w14:textId="77777777" w:rsidR="007A273C" w:rsidRPr="00A7132D" w:rsidRDefault="007A273C" w:rsidP="005E638C">
            <w:pPr>
              <w:spacing w:after="200" w:line="276" w:lineRule="auto"/>
              <w:rPr>
                <w:rFonts w:ascii="Times New Roman" w:hAnsi="Times New Roman"/>
                <w:sz w:val="16"/>
              </w:rPr>
            </w:pPr>
            <w:r>
              <w:rPr>
                <w:color w:val="auto"/>
                <w:sz w:val="16"/>
              </w:rPr>
              <w:t>69:12:0170801:484</w:t>
            </w:r>
          </w:p>
          <w:p w14:paraId="4439D80F" w14:textId="77777777" w:rsidR="007A273C" w:rsidRDefault="007A273C" w:rsidP="005E638C">
            <w:pPr>
              <w:spacing w:after="200" w:line="276" w:lineRule="auto"/>
              <w:rPr>
                <w:rFonts w:ascii="Times New Roman" w:hAnsi="Times New Roman"/>
                <w:sz w:val="16"/>
              </w:rPr>
            </w:pPr>
          </w:p>
          <w:p w14:paraId="7A22A13F" w14:textId="77777777" w:rsidR="007A273C" w:rsidRPr="009D6694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1D90DA03" w14:textId="77777777" w:rsidR="007A273C" w:rsidRPr="009D6694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59085CC3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30DB7D1B" w14:textId="77777777" w:rsidR="007A273C" w:rsidRDefault="007A273C" w:rsidP="005E638C">
            <w:pPr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69:12:0170801:271</w:t>
            </w:r>
          </w:p>
          <w:p w14:paraId="6F5B4D99" w14:textId="77777777" w:rsidR="007A273C" w:rsidRPr="009D6694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1CBCC9CA" w14:textId="77777777" w:rsidR="007A273C" w:rsidRDefault="007A273C" w:rsidP="005E638C">
            <w:pPr>
              <w:rPr>
                <w:color w:val="auto"/>
                <w:sz w:val="16"/>
              </w:rPr>
            </w:pPr>
          </w:p>
          <w:p w14:paraId="119610BE" w14:textId="77777777" w:rsidR="007A273C" w:rsidRDefault="007A273C" w:rsidP="005E638C">
            <w:pPr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69:12:0170801:272</w:t>
            </w:r>
          </w:p>
          <w:p w14:paraId="450D1201" w14:textId="77777777" w:rsidR="007A273C" w:rsidRDefault="007A273C" w:rsidP="005E638C">
            <w:pPr>
              <w:rPr>
                <w:color w:val="auto"/>
                <w:sz w:val="16"/>
              </w:rPr>
            </w:pPr>
          </w:p>
          <w:p w14:paraId="2178870F" w14:textId="77777777" w:rsidR="007A273C" w:rsidRDefault="007A273C" w:rsidP="005E638C">
            <w:pPr>
              <w:rPr>
                <w:color w:val="auto"/>
                <w:sz w:val="16"/>
              </w:rPr>
            </w:pPr>
          </w:p>
          <w:p w14:paraId="27E203FF" w14:textId="77777777" w:rsidR="007A273C" w:rsidRDefault="007A273C" w:rsidP="005E638C">
            <w:pPr>
              <w:rPr>
                <w:color w:val="auto"/>
                <w:sz w:val="16"/>
              </w:rPr>
            </w:pPr>
          </w:p>
          <w:p w14:paraId="24C0144C" w14:textId="77777777" w:rsidR="007A273C" w:rsidRDefault="007A273C" w:rsidP="005E638C">
            <w:pPr>
              <w:rPr>
                <w:color w:val="auto"/>
                <w:sz w:val="16"/>
              </w:rPr>
            </w:pPr>
          </w:p>
          <w:p w14:paraId="77D76619" w14:textId="77777777" w:rsidR="007A273C" w:rsidRDefault="007A273C" w:rsidP="005E638C">
            <w:pPr>
              <w:rPr>
                <w:color w:val="auto"/>
                <w:sz w:val="16"/>
              </w:rPr>
            </w:pPr>
          </w:p>
          <w:p w14:paraId="1D74B9A8" w14:textId="77777777" w:rsidR="007A273C" w:rsidRDefault="007A273C" w:rsidP="005E638C">
            <w:pPr>
              <w:rPr>
                <w:color w:val="auto"/>
                <w:sz w:val="16"/>
              </w:rPr>
            </w:pPr>
            <w:r w:rsidRPr="001C6B07">
              <w:rPr>
                <w:color w:val="auto"/>
                <w:sz w:val="16"/>
              </w:rPr>
              <w:t>69:12:0170801:273</w:t>
            </w:r>
          </w:p>
          <w:p w14:paraId="22031D27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6C8220B4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572D9ACA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  <w:r w:rsidRPr="001C6B07">
              <w:rPr>
                <w:rFonts w:ascii="Times New Roman" w:hAnsi="Times New Roman"/>
                <w:sz w:val="16"/>
              </w:rPr>
              <w:t>69:12:0170801:27</w:t>
            </w:r>
            <w:r>
              <w:rPr>
                <w:rFonts w:ascii="Times New Roman" w:hAnsi="Times New Roman"/>
                <w:sz w:val="16"/>
              </w:rPr>
              <w:t>4</w:t>
            </w:r>
          </w:p>
          <w:p w14:paraId="0B982BE6" w14:textId="77777777" w:rsidR="007A273C" w:rsidRPr="001C6B07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67D8DB56" w14:textId="77777777" w:rsidR="007A273C" w:rsidRPr="001C6B07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056368B5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51B4A1E6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19B3CC99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  <w:r w:rsidRPr="001C6B07">
              <w:rPr>
                <w:rFonts w:ascii="Times New Roman" w:hAnsi="Times New Roman"/>
                <w:sz w:val="16"/>
              </w:rPr>
              <w:t>69:12:0000000:370</w:t>
            </w:r>
          </w:p>
          <w:p w14:paraId="21BCCD78" w14:textId="77777777" w:rsidR="007A273C" w:rsidRPr="001C6B07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63233DCC" w14:textId="77777777" w:rsidR="007A273C" w:rsidRPr="001C6B07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5A06A6B5" w14:textId="77777777" w:rsidR="007A273C" w:rsidRPr="001C6B07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4C36414C" w14:textId="77777777" w:rsidR="007A273C" w:rsidRPr="001C6B07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5873EEC1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729B3C66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48691089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  <w:r w:rsidRPr="001C6B07">
              <w:rPr>
                <w:rFonts w:ascii="Times New Roman" w:hAnsi="Times New Roman"/>
                <w:sz w:val="16"/>
              </w:rPr>
              <w:t>69:12:0170801:487</w:t>
            </w:r>
          </w:p>
          <w:p w14:paraId="01AC3ECD" w14:textId="77777777" w:rsidR="007A273C" w:rsidRPr="001C6B07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47F1E895" w14:textId="77777777" w:rsidR="007A273C" w:rsidRPr="001C6B07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2674791F" w14:textId="77777777" w:rsidR="007A273C" w:rsidRPr="001C6B07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5D574E56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79651C4B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36FB6E65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  <w:r w:rsidRPr="00791CFD">
              <w:rPr>
                <w:rFonts w:ascii="Times New Roman" w:hAnsi="Times New Roman"/>
                <w:sz w:val="16"/>
              </w:rPr>
              <w:t>69:12:0170801:486</w:t>
            </w:r>
          </w:p>
          <w:p w14:paraId="66C6E9FD" w14:textId="77777777" w:rsidR="007A273C" w:rsidRPr="00791CFD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780B6BD1" w14:textId="77777777" w:rsidR="007A273C" w:rsidRPr="00791CFD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69343A1E" w14:textId="77777777" w:rsidR="007A273C" w:rsidRPr="00791CFD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13A68138" w14:textId="77777777" w:rsidR="007A273C" w:rsidRPr="00791CFD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75B7FF88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2ED2FB78" w14:textId="77777777" w:rsidR="007A273C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6F05F632" w14:textId="77777777" w:rsidR="007A273C" w:rsidRDefault="007A273C" w:rsidP="005E638C">
            <w:pPr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69:12:0170801:485</w:t>
            </w:r>
          </w:p>
          <w:p w14:paraId="52C2C091" w14:textId="77777777" w:rsidR="007A273C" w:rsidRPr="00791CFD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146263CE" w14:textId="77777777" w:rsidR="007A273C" w:rsidRPr="00791CFD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1D9B833F" w14:textId="77777777" w:rsidR="007A273C" w:rsidRPr="00791CFD" w:rsidRDefault="007A273C" w:rsidP="005E638C">
            <w:pPr>
              <w:rPr>
                <w:rFonts w:ascii="Times New Roman" w:hAnsi="Times New Roman"/>
                <w:sz w:val="16"/>
              </w:rPr>
            </w:pPr>
          </w:p>
          <w:p w14:paraId="7206BE35" w14:textId="77777777" w:rsidR="007A273C" w:rsidRDefault="007A273C" w:rsidP="005E638C">
            <w:pPr>
              <w:rPr>
                <w:color w:val="auto"/>
                <w:sz w:val="16"/>
              </w:rPr>
            </w:pPr>
          </w:p>
          <w:p w14:paraId="07BBEB8C" w14:textId="77777777" w:rsidR="007A273C" w:rsidRPr="00A7132D" w:rsidRDefault="007A273C" w:rsidP="005E638C">
            <w:pPr>
              <w:rPr>
                <w:rFonts w:ascii="Times New Roman" w:hAnsi="Times New Roman"/>
                <w:sz w:val="16"/>
              </w:rPr>
            </w:pPr>
            <w:r w:rsidRPr="00791CFD">
              <w:rPr>
                <w:rFonts w:ascii="Times New Roman" w:hAnsi="Times New Roman"/>
                <w:sz w:val="16"/>
              </w:rPr>
              <w:t>69:12:0170801:275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09BD" w14:textId="77777777" w:rsidR="007A273C" w:rsidRPr="00A7132D" w:rsidRDefault="007A273C" w:rsidP="005E63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3B35A8A5" w14:textId="77777777" w:rsidR="007A273C" w:rsidRPr="00A7132D" w:rsidRDefault="007A273C" w:rsidP="007A273C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Cs w:val="24"/>
        </w:rPr>
      </w:pPr>
      <w:r w:rsidRPr="00A7132D">
        <w:rPr>
          <w:rFonts w:ascii="Times New Roman" w:hAnsi="Times New Roman"/>
          <w:color w:val="auto"/>
          <w:szCs w:val="24"/>
        </w:rPr>
        <w:t>___________________________</w:t>
      </w:r>
    </w:p>
    <w:p w14:paraId="1493A48D" w14:textId="77777777" w:rsidR="007A273C" w:rsidRPr="00A7132D" w:rsidRDefault="007A273C" w:rsidP="007A273C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A7132D">
        <w:rPr>
          <w:rFonts w:ascii="Times New Roman" w:hAnsi="Times New Roman"/>
          <w:color w:val="auto"/>
          <w:szCs w:val="24"/>
        </w:rPr>
        <w:t xml:space="preserve">* Перечень носит информационный характер и может быть уточнен. С подробной информацией об объектах, находящихся в муниципальной собственности муниципального образования </w:t>
      </w:r>
      <w:proofErr w:type="spellStart"/>
      <w:r w:rsidRPr="00A7132D">
        <w:rPr>
          <w:rFonts w:ascii="Times New Roman" w:hAnsi="Times New Roman"/>
          <w:color w:val="auto"/>
          <w:szCs w:val="24"/>
        </w:rPr>
        <w:t>Кашинский</w:t>
      </w:r>
      <w:proofErr w:type="spellEnd"/>
      <w:r w:rsidRPr="00A7132D"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t>муниципальный</w:t>
      </w:r>
      <w:r w:rsidRPr="00A7132D">
        <w:rPr>
          <w:rFonts w:ascii="Times New Roman" w:hAnsi="Times New Roman"/>
          <w:color w:val="auto"/>
          <w:szCs w:val="24"/>
        </w:rPr>
        <w:t xml:space="preserve"> округ Тверской области, включенных в перечень (с их характеристиками), можно ознакомиться в Комитете по управлению имуществом Администрации Кашинского </w:t>
      </w:r>
      <w:r>
        <w:rPr>
          <w:rFonts w:ascii="Times New Roman" w:hAnsi="Times New Roman"/>
          <w:color w:val="auto"/>
          <w:szCs w:val="24"/>
        </w:rPr>
        <w:t>муниципального</w:t>
      </w:r>
      <w:r w:rsidRPr="00A7132D">
        <w:rPr>
          <w:rFonts w:ascii="Times New Roman" w:hAnsi="Times New Roman"/>
          <w:color w:val="auto"/>
          <w:szCs w:val="24"/>
        </w:rPr>
        <w:t xml:space="preserve"> округа</w:t>
      </w:r>
      <w:r>
        <w:rPr>
          <w:rFonts w:ascii="Times New Roman" w:hAnsi="Times New Roman"/>
          <w:color w:val="auto"/>
          <w:szCs w:val="24"/>
        </w:rPr>
        <w:t xml:space="preserve"> Тверской области</w:t>
      </w:r>
      <w:r w:rsidRPr="00A7132D">
        <w:rPr>
          <w:rFonts w:ascii="Times New Roman" w:hAnsi="Times New Roman"/>
          <w:color w:val="auto"/>
          <w:szCs w:val="24"/>
        </w:rPr>
        <w:t xml:space="preserve"> (адрес: 171640, Тверская область, город Кашин, улица Анатолия Луначарского, дом 20; телефоны: 8 (48234) 2-06-53, 8 (48234) 2-19-21; электронная почта: </w:t>
      </w:r>
      <w:hyperlink r:id="rId5" w:history="1">
        <w:r w:rsidRPr="00A7132D">
          <w:rPr>
            <w:rFonts w:ascii="Times New Roman" w:hAnsi="Times New Roman"/>
            <w:color w:val="0563C1"/>
            <w:szCs w:val="24"/>
            <w:u w:val="single"/>
          </w:rPr>
          <w:t>imuschestvo@kashin.info</w:t>
        </w:r>
      </w:hyperlink>
      <w:r w:rsidRPr="00A7132D">
        <w:rPr>
          <w:rFonts w:ascii="Times New Roman" w:hAnsi="Times New Roman"/>
          <w:color w:val="auto"/>
          <w:szCs w:val="24"/>
        </w:rPr>
        <w:t xml:space="preserve">; официальный сайт Кашинского </w:t>
      </w:r>
      <w:r>
        <w:rPr>
          <w:rFonts w:ascii="Times New Roman" w:hAnsi="Times New Roman"/>
          <w:color w:val="auto"/>
          <w:szCs w:val="24"/>
        </w:rPr>
        <w:t xml:space="preserve">муниципального </w:t>
      </w:r>
      <w:r w:rsidRPr="00A7132D">
        <w:rPr>
          <w:rFonts w:ascii="Times New Roman" w:hAnsi="Times New Roman"/>
          <w:color w:val="auto"/>
          <w:szCs w:val="24"/>
        </w:rPr>
        <w:t>округа</w:t>
      </w:r>
      <w:r>
        <w:rPr>
          <w:rFonts w:ascii="Times New Roman" w:hAnsi="Times New Roman"/>
          <w:color w:val="auto"/>
          <w:szCs w:val="24"/>
        </w:rPr>
        <w:t xml:space="preserve"> Тверской области</w:t>
      </w:r>
      <w:r w:rsidRPr="00A7132D">
        <w:rPr>
          <w:rFonts w:ascii="Times New Roman" w:hAnsi="Times New Roman"/>
          <w:color w:val="auto"/>
          <w:szCs w:val="24"/>
        </w:rPr>
        <w:t xml:space="preserve"> в информационно-телекоммуникационной сети «Интернет»: </w:t>
      </w:r>
      <w:hyperlink r:id="rId6" w:history="1">
        <w:r w:rsidRPr="00A7132D">
          <w:rPr>
            <w:rFonts w:ascii="Times New Roman" w:hAnsi="Times New Roman"/>
            <w:color w:val="0563C1"/>
            <w:szCs w:val="24"/>
            <w:u w:val="single"/>
            <w:lang w:val="x-none"/>
          </w:rPr>
          <w:t>https://www.kashin.info</w:t>
        </w:r>
      </w:hyperlink>
      <w:r w:rsidRPr="00A7132D">
        <w:rPr>
          <w:rFonts w:ascii="Times New Roman" w:hAnsi="Times New Roman"/>
          <w:color w:val="auto"/>
          <w:szCs w:val="24"/>
        </w:rPr>
        <w:t>).</w:t>
      </w:r>
    </w:p>
    <w:p w14:paraId="7F1C6A32" w14:textId="77777777" w:rsidR="007A273C" w:rsidRDefault="007A273C" w:rsidP="007A273C"/>
    <w:p w14:paraId="0022EA1E" w14:textId="77777777" w:rsidR="007A273C" w:rsidRDefault="007A273C" w:rsidP="007A273C"/>
    <w:p w14:paraId="567C2E61" w14:textId="77777777" w:rsidR="007A273C" w:rsidRDefault="007A273C" w:rsidP="007A273C"/>
    <w:p w14:paraId="750C22E4" w14:textId="77777777" w:rsidR="007A273C" w:rsidRDefault="007A273C" w:rsidP="007A273C"/>
    <w:p w14:paraId="6DA38361" w14:textId="77777777" w:rsidR="007A273C" w:rsidRDefault="007A273C" w:rsidP="007A273C"/>
    <w:p w14:paraId="34F41880" w14:textId="77777777" w:rsidR="007A273C" w:rsidRDefault="007A273C" w:rsidP="007A273C"/>
    <w:p w14:paraId="135CAE82" w14:textId="77777777" w:rsidR="007A273C" w:rsidRDefault="007A273C" w:rsidP="007A273C"/>
    <w:p w14:paraId="659F7A0E" w14:textId="77777777" w:rsidR="007A273C" w:rsidRDefault="007A273C" w:rsidP="007A273C"/>
    <w:p w14:paraId="321A5A35" w14:textId="77777777" w:rsidR="007A273C" w:rsidRDefault="007A273C" w:rsidP="007A273C"/>
    <w:p w14:paraId="3803650B" w14:textId="77777777" w:rsidR="007A273C" w:rsidRDefault="007A273C" w:rsidP="007A273C"/>
    <w:p w14:paraId="75481CE7" w14:textId="77777777" w:rsidR="007A273C" w:rsidRDefault="007A273C" w:rsidP="007A273C"/>
    <w:p w14:paraId="6A89B5D0" w14:textId="77777777" w:rsidR="007A273C" w:rsidRDefault="007A273C" w:rsidP="007A273C"/>
    <w:p w14:paraId="4010DBFB" w14:textId="77777777" w:rsidR="007A273C" w:rsidRDefault="007A273C" w:rsidP="007A273C"/>
    <w:p w14:paraId="61D409D8" w14:textId="77777777" w:rsidR="007A273C" w:rsidRDefault="007A273C" w:rsidP="007A273C"/>
    <w:p w14:paraId="1E8A7F42" w14:textId="77777777" w:rsidR="007A273C" w:rsidRDefault="007A273C" w:rsidP="007A273C"/>
    <w:p w14:paraId="4240CE02" w14:textId="77777777" w:rsidR="007A273C" w:rsidRDefault="007A273C" w:rsidP="007A273C"/>
    <w:p w14:paraId="4B2C040F" w14:textId="77777777" w:rsidR="007A273C" w:rsidRDefault="007A273C" w:rsidP="007A273C"/>
    <w:p w14:paraId="72A48B6A" w14:textId="77777777" w:rsidR="007A273C" w:rsidRDefault="007A273C" w:rsidP="007A273C"/>
    <w:p w14:paraId="2D8544CA" w14:textId="77777777" w:rsidR="007A273C" w:rsidRDefault="007A273C" w:rsidP="007A273C"/>
    <w:p w14:paraId="6CACC6C8" w14:textId="77777777" w:rsidR="007A273C" w:rsidRDefault="007A273C" w:rsidP="007A273C"/>
    <w:p w14:paraId="3B52D8D9" w14:textId="77777777" w:rsidR="007A273C" w:rsidRDefault="007A273C" w:rsidP="007A273C"/>
    <w:p w14:paraId="7455CFC6" w14:textId="77777777" w:rsidR="007A273C" w:rsidRDefault="007A273C" w:rsidP="007A273C"/>
    <w:p w14:paraId="1B10E20F" w14:textId="77777777" w:rsidR="007A273C" w:rsidRDefault="007A273C" w:rsidP="007A273C"/>
    <w:p w14:paraId="71BD0820" w14:textId="77777777" w:rsidR="007A273C" w:rsidRDefault="007A273C" w:rsidP="007A273C">
      <w:bookmarkStart w:id="1" w:name="_GoBack"/>
      <w:bookmarkEnd w:id="1"/>
    </w:p>
    <w:sectPr w:rsidR="007A273C" w:rsidSect="00791CFD">
      <w:pgSz w:w="11906" w:h="16838"/>
      <w:pgMar w:top="567" w:right="567" w:bottom="567" w:left="1701" w:header="709" w:footer="261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3C"/>
    <w:rsid w:val="000F29E1"/>
    <w:rsid w:val="00191B5F"/>
    <w:rsid w:val="0028609E"/>
    <w:rsid w:val="007A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D072"/>
  <w15:chartTrackingRefBased/>
  <w15:docId w15:val="{53A1CD0A-42D7-45E8-A0FA-884A155F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73C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273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shin.info/" TargetMode="External"/><Relationship Id="rId5" Type="http://schemas.openxmlformats.org/officeDocument/2006/relationships/hyperlink" Target="mailto:imuschestvo@kashin.in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Надежда</dc:creator>
  <cp:keywords/>
  <dc:description/>
  <cp:lastModifiedBy>Абрамова Надежда</cp:lastModifiedBy>
  <cp:revision>3</cp:revision>
  <dcterms:created xsi:type="dcterms:W3CDTF">2026-01-30T07:00:00Z</dcterms:created>
  <dcterms:modified xsi:type="dcterms:W3CDTF">2026-01-30T12:19:00Z</dcterms:modified>
</cp:coreProperties>
</file>