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1434EE" w:rsidRDefault="001434EE">
            <w:pPr>
              <w:jc w:val="center"/>
              <w:rPr>
                <w:b/>
                <w:sz w:val="32"/>
              </w:rPr>
            </w:pPr>
          </w:p>
          <w:p w:rsidR="001434EE" w:rsidRDefault="00CE69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34EE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05532C">
            <w:r>
              <w:t>30.12</w:t>
            </w:r>
            <w:r w:rsidR="00570826">
              <w:t>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05532C">
            <w:r>
              <w:t>952</w:t>
            </w:r>
          </w:p>
        </w:tc>
      </w:tr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  <w:tr w:rsidR="001434EE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</w:t>
            </w:r>
          </w:p>
          <w:p w:rsidR="001434EE" w:rsidRDefault="001434EE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</w:tbl>
    <w:p w:rsidR="001434EE" w:rsidRDefault="001434EE"/>
    <w:p w:rsidR="001434EE" w:rsidRDefault="001434EE"/>
    <w:p w:rsidR="001434EE" w:rsidRDefault="001434EE">
      <w:pPr>
        <w:ind w:firstLine="709"/>
      </w:pPr>
    </w:p>
    <w:p w:rsidR="00CE69CF" w:rsidRDefault="00CE69CF" w:rsidP="00CE69CF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</w:t>
      </w:r>
      <w:r w:rsidR="00C25613">
        <w:rPr>
          <w:rFonts w:ascii="Times New Roman" w:hAnsi="Times New Roman"/>
          <w:szCs w:val="28"/>
        </w:rPr>
        <w:t>шинского городского округа от 02.11.2024 №791</w:t>
      </w:r>
      <w:r>
        <w:rPr>
          <w:rFonts w:ascii="Times New Roman" w:hAnsi="Times New Roman"/>
          <w:szCs w:val="28"/>
        </w:rPr>
        <w:t>, Администрация Кашинского муниципального округа Тверской области</w:t>
      </w:r>
    </w:p>
    <w:p w:rsidR="001434EE" w:rsidRDefault="001434EE">
      <w:pPr>
        <w:ind w:firstLine="709"/>
      </w:pPr>
    </w:p>
    <w:p w:rsidR="001434EE" w:rsidRDefault="00CE69CF">
      <w:r>
        <w:t> </w:t>
      </w:r>
    </w:p>
    <w:p w:rsidR="001434EE" w:rsidRDefault="00CE69CF">
      <w:r>
        <w:t>ПОСТАНОВЛЯЕТ:</w:t>
      </w:r>
    </w:p>
    <w:p w:rsidR="001434EE" w:rsidRDefault="00CE69CF">
      <w:r>
        <w:t> 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 xml:space="preserve">Внести следующие изменения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</w:t>
      </w:r>
      <w:r>
        <w:rPr>
          <w:rFonts w:ascii="Times New Roman" w:hAnsi="Times New Roman"/>
          <w:szCs w:val="28"/>
        </w:rPr>
        <w:lastRenderedPageBreak/>
        <w:t>населения от чрезвычайных ситуаций и снижения рисков их возникновения на территории Кашинского муниципального округа Тверской области на 2025-2030 годы» (далее - постановление).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1.1. </w:t>
      </w:r>
      <w:r>
        <w:rPr>
          <w:rFonts w:ascii="Times New Roman" w:hAnsi="Times New Roman"/>
          <w:szCs w:val="28"/>
        </w:rPr>
        <w:tab/>
        <w:t>Приложение «Муниципальная программа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ab/>
        <w:t>Настоящее постановление вступает в силу</w:t>
      </w:r>
      <w:r w:rsidR="007F163C">
        <w:rPr>
          <w:rFonts w:ascii="Times New Roman" w:hAnsi="Times New Roman"/>
          <w:szCs w:val="28"/>
        </w:rPr>
        <w:t xml:space="preserve"> со дня его официального</w:t>
      </w:r>
      <w:r>
        <w:rPr>
          <w:rFonts w:ascii="Times New Roman" w:hAnsi="Times New Roman"/>
          <w:szCs w:val="28"/>
        </w:rPr>
        <w:t xml:space="preserve"> опу</w:t>
      </w:r>
      <w:r w:rsidR="007F163C">
        <w:rPr>
          <w:rFonts w:ascii="Times New Roman" w:hAnsi="Times New Roman"/>
          <w:szCs w:val="28"/>
        </w:rPr>
        <w:t>бликования в газете «</w:t>
      </w:r>
      <w:proofErr w:type="spellStart"/>
      <w:r w:rsidR="007F163C">
        <w:rPr>
          <w:rFonts w:ascii="Times New Roman" w:hAnsi="Times New Roman"/>
          <w:szCs w:val="28"/>
        </w:rPr>
        <w:t>Кашинская</w:t>
      </w:r>
      <w:proofErr w:type="spellEnd"/>
      <w:r w:rsidR="007F163C">
        <w:rPr>
          <w:rFonts w:ascii="Times New Roman" w:hAnsi="Times New Roman"/>
          <w:szCs w:val="28"/>
        </w:rPr>
        <w:t xml:space="preserve"> газета», подлежит </w:t>
      </w:r>
      <w:bookmarkStart w:id="0" w:name="_GoBack"/>
      <w:bookmarkEnd w:id="0"/>
      <w:r>
        <w:rPr>
          <w:rFonts w:ascii="Times New Roman" w:hAnsi="Times New Roman"/>
          <w:szCs w:val="28"/>
        </w:rPr>
        <w:t>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05532C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Временно исполняющий полномочия</w:t>
      </w:r>
    </w:p>
    <w:p w:rsidR="0005532C" w:rsidRDefault="0005532C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Главы Кашинского муниципального</w:t>
      </w:r>
    </w:p>
    <w:p w:rsidR="0005532C" w:rsidRDefault="0005532C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округа Тверской области                                                                           А.В. </w:t>
      </w:r>
      <w:proofErr w:type="spellStart"/>
      <w:r>
        <w:rPr>
          <w:rFonts w:ascii="Times New Roman" w:hAnsi="Times New Roman"/>
        </w:rPr>
        <w:t>Рагузин</w:t>
      </w:r>
      <w:proofErr w:type="spellEnd"/>
    </w:p>
    <w:p w:rsidR="0005532C" w:rsidRPr="001F0F24" w:rsidRDefault="0005532C" w:rsidP="001F0F24">
      <w:pPr>
        <w:pStyle w:val="a8"/>
        <w:rPr>
          <w:rFonts w:ascii="Times New Roman" w:hAnsi="Times New Roman"/>
        </w:rPr>
      </w:pPr>
    </w:p>
    <w:p w:rsidR="00252553" w:rsidRDefault="00252553" w:rsidP="00252553">
      <w:pPr>
        <w:rPr>
          <w:rFonts w:ascii="Times New Roman" w:hAnsi="Times New Roman"/>
          <w:szCs w:val="28"/>
        </w:rPr>
      </w:pPr>
    </w:p>
    <w:p w:rsidR="001434EE" w:rsidRDefault="001434EE"/>
    <w:p w:rsidR="001434EE" w:rsidRDefault="001434EE"/>
    <w:p w:rsidR="001434EE" w:rsidRDefault="001434EE"/>
    <w:p w:rsidR="001434EE" w:rsidRDefault="001434E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34EE" w:rsidTr="00252553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553" w:rsidRDefault="00252553" w:rsidP="00252553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252553" w:rsidP="00252553">
            <w:r>
              <w:t xml:space="preserve">                    </w:t>
            </w:r>
          </w:p>
        </w:tc>
      </w:tr>
    </w:tbl>
    <w:p w:rsidR="001434EE" w:rsidRDefault="001434EE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СОГЛАСОВАНО:</w:t>
      </w: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</w:t>
      </w:r>
      <w:r w:rsidR="002262A3">
        <w:rPr>
          <w:rFonts w:ascii="Times New Roman" w:hAnsi="Times New Roman"/>
          <w:szCs w:val="28"/>
        </w:rPr>
        <w:t>меститель Главы Администрации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Кашинского муниципального округа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Тверской области, начальник Финансового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управления                                                                                          С.В. Суханова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 xml:space="preserve">_________________2025 г.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Заведующий отделом экономики,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предпринимательской деятельности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 инвестиций Администрации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Кашинского муниципального округа             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Тверской области                                                                                    </w:t>
      </w:r>
      <w:proofErr w:type="spellStart"/>
      <w:r>
        <w:rPr>
          <w:rFonts w:ascii="Times New Roman" w:hAnsi="Times New Roman"/>
          <w:szCs w:val="28"/>
        </w:rPr>
        <w:t>Н.В.Ерофеева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«______» ________________2025   г.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Заведующий отделом по делам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гражданской обороны и чрезвычайным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ситуациям Администрации Кашинского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муниципального округа Тверской области                                      А.Н. </w:t>
      </w:r>
      <w:proofErr w:type="spellStart"/>
      <w:r>
        <w:rPr>
          <w:rFonts w:ascii="Times New Roman" w:hAnsi="Times New Roman"/>
          <w:szCs w:val="28"/>
        </w:rPr>
        <w:t>Горащенко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>___________________2025  г.</w:t>
      </w: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/>
    <w:sectPr w:rsidR="00D4703A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E"/>
    <w:rsid w:val="0005532C"/>
    <w:rsid w:val="001434EE"/>
    <w:rsid w:val="001F0F24"/>
    <w:rsid w:val="002262A3"/>
    <w:rsid w:val="00252553"/>
    <w:rsid w:val="00570826"/>
    <w:rsid w:val="007F163C"/>
    <w:rsid w:val="00976A26"/>
    <w:rsid w:val="00C25613"/>
    <w:rsid w:val="00CE69CF"/>
    <w:rsid w:val="00D4703A"/>
    <w:rsid w:val="00E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D36B"/>
  <w15:docId w15:val="{DB513649-D332-437B-AA0D-DFBD9872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4">
    <w:name w:val="Основной шрифт абзаца2"/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8">
    <w:name w:val="No Spacing"/>
    <w:uiPriority w:val="1"/>
    <w:qFormat/>
    <w:rsid w:val="001F0F24"/>
    <w:pPr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F0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21</cp:revision>
  <cp:lastPrinted>2026-01-13T07:12:00Z</cp:lastPrinted>
  <dcterms:created xsi:type="dcterms:W3CDTF">2025-01-24T12:22:00Z</dcterms:created>
  <dcterms:modified xsi:type="dcterms:W3CDTF">2026-01-13T07:13:00Z</dcterms:modified>
</cp:coreProperties>
</file>