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A09B3" w14:textId="77777777" w:rsidR="000A7BBE" w:rsidRPr="00C41BA5" w:rsidRDefault="000A7BBE" w:rsidP="00EF0BD4">
      <w:pPr>
        <w:spacing w:line="288" w:lineRule="auto"/>
        <w:rPr>
          <w:rFonts w:ascii="Times New Roman" w:hAnsi="Times New Roman"/>
          <w:sz w:val="24"/>
          <w:szCs w:val="24"/>
        </w:rPr>
      </w:pPr>
      <w:bookmarkStart w:id="0" w:name="_Hlk534788097"/>
    </w:p>
    <w:p w14:paraId="1D33087F" w14:textId="77777777" w:rsidR="000A7BBE" w:rsidRPr="00722750" w:rsidRDefault="009148A8" w:rsidP="000A7B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w:pict w14:anchorId="0CB12895">
          <v:line id="Прямая соединительная линия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" strokecolor="#a5a5a5 [3206]" strokeweight=".5pt">
            <v:stroke joinstyle="miter"/>
          </v:line>
        </w:pict>
      </w:r>
      <w:r w:rsidR="000A7BB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36EA3D7" wp14:editId="46901C10">
            <wp:extent cx="676275" cy="838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9BC43" w14:textId="77777777" w:rsidR="00EF0BD4" w:rsidRDefault="000A7BBE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E85C01">
        <w:rPr>
          <w:rFonts w:ascii="Times New Roman" w:hAnsi="Times New Roman"/>
          <w:b/>
          <w:sz w:val="24"/>
          <w:szCs w:val="24"/>
        </w:rPr>
        <w:t>АДМ</w:t>
      </w:r>
      <w:r w:rsidR="00EF0BD4">
        <w:rPr>
          <w:rFonts w:ascii="Times New Roman" w:hAnsi="Times New Roman"/>
          <w:b/>
          <w:sz w:val="24"/>
          <w:szCs w:val="24"/>
        </w:rPr>
        <w:t>ИНИСТРАЦИЯ КАШИНСКОГО МУНИЦИПАЛЬНОГО</w:t>
      </w:r>
      <w:r w:rsidRPr="00E85C01">
        <w:rPr>
          <w:rFonts w:ascii="Times New Roman" w:hAnsi="Times New Roman"/>
          <w:b/>
          <w:sz w:val="24"/>
          <w:szCs w:val="24"/>
        </w:rPr>
        <w:t xml:space="preserve"> ОКРУГА</w:t>
      </w:r>
    </w:p>
    <w:p w14:paraId="41184529" w14:textId="77777777" w:rsidR="000A7BBE" w:rsidRPr="00E85C01" w:rsidRDefault="00EF0BD4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ТВЕРСКОЙ ОБЛАСТИ</w:t>
      </w:r>
      <w:r w:rsidR="008735EC">
        <w:rPr>
          <w:rFonts w:ascii="Times New Roman" w:hAnsi="Times New Roman"/>
          <w:b/>
          <w:sz w:val="24"/>
          <w:szCs w:val="24"/>
        </w:rPr>
        <w:br/>
      </w:r>
    </w:p>
    <w:p w14:paraId="5B22022C" w14:textId="77777777" w:rsidR="00C34EBF" w:rsidRPr="007F2264" w:rsidRDefault="000A7BBE" w:rsidP="00D3226E">
      <w:pPr>
        <w:pStyle w:val="1"/>
        <w:rPr>
          <w:rFonts w:ascii="Times New Roman" w:hAnsi="Times New Roman"/>
          <w:sz w:val="32"/>
          <w:szCs w:val="32"/>
        </w:rPr>
      </w:pPr>
      <w:r w:rsidRPr="007F2264">
        <w:rPr>
          <w:rFonts w:ascii="Times New Roman" w:hAnsi="Times New Roman"/>
          <w:sz w:val="32"/>
          <w:szCs w:val="32"/>
        </w:rPr>
        <w:t>П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С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Т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А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В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Л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И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93"/>
        <w:gridCol w:w="4978"/>
      </w:tblGrid>
      <w:tr w:rsidR="000A7BBE" w:rsidRPr="00722750" w14:paraId="7AABD545" w14:textId="77777777" w:rsidTr="000A7BBE">
        <w:trPr>
          <w:trHeight w:val="618"/>
        </w:trPr>
        <w:tc>
          <w:tcPr>
            <w:tcW w:w="9747" w:type="dxa"/>
            <w:gridSpan w:val="2"/>
            <w:shd w:val="clear" w:color="auto" w:fill="auto"/>
          </w:tcPr>
          <w:p w14:paraId="42BA2860" w14:textId="77777777" w:rsidR="000A7BBE" w:rsidRPr="00722750" w:rsidRDefault="005C52FC" w:rsidP="00D337C9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C7D4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01.12.2025</w:t>
            </w:r>
            <w:r w:rsidR="000A7BBE" w:rsidRPr="00722750">
              <w:rPr>
                <w:rFonts w:ascii="Times New Roman" w:hAnsi="Times New Roman"/>
                <w:sz w:val="28"/>
                <w:szCs w:val="28"/>
              </w:rPr>
              <w:tab/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85C01">
              <w:rPr>
                <w:rFonts w:ascii="Times New Roman" w:hAnsi="Times New Roman"/>
                <w:sz w:val="28"/>
                <w:szCs w:val="28"/>
              </w:rPr>
              <w:t>г. Кашин</w:t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6C7507">
              <w:rPr>
                <w:rFonts w:ascii="Times New Roman" w:hAnsi="Times New Roman"/>
                <w:sz w:val="28"/>
                <w:szCs w:val="28"/>
              </w:rPr>
              <w:t xml:space="preserve">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837</w:t>
            </w:r>
          </w:p>
        </w:tc>
      </w:tr>
      <w:tr w:rsidR="000A7BBE" w:rsidRPr="00722750" w14:paraId="06C93394" w14:textId="77777777" w:rsidTr="000A7BBE">
        <w:trPr>
          <w:trHeight w:val="988"/>
        </w:trPr>
        <w:tc>
          <w:tcPr>
            <w:tcW w:w="4643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D34E2A" w14:paraId="013F8579" w14:textId="77777777" w:rsidTr="00D34E2A">
              <w:tc>
                <w:tcPr>
                  <w:tcW w:w="5211" w:type="dxa"/>
                  <w:hideMark/>
                </w:tcPr>
                <w:p w14:paraId="2D21B593" w14:textId="77777777" w:rsidR="00D34E2A" w:rsidRPr="00D34E2A" w:rsidRDefault="00D34E2A" w:rsidP="00D34E2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E2A">
                    <w:rPr>
                      <w:rFonts w:ascii="Times New Roman" w:hAnsi="Times New Roman"/>
                      <w:sz w:val="28"/>
                      <w:szCs w:val="28"/>
                    </w:rPr>
                    <w:t>Об организации пожарно-профилактической работы в жилом секторе и на объектах с массовым пребыванием людей на территории Кашинского муниципального округа Тверской области</w:t>
                  </w:r>
                </w:p>
              </w:tc>
            </w:tr>
          </w:tbl>
          <w:p w14:paraId="7CF027DA" w14:textId="77777777" w:rsidR="00D34E2A" w:rsidRDefault="00D34E2A" w:rsidP="00D34E2A">
            <w:pPr>
              <w:rPr>
                <w:sz w:val="28"/>
                <w:szCs w:val="28"/>
                <w:lang w:eastAsia="zh-CN"/>
              </w:rPr>
            </w:pPr>
          </w:p>
          <w:p w14:paraId="2435DF8B" w14:textId="77777777" w:rsidR="001D419C" w:rsidRPr="000B4BF0" w:rsidRDefault="001D419C" w:rsidP="001D419C">
            <w:pPr>
              <w:pStyle w:val="ConsPlusNormal"/>
              <w:tabs>
                <w:tab w:val="left" w:pos="4678"/>
              </w:tabs>
              <w:ind w:right="993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104" w:type="dxa"/>
            <w:shd w:val="clear" w:color="auto" w:fill="auto"/>
          </w:tcPr>
          <w:p w14:paraId="41CD9490" w14:textId="77777777" w:rsidR="000A7BBE" w:rsidRPr="00722750" w:rsidRDefault="000A7BBE" w:rsidP="00553706">
            <w:p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  <w:bookmarkEnd w:id="0"/>
    </w:tbl>
    <w:p w14:paraId="6FCC7161" w14:textId="77777777" w:rsidR="000A7BBE" w:rsidRDefault="000A7BBE" w:rsidP="000A7B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26946C" w14:textId="77777777" w:rsidR="000A7BBE" w:rsidRDefault="000A7BBE" w:rsidP="000A7B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18A238" w14:textId="77777777" w:rsidR="00E80C3E" w:rsidRPr="00D11B66" w:rsidRDefault="00D11B66" w:rsidP="00851BE2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D11B66">
        <w:rPr>
          <w:rFonts w:ascii="Times New Roman" w:hAnsi="Times New Roman"/>
          <w:sz w:val="28"/>
          <w:szCs w:val="28"/>
        </w:rPr>
        <w:t>В соответствии с требованиями Федеральных законов от 06.10.2003 №131-ФЗ «Об общих принципах организации местного самоуправления в Российской Федерации», от 21.12.1994г №69-ФЗ «О пожарной безопасности», в целях обеспечения пожарной безопасности и проведения пожарно-профилактич</w:t>
      </w:r>
      <w:r w:rsidR="00C02BB2">
        <w:rPr>
          <w:rFonts w:ascii="Times New Roman" w:hAnsi="Times New Roman"/>
          <w:sz w:val="28"/>
          <w:szCs w:val="28"/>
        </w:rPr>
        <w:t xml:space="preserve">еской работы в жилом секторе и </w:t>
      </w:r>
      <w:r w:rsidRPr="00D11B66">
        <w:rPr>
          <w:rFonts w:ascii="Times New Roman" w:hAnsi="Times New Roman"/>
          <w:sz w:val="28"/>
          <w:szCs w:val="28"/>
        </w:rPr>
        <w:t>на объектах с массовым пребыванием людей на территории Кашинского муниципального округа Тверской области</w:t>
      </w:r>
      <w:r w:rsidR="00851BE2" w:rsidRPr="00D11B66">
        <w:rPr>
          <w:rFonts w:ascii="Times New Roman" w:hAnsi="Times New Roman"/>
          <w:sz w:val="28"/>
          <w:szCs w:val="28"/>
        </w:rPr>
        <w:t>,</w:t>
      </w:r>
      <w:r w:rsidR="009375AE" w:rsidRPr="00D11B66">
        <w:rPr>
          <w:rFonts w:ascii="Times New Roman" w:hAnsi="Times New Roman"/>
          <w:sz w:val="28"/>
          <w:szCs w:val="28"/>
        </w:rPr>
        <w:t xml:space="preserve"> </w:t>
      </w:r>
      <w:r w:rsidR="00E80C3E" w:rsidRPr="00D11B66">
        <w:rPr>
          <w:rFonts w:ascii="Times New Roman" w:hAnsi="Times New Roman"/>
          <w:color w:val="000000"/>
          <w:sz w:val="28"/>
          <w:szCs w:val="28"/>
        </w:rPr>
        <w:t>Адм</w:t>
      </w:r>
      <w:r w:rsidR="00EF0BD4" w:rsidRPr="00D11B66">
        <w:rPr>
          <w:rFonts w:ascii="Times New Roman" w:hAnsi="Times New Roman"/>
          <w:color w:val="000000"/>
          <w:sz w:val="28"/>
          <w:szCs w:val="28"/>
        </w:rPr>
        <w:t>инистрация Кашинского муниципального округа</w:t>
      </w:r>
      <w:r w:rsidR="00D36B3F" w:rsidRPr="00D11B66">
        <w:rPr>
          <w:rFonts w:ascii="Times New Roman" w:hAnsi="Times New Roman"/>
          <w:color w:val="000000"/>
          <w:sz w:val="28"/>
          <w:szCs w:val="28"/>
        </w:rPr>
        <w:t xml:space="preserve"> Тверской области</w:t>
      </w:r>
    </w:p>
    <w:p w14:paraId="1C13ED8D" w14:textId="77777777" w:rsidR="00E80C3E" w:rsidRDefault="00E80C3E" w:rsidP="00E80C3E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14:paraId="438CFE55" w14:textId="77777777" w:rsidR="000A7BBE" w:rsidRPr="00722750" w:rsidRDefault="000A7BBE" w:rsidP="00553706">
      <w:pPr>
        <w:jc w:val="both"/>
        <w:rPr>
          <w:rFonts w:ascii="Times New Roman" w:hAnsi="Times New Roman"/>
          <w:sz w:val="28"/>
          <w:szCs w:val="28"/>
        </w:rPr>
      </w:pPr>
    </w:p>
    <w:p w14:paraId="1305E0FE" w14:textId="77777777" w:rsidR="000A7BBE" w:rsidRDefault="000A7BBE" w:rsidP="000A7BBE">
      <w:pPr>
        <w:jc w:val="both"/>
        <w:rPr>
          <w:rFonts w:ascii="Times New Roman" w:hAnsi="Times New Roman"/>
          <w:b/>
          <w:sz w:val="28"/>
          <w:szCs w:val="28"/>
        </w:rPr>
      </w:pPr>
      <w:r w:rsidRPr="00722750">
        <w:rPr>
          <w:rFonts w:ascii="Times New Roman" w:hAnsi="Times New Roman"/>
          <w:sz w:val="28"/>
          <w:szCs w:val="28"/>
        </w:rPr>
        <w:t>ПОСТАНОВЛЯЕТ</w:t>
      </w:r>
      <w:r w:rsidRPr="00722750">
        <w:rPr>
          <w:rFonts w:ascii="Times New Roman" w:hAnsi="Times New Roman"/>
          <w:b/>
          <w:sz w:val="28"/>
          <w:szCs w:val="28"/>
        </w:rPr>
        <w:t>:</w:t>
      </w:r>
    </w:p>
    <w:p w14:paraId="63952924" w14:textId="77777777" w:rsidR="0082042A" w:rsidRPr="00722750" w:rsidRDefault="0082042A" w:rsidP="000A7BBE">
      <w:pPr>
        <w:jc w:val="both"/>
        <w:rPr>
          <w:rFonts w:ascii="Times New Roman" w:hAnsi="Times New Roman"/>
          <w:b/>
          <w:sz w:val="28"/>
          <w:szCs w:val="28"/>
        </w:rPr>
      </w:pPr>
    </w:p>
    <w:p w14:paraId="6C58451C" w14:textId="77777777" w:rsidR="002A6943" w:rsidRPr="002A6943" w:rsidRDefault="00C02BB2" w:rsidP="002A694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2A6943" w:rsidRPr="002A6943">
        <w:rPr>
          <w:rFonts w:ascii="Times New Roman" w:hAnsi="Times New Roman"/>
          <w:sz w:val="28"/>
          <w:szCs w:val="28"/>
        </w:rPr>
        <w:t xml:space="preserve">Положение о проведении пожарно-профилактической работы в жилом секторе и на объектах с массовым пребыванием людей на территории Кашинского муниципального округа Тверской области </w:t>
      </w:r>
      <w:proofErr w:type="gramStart"/>
      <w:r w:rsidR="002A6943" w:rsidRPr="002A6943">
        <w:rPr>
          <w:rFonts w:ascii="Times New Roman" w:hAnsi="Times New Roman"/>
          <w:sz w:val="28"/>
          <w:szCs w:val="28"/>
        </w:rPr>
        <w:t>в согласно</w:t>
      </w:r>
      <w:proofErr w:type="gramEnd"/>
      <w:r w:rsidR="002A6943" w:rsidRPr="002A6943">
        <w:rPr>
          <w:rFonts w:ascii="Times New Roman" w:hAnsi="Times New Roman"/>
          <w:sz w:val="28"/>
          <w:szCs w:val="28"/>
        </w:rPr>
        <w:t xml:space="preserve"> приложению 1.</w:t>
      </w:r>
    </w:p>
    <w:p w14:paraId="116026C1" w14:textId="77777777" w:rsidR="002A6943" w:rsidRDefault="002A6943" w:rsidP="002A694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>2. Рекомендовать руководителям предприятий, организаций и учреждений с массовым пребыванием людей, расположенным на территории Кашинского муниципального округа Тверской области:</w:t>
      </w:r>
    </w:p>
    <w:p w14:paraId="30BB7D07" w14:textId="77777777" w:rsidR="002A6943" w:rsidRDefault="002A6943" w:rsidP="002A694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 xml:space="preserve">назначить приказами по предприятиям, организациям и учреждениям из числа работников, прошедших в установленном порядке обучение мерам </w:t>
      </w:r>
      <w:r>
        <w:rPr>
          <w:bCs/>
          <w:sz w:val="28"/>
          <w:szCs w:val="28"/>
        </w:rPr>
        <w:lastRenderedPageBreak/>
        <w:t>пожарной безопасности, ответственных за проведение пожарно-профилактической работы среди работающего персонала;</w:t>
      </w:r>
    </w:p>
    <w:p w14:paraId="23B830E3" w14:textId="77777777" w:rsidR="002A6943" w:rsidRDefault="002A6943" w:rsidP="002A694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>обеспечить разработку и осуществление мер пожарной безопасности на подведомственных объектах и территориях;</w:t>
      </w:r>
    </w:p>
    <w:p w14:paraId="6C3848E8" w14:textId="77777777" w:rsidR="002A6943" w:rsidRDefault="002A6943" w:rsidP="002A694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>укомплектовать подведомственные объекты стендами с наглядной агитацией и пропагандой в области пожарной безопасности.</w:t>
      </w:r>
    </w:p>
    <w:p w14:paraId="4651E152" w14:textId="77777777" w:rsidR="002A6943" w:rsidRDefault="002A6943" w:rsidP="002A694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>3. Рекомендовать руководителям организаций, осуществляющих эксплуатацию жилищного фонда:</w:t>
      </w:r>
    </w:p>
    <w:p w14:paraId="4E3DD623" w14:textId="77777777" w:rsidR="002A6943" w:rsidRDefault="002A6943" w:rsidP="002A694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>вести постоянную пожарно-профилактическую работу, включая проведение пропаганды требований в области пожарной безопасности в жилом секторе и инструктажи с населением, в том числе неработающим, с целью предупреждения возникновения пожаров и гибели людей.</w:t>
      </w:r>
    </w:p>
    <w:p w14:paraId="354CE444" w14:textId="77777777" w:rsidR="002A6943" w:rsidRDefault="002A6943" w:rsidP="002A694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>осуществлять содержание дворовых территорий и подъездных путей в соответствии с требованиями, обеспечивающих беспрепятственный проезд пожарных автомобилей к возможным местам возникновения пожаров.</w:t>
      </w:r>
    </w:p>
    <w:p w14:paraId="61DDDF97" w14:textId="77777777" w:rsidR="000A7BBE" w:rsidRPr="002A6943" w:rsidRDefault="002A6943" w:rsidP="002A6943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</w:t>
      </w:r>
      <w:r w:rsidRPr="002A6943">
        <w:rPr>
          <w:rFonts w:ascii="Times New Roman" w:hAnsi="Times New Roman"/>
          <w:sz w:val="28"/>
          <w:szCs w:val="28"/>
        </w:rPr>
        <w:t xml:space="preserve">. </w:t>
      </w:r>
      <w:r w:rsidRPr="002A69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Пожарно-профилактическую работу в жилом секторе и на объектах с массовым пребыванием людей на территории Кашинского муниципального округа Тверской области, организациях, учреждениях и предприятиях организо</w:t>
      </w:r>
      <w:r w:rsidR="00C02B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вать и проводить </w:t>
      </w:r>
      <w:proofErr w:type="gramStart"/>
      <w:r w:rsidR="00C02B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соответствии </w:t>
      </w:r>
      <w:r w:rsidRPr="002A69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Порядком</w:t>
      </w:r>
      <w:proofErr w:type="gramEnd"/>
      <w:r w:rsidRPr="002A69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изложенным в приложении 1 к настоящему постановлению.</w:t>
      </w:r>
    </w:p>
    <w:p w14:paraId="17D78A5C" w14:textId="77777777" w:rsidR="0004595D" w:rsidRPr="0004595D" w:rsidRDefault="0082042A" w:rsidP="0004595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="004D7D7E">
        <w:rPr>
          <w:sz w:val="28"/>
          <w:szCs w:val="28"/>
        </w:rPr>
        <w:t>5</w:t>
      </w:r>
      <w:r w:rsidR="0004595D">
        <w:rPr>
          <w:sz w:val="28"/>
          <w:szCs w:val="28"/>
        </w:rPr>
        <w:t>.</w:t>
      </w:r>
      <w:r w:rsidR="0004595D">
        <w:rPr>
          <w:rFonts w:asciiTheme="minorHAnsi" w:hAnsiTheme="minorHAnsi"/>
          <w:sz w:val="28"/>
          <w:szCs w:val="28"/>
        </w:rPr>
        <w:t xml:space="preserve"> </w:t>
      </w:r>
      <w:r w:rsidR="0004595D" w:rsidRPr="0004595D">
        <w:rPr>
          <w:rFonts w:ascii="Times New Roman" w:hAnsi="Times New Roman"/>
          <w:sz w:val="28"/>
          <w:szCs w:val="28"/>
        </w:rPr>
        <w:t>Постановление Главы А</w:t>
      </w:r>
      <w:r w:rsidR="00361B11">
        <w:rPr>
          <w:rFonts w:ascii="Times New Roman" w:hAnsi="Times New Roman"/>
          <w:sz w:val="28"/>
          <w:szCs w:val="28"/>
        </w:rPr>
        <w:t>дминистрации Кашинского района Т</w:t>
      </w:r>
      <w:r>
        <w:rPr>
          <w:rFonts w:ascii="Times New Roman" w:hAnsi="Times New Roman"/>
          <w:sz w:val="28"/>
          <w:szCs w:val="28"/>
        </w:rPr>
        <w:t>верск</w:t>
      </w:r>
      <w:r w:rsidR="002A6943">
        <w:rPr>
          <w:rFonts w:ascii="Times New Roman" w:hAnsi="Times New Roman"/>
          <w:sz w:val="28"/>
          <w:szCs w:val="28"/>
        </w:rPr>
        <w:t>ой области от 16.04.2018г № 146</w:t>
      </w:r>
      <w:r w:rsidR="004D7D7E">
        <w:rPr>
          <w:rFonts w:ascii="Times New Roman" w:hAnsi="Times New Roman"/>
          <w:sz w:val="28"/>
          <w:szCs w:val="28"/>
        </w:rPr>
        <w:t xml:space="preserve"> «Об организации пожарно- профилактической работы в жилом секторе и на объектах с массовым пребыванием людей на территории муниципального образования «Кашинский район»</w:t>
      </w:r>
      <w:r w:rsidR="0004595D" w:rsidRPr="0004595D">
        <w:rPr>
          <w:rFonts w:ascii="Times New Roman" w:hAnsi="Times New Roman"/>
          <w:sz w:val="28"/>
          <w:szCs w:val="28"/>
        </w:rPr>
        <w:t>» считать утраченным силу.</w:t>
      </w:r>
    </w:p>
    <w:p w14:paraId="42E3B17B" w14:textId="77777777" w:rsidR="0004595D" w:rsidRPr="0004595D" w:rsidRDefault="0082042A" w:rsidP="0004595D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="004D7D7E">
        <w:rPr>
          <w:sz w:val="28"/>
          <w:szCs w:val="28"/>
        </w:rPr>
        <w:t>6</w:t>
      </w:r>
      <w:r w:rsidR="0004595D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14:paraId="341C8F28" w14:textId="77777777" w:rsidR="000247D5" w:rsidRDefault="00C3345A" w:rsidP="000247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4595D">
        <w:rPr>
          <w:rFonts w:ascii="Times New Roman" w:hAnsi="Times New Roman"/>
          <w:sz w:val="28"/>
          <w:szCs w:val="28"/>
        </w:rPr>
        <w:t xml:space="preserve">  </w:t>
      </w:r>
      <w:r w:rsidR="0082042A">
        <w:rPr>
          <w:rFonts w:ascii="Times New Roman" w:hAnsi="Times New Roman"/>
          <w:sz w:val="28"/>
          <w:szCs w:val="28"/>
        </w:rPr>
        <w:t xml:space="preserve">  </w:t>
      </w:r>
      <w:r w:rsidR="004D7D7E">
        <w:rPr>
          <w:rFonts w:ascii="Times New Roman" w:hAnsi="Times New Roman"/>
          <w:sz w:val="28"/>
          <w:szCs w:val="28"/>
        </w:rPr>
        <w:t xml:space="preserve"> 7</w:t>
      </w:r>
      <w:r w:rsidR="00802633">
        <w:rPr>
          <w:rFonts w:ascii="Times New Roman" w:hAnsi="Times New Roman"/>
          <w:sz w:val="28"/>
          <w:szCs w:val="28"/>
        </w:rPr>
        <w:t xml:space="preserve">. </w:t>
      </w:r>
      <w:r w:rsidR="000247D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</w:t>
      </w:r>
      <w:proofErr w:type="gramStart"/>
      <w:r w:rsidR="000247D5">
        <w:rPr>
          <w:rFonts w:ascii="Times New Roman" w:hAnsi="Times New Roman"/>
          <w:sz w:val="28"/>
          <w:szCs w:val="28"/>
        </w:rPr>
        <w:t>официального  опубликования</w:t>
      </w:r>
      <w:proofErr w:type="gramEnd"/>
      <w:r w:rsidR="000247D5">
        <w:rPr>
          <w:rFonts w:ascii="Times New Roman" w:hAnsi="Times New Roman"/>
          <w:sz w:val="28"/>
          <w:szCs w:val="28"/>
        </w:rPr>
        <w:t xml:space="preserve"> в газете «Кашинская газета»</w:t>
      </w:r>
      <w:r w:rsidR="00887F7F">
        <w:rPr>
          <w:rFonts w:ascii="Times New Roman" w:hAnsi="Times New Roman"/>
          <w:sz w:val="28"/>
          <w:szCs w:val="28"/>
        </w:rPr>
        <w:t>,</w:t>
      </w:r>
      <w:r w:rsidR="000247D5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Кашинского муниципального округа в информационно- телекоммуникационной сети «Интернет».    </w:t>
      </w:r>
    </w:p>
    <w:p w14:paraId="46ACB258" w14:textId="77777777" w:rsidR="000247D5" w:rsidRDefault="000247D5" w:rsidP="000247D5">
      <w:pPr>
        <w:jc w:val="both"/>
        <w:rPr>
          <w:rFonts w:ascii="Times New Roman" w:hAnsi="Times New Roman"/>
          <w:sz w:val="28"/>
          <w:szCs w:val="28"/>
        </w:rPr>
      </w:pPr>
    </w:p>
    <w:p w14:paraId="6A42B860" w14:textId="77777777" w:rsidR="00E370D7" w:rsidRDefault="00E370D7" w:rsidP="001A5511">
      <w:pPr>
        <w:jc w:val="both"/>
        <w:rPr>
          <w:rFonts w:ascii="Times New Roman" w:hAnsi="Times New Roman"/>
          <w:sz w:val="28"/>
          <w:szCs w:val="28"/>
        </w:rPr>
      </w:pPr>
    </w:p>
    <w:p w14:paraId="1CA835FC" w14:textId="77777777" w:rsidR="00087310" w:rsidRDefault="00087310" w:rsidP="001A5511">
      <w:pPr>
        <w:jc w:val="both"/>
        <w:rPr>
          <w:rFonts w:ascii="Times New Roman" w:hAnsi="Times New Roman"/>
          <w:sz w:val="28"/>
          <w:szCs w:val="28"/>
        </w:rPr>
      </w:pPr>
    </w:p>
    <w:p w14:paraId="7C2BC8BA" w14:textId="77777777" w:rsidR="000A7BBE" w:rsidRPr="00722750" w:rsidRDefault="000A7BBE" w:rsidP="001A5511">
      <w:pPr>
        <w:jc w:val="both"/>
        <w:rPr>
          <w:rFonts w:ascii="Times New Roman" w:hAnsi="Times New Roman"/>
          <w:sz w:val="28"/>
          <w:szCs w:val="28"/>
        </w:rPr>
      </w:pPr>
    </w:p>
    <w:p w14:paraId="36C09303" w14:textId="77777777" w:rsidR="00234A94" w:rsidRDefault="00234A94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14:paraId="14D4B548" w14:textId="77777777" w:rsidR="00234A94" w:rsidRDefault="00234A94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Кашинского муниципального</w:t>
      </w:r>
    </w:p>
    <w:p w14:paraId="3F3B40CE" w14:textId="77777777" w:rsidR="00087310" w:rsidRDefault="00234A94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Тверской области                                      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Рагузин</w:t>
      </w:r>
      <w:proofErr w:type="spellEnd"/>
      <w:r w:rsidR="00EF0BD4">
        <w:rPr>
          <w:rFonts w:ascii="Times New Roman" w:hAnsi="Times New Roman"/>
          <w:sz w:val="28"/>
          <w:szCs w:val="28"/>
        </w:rPr>
        <w:t xml:space="preserve">               </w:t>
      </w:r>
      <w:r w:rsidR="000A7BBE" w:rsidRPr="00722750">
        <w:rPr>
          <w:rFonts w:ascii="Times New Roman" w:hAnsi="Times New Roman"/>
          <w:sz w:val="28"/>
          <w:szCs w:val="28"/>
        </w:rPr>
        <w:t xml:space="preserve">   </w:t>
      </w:r>
      <w:r w:rsidR="00D3226E">
        <w:rPr>
          <w:rFonts w:ascii="Times New Roman" w:hAnsi="Times New Roman"/>
          <w:sz w:val="28"/>
          <w:szCs w:val="28"/>
        </w:rPr>
        <w:tab/>
      </w:r>
      <w:r w:rsidR="00D3226E">
        <w:rPr>
          <w:rFonts w:ascii="Times New Roman" w:hAnsi="Times New Roman"/>
          <w:sz w:val="28"/>
          <w:szCs w:val="28"/>
        </w:rPr>
        <w:tab/>
      </w:r>
      <w:r w:rsidR="00D3226E">
        <w:rPr>
          <w:rFonts w:ascii="Times New Roman" w:hAnsi="Times New Roman"/>
          <w:sz w:val="28"/>
          <w:szCs w:val="28"/>
        </w:rPr>
        <w:tab/>
      </w:r>
      <w:r w:rsidR="000A7BBE" w:rsidRPr="00722750">
        <w:rPr>
          <w:rFonts w:ascii="Times New Roman" w:hAnsi="Times New Roman"/>
          <w:sz w:val="28"/>
          <w:szCs w:val="28"/>
        </w:rPr>
        <w:t xml:space="preserve">          </w:t>
      </w:r>
      <w:r w:rsidR="00087310">
        <w:rPr>
          <w:rFonts w:ascii="Times New Roman" w:hAnsi="Times New Roman"/>
          <w:sz w:val="28"/>
          <w:szCs w:val="28"/>
        </w:rPr>
        <w:t xml:space="preserve">       </w:t>
      </w:r>
      <w:r w:rsidR="004D7672">
        <w:rPr>
          <w:rFonts w:ascii="Times New Roman" w:hAnsi="Times New Roman"/>
          <w:sz w:val="28"/>
          <w:szCs w:val="28"/>
        </w:rPr>
        <w:t xml:space="preserve">    </w:t>
      </w:r>
      <w:r w:rsidR="00EF0BD4">
        <w:rPr>
          <w:rFonts w:ascii="Times New Roman" w:hAnsi="Times New Roman"/>
          <w:sz w:val="28"/>
          <w:szCs w:val="28"/>
        </w:rPr>
        <w:t xml:space="preserve">  </w:t>
      </w:r>
      <w:r w:rsidR="000A7BBE" w:rsidRPr="00722750">
        <w:rPr>
          <w:rFonts w:ascii="Times New Roman" w:hAnsi="Times New Roman"/>
          <w:sz w:val="28"/>
          <w:szCs w:val="28"/>
        </w:rPr>
        <w:t xml:space="preserve"> </w:t>
      </w:r>
    </w:p>
    <w:p w14:paraId="5F31FAC5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1B6E52E7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726F1AA4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2B5E04A8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0E57D44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F038A8C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15E6E578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5FDE071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7984391" w14:textId="77777777" w:rsidR="00234A94" w:rsidRDefault="00234A94" w:rsidP="00ED2946">
      <w:pPr>
        <w:rPr>
          <w:rFonts w:ascii="Times New Roman" w:hAnsi="Times New Roman"/>
          <w:sz w:val="28"/>
          <w:szCs w:val="28"/>
        </w:rPr>
      </w:pPr>
    </w:p>
    <w:p w14:paraId="7764D675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72843CF6" w14:textId="77777777" w:rsidR="00FC745A" w:rsidRPr="00FC745A" w:rsidRDefault="00FC745A" w:rsidP="00FC745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FC745A">
        <w:rPr>
          <w:rFonts w:ascii="Times New Roman" w:hAnsi="Times New Roman"/>
          <w:sz w:val="28"/>
          <w:szCs w:val="28"/>
        </w:rPr>
        <w:t>Приложение 1</w:t>
      </w:r>
    </w:p>
    <w:p w14:paraId="5623B050" w14:textId="77777777" w:rsidR="00FC745A" w:rsidRDefault="00FC745A" w:rsidP="00FC745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FC745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322FCC26" w14:textId="77777777" w:rsidR="00FC745A" w:rsidRPr="00FC745A" w:rsidRDefault="00FC745A" w:rsidP="00FC745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C7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FC745A">
        <w:rPr>
          <w:rFonts w:ascii="Times New Roman" w:hAnsi="Times New Roman"/>
          <w:sz w:val="28"/>
          <w:szCs w:val="28"/>
        </w:rPr>
        <w:t>Кашинского муниципального</w:t>
      </w:r>
    </w:p>
    <w:p w14:paraId="6EB79489" w14:textId="77777777" w:rsidR="00FC745A" w:rsidRPr="00FC745A" w:rsidRDefault="00FC745A" w:rsidP="00FC745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о</w:t>
      </w:r>
      <w:r w:rsidRPr="00FC745A">
        <w:rPr>
          <w:rFonts w:ascii="Times New Roman" w:hAnsi="Times New Roman"/>
          <w:sz w:val="28"/>
          <w:szCs w:val="28"/>
        </w:rPr>
        <w:t>круга Тверской области</w:t>
      </w:r>
    </w:p>
    <w:p w14:paraId="13CA3798" w14:textId="77777777" w:rsidR="00FC745A" w:rsidRPr="00FC745A" w:rsidRDefault="00FC745A" w:rsidP="00FC745A">
      <w:pPr>
        <w:pStyle w:val="aa"/>
        <w:rPr>
          <w:rFonts w:ascii="Times New Roman" w:hAnsi="Times New Roman"/>
          <w:sz w:val="28"/>
          <w:szCs w:val="28"/>
        </w:rPr>
      </w:pPr>
      <w:r w:rsidRPr="00FC745A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FC7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FC745A">
        <w:rPr>
          <w:rFonts w:ascii="Times New Roman" w:hAnsi="Times New Roman"/>
          <w:sz w:val="28"/>
          <w:szCs w:val="28"/>
        </w:rPr>
        <w:t>т</w:t>
      </w:r>
      <w:r w:rsidR="005C52FC">
        <w:rPr>
          <w:rFonts w:ascii="Times New Roman" w:hAnsi="Times New Roman"/>
          <w:sz w:val="28"/>
          <w:szCs w:val="28"/>
        </w:rPr>
        <w:t xml:space="preserve"> 01.12.2025       </w:t>
      </w:r>
      <w:r w:rsidRPr="00FC745A">
        <w:rPr>
          <w:rFonts w:ascii="Times New Roman" w:hAnsi="Times New Roman"/>
          <w:sz w:val="28"/>
          <w:szCs w:val="28"/>
        </w:rPr>
        <w:t xml:space="preserve"> № </w:t>
      </w:r>
      <w:r w:rsidR="005C52FC">
        <w:rPr>
          <w:rFonts w:ascii="Times New Roman" w:hAnsi="Times New Roman"/>
          <w:sz w:val="28"/>
          <w:szCs w:val="28"/>
        </w:rPr>
        <w:t>837</w:t>
      </w:r>
      <w:r w:rsidRPr="00FC745A">
        <w:rPr>
          <w:rFonts w:ascii="Times New Roman" w:hAnsi="Times New Roman"/>
          <w:sz w:val="28"/>
          <w:szCs w:val="28"/>
        </w:rPr>
        <w:t xml:space="preserve">                </w:t>
      </w:r>
    </w:p>
    <w:p w14:paraId="4FC38461" w14:textId="77777777" w:rsidR="00FC745A" w:rsidRPr="00FC745A" w:rsidRDefault="00FC745A" w:rsidP="00FC745A">
      <w:pPr>
        <w:pStyle w:val="2"/>
        <w:ind w:firstLine="709"/>
        <w:rPr>
          <w:rFonts w:ascii="Times New Roman" w:hAnsi="Times New Roman" w:cs="Times New Roman"/>
          <w:sz w:val="28"/>
          <w:szCs w:val="28"/>
        </w:rPr>
      </w:pPr>
    </w:p>
    <w:p w14:paraId="1ABA65FE" w14:textId="77777777" w:rsidR="00FC745A" w:rsidRPr="00FC745A" w:rsidRDefault="00FC745A" w:rsidP="00FC745A">
      <w:pPr>
        <w:jc w:val="center"/>
        <w:rPr>
          <w:sz w:val="28"/>
          <w:szCs w:val="28"/>
        </w:rPr>
      </w:pPr>
      <w:r w:rsidRPr="00FC745A">
        <w:rPr>
          <w:sz w:val="28"/>
          <w:szCs w:val="28"/>
        </w:rPr>
        <w:t xml:space="preserve">Положение </w:t>
      </w:r>
    </w:p>
    <w:p w14:paraId="7BE77233" w14:textId="77777777" w:rsidR="00FC745A" w:rsidRPr="00FC745A" w:rsidRDefault="00FC745A" w:rsidP="00FC745A">
      <w:pPr>
        <w:jc w:val="center"/>
        <w:rPr>
          <w:rFonts w:ascii="Times New Roman" w:hAnsi="Times New Roman"/>
          <w:sz w:val="28"/>
          <w:szCs w:val="28"/>
        </w:rPr>
      </w:pPr>
      <w:r w:rsidRPr="00FC745A">
        <w:rPr>
          <w:rFonts w:ascii="Times New Roman" w:hAnsi="Times New Roman"/>
          <w:sz w:val="28"/>
          <w:szCs w:val="28"/>
        </w:rPr>
        <w:t xml:space="preserve">о проведении пожарно-профилактической работы в жилом секторе и на объектах с массовым пребыванием людей </w:t>
      </w:r>
    </w:p>
    <w:p w14:paraId="7914FFD1" w14:textId="77777777" w:rsidR="00FC745A" w:rsidRPr="00FC745A" w:rsidRDefault="00FC745A" w:rsidP="00FC745A">
      <w:pPr>
        <w:jc w:val="center"/>
        <w:rPr>
          <w:rFonts w:ascii="Times New Roman" w:hAnsi="Times New Roman"/>
          <w:sz w:val="28"/>
          <w:szCs w:val="28"/>
        </w:rPr>
      </w:pPr>
      <w:r w:rsidRPr="00FC745A">
        <w:rPr>
          <w:rFonts w:ascii="Times New Roman" w:hAnsi="Times New Roman"/>
          <w:sz w:val="28"/>
          <w:szCs w:val="28"/>
        </w:rPr>
        <w:t>на территории Кашинского муниципального округа Тверской области</w:t>
      </w:r>
    </w:p>
    <w:p w14:paraId="35A6E758" w14:textId="77777777" w:rsidR="00FC745A" w:rsidRPr="00FC745A" w:rsidRDefault="00FC745A" w:rsidP="00FC745A">
      <w:pPr>
        <w:jc w:val="center"/>
        <w:rPr>
          <w:rFonts w:ascii="Times New Roman" w:hAnsi="Times New Roman"/>
          <w:sz w:val="24"/>
          <w:szCs w:val="24"/>
        </w:rPr>
      </w:pPr>
    </w:p>
    <w:p w14:paraId="5F05DC88" w14:textId="77777777" w:rsidR="00FC745A" w:rsidRPr="00FC745A" w:rsidRDefault="00FC745A" w:rsidP="00FC745A">
      <w:pPr>
        <w:pStyle w:val="3"/>
        <w:keepLines w:val="0"/>
        <w:numPr>
          <w:ilvl w:val="2"/>
          <w:numId w:val="7"/>
        </w:numPr>
        <w:suppressAutoHyphens/>
        <w:spacing w:before="240" w:after="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45A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14:paraId="7EEA24C5" w14:textId="77777777" w:rsidR="00FC745A" w:rsidRDefault="00FC745A" w:rsidP="00FC745A">
      <w:pPr>
        <w:pStyle w:val="formattexttopleveltext"/>
        <w:spacing w:before="0" w:beforeAutospacing="0" w:after="0" w:afterAutospacing="0"/>
        <w:rPr>
          <w:sz w:val="10"/>
          <w:szCs w:val="10"/>
        </w:rPr>
      </w:pPr>
    </w:p>
    <w:p w14:paraId="779191D3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Профилактическая работа по обеспечению соблюдения требований пожарной безопасности и организации пожарно-профилактической работы в жилом секторе и на объектах с массовым пребыванием людей на территории Кашинского муниципального округа Тверской области осуществляется в соответствии с федеральными законами от 21 декабря 1994 года № 69-ФЗ "О пожарной безопасности", от 6 октября 2003 года № 131-ФЗ "Об общих принципах организации местного самоуправления в Российской Федерации", приказами и рекомендациями МЧС России и другими нормативными правовыми актами в области обеспечения пожарной безопасности.</w:t>
      </w:r>
    </w:p>
    <w:p w14:paraId="26943A06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Основными целями организации пожарно-профилактической работы в жилом секторе и на объектах с массовым пребыванием людей на территории Кашинского муниципального округа Тверской области являются:</w:t>
      </w:r>
    </w:p>
    <w:p w14:paraId="1F82C116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количества пожаров и степени тяжести их последствий;</w:t>
      </w:r>
    </w:p>
    <w:p w14:paraId="763638B7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знаний населения в области пожарной безопасности.</w:t>
      </w:r>
    </w:p>
    <w:p w14:paraId="192AA883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Основными задачами организации пожарно-профилактической работы в жилом секторе и на объектах с массовым пребыванием людей на территории Кашинского муниципального округа Тверской области являются:</w:t>
      </w:r>
    </w:p>
    <w:p w14:paraId="148F6FF3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осуществление мероприятий, направленных на устранение причин, которые могут вызвать возникновение пожаров;</w:t>
      </w:r>
    </w:p>
    <w:p w14:paraId="5DC68642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мер по предотвращению возникновения пожаров, снижению степени тяжести их последствий; </w:t>
      </w:r>
    </w:p>
    <w:p w14:paraId="241968AC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14:paraId="7DD14807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повышение эффективности взаимодействия организаций и населения в сфере обеспечения пожарной безопасности на территории Кашинского муниципального округа Тверской области;</w:t>
      </w:r>
    </w:p>
    <w:p w14:paraId="60C52190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форм и методов противопожарной пропаганды;</w:t>
      </w:r>
    </w:p>
    <w:p w14:paraId="05A5763F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оперативное доведение до населения информации по вопросам пожарной безопасности;</w:t>
      </w:r>
    </w:p>
    <w:p w14:paraId="37B5F5B3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привлечения граждан на добровольной основе к деятельности по предупреждению пожаров, а также участия населения в борьбе с пожарами.</w:t>
      </w:r>
    </w:p>
    <w:p w14:paraId="5A9FB150" w14:textId="77777777" w:rsidR="00FC745A" w:rsidRDefault="00FC745A" w:rsidP="00FC745A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Пожарно-профилактическая работа в жилом секторе и на объектах с массовым пребыванием людей на территории Кашинского муниципального округа Тверской области должна предусматривать:</w:t>
      </w:r>
    </w:p>
    <w:p w14:paraId="3B62295F" w14:textId="77777777" w:rsidR="00FC745A" w:rsidRDefault="00FC745A" w:rsidP="00FC745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осуществление контроля за выполнением требований пожарной безопасности;</w:t>
      </w:r>
    </w:p>
    <w:p w14:paraId="3FD9FD26" w14:textId="77777777" w:rsidR="00FC745A" w:rsidRDefault="00FC745A" w:rsidP="00FC745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своевременное устранение выявленных недостатков и выполнение мероприятий, предложенных предписаниями иными актами проверок, с целью обеспечения пожарной безопасности;</w:t>
      </w:r>
    </w:p>
    <w:p w14:paraId="28D17A44" w14:textId="77777777" w:rsidR="00FC745A" w:rsidRDefault="00FC745A" w:rsidP="00FC745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разработку предложений по обеспечению пожарной безопасности, а также по внедрению передовых достижений в области пожарной защиты;</w:t>
      </w:r>
    </w:p>
    <w:p w14:paraId="074C45EB" w14:textId="77777777" w:rsidR="00FC745A" w:rsidRDefault="00FC745A" w:rsidP="00FC745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проведение противопожарной пропаганды;</w:t>
      </w:r>
    </w:p>
    <w:p w14:paraId="1422F93A" w14:textId="77777777" w:rsidR="00FC745A" w:rsidRDefault="00FC745A" w:rsidP="00FC745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обучение населения мерам пожарной безопасности.</w:t>
      </w:r>
    </w:p>
    <w:p w14:paraId="1CBFEA08" w14:textId="77777777" w:rsidR="00FC745A" w:rsidRDefault="00FC745A" w:rsidP="00FC745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Ответственность за планирование и организацию пожарно-профилактической работы возлагается:</w:t>
      </w:r>
    </w:p>
    <w:p w14:paraId="09820515" w14:textId="77777777" w:rsidR="00FC745A" w:rsidRDefault="00FC745A" w:rsidP="00FC745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жилом секторе на отдел по строительству, транспорту, связи и ЖКХ</w:t>
      </w:r>
      <w:r w:rsidR="00AB5605">
        <w:rPr>
          <w:color w:val="000000"/>
          <w:sz w:val="28"/>
          <w:szCs w:val="28"/>
        </w:rPr>
        <w:t xml:space="preserve"> Администрации Кашинского муниципального округа Тверской области</w:t>
      </w:r>
      <w:r>
        <w:rPr>
          <w:color w:val="000000"/>
          <w:sz w:val="28"/>
          <w:szCs w:val="28"/>
        </w:rPr>
        <w:t>, руководителей организаци</w:t>
      </w:r>
      <w:r w:rsidR="00AB5605">
        <w:rPr>
          <w:color w:val="000000"/>
          <w:sz w:val="28"/>
          <w:szCs w:val="28"/>
        </w:rPr>
        <w:t>й, обслуживающих жилой фонд на территории Кашинского муниципального округа Тверской области</w:t>
      </w:r>
      <w:r>
        <w:rPr>
          <w:color w:val="000000"/>
          <w:sz w:val="28"/>
          <w:szCs w:val="28"/>
        </w:rPr>
        <w:t>;</w:t>
      </w:r>
    </w:p>
    <w:p w14:paraId="5C09B7BD" w14:textId="77777777" w:rsidR="00FC745A" w:rsidRDefault="00FC745A" w:rsidP="00FC745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объектах с массовым пребыванием людей возлагается на руководителей организаций, учреждений, находящихся на т</w:t>
      </w:r>
      <w:r w:rsidR="00AB5605">
        <w:rPr>
          <w:color w:val="000000"/>
          <w:sz w:val="28"/>
          <w:szCs w:val="28"/>
        </w:rPr>
        <w:t>ерритории Кашинского муниципального округа Тверской области</w:t>
      </w:r>
      <w:r>
        <w:rPr>
          <w:color w:val="000000"/>
          <w:sz w:val="28"/>
          <w:szCs w:val="28"/>
        </w:rPr>
        <w:t xml:space="preserve"> независимо от ведомственной принадлежности и форм собственности, в ведении которых находятся объекты с массовым пребыванием граждан.</w:t>
      </w:r>
    </w:p>
    <w:p w14:paraId="7BDAC7F1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14:paraId="1335532D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выполнение организационных и режимных мероприятий по соблюдению пожарной безопасности;</w:t>
      </w:r>
    </w:p>
    <w:p w14:paraId="7FC4AB1A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содержание территории, зданий и сооружений и помещений;</w:t>
      </w:r>
    </w:p>
    <w:p w14:paraId="36E508C5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состояние эвакуационных путей и выходов;</w:t>
      </w:r>
    </w:p>
    <w:p w14:paraId="0B8E3F04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техническое состояние противопожарного водоснабжения, обеспеченность средствами пожаротушения;</w:t>
      </w:r>
    </w:p>
    <w:p w14:paraId="6B1440EF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оснащенность зданий, сооружений и помещений первичными средствами пожаротушения в соответствии с нормативными требованиями;</w:t>
      </w:r>
    </w:p>
    <w:p w14:paraId="030C11C8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исправность средств связи, сигнализации и оповещения о пожаре;</w:t>
      </w:r>
    </w:p>
    <w:p w14:paraId="0112CA00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отсутствие препятствий для проезда пожарных автомобилей к водоисточникам, к жилым домам, учреждениям социальной сферы, производственным зданиям и сооружениям;</w:t>
      </w:r>
    </w:p>
    <w:p w14:paraId="48DC1926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готовность персонала организации к действиям в случае возникновения пожара;</w:t>
      </w:r>
    </w:p>
    <w:p w14:paraId="3EBDABA7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наличие и оснащение добровольной пожарной дружины в соответствии с действующим законодательством;</w:t>
      </w:r>
    </w:p>
    <w:p w14:paraId="0D6EFF23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организация и проведение противопожарной пропаганды и обучения населения, работников учреждений и организаций мерам пожарной безопасности в соответствии с действующим законодательством.</w:t>
      </w:r>
    </w:p>
    <w:p w14:paraId="763E908B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 проверках противопожарного состояния жилых и дачных домов, хозяйственных построек в индивидуальном жилом секторе проверяется:</w:t>
      </w:r>
    </w:p>
    <w:p w14:paraId="593C127D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оснащенность зданий (помещений) первичными средствами пожаротушения в соответствии с нормативными требованиями (утвержденным перечнем);</w:t>
      </w:r>
    </w:p>
    <w:p w14:paraId="709E381F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соблюдение правил эксплуатации газового оборудования, печей, выполнение требований по чистке дымоходов;</w:t>
      </w:r>
    </w:p>
    <w:p w14:paraId="00DC00FD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выполнение требований пожарной безопасности при эксплуатации электроустановок, бытовых электронагревательных приборов и оборудования;</w:t>
      </w:r>
    </w:p>
    <w:p w14:paraId="131EA9FA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отсутствие препятствий для подъезда пожарных автомобилей к зданию и хозяйственным постройкам;</w:t>
      </w:r>
    </w:p>
    <w:p w14:paraId="1A6B9AEA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знание и умение жильцов применять первичные средства пожаротушения.</w:t>
      </w:r>
    </w:p>
    <w:p w14:paraId="2D22BFBD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  <w:shd w:val="clear" w:color="auto" w:fill="FFFFFF"/>
        </w:rPr>
        <w:t>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учреждений.</w:t>
      </w:r>
    </w:p>
    <w:p w14:paraId="292284C0" w14:textId="77777777" w:rsidR="00FC745A" w:rsidRDefault="00FC745A" w:rsidP="00FC745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8. </w:t>
      </w:r>
      <w:r>
        <w:rPr>
          <w:sz w:val="28"/>
          <w:szCs w:val="28"/>
        </w:rPr>
        <w:t>В целях проведения на те</w:t>
      </w:r>
      <w:r w:rsidR="00AB5605">
        <w:rPr>
          <w:sz w:val="28"/>
          <w:szCs w:val="28"/>
        </w:rPr>
        <w:t xml:space="preserve">рритории Кашинского муниципального округа Тверской области </w:t>
      </w:r>
      <w:r>
        <w:rPr>
          <w:sz w:val="28"/>
          <w:szCs w:val="28"/>
        </w:rPr>
        <w:t>противопожарной пропаганды поставлены следующие задачи:</w:t>
      </w:r>
    </w:p>
    <w:p w14:paraId="2C4B75BB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предотвращение пожаров от наиболее распространенных и характерных причин.</w:t>
      </w:r>
    </w:p>
    <w:p w14:paraId="65F05D10" w14:textId="77777777" w:rsidR="00FC745A" w:rsidRPr="00AB5605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обучение и ознакомление работников предприятий, учреждений, организаций, а также населения с </w:t>
      </w:r>
      <w:hyperlink r:id="rId9" w:history="1">
        <w:r w:rsidRPr="00AB5605">
          <w:rPr>
            <w:rStyle w:val="af"/>
            <w:color w:val="000000" w:themeColor="text1"/>
            <w:sz w:val="28"/>
            <w:szCs w:val="28"/>
            <w:u w:val="none"/>
          </w:rPr>
          <w:t>правилами пожарной безопасности</w:t>
        </w:r>
      </w:hyperlink>
      <w:r w:rsidRPr="00AB5605">
        <w:rPr>
          <w:color w:val="000000" w:themeColor="text1"/>
          <w:sz w:val="28"/>
          <w:szCs w:val="28"/>
        </w:rPr>
        <w:t>.</w:t>
      </w:r>
    </w:p>
    <w:p w14:paraId="512F1401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грамотного отношения к окружающим элементам пожарной опасности.</w:t>
      </w:r>
    </w:p>
    <w:p w14:paraId="161F3CCA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популяризация деятельности пожарной охраны, повышение ее авторитета.</w:t>
      </w:r>
    </w:p>
    <w:p w14:paraId="476BBD5E" w14:textId="77777777" w:rsidR="00FC745A" w:rsidRDefault="00FC745A" w:rsidP="00FC745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9. </w:t>
      </w:r>
      <w:r>
        <w:rPr>
          <w:sz w:val="28"/>
          <w:szCs w:val="28"/>
        </w:rPr>
        <w:t>На т</w:t>
      </w:r>
      <w:r w:rsidR="00AB5605">
        <w:rPr>
          <w:sz w:val="28"/>
          <w:szCs w:val="28"/>
        </w:rPr>
        <w:t>ерритории Кашинского муниципального округа Тверской области</w:t>
      </w:r>
      <w:r>
        <w:rPr>
          <w:sz w:val="28"/>
          <w:szCs w:val="28"/>
        </w:rPr>
        <w:t xml:space="preserve"> противопожарная пропаганда проводится посредством:</w:t>
      </w:r>
    </w:p>
    <w:p w14:paraId="0B4C8A88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размещения в печатных и электронных средствах массовой информации, включая </w:t>
      </w:r>
      <w:r w:rsidR="00AB5605">
        <w:rPr>
          <w:color w:val="000000"/>
          <w:sz w:val="28"/>
          <w:szCs w:val="28"/>
          <w:shd w:val="clear" w:color="auto" w:fill="FFFFFF"/>
        </w:rPr>
        <w:t>официальный сайт А</w:t>
      </w:r>
      <w:r>
        <w:rPr>
          <w:color w:val="000000"/>
          <w:sz w:val="28"/>
          <w:szCs w:val="28"/>
          <w:shd w:val="clear" w:color="auto" w:fill="FFFFFF"/>
        </w:rPr>
        <w:t>дминист</w:t>
      </w:r>
      <w:r w:rsidR="00AB5605">
        <w:rPr>
          <w:color w:val="000000"/>
          <w:sz w:val="28"/>
          <w:szCs w:val="28"/>
          <w:shd w:val="clear" w:color="auto" w:fill="FFFFFF"/>
        </w:rPr>
        <w:t>рации Кашинского муниципального округа Тверской области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материалов по вопросам </w:t>
      </w:r>
      <w:r>
        <w:rPr>
          <w:sz w:val="28"/>
          <w:szCs w:val="28"/>
        </w:rPr>
        <w:lastRenderedPageBreak/>
        <w:t>обеспечения пожарной безопасности, безопасности людей на случай возникновения пожара;</w:t>
      </w:r>
    </w:p>
    <w:p w14:paraId="126B2C8C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привлечения средств массовой информации;</w:t>
      </w:r>
    </w:p>
    <w:p w14:paraId="34989F9F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разработки, изготовления и распространения памяток, буклетов, листовок и закладок по вопросам обеспечения первичных мер пожарной;</w:t>
      </w:r>
    </w:p>
    <w:p w14:paraId="5E306968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9F9F9"/>
        </w:rPr>
        <w:t>размещения социальной рекламы по пожарной безопасности;</w:t>
      </w:r>
    </w:p>
    <w:p w14:paraId="0248A209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оборудования информационных стендов пожарной безопасности с содержанием информации об обстановке с пожарами на т</w:t>
      </w:r>
      <w:r w:rsidR="00AB5605">
        <w:rPr>
          <w:sz w:val="28"/>
          <w:szCs w:val="28"/>
        </w:rPr>
        <w:t>ерритории Кашинского муниципального округа Тверской области</w:t>
      </w:r>
      <w:r>
        <w:rPr>
          <w:sz w:val="28"/>
          <w:szCs w:val="28"/>
        </w:rPr>
        <w:t>, примеров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пожарами;</w:t>
      </w:r>
    </w:p>
    <w:p w14:paraId="377CF249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конкурсов, выставок, соревнований на противопожарную тематику; </w:t>
      </w:r>
    </w:p>
    <w:p w14:paraId="4F67AB25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встреч, сходов, собраний с населением по вопросам обеспечения пожарной безопасности;</w:t>
      </w:r>
    </w:p>
    <w:p w14:paraId="571D8601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занятий, бесед, консультаций с неработающим населением по вопросам пожарной безопасности;</w:t>
      </w:r>
    </w:p>
    <w:p w14:paraId="22AAACDB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использования других, не запрещенных законодательством Российской Федерации форм информирования населения, в целях оперативного доведения информации о требованиях действующего законодательства в области пожарной безопасности.</w:t>
      </w:r>
    </w:p>
    <w:p w14:paraId="08B614E5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Противопожарная пропаганда также осуществляется через организации, эксплуатирующие жилищный фонд, и организации, предприятия, учреждения с массовым пребыванием людей.</w:t>
      </w:r>
    </w:p>
    <w:p w14:paraId="4C4C45AB" w14:textId="77777777" w:rsidR="00FC745A" w:rsidRDefault="00FC745A" w:rsidP="00FC74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Учреждениям рекомендуется проводить противопожарную пропаганду посредством:</w:t>
      </w:r>
    </w:p>
    <w:p w14:paraId="25199EF8" w14:textId="77777777" w:rsidR="00FC745A" w:rsidRDefault="00FC745A" w:rsidP="00FC745A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изготовления и распространения среди работников организации памяток и листовок о мерах пожарной безопасности;</w:t>
      </w:r>
    </w:p>
    <w:p w14:paraId="62F44E82" w14:textId="77777777" w:rsidR="00FC745A" w:rsidRDefault="00FC745A" w:rsidP="00FC745A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размещения в помещениях и на территории учреждения информационных стендов, уголков пожарной безопасности.</w:t>
      </w:r>
    </w:p>
    <w:p w14:paraId="5174B6D4" w14:textId="77777777" w:rsidR="00FC745A" w:rsidRDefault="00FC745A" w:rsidP="00FC745A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12. Руководители </w:t>
      </w:r>
      <w:r>
        <w:rPr>
          <w:bCs/>
          <w:sz w:val="28"/>
          <w:szCs w:val="28"/>
          <w:shd w:val="clear" w:color="auto" w:fill="FFFFFF"/>
        </w:rPr>
        <w:t>культурно-просветительных и зрелищных учреждений</w:t>
      </w:r>
      <w:r>
        <w:rPr>
          <w:sz w:val="28"/>
          <w:szCs w:val="28"/>
          <w:shd w:val="clear" w:color="auto" w:fill="FFFFFF"/>
        </w:rPr>
        <w:t xml:space="preserve"> обеспечивают информирование зрителей о правилах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направлениях эвакуационных путей и выходов, а также расположении первичных средств пожаротушения.</w:t>
      </w:r>
    </w:p>
    <w:p w14:paraId="0596C88C" w14:textId="77777777" w:rsidR="00FC745A" w:rsidRDefault="00FC745A" w:rsidP="00FC745A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13. Противопожарная пропаганда проводится в соответствии с законодательством за счет средств соответствующего бюджета.</w:t>
      </w:r>
      <w:bookmarkStart w:id="1" w:name="_GoBack"/>
      <w:bookmarkEnd w:id="1"/>
    </w:p>
    <w:sectPr w:rsidR="00FC745A" w:rsidSect="000A7BB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39603" w14:textId="77777777" w:rsidR="009148A8" w:rsidRDefault="009148A8" w:rsidP="000A7BBE">
      <w:r>
        <w:separator/>
      </w:r>
    </w:p>
  </w:endnote>
  <w:endnote w:type="continuationSeparator" w:id="0">
    <w:p w14:paraId="0A47E64D" w14:textId="77777777" w:rsidR="009148A8" w:rsidRDefault="009148A8" w:rsidP="000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52F49" w14:textId="77777777" w:rsidR="000633D1" w:rsidRDefault="00063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00BAA" w14:textId="77777777" w:rsidR="009148A8" w:rsidRDefault="009148A8" w:rsidP="000A7BBE">
      <w:r>
        <w:separator/>
      </w:r>
    </w:p>
  </w:footnote>
  <w:footnote w:type="continuationSeparator" w:id="0">
    <w:p w14:paraId="612DE469" w14:textId="77777777" w:rsidR="009148A8" w:rsidRDefault="009148A8" w:rsidP="000A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C3212" w14:textId="77777777" w:rsidR="000633D1" w:rsidRDefault="00063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F4741"/>
    <w:multiLevelType w:val="hybridMultilevel"/>
    <w:tmpl w:val="45CAD0EE"/>
    <w:lvl w:ilvl="0" w:tplc="F1D663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80B40FD"/>
    <w:multiLevelType w:val="hybridMultilevel"/>
    <w:tmpl w:val="F3F815BC"/>
    <w:lvl w:ilvl="0" w:tplc="A21ED63A">
      <w:start w:val="1"/>
      <w:numFmt w:val="decimal"/>
      <w:lvlText w:val="%1."/>
      <w:lvlJc w:val="left"/>
      <w:pPr>
        <w:ind w:left="3589" w:hanging="13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3" w15:restartNumberingAfterBreak="0">
    <w:nsid w:val="184E224D"/>
    <w:multiLevelType w:val="hybridMultilevel"/>
    <w:tmpl w:val="8A1278D0"/>
    <w:lvl w:ilvl="0" w:tplc="AE08D4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D5C5484"/>
    <w:multiLevelType w:val="hybridMultilevel"/>
    <w:tmpl w:val="C9F2C7C4"/>
    <w:lvl w:ilvl="0" w:tplc="1A8A819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37F32F0E"/>
    <w:multiLevelType w:val="hybridMultilevel"/>
    <w:tmpl w:val="CA7C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1111A"/>
    <w:multiLevelType w:val="multilevel"/>
    <w:tmpl w:val="6AA00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BBE"/>
    <w:rsid w:val="000247D5"/>
    <w:rsid w:val="00034C30"/>
    <w:rsid w:val="0004595D"/>
    <w:rsid w:val="000477EB"/>
    <w:rsid w:val="000633D1"/>
    <w:rsid w:val="00087310"/>
    <w:rsid w:val="000A7BBE"/>
    <w:rsid w:val="000B3F37"/>
    <w:rsid w:val="000B4BF0"/>
    <w:rsid w:val="000C413F"/>
    <w:rsid w:val="000E0E9F"/>
    <w:rsid w:val="000E2F45"/>
    <w:rsid w:val="000F2C1E"/>
    <w:rsid w:val="001155BE"/>
    <w:rsid w:val="00124B83"/>
    <w:rsid w:val="001A5511"/>
    <w:rsid w:val="001C1086"/>
    <w:rsid w:val="001D419C"/>
    <w:rsid w:val="001D5044"/>
    <w:rsid w:val="00215732"/>
    <w:rsid w:val="00215989"/>
    <w:rsid w:val="00216AC5"/>
    <w:rsid w:val="00227BCD"/>
    <w:rsid w:val="00234576"/>
    <w:rsid w:val="00234A94"/>
    <w:rsid w:val="00237C1C"/>
    <w:rsid w:val="0026664B"/>
    <w:rsid w:val="002A6943"/>
    <w:rsid w:val="002C50AE"/>
    <w:rsid w:val="002E4451"/>
    <w:rsid w:val="002E4D98"/>
    <w:rsid w:val="0031337A"/>
    <w:rsid w:val="00336992"/>
    <w:rsid w:val="00344EDB"/>
    <w:rsid w:val="00361B11"/>
    <w:rsid w:val="00381FAA"/>
    <w:rsid w:val="0039122C"/>
    <w:rsid w:val="003B48FE"/>
    <w:rsid w:val="003E247B"/>
    <w:rsid w:val="00405091"/>
    <w:rsid w:val="0041600F"/>
    <w:rsid w:val="00426ABC"/>
    <w:rsid w:val="00427E4F"/>
    <w:rsid w:val="00434898"/>
    <w:rsid w:val="00442971"/>
    <w:rsid w:val="00472C25"/>
    <w:rsid w:val="00487A55"/>
    <w:rsid w:val="00487AE2"/>
    <w:rsid w:val="004976BB"/>
    <w:rsid w:val="004D48DE"/>
    <w:rsid w:val="004D7672"/>
    <w:rsid w:val="004D7D7E"/>
    <w:rsid w:val="00515283"/>
    <w:rsid w:val="00534C2C"/>
    <w:rsid w:val="00553706"/>
    <w:rsid w:val="00585A2B"/>
    <w:rsid w:val="00593C16"/>
    <w:rsid w:val="0059794D"/>
    <w:rsid w:val="005A7950"/>
    <w:rsid w:val="005C52FC"/>
    <w:rsid w:val="005D1C42"/>
    <w:rsid w:val="005D1D11"/>
    <w:rsid w:val="005E2319"/>
    <w:rsid w:val="005E3948"/>
    <w:rsid w:val="005F4746"/>
    <w:rsid w:val="00601238"/>
    <w:rsid w:val="006158C0"/>
    <w:rsid w:val="0068387B"/>
    <w:rsid w:val="006A22C4"/>
    <w:rsid w:val="006A77F3"/>
    <w:rsid w:val="006B5176"/>
    <w:rsid w:val="006C7507"/>
    <w:rsid w:val="006E3DF8"/>
    <w:rsid w:val="006E7C4C"/>
    <w:rsid w:val="006F325A"/>
    <w:rsid w:val="007643BC"/>
    <w:rsid w:val="007F2264"/>
    <w:rsid w:val="00802633"/>
    <w:rsid w:val="00815B65"/>
    <w:rsid w:val="0082042A"/>
    <w:rsid w:val="00826E97"/>
    <w:rsid w:val="00850BCF"/>
    <w:rsid w:val="00851BE2"/>
    <w:rsid w:val="008735EC"/>
    <w:rsid w:val="00887F7F"/>
    <w:rsid w:val="008B234C"/>
    <w:rsid w:val="008B3E3B"/>
    <w:rsid w:val="008D1CBF"/>
    <w:rsid w:val="008F1396"/>
    <w:rsid w:val="009020C0"/>
    <w:rsid w:val="009148A8"/>
    <w:rsid w:val="009220DF"/>
    <w:rsid w:val="009375AE"/>
    <w:rsid w:val="009407E1"/>
    <w:rsid w:val="00966BBA"/>
    <w:rsid w:val="00981E90"/>
    <w:rsid w:val="009831FC"/>
    <w:rsid w:val="0099056C"/>
    <w:rsid w:val="009B0F65"/>
    <w:rsid w:val="009E5C50"/>
    <w:rsid w:val="00A639A1"/>
    <w:rsid w:val="00A940C9"/>
    <w:rsid w:val="00AB5605"/>
    <w:rsid w:val="00AC1D0B"/>
    <w:rsid w:val="00AC3ACD"/>
    <w:rsid w:val="00AC7D4B"/>
    <w:rsid w:val="00AD3B8E"/>
    <w:rsid w:val="00AE2ED6"/>
    <w:rsid w:val="00AE429E"/>
    <w:rsid w:val="00B2047D"/>
    <w:rsid w:val="00B23D0A"/>
    <w:rsid w:val="00B254DD"/>
    <w:rsid w:val="00B35537"/>
    <w:rsid w:val="00B53FE8"/>
    <w:rsid w:val="00B5562F"/>
    <w:rsid w:val="00B57BBF"/>
    <w:rsid w:val="00B60C3B"/>
    <w:rsid w:val="00B931CF"/>
    <w:rsid w:val="00B96666"/>
    <w:rsid w:val="00B9767F"/>
    <w:rsid w:val="00C02BB2"/>
    <w:rsid w:val="00C07E3E"/>
    <w:rsid w:val="00C3345A"/>
    <w:rsid w:val="00C34EBF"/>
    <w:rsid w:val="00C41BA5"/>
    <w:rsid w:val="00C43457"/>
    <w:rsid w:val="00C537CC"/>
    <w:rsid w:val="00CB7875"/>
    <w:rsid w:val="00CC4C1B"/>
    <w:rsid w:val="00CF74BA"/>
    <w:rsid w:val="00D05E7B"/>
    <w:rsid w:val="00D11B66"/>
    <w:rsid w:val="00D3226E"/>
    <w:rsid w:val="00D337C9"/>
    <w:rsid w:val="00D34E2A"/>
    <w:rsid w:val="00D36B3F"/>
    <w:rsid w:val="00D4770A"/>
    <w:rsid w:val="00DA3A02"/>
    <w:rsid w:val="00DB1E5B"/>
    <w:rsid w:val="00DB2163"/>
    <w:rsid w:val="00DE3E7C"/>
    <w:rsid w:val="00E171EB"/>
    <w:rsid w:val="00E2206B"/>
    <w:rsid w:val="00E275F5"/>
    <w:rsid w:val="00E35E56"/>
    <w:rsid w:val="00E370D7"/>
    <w:rsid w:val="00E42DFE"/>
    <w:rsid w:val="00E74037"/>
    <w:rsid w:val="00E80C3E"/>
    <w:rsid w:val="00E85C01"/>
    <w:rsid w:val="00E941C7"/>
    <w:rsid w:val="00EC2FA6"/>
    <w:rsid w:val="00ED2946"/>
    <w:rsid w:val="00EF0BD4"/>
    <w:rsid w:val="00F00BBA"/>
    <w:rsid w:val="00F021EF"/>
    <w:rsid w:val="00F04771"/>
    <w:rsid w:val="00F06547"/>
    <w:rsid w:val="00F2440A"/>
    <w:rsid w:val="00F25E9A"/>
    <w:rsid w:val="00F270B6"/>
    <w:rsid w:val="00F3508E"/>
    <w:rsid w:val="00F47150"/>
    <w:rsid w:val="00F769BC"/>
    <w:rsid w:val="00F81A69"/>
    <w:rsid w:val="00FA6A69"/>
    <w:rsid w:val="00FC7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6BD1FF"/>
  <w15:docId w15:val="{977358F0-F00E-469C-A064-C04354A4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B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7BBE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4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4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BBE"/>
    <w:rPr>
      <w:rFonts w:ascii="Arial" w:eastAsia="Times New Roman" w:hAnsi="Arial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2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53706"/>
    <w:pPr>
      <w:ind w:left="720"/>
      <w:contextualSpacing/>
    </w:pPr>
  </w:style>
  <w:style w:type="paragraph" w:styleId="aa">
    <w:name w:val="No Spacing"/>
    <w:uiPriority w:val="1"/>
    <w:qFormat/>
    <w:rsid w:val="00DE3E7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1D4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1">
    <w:name w:val="blk1"/>
    <w:basedOn w:val="a0"/>
    <w:rsid w:val="00E80C3E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B57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9375AE"/>
    <w:pPr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937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тиль"/>
    <w:uiPriority w:val="99"/>
    <w:rsid w:val="0082042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1">
    <w:name w:val="Абзац списка1"/>
    <w:basedOn w:val="a"/>
    <w:rsid w:val="0082042A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A694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C74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4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FC74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FC74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FC7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-api.cntd.ru/document/902344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6F2D5-9F4B-4E9F-95D5-5970F54A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130</cp:revision>
  <cp:lastPrinted>2025-11-28T12:31:00Z</cp:lastPrinted>
  <dcterms:created xsi:type="dcterms:W3CDTF">2018-11-27T06:15:00Z</dcterms:created>
  <dcterms:modified xsi:type="dcterms:W3CDTF">2025-12-03T13:48:00Z</dcterms:modified>
</cp:coreProperties>
</file>