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widowControl w:val="0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Приложение</w:t>
      </w:r>
      <w:r>
        <w:rPr>
          <w:rFonts w:ascii="XO Thames" w:hAnsi="XO Thames"/>
          <w:b w:val="0"/>
          <w:sz w:val="28"/>
        </w:rPr>
        <w:t xml:space="preserve"> № 1</w:t>
      </w:r>
    </w:p>
    <w:p w14:paraId="04000000">
      <w:pPr>
        <w:pStyle w:val="Style_2"/>
        <w:widowControl w:val="0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к постановлению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 xml:space="preserve">Администрации </w:t>
      </w:r>
    </w:p>
    <w:p w14:paraId="05000000">
      <w:pPr>
        <w:pStyle w:val="Style_2"/>
        <w:widowControl w:val="0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Кашинского муниципального</w:t>
      </w:r>
      <w:r>
        <w:rPr>
          <w:rFonts w:ascii="XO Thames" w:hAnsi="XO Thames"/>
          <w:b w:val="0"/>
          <w:sz w:val="28"/>
        </w:rPr>
        <w:t xml:space="preserve"> округа</w:t>
      </w:r>
    </w:p>
    <w:p w14:paraId="06000000">
      <w:pPr>
        <w:pStyle w:val="Style_2"/>
        <w:widowControl w:val="0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Тверской области</w:t>
      </w:r>
    </w:p>
    <w:p w14:paraId="07000000">
      <w:pPr>
        <w:pStyle w:val="Style_2"/>
        <w:widowControl w:val="0"/>
        <w:ind/>
        <w:jc w:val="right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от 09.10.</w:t>
      </w:r>
      <w:r>
        <w:rPr>
          <w:rFonts w:ascii="XO Thames" w:hAnsi="XO Thames"/>
          <w:b w:val="0"/>
          <w:sz w:val="28"/>
        </w:rPr>
        <w:t>2025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№ 682</w:t>
      </w:r>
    </w:p>
    <w:p w14:paraId="08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</w:p>
    <w:p w14:paraId="09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</w:p>
    <w:p w14:paraId="0A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</w:p>
    <w:p w14:paraId="0B000000">
      <w:pPr>
        <w:pStyle w:val="Style_2"/>
        <w:widowControl w:val="0"/>
        <w:ind/>
        <w:jc w:val="center"/>
        <w:rPr>
          <w:rFonts w:ascii="XO Thames" w:hAnsi="XO Thames"/>
          <w:b w:val="0"/>
          <w:sz w:val="28"/>
        </w:rPr>
      </w:pPr>
      <w:bookmarkStart w:id="1" w:name="P73"/>
      <w:bookmarkEnd w:id="1"/>
      <w:r>
        <w:rPr>
          <w:rFonts w:ascii="XO Thames" w:hAnsi="XO Thames"/>
          <w:b w:val="0"/>
          <w:sz w:val="28"/>
        </w:rPr>
        <w:t>Положение</w:t>
      </w:r>
    </w:p>
    <w:p w14:paraId="0C000000">
      <w:pPr>
        <w:pStyle w:val="Style_2"/>
        <w:widowControl w:val="0"/>
        <w:ind/>
        <w:jc w:val="center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о комиссии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по соблюдению требований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к служебному поведению</w:t>
      </w:r>
    </w:p>
    <w:p w14:paraId="0D000000">
      <w:pPr>
        <w:pStyle w:val="Style_2"/>
        <w:widowControl w:val="0"/>
        <w:ind/>
        <w:jc w:val="center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муниципальных служащих</w:t>
      </w:r>
      <w:r>
        <w:rPr>
          <w:rFonts w:ascii="XO Thames" w:hAnsi="XO Thames"/>
          <w:b w:val="0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и урегулированию конфликта интересов</w:t>
      </w:r>
      <w:r>
        <w:rPr>
          <w:rFonts w:ascii="XO Thames" w:hAnsi="XO Thames"/>
          <w:b w:val="0"/>
          <w:sz w:val="28"/>
        </w:rPr>
        <w:t xml:space="preserve"> </w:t>
      </w:r>
    </w:p>
    <w:p w14:paraId="0E000000">
      <w:pPr>
        <w:pStyle w:val="Style_2"/>
        <w:widowControl w:val="0"/>
        <w:ind/>
        <w:jc w:val="center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в Администрации Кашинского муниципального округа Тверской области</w:t>
      </w:r>
    </w:p>
    <w:p w14:paraId="0F000000">
      <w:pPr>
        <w:widowControl w:val="0"/>
        <w:spacing w:after="1"/>
        <w:ind/>
        <w:rPr>
          <w:rFonts w:ascii="XO Thames" w:hAnsi="XO Thames"/>
          <w:sz w:val="28"/>
        </w:rPr>
      </w:pPr>
    </w:p>
    <w:p w14:paraId="10000000">
      <w:pPr>
        <w:pStyle w:val="Style_3"/>
        <w:widowControl w:val="0"/>
        <w:ind/>
        <w:jc w:val="center"/>
        <w:rPr>
          <w:rFonts w:ascii="XO Thames" w:hAnsi="XO Thames"/>
          <w:sz w:val="28"/>
        </w:rPr>
      </w:pPr>
    </w:p>
    <w:p w14:paraId="11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1. </w:t>
      </w:r>
      <w:r>
        <w:rPr>
          <w:rFonts w:ascii="XO Thames" w:hAnsi="XO Thames"/>
          <w:sz w:val="28"/>
        </w:rPr>
        <w:t xml:space="preserve">Положение </w:t>
      </w:r>
      <w:r>
        <w:rPr>
          <w:rFonts w:ascii="XO Thames" w:hAnsi="XO Thames"/>
          <w:sz w:val="28"/>
        </w:rPr>
        <w:t>о комиссии по соблюдению требований к служебному поведению муниципальных служащих и урегулированию конфликта интересов в Администрации Кашинского муниципального округа Тверской области (далее – Администрация) определяет</w:t>
      </w:r>
      <w:r>
        <w:rPr>
          <w:rFonts w:ascii="XO Thames" w:hAnsi="XO Thames"/>
          <w:sz w:val="28"/>
        </w:rPr>
        <w:t xml:space="preserve"> порядок формирования и деятельности комисси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по соблюдению требований к служебному поведению </w:t>
      </w:r>
      <w:r>
        <w:rPr>
          <w:rFonts w:ascii="XO Thames" w:hAnsi="XO Thames"/>
          <w:sz w:val="28"/>
        </w:rPr>
        <w:t>муниципальных</w:t>
      </w:r>
      <w:r>
        <w:rPr>
          <w:rFonts w:ascii="XO Thames" w:hAnsi="XO Thames"/>
          <w:sz w:val="28"/>
        </w:rPr>
        <w:t xml:space="preserve"> служащих и урегулированию конфликта интересов (далее -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омиссия), образ</w:t>
      </w:r>
      <w:r>
        <w:rPr>
          <w:rFonts w:ascii="XO Thames" w:hAnsi="XO Thames"/>
          <w:sz w:val="28"/>
        </w:rPr>
        <w:t>ованной</w:t>
      </w:r>
      <w:r>
        <w:rPr>
          <w:rFonts w:ascii="XO Thames" w:hAnsi="XO Thames"/>
          <w:sz w:val="28"/>
        </w:rPr>
        <w:t xml:space="preserve"> в </w:t>
      </w:r>
      <w:r>
        <w:rPr>
          <w:rFonts w:ascii="XO Thames" w:hAnsi="XO Thames"/>
          <w:sz w:val="28"/>
        </w:rPr>
        <w:t xml:space="preserve">Администрации </w:t>
      </w:r>
      <w:r>
        <w:rPr>
          <w:rFonts w:ascii="XO Thames" w:hAnsi="XO Thames"/>
          <w:sz w:val="28"/>
        </w:rPr>
        <w:t xml:space="preserve">в соответствии с </w:t>
      </w:r>
      <w:r>
        <w:rPr>
          <w:rFonts w:ascii="XO Thames" w:hAnsi="XO Thames"/>
          <w:sz w:val="28"/>
        </w:rPr>
        <w:t>Федеральным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"consultantplus://offline/ref=6BDC623888A4E141C309BD59EA9B292F46744EE233D41EDC78536A810C0FBDBF10A3C1B3FA8FE79EQ8ZAN"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законом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от 25 декабря 2008 г</w:t>
      </w:r>
      <w:r>
        <w:rPr>
          <w:rFonts w:ascii="XO Thames" w:hAnsi="XO Thames"/>
          <w:sz w:val="28"/>
        </w:rPr>
        <w:t xml:space="preserve">ода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273-ФЗ </w:t>
      </w:r>
      <w:r>
        <w:rPr>
          <w:rFonts w:ascii="XO Thames" w:hAnsi="XO Thames"/>
          <w:sz w:val="28"/>
        </w:rPr>
        <w:t>«О противодействии коррупции»</w:t>
      </w:r>
      <w:r>
        <w:rPr>
          <w:rFonts w:ascii="XO Thames" w:hAnsi="XO Thames"/>
          <w:sz w:val="28"/>
        </w:rPr>
        <w:t>.</w:t>
      </w:r>
    </w:p>
    <w:p w14:paraId="12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2. </w:t>
      </w:r>
      <w:r>
        <w:rPr>
          <w:rFonts w:ascii="XO Thames" w:hAnsi="XO Thames"/>
          <w:sz w:val="28"/>
        </w:rPr>
        <w:t>Комисси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в своей деятельности руководству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тся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"consultantplus://offline/ref=6BDC623888A4E141C309BD59EA9B292F467540E23C8749DE290664Q8Z4N"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Конституцией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>
        <w:rPr>
          <w:rFonts w:ascii="XO Thames" w:hAnsi="XO Thames"/>
          <w:sz w:val="28"/>
        </w:rPr>
        <w:t xml:space="preserve">законами Тверской области и иными нормативными правовыми актами Тверской области, муниципальными правовыми актами Кашинского муниципального округа Тверской области, </w:t>
      </w:r>
      <w:r>
        <w:rPr>
          <w:rFonts w:ascii="XO Thames" w:hAnsi="XO Thames"/>
          <w:sz w:val="28"/>
        </w:rPr>
        <w:t>настоящим Положением.</w:t>
      </w:r>
    </w:p>
    <w:p w14:paraId="13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 Основной задачей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является содействие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>:</w:t>
      </w:r>
    </w:p>
    <w:p w14:paraId="14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3.1. </w:t>
      </w:r>
      <w:r>
        <w:rPr>
          <w:rFonts w:ascii="XO Thames" w:hAnsi="XO Thames"/>
          <w:sz w:val="28"/>
        </w:rPr>
        <w:t xml:space="preserve">в обеспечении соблюдения </w:t>
      </w:r>
      <w:r>
        <w:rPr>
          <w:rFonts w:ascii="XO Thames" w:hAnsi="XO Thames"/>
          <w:sz w:val="28"/>
        </w:rPr>
        <w:t>муниципальными</w:t>
      </w:r>
      <w:r>
        <w:rPr>
          <w:rFonts w:ascii="XO Thames" w:hAnsi="XO Thames"/>
          <w:sz w:val="28"/>
        </w:rPr>
        <w:t xml:space="preserve"> служащими </w:t>
      </w:r>
      <w:r>
        <w:rPr>
          <w:rFonts w:ascii="XO Thames" w:hAnsi="XO Thames"/>
          <w:sz w:val="28"/>
        </w:rPr>
        <w:t xml:space="preserve">Администрации </w:t>
      </w:r>
      <w:r>
        <w:rPr>
          <w:rFonts w:ascii="XO Thames" w:hAnsi="XO Thames"/>
          <w:sz w:val="28"/>
        </w:rPr>
        <w:t xml:space="preserve">ограничений и запретов, требований о предотвращении или об урегулировании конфликта интересов, </w:t>
      </w:r>
      <w:r>
        <w:rPr>
          <w:rFonts w:ascii="XO Thames" w:hAnsi="XO Thames"/>
          <w:sz w:val="28"/>
        </w:rPr>
        <w:t xml:space="preserve">исполнения обязанностей, установленных Федеральным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"https://login.consultant.ru/link/?req=doc&amp;base=LAW&amp;n=464894"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законом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от 25</w:t>
      </w:r>
      <w:r>
        <w:rPr>
          <w:rFonts w:ascii="XO Thames" w:hAnsi="XO Thames"/>
          <w:sz w:val="28"/>
        </w:rPr>
        <w:t>.12.</w:t>
      </w:r>
      <w:r>
        <w:rPr>
          <w:rFonts w:ascii="XO Thames" w:hAnsi="XO Thames"/>
          <w:sz w:val="28"/>
        </w:rPr>
        <w:t>2008</w:t>
      </w:r>
      <w:r>
        <w:rPr>
          <w:rFonts w:ascii="XO Thames" w:hAnsi="XO Thames"/>
          <w:sz w:val="28"/>
        </w:rPr>
        <w:t> № </w:t>
      </w:r>
      <w:r>
        <w:rPr>
          <w:rFonts w:ascii="XO Thames" w:hAnsi="XO Thames"/>
          <w:sz w:val="28"/>
        </w:rPr>
        <w:t>273-ФЗ</w:t>
      </w:r>
      <w:r>
        <w:rPr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О противодействии коррупции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>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</w:t>
      </w:r>
      <w:r>
        <w:rPr>
          <w:rFonts w:ascii="XO Thames" w:hAnsi="XO Thames"/>
          <w:sz w:val="28"/>
        </w:rPr>
        <w:t>;</w:t>
      </w:r>
    </w:p>
    <w:p w14:paraId="15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3.2. </w:t>
      </w:r>
      <w:r>
        <w:rPr>
          <w:rFonts w:ascii="XO Thames" w:hAnsi="XO Thames"/>
          <w:sz w:val="28"/>
        </w:rPr>
        <w:t xml:space="preserve">в осуществлении в </w:t>
      </w:r>
      <w:r>
        <w:rPr>
          <w:rFonts w:ascii="XO Thames" w:hAnsi="XO Thames"/>
          <w:sz w:val="28"/>
        </w:rPr>
        <w:t xml:space="preserve">Администрации </w:t>
      </w:r>
      <w:r>
        <w:rPr>
          <w:rFonts w:ascii="XO Thames" w:hAnsi="XO Thames"/>
          <w:sz w:val="28"/>
        </w:rPr>
        <w:t>мер по предупреждению коррупции.</w:t>
      </w:r>
    </w:p>
    <w:p w14:paraId="16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4. </w:t>
      </w:r>
      <w:r>
        <w:rPr>
          <w:rFonts w:ascii="XO Thames" w:hAnsi="XO Thames"/>
          <w:sz w:val="28"/>
        </w:rPr>
        <w:t>Комисси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рассматрива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>
        <w:rPr>
          <w:rFonts w:ascii="XO Thames" w:hAnsi="XO Thames"/>
          <w:sz w:val="28"/>
        </w:rPr>
        <w:t>муниципальных</w:t>
      </w:r>
      <w:r>
        <w:rPr>
          <w:rFonts w:ascii="XO Thames" w:hAnsi="XO Thames"/>
          <w:sz w:val="28"/>
        </w:rPr>
        <w:t xml:space="preserve"> служащих, замещающих должности </w:t>
      </w:r>
      <w:r>
        <w:rPr>
          <w:rFonts w:ascii="XO Thames" w:hAnsi="XO Thames"/>
          <w:sz w:val="28"/>
        </w:rPr>
        <w:t>муниципальной службы (далее - муниципальные служащие)</w:t>
      </w:r>
      <w:r>
        <w:rPr>
          <w:rFonts w:ascii="XO Thames" w:hAnsi="XO Thames"/>
          <w:sz w:val="28"/>
        </w:rPr>
        <w:t xml:space="preserve">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>.</w:t>
      </w:r>
    </w:p>
    <w:p w14:paraId="17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5</w:t>
      </w:r>
      <w:r>
        <w:rPr>
          <w:rStyle w:val="Style_3_ch"/>
          <w:rFonts w:ascii="XO Thames" w:hAnsi="XO Thames"/>
          <w:sz w:val="28"/>
        </w:rPr>
        <w:t>. </w:t>
      </w:r>
      <w:r>
        <w:rPr>
          <w:rStyle w:val="Style_3_ch"/>
          <w:rFonts w:ascii="XO Thames" w:hAnsi="XO Thames"/>
          <w:sz w:val="28"/>
        </w:rPr>
        <w:t xml:space="preserve">Комиссия образуется </w:t>
      </w:r>
      <w:r>
        <w:rPr>
          <w:rStyle w:val="Style_3_ch"/>
          <w:rFonts w:ascii="XO Thames" w:hAnsi="XO Thames"/>
          <w:sz w:val="28"/>
        </w:rPr>
        <w:t>постановлением Администрации</w:t>
      </w:r>
      <w:r>
        <w:rPr>
          <w:rStyle w:val="Style_3_ch"/>
          <w:rFonts w:ascii="XO Thames" w:hAnsi="XO Thames"/>
          <w:sz w:val="28"/>
        </w:rPr>
        <w:t>. Указанным актом утверждаются состав комиссии и порядок ее работы</w:t>
      </w:r>
      <w:r>
        <w:rPr>
          <w:rStyle w:val="Style_3_ch"/>
          <w:rFonts w:ascii="XO Thames" w:hAnsi="XO Thames"/>
          <w:sz w:val="28"/>
        </w:rPr>
        <w:t>, назначаются председатель комиссии, его заместитель, секретарь и определяются другие члены комиссии.</w:t>
      </w:r>
    </w:p>
    <w:p w14:paraId="18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6.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3_ch"/>
          <w:rFonts w:ascii="XO Thames" w:hAnsi="XO Thames"/>
          <w:sz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14:paraId="19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" w:name="P92"/>
      <w:bookmarkEnd w:id="2"/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 xml:space="preserve">. В состав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входят:</w:t>
      </w:r>
    </w:p>
    <w:p w14:paraId="1A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7.1. </w:t>
      </w:r>
      <w:r>
        <w:rPr>
          <w:rFonts w:ascii="XO Thames" w:hAnsi="XO Thames"/>
          <w:sz w:val="28"/>
        </w:rPr>
        <w:t>заместитель руководителя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(председатель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омиссии);</w:t>
      </w:r>
      <w:r>
        <w:rPr>
          <w:rFonts w:ascii="XO Thames" w:hAnsi="XO Thames"/>
          <w:sz w:val="28"/>
        </w:rPr>
        <w:t xml:space="preserve"> </w:t>
      </w:r>
    </w:p>
    <w:p w14:paraId="1B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7.2. сотрудники отдела организационной работы и муниципальной службы Администрации</w:t>
      </w:r>
      <w:r>
        <w:rPr>
          <w:rStyle w:val="Style_3_ch"/>
          <w:rFonts w:ascii="XO Thames" w:hAnsi="XO Thames"/>
          <w:sz w:val="28"/>
        </w:rPr>
        <w:t xml:space="preserve"> </w:t>
      </w:r>
      <w:r>
        <w:rPr>
          <w:rStyle w:val="Style_3_ch"/>
          <w:rFonts w:ascii="XO Thames" w:hAnsi="XO Thames"/>
          <w:sz w:val="28"/>
        </w:rPr>
        <w:t xml:space="preserve">(заместитель председателя комиссии и </w:t>
      </w:r>
      <w:r>
        <w:rPr>
          <w:rStyle w:val="Style_3_ch"/>
          <w:rFonts w:ascii="XO Thames" w:hAnsi="XO Thames"/>
          <w:sz w:val="28"/>
        </w:rPr>
        <w:t>секретарь комиссии</w:t>
      </w:r>
      <w:r>
        <w:rPr>
          <w:rStyle w:val="Style_3_ch"/>
          <w:rFonts w:ascii="XO Thames" w:hAnsi="XO Thames"/>
          <w:sz w:val="28"/>
        </w:rPr>
        <w:t>)</w:t>
      </w:r>
      <w:r>
        <w:rPr>
          <w:rStyle w:val="Style_3_ch"/>
          <w:rFonts w:ascii="XO Thames" w:hAnsi="XO Thames"/>
          <w:sz w:val="28"/>
        </w:rPr>
        <w:t>;</w:t>
      </w:r>
    </w:p>
    <w:p w14:paraId="1C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7.3. сотрудники юридического отдела Администрации;</w:t>
      </w:r>
    </w:p>
    <w:p w14:paraId="1D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7.4. сотрудники других отделов Администрации;</w:t>
      </w:r>
    </w:p>
    <w:p w14:paraId="1E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3" w:name="P94"/>
      <w:bookmarkEnd w:id="3"/>
      <w:bookmarkStart w:id="4" w:name="P96"/>
      <w:bookmarkEnd w:id="4"/>
      <w:r>
        <w:rPr>
          <w:rStyle w:val="Style_3_ch"/>
          <w:rFonts w:ascii="XO Thames" w:hAnsi="XO Thames"/>
          <w:sz w:val="28"/>
        </w:rPr>
        <w:t>7.5.</w:t>
      </w:r>
      <w:r>
        <w:rPr>
          <w:rStyle w:val="Style_3_ch"/>
          <w:rFonts w:ascii="XO Thames" w:hAnsi="XO Thames"/>
          <w:sz w:val="28"/>
        </w:rPr>
        <w:t> </w:t>
      </w:r>
      <w:r>
        <w:rPr>
          <w:rStyle w:val="Style_3_ch"/>
          <w:rFonts w:ascii="XO Thames" w:hAnsi="XO Thames"/>
          <w:sz w:val="28"/>
        </w:rPr>
        <w:t>представитель (представители) научных организаций и профессиональных образовательных организаций, образовательных организаций высшего образования и организаций дополнительного профессионал</w:t>
      </w:r>
      <w:r>
        <w:rPr>
          <w:rStyle w:val="Style_3_ch"/>
          <w:rFonts w:ascii="XO Thames" w:hAnsi="XO Thames"/>
          <w:sz w:val="28"/>
        </w:rPr>
        <w:t>ь</w:t>
      </w:r>
      <w:r>
        <w:rPr>
          <w:rStyle w:val="Style_3_ch"/>
          <w:rFonts w:ascii="XO Thames" w:hAnsi="XO Thames"/>
          <w:sz w:val="28"/>
        </w:rPr>
        <w:t>ного образования, деятельность которых связана с государственной службой.</w:t>
      </w:r>
    </w:p>
    <w:p w14:paraId="1F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5" w:name="P97"/>
      <w:bookmarkEnd w:id="5"/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 xml:space="preserve">. Руководитель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может принять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"consultantplus://offline/ref=6BDC623888A4E141C309BD59EA9B292F477D45EE36D31EDC78536A810CQ0ZFN"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решение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о включении в состав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омиссии:</w:t>
      </w:r>
    </w:p>
    <w:p w14:paraId="20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8.1.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представителя </w:t>
      </w:r>
      <w:r>
        <w:rPr>
          <w:rFonts w:ascii="XO Thames" w:hAnsi="XO Thames"/>
          <w:sz w:val="28"/>
        </w:rPr>
        <w:t>(представител</w:t>
      </w:r>
      <w:r>
        <w:rPr>
          <w:rFonts w:ascii="XO Thames" w:hAnsi="XO Thames"/>
          <w:sz w:val="28"/>
        </w:rPr>
        <w:t>ей</w:t>
      </w:r>
      <w:r>
        <w:rPr>
          <w:rFonts w:ascii="XO Thames" w:hAnsi="XO Thames"/>
          <w:sz w:val="28"/>
        </w:rPr>
        <w:t xml:space="preserve">) </w:t>
      </w:r>
      <w:r>
        <w:rPr>
          <w:rFonts w:ascii="XO Thames" w:hAnsi="XO Thames"/>
          <w:sz w:val="28"/>
        </w:rPr>
        <w:t>общественного совета</w:t>
      </w:r>
      <w:r>
        <w:rPr>
          <w:rFonts w:ascii="XO Thames" w:hAnsi="XO Thames"/>
          <w:sz w:val="28"/>
        </w:rPr>
        <w:t xml:space="preserve"> (совета общественности)</w:t>
      </w:r>
      <w:r>
        <w:rPr>
          <w:rFonts w:ascii="XO Thames" w:hAnsi="XO Thames"/>
          <w:sz w:val="28"/>
        </w:rPr>
        <w:t xml:space="preserve">, образованного </w:t>
      </w:r>
      <w:r>
        <w:rPr>
          <w:rFonts w:ascii="XO Thames" w:hAnsi="XO Thames"/>
          <w:sz w:val="28"/>
        </w:rPr>
        <w:t>в Кашинском муниципальном округе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>;</w:t>
      </w:r>
    </w:p>
    <w:p w14:paraId="21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8.2. </w:t>
      </w:r>
      <w:r>
        <w:rPr>
          <w:rFonts w:ascii="XO Thames" w:hAnsi="XO Thames"/>
          <w:sz w:val="28"/>
        </w:rPr>
        <w:t xml:space="preserve">представителя общественной организации ветеранов, созданной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>.</w:t>
      </w:r>
    </w:p>
    <w:p w14:paraId="22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9</w:t>
      </w:r>
      <w:r>
        <w:rPr>
          <w:rStyle w:val="Style_3_ch"/>
          <w:rFonts w:ascii="XO Thames" w:hAnsi="XO Thames"/>
          <w:sz w:val="28"/>
        </w:rPr>
        <w:t>. </w:t>
      </w:r>
      <w:r>
        <w:rPr>
          <w:rStyle w:val="Style_3_ch"/>
          <w:rFonts w:ascii="XO Thames" w:hAnsi="XO Thames"/>
          <w:sz w:val="28"/>
        </w:rPr>
        <w:t>Лица, указанные в</w:t>
      </w:r>
      <w:r>
        <w:rPr>
          <w:rStyle w:val="Style_3_ch"/>
          <w:rFonts w:ascii="XO Thames" w:hAnsi="XO Thames"/>
          <w:sz w:val="28"/>
        </w:rPr>
        <w:t xml:space="preserve"> пункте 7.5. части 7 и части 8</w:t>
      </w:r>
      <w:r>
        <w:rPr>
          <w:rStyle w:val="Style_3_ch"/>
          <w:rFonts w:ascii="XO Thames" w:hAnsi="XO Thames"/>
          <w:sz w:val="28"/>
        </w:rPr>
        <w:t xml:space="preserve"> настоящего Положения, включаются </w:t>
      </w:r>
      <w:r>
        <w:rPr>
          <w:rStyle w:val="Style_3_ch"/>
          <w:rFonts w:ascii="XO Thames" w:hAnsi="XO Thames"/>
          <w:sz w:val="28"/>
        </w:rPr>
        <w:t xml:space="preserve"> в состав комиссии по согласованию </w:t>
      </w:r>
      <w:r>
        <w:rPr>
          <w:rStyle w:val="Style_3_ch"/>
          <w:rFonts w:ascii="XO Thames" w:hAnsi="XO Thames"/>
          <w:sz w:val="28"/>
        </w:rPr>
        <w:t xml:space="preserve"> с научными организациями, профессиональными образовательными организациями, образовательными организациями высшего образования и организациями дополнительного профессионального образования, общественным советом (советом общественности), образованным </w:t>
      </w:r>
      <w:r>
        <w:rPr>
          <w:rStyle w:val="Style_3_ch"/>
          <w:rFonts w:ascii="XO Thames" w:hAnsi="XO Thames"/>
          <w:sz w:val="28"/>
        </w:rPr>
        <w:t>в Кашинском муниципальном округе</w:t>
      </w:r>
      <w:r>
        <w:rPr>
          <w:rStyle w:val="Style_3_ch"/>
          <w:rFonts w:ascii="XO Thames" w:hAnsi="XO Thames"/>
          <w:sz w:val="28"/>
        </w:rPr>
        <w:t xml:space="preserve"> Тверской области</w:t>
      </w:r>
      <w:r>
        <w:rPr>
          <w:rStyle w:val="Style_3_ch"/>
          <w:rFonts w:ascii="XO Thames" w:hAnsi="XO Thames"/>
          <w:sz w:val="28"/>
        </w:rPr>
        <w:t>, с общественной организацией ветеранов, созданной в Администрации.</w:t>
      </w:r>
    </w:p>
    <w:p w14:paraId="23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0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Число членов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не замещающих должности </w:t>
      </w:r>
      <w:r>
        <w:rPr>
          <w:rFonts w:ascii="XO Thames" w:hAnsi="XO Thames"/>
          <w:sz w:val="28"/>
        </w:rPr>
        <w:t xml:space="preserve">муниципальной </w:t>
      </w:r>
      <w:r>
        <w:rPr>
          <w:rFonts w:ascii="XO Thames" w:hAnsi="XO Thames"/>
          <w:sz w:val="28"/>
        </w:rPr>
        <w:t xml:space="preserve">службы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должно составлять не менее одной четверти от общего числа членов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омиссии.</w:t>
      </w:r>
    </w:p>
    <w:p w14:paraId="24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Состав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формируется таким образом, чтобы исключить возможность возникновения конфликта интересов, который мог бы повлиять на принимаемые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омиссией решения.</w:t>
      </w:r>
    </w:p>
    <w:p w14:paraId="25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6" w:name="P105"/>
      <w:bookmarkEnd w:id="6"/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 xml:space="preserve">. В заседаниях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с правом совещательного голоса участвуют:</w:t>
      </w:r>
    </w:p>
    <w:p w14:paraId="26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12.1. </w:t>
      </w:r>
      <w:r>
        <w:rPr>
          <w:rFonts w:ascii="XO Thames" w:hAnsi="XO Thames"/>
          <w:sz w:val="28"/>
        </w:rPr>
        <w:t xml:space="preserve">непосредственный руководитель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служащего, в отношении которого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омиссией рассматривается вопрос о соблюдении </w:t>
      </w:r>
      <w:r>
        <w:rPr>
          <w:rFonts w:ascii="XO Thames" w:hAnsi="XO Thames"/>
          <w:sz w:val="28"/>
        </w:rPr>
        <w:t xml:space="preserve">требований к служебному поведению и (или) требований об урегулировании конфликта интересов, и определяемые председателем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два </w:t>
      </w:r>
      <w:r>
        <w:rPr>
          <w:rFonts w:ascii="XO Thames" w:hAnsi="XO Thames"/>
          <w:sz w:val="28"/>
        </w:rPr>
        <w:t>муниципальных</w:t>
      </w:r>
      <w:r>
        <w:rPr>
          <w:rFonts w:ascii="XO Thames" w:hAnsi="XO Thames"/>
          <w:sz w:val="28"/>
        </w:rPr>
        <w:t xml:space="preserve"> служащих, замещающих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должности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службы, аналогичные должности, замещаемой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служащим, в отношении которого комиссией рассматривается этот вопрос;</w:t>
      </w:r>
    </w:p>
    <w:p w14:paraId="27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7" w:name="P107"/>
      <w:bookmarkEnd w:id="7"/>
      <w:r>
        <w:rPr>
          <w:rFonts w:ascii="XO Thames" w:hAnsi="XO Thames"/>
          <w:sz w:val="28"/>
        </w:rPr>
        <w:t>12.2. </w:t>
      </w:r>
      <w:r>
        <w:rPr>
          <w:rFonts w:ascii="XO Thames" w:hAnsi="XO Thames"/>
          <w:sz w:val="28"/>
        </w:rPr>
        <w:t xml:space="preserve">другие </w:t>
      </w:r>
      <w:r>
        <w:rPr>
          <w:rFonts w:ascii="XO Thames" w:hAnsi="XO Thames"/>
          <w:sz w:val="28"/>
        </w:rPr>
        <w:t>муниципальные</w:t>
      </w:r>
      <w:r>
        <w:rPr>
          <w:rFonts w:ascii="XO Thames" w:hAnsi="XO Thames"/>
          <w:sz w:val="28"/>
        </w:rPr>
        <w:t xml:space="preserve"> служащие, замещающие должности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; специалисты, которые могут дать пояснения по вопросам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 и вопросам, рассматриваемым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омиссией; должностные лица государственных органов, органов местного самоуправления; представители заинтересованных организаций; </w:t>
      </w:r>
      <w:r>
        <w:rPr>
          <w:rFonts w:ascii="XO Thames" w:hAnsi="XO Thames"/>
          <w:sz w:val="28"/>
        </w:rPr>
        <w:t xml:space="preserve">представитель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служащего, в отношении которого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принимаемому в каждом конкретном случае отдельно не менее чем за три дня до дня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на основании ходатайства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служащего, в отношении которого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омиссией рассматривается этот вопрос, или любого члена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омиссии.</w:t>
      </w:r>
    </w:p>
    <w:p w14:paraId="28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Заседание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омиссии. Проведение заседаний с участием только членов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замещающих должности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>, недопустимо.</w:t>
      </w:r>
    </w:p>
    <w:p w14:paraId="29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При возникновении прямой или косвенной личной заинтересованности члена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которая может привести к конфликту интересов при рассмотрении вопроса, включенного в повестку дня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он обязан до начала заседания заявить об этом. В таком случае соответствующий член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не принимает участия в рассмотрении указанного вопроса.</w:t>
      </w:r>
    </w:p>
    <w:p w14:paraId="2A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15. 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секретарем Комиссии.</w:t>
      </w:r>
    </w:p>
    <w:p w14:paraId="2B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8" w:name="P110"/>
      <w:bookmarkEnd w:id="8"/>
      <w:r>
        <w:rPr>
          <w:rFonts w:ascii="XO Thames" w:hAnsi="XO Thames"/>
          <w:sz w:val="28"/>
        </w:rPr>
        <w:t xml:space="preserve">16. Основаниями для проведения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являются:</w:t>
      </w:r>
    </w:p>
    <w:p w14:paraId="2C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9" w:name="P111"/>
      <w:bookmarkEnd w:id="9"/>
      <w:r>
        <w:rPr>
          <w:rFonts w:ascii="XO Thames" w:hAnsi="XO Thames"/>
          <w:sz w:val="28"/>
        </w:rPr>
        <w:t>16.1.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представление руководителем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в соответствии с Положени</w:t>
      </w:r>
      <w:r>
        <w:rPr>
          <w:rFonts w:ascii="XO Thames" w:hAnsi="XO Thames"/>
          <w:sz w:val="28"/>
        </w:rPr>
        <w:t>ем</w:t>
      </w:r>
      <w:r>
        <w:rPr>
          <w:rFonts w:ascii="XO Thames" w:hAnsi="XO Thames"/>
          <w:sz w:val="28"/>
        </w:rPr>
        <w:t xml:space="preserve"> о проверке достоверности и полноты сведений, представляемых гражданами, претендующими на замещение должностей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службы, и </w:t>
      </w:r>
      <w:r>
        <w:rPr>
          <w:rFonts w:ascii="XO Thames" w:hAnsi="XO Thames"/>
          <w:sz w:val="28"/>
        </w:rPr>
        <w:t>муниципальными</w:t>
      </w:r>
      <w:r>
        <w:rPr>
          <w:rFonts w:ascii="XO Thames" w:hAnsi="XO Thames"/>
          <w:sz w:val="28"/>
        </w:rPr>
        <w:t xml:space="preserve"> служащими, и соблюдения </w:t>
      </w:r>
      <w:r>
        <w:rPr>
          <w:rFonts w:ascii="XO Thames" w:hAnsi="XO Thames"/>
          <w:sz w:val="28"/>
        </w:rPr>
        <w:t>муниципальными</w:t>
      </w:r>
      <w:r>
        <w:rPr>
          <w:rFonts w:ascii="XO Thames" w:hAnsi="XO Thames"/>
          <w:sz w:val="28"/>
        </w:rPr>
        <w:t xml:space="preserve"> служащими требований к служебному поведению, утвержденн</w:t>
      </w:r>
      <w:r>
        <w:rPr>
          <w:rFonts w:ascii="XO Thames" w:hAnsi="XO Thames"/>
          <w:sz w:val="28"/>
        </w:rPr>
        <w:t>ым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нормативным правовым актом Администрации</w:t>
      </w:r>
      <w:r>
        <w:rPr>
          <w:rFonts w:ascii="XO Thames" w:hAnsi="XO Thames"/>
          <w:sz w:val="28"/>
        </w:rPr>
        <w:t>, материалов проверки, свидетельствующих:</w:t>
      </w:r>
    </w:p>
    <w:p w14:paraId="2D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0" w:name="P112"/>
      <w:bookmarkEnd w:id="10"/>
      <w:r>
        <w:rPr>
          <w:rFonts w:ascii="XO Thames" w:hAnsi="XO Thames"/>
          <w:sz w:val="28"/>
        </w:rPr>
        <w:t>16.1.1.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о представлении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недостоверных или </w:t>
      </w:r>
      <w:r>
        <w:rPr>
          <w:rFonts w:ascii="XO Thames" w:hAnsi="XO Thames"/>
          <w:sz w:val="28"/>
        </w:rPr>
        <w:t>неполных сведений;</w:t>
      </w:r>
    </w:p>
    <w:p w14:paraId="2E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1" w:name="P113"/>
      <w:bookmarkEnd w:id="11"/>
      <w:r>
        <w:rPr>
          <w:rFonts w:ascii="XO Thames" w:hAnsi="XO Thames"/>
          <w:sz w:val="28"/>
        </w:rPr>
        <w:t>16.1.2.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о несоблюдении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требований к служебному поведению и (или) требований об урегулировании конфликта интересов;</w:t>
      </w:r>
    </w:p>
    <w:p w14:paraId="2F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2" w:name="P114"/>
      <w:bookmarkEnd w:id="12"/>
      <w:r>
        <w:rPr>
          <w:rFonts w:ascii="XO Thames" w:hAnsi="XO Thames"/>
          <w:sz w:val="28"/>
        </w:rPr>
        <w:t>16.2. </w:t>
      </w:r>
      <w:r>
        <w:rPr>
          <w:rFonts w:ascii="XO Thames" w:hAnsi="XO Thames"/>
          <w:sz w:val="28"/>
        </w:rPr>
        <w:t>поступившее</w:t>
      </w:r>
      <w:r>
        <w:rPr>
          <w:rFonts w:ascii="XO Thames" w:hAnsi="XO Thames"/>
          <w:sz w:val="28"/>
        </w:rPr>
        <w:t xml:space="preserve"> в </w:t>
      </w:r>
      <w:r>
        <w:rPr>
          <w:rFonts w:ascii="XO Thames" w:hAnsi="XO Thames"/>
          <w:sz w:val="28"/>
        </w:rPr>
        <w:t>письменном виде и зарегистрированное в общем отделе Администрации</w:t>
      </w:r>
      <w:r>
        <w:rPr>
          <w:rFonts w:ascii="XO Thames" w:hAnsi="XO Thames"/>
          <w:sz w:val="28"/>
        </w:rPr>
        <w:t>:</w:t>
      </w:r>
    </w:p>
    <w:p w14:paraId="30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3" w:name="P115"/>
      <w:bookmarkEnd w:id="13"/>
      <w:r>
        <w:rPr>
          <w:rFonts w:ascii="XO Thames" w:hAnsi="XO Thames"/>
          <w:sz w:val="28"/>
        </w:rPr>
        <w:t>16.2.1.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обращение гражданина, замещавшего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должность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службы, включенную в перечень должностей, утвержденный нормативным правовым актом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управлению этой организацией входили в его должностные (служебные) обязанности, до истечения двух лет</w:t>
      </w:r>
      <w:r>
        <w:rPr>
          <w:rFonts w:ascii="XO Thames" w:hAnsi="XO Thames"/>
          <w:sz w:val="28"/>
        </w:rPr>
        <w:t xml:space="preserve"> со дня увольнения с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службы;</w:t>
      </w:r>
    </w:p>
    <w:p w14:paraId="31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4" w:name="P116"/>
      <w:bookmarkEnd w:id="14"/>
      <w:r>
        <w:rPr>
          <w:rFonts w:ascii="XO Thames" w:hAnsi="XO Thames"/>
          <w:sz w:val="28"/>
        </w:rPr>
        <w:t>16.2.2.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заявление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14:paraId="32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5" w:name="P117"/>
      <w:bookmarkEnd w:id="15"/>
      <w:r>
        <w:rPr>
          <w:rFonts w:ascii="XO Thames" w:hAnsi="XO Thames"/>
          <w:sz w:val="28"/>
        </w:rPr>
        <w:t>16.2.3.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заявление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 о невозможности выполнить требования Федерального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"consultantplus://offline/ref=6BDC623888A4E141C309BD59EA9B292F467C47E733D71EDC78536A810CQ0ZFN"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закона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от 7 мая 2013 г</w:t>
      </w:r>
      <w:r>
        <w:rPr>
          <w:rFonts w:ascii="XO Thames" w:hAnsi="XO Thames"/>
          <w:sz w:val="28"/>
        </w:rPr>
        <w:t>ода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 xml:space="preserve">79-ФЗ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</w:t>
      </w:r>
      <w:r>
        <w:rPr>
          <w:rFonts w:ascii="XO Thames" w:hAnsi="XO Thames"/>
          <w:sz w:val="28"/>
        </w:rPr>
        <w:t xml:space="preserve">и» </w:t>
      </w:r>
      <w:r>
        <w:rPr>
          <w:rFonts w:ascii="XO Thames" w:hAnsi="XO Thames"/>
          <w:sz w:val="28"/>
        </w:rPr>
        <w:t xml:space="preserve">(далее - Федеральный закон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 запрете отдельным категориям лиц открывать и иметь счета</w:t>
      </w:r>
      <w:r>
        <w:rPr>
          <w:rFonts w:ascii="XO Thames" w:hAnsi="XO Thames"/>
          <w:sz w:val="28"/>
        </w:rPr>
        <w:t xml:space="preserve"> (</w:t>
      </w:r>
      <w:r>
        <w:rPr>
          <w:rFonts w:ascii="XO Thames" w:hAnsi="XO Thames"/>
          <w:sz w:val="28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r>
        <w:rPr>
          <w:rFonts w:ascii="XO Thames" w:hAnsi="XO Thames"/>
          <w:sz w:val="28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14:paraId="33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6" w:name="P119"/>
      <w:bookmarkEnd w:id="16"/>
      <w:r>
        <w:rPr>
          <w:rFonts w:ascii="XO Thames" w:hAnsi="XO Thames"/>
          <w:sz w:val="28"/>
        </w:rPr>
        <w:t>16.2.4.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уведомление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34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7" w:name="P121"/>
      <w:bookmarkEnd w:id="17"/>
      <w:r>
        <w:rPr>
          <w:rFonts w:ascii="XO Thames" w:hAnsi="XO Thames"/>
          <w:sz w:val="28"/>
        </w:rPr>
        <w:t>16.3.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представление руководителя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или любого члена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касающееся обеспечения соблюдения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требований к служебному поведению и (или) требований об урегулировании конфликта интересов либо осуществления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мер по </w:t>
      </w:r>
      <w:r>
        <w:rPr>
          <w:rFonts w:ascii="XO Thames" w:hAnsi="XO Thames"/>
          <w:sz w:val="28"/>
        </w:rPr>
        <w:t>предупреждению коррупции;</w:t>
      </w:r>
    </w:p>
    <w:p w14:paraId="35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8" w:name="P122"/>
      <w:bookmarkEnd w:id="18"/>
      <w:r>
        <w:rPr>
          <w:rFonts w:ascii="XO Thames" w:hAnsi="XO Thames"/>
          <w:sz w:val="28"/>
        </w:rPr>
        <w:t>16.4.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представление руководителем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материалов проверки, свидетельствующих о представлении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недостоверных или неполных сведений, предусмотренных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"consultantplus://offline/ref=6BDC623888A4E141C309BD59EA9B292F46744EE233D61EDC78536A810C0FBDBF10A3C1B3FA8FE795Q8Z6N"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частью 1 статьи 3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Федерального закона от 3 декабря 2012 г</w:t>
      </w:r>
      <w:r>
        <w:rPr>
          <w:rFonts w:ascii="XO Thames" w:hAnsi="XO Thames"/>
          <w:sz w:val="28"/>
        </w:rPr>
        <w:t>ода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 xml:space="preserve">230-ФЗ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(далее - Федеральный закон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>);</w:t>
      </w:r>
    </w:p>
    <w:p w14:paraId="36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19" w:name="P124"/>
      <w:bookmarkEnd w:id="19"/>
      <w:r>
        <w:rPr>
          <w:rFonts w:ascii="XO Thames" w:hAnsi="XO Thames"/>
          <w:sz w:val="28"/>
        </w:rPr>
        <w:t>16.5.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поступившее в соответствии с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"consultantplus://offline/ref=6BDC623888A4E141C309BD59EA9B292F46744EE233D41EDC78536A810C0FBDBF10A3C1B1QFZ9N"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частью 4 статьи 12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Федерального закона от 25 декабря 2008 г</w:t>
      </w:r>
      <w:r>
        <w:rPr>
          <w:rFonts w:ascii="XO Thames" w:hAnsi="XO Thames"/>
          <w:sz w:val="28"/>
        </w:rPr>
        <w:t>ода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273-ФЗ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 противодействии коррупции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и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"consultantplus://offline/ref=6BDC623888A4E141C309BD59EA9B292F477D43E630D21EDC78536A810C0FBDBF10A3C1B3FD8EQEZ4N"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статьей 64.1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Трудового кодекса Российской Федерации в </w:t>
      </w:r>
      <w:r>
        <w:rPr>
          <w:rFonts w:ascii="XO Thames" w:hAnsi="XO Thames"/>
          <w:sz w:val="28"/>
        </w:rPr>
        <w:t>Администрацию</w:t>
      </w:r>
      <w:r>
        <w:rPr>
          <w:rFonts w:ascii="XO Thames" w:hAnsi="XO Thames"/>
          <w:sz w:val="28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трудового или гражданско-правового договора на выполнение работ (оказание услуг), если отдельные функции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управления данной организацией</w:t>
      </w:r>
      <w:r>
        <w:rPr>
          <w:rFonts w:ascii="XO Thames" w:hAnsi="XO Thames"/>
          <w:sz w:val="28"/>
        </w:rPr>
        <w:t xml:space="preserve"> входили в его должностные (служебные) обязанности, исполняемые во время замещения должности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при условии, что указанному гражданину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омиссией ранее было отказано во вступлении в трудовые и гражданско-правовые отношения с данной организацией </w:t>
      </w:r>
      <w:r>
        <w:rPr>
          <w:rFonts w:ascii="XO Thames" w:hAnsi="XO Thames"/>
          <w:sz w:val="28"/>
        </w:rPr>
        <w:t>или</w:t>
      </w:r>
      <w:r>
        <w:rPr>
          <w:rFonts w:ascii="XO Thames" w:hAnsi="XO Thames"/>
          <w:sz w:val="28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омиссией не рассматривался;</w:t>
      </w:r>
    </w:p>
    <w:p w14:paraId="37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16.6. 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14:paraId="38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17. Поступившая зарегистрированная в общем отделе Администрации информация, содержащая основания для проведения заседания Комиссии, направляется председателю Комиссии.</w:t>
      </w:r>
    </w:p>
    <w:p w14:paraId="39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14:paraId="3A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0" w:name="P127"/>
      <w:bookmarkEnd w:id="20"/>
      <w:r>
        <w:rPr>
          <w:rFonts w:ascii="XO Thames" w:hAnsi="XO Thames"/>
          <w:sz w:val="28"/>
        </w:rPr>
        <w:t>19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 обращении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указанном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"P115"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 подпункте 16.2.1. пункта 16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.2. части 16 настоящего Положения, </w:t>
      </w:r>
      <w:r>
        <w:rPr>
          <w:rFonts w:ascii="XO Thames" w:hAnsi="XO Thames"/>
          <w:sz w:val="28"/>
        </w:rPr>
        <w:t xml:space="preserve">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службы, функции по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</w:t>
      </w:r>
      <w:r>
        <w:rPr>
          <w:rFonts w:ascii="XO Thames" w:hAnsi="XO Thames"/>
          <w:sz w:val="28"/>
        </w:rPr>
        <w:t>отделе организационной работы и муниципальной службы Администрации</w:t>
      </w:r>
      <w:r>
        <w:rPr>
          <w:rFonts w:ascii="XO Thames" w:hAnsi="XO Thames"/>
          <w:sz w:val="28"/>
        </w:rPr>
        <w:t xml:space="preserve"> осуществляется рассмотрение обращения, по результатам которого </w:t>
      </w:r>
      <w:r>
        <w:rPr>
          <w:rFonts w:ascii="XO Thames" w:hAnsi="XO Thames"/>
          <w:sz w:val="28"/>
        </w:rPr>
        <w:t xml:space="preserve">подготавливается мотивированное заключение по существу обращения с учетом требований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"consultantplus://offline/ref=6BDC623888A4E141C309BD59EA9B292F46744EE233D41EDC78536A810C0FBDBF10A3C1B0QFZ2N"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статьи 12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Федерального закона от 25 декабря 2008 г</w:t>
      </w:r>
      <w:r>
        <w:rPr>
          <w:rFonts w:ascii="XO Thames" w:hAnsi="XO Thames"/>
          <w:sz w:val="28"/>
        </w:rPr>
        <w:t>ода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 xml:space="preserve">273-ФЗ </w:t>
      </w:r>
      <w:r>
        <w:rPr>
          <w:rFonts w:ascii="XO Thames" w:hAnsi="XO Thames"/>
          <w:sz w:val="28"/>
        </w:rPr>
        <w:t>«О противодействии коррупции»</w:t>
      </w:r>
      <w:r>
        <w:rPr>
          <w:rFonts w:ascii="XO Thames" w:hAnsi="XO Thames"/>
          <w:sz w:val="28"/>
        </w:rPr>
        <w:t>.</w:t>
      </w:r>
    </w:p>
    <w:p w14:paraId="3B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20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Обращение, указанное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"P115"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подпункте 16.2.1.</w:t>
      </w:r>
      <w:r>
        <w:rPr>
          <w:rFonts w:ascii="XO Thames" w:hAnsi="XO Thames"/>
          <w:sz w:val="28"/>
        </w:rPr>
        <w:t xml:space="preserve"> пункта 16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>.2. части 16</w:t>
      </w:r>
      <w:r>
        <w:rPr>
          <w:rFonts w:ascii="XO Thames" w:hAnsi="XO Thames"/>
          <w:sz w:val="28"/>
        </w:rPr>
        <w:t xml:space="preserve"> настоящего Положения, может быть подано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служащим, планирующим свое увольнение с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службы, и подлежит рассмотрению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омиссией в соответствии с настоящим Положением.</w:t>
      </w:r>
    </w:p>
    <w:p w14:paraId="3C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1" w:name="P131"/>
      <w:bookmarkEnd w:id="21"/>
      <w:r>
        <w:rPr>
          <w:rFonts w:ascii="XO Thames" w:hAnsi="XO Thames"/>
          <w:sz w:val="28"/>
        </w:rPr>
        <w:t>21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Уведомление, указанное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"P124"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пункт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 16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>.5. части 16</w:t>
      </w:r>
      <w:r>
        <w:rPr>
          <w:rFonts w:ascii="XO Thames" w:hAnsi="XO Thames"/>
          <w:sz w:val="28"/>
        </w:rPr>
        <w:t xml:space="preserve"> настоящего Положения, рассматривается </w:t>
      </w:r>
      <w:r>
        <w:rPr>
          <w:rFonts w:ascii="XO Thames" w:hAnsi="XO Thames"/>
          <w:sz w:val="28"/>
        </w:rPr>
        <w:t>отделом организационной работы и муниципальной службы Администрации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котор</w:t>
      </w:r>
      <w:r>
        <w:rPr>
          <w:rFonts w:ascii="XO Thames" w:hAnsi="XO Thames"/>
          <w:sz w:val="28"/>
        </w:rPr>
        <w:t>ый</w:t>
      </w:r>
      <w:r>
        <w:rPr>
          <w:rFonts w:ascii="XO Thames" w:hAnsi="XO Thames"/>
          <w:sz w:val="28"/>
        </w:rPr>
        <w:t xml:space="preserve"> осуществляет подготовку мотивированного заключения о соблюдении гражданином, замещавшим должность </w:t>
      </w:r>
      <w:r>
        <w:rPr>
          <w:rFonts w:ascii="XO Thames" w:hAnsi="XO Thames"/>
          <w:sz w:val="28"/>
        </w:rPr>
        <w:t xml:space="preserve">муниципальной </w:t>
      </w:r>
      <w:r>
        <w:rPr>
          <w:rFonts w:ascii="XO Thames" w:hAnsi="XO Thames"/>
          <w:sz w:val="28"/>
        </w:rPr>
        <w:t xml:space="preserve">службы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требований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"consultantplus://offline/ref=6BDC623888A4E141C309BD59EA9B292F46744EE233D41EDC78536A810C0FBDBF10A3C1B0QFZ2N"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статьи 12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Федерального закона от 25 декабря 2008 г</w:t>
      </w:r>
      <w:r>
        <w:rPr>
          <w:rFonts w:ascii="XO Thames" w:hAnsi="XO Thames"/>
          <w:sz w:val="28"/>
        </w:rPr>
        <w:t>ода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273-ФЗ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 противодействии коррупции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>.</w:t>
      </w:r>
    </w:p>
    <w:p w14:paraId="3D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2" w:name="P133"/>
      <w:bookmarkEnd w:id="22"/>
      <w:r>
        <w:rPr>
          <w:rFonts w:ascii="XO Thames" w:hAnsi="XO Thames"/>
          <w:sz w:val="28"/>
        </w:rPr>
        <w:t>22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Уведомления, указанные в подпункте 16.2.4. пункта 16.2. и пункте 16.6. части 16 настоящего Положения, рассматриваются отделом организационной работы и муниципальной службы Администрации, который осуществляет подготовку мотивированных заключений по результатам рассмотрения уведомлений.</w:t>
      </w:r>
    </w:p>
    <w:p w14:paraId="3E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При подготовке мотивированного заключения по результатам рассмотрения обращения, указанного в </w:t>
      </w:r>
      <w:r>
        <w:rPr>
          <w:rFonts w:ascii="XO Thames" w:hAnsi="XO Thames"/>
          <w:sz w:val="28"/>
        </w:rPr>
        <w:t xml:space="preserve">подпункте 16.2.1. пункта 16.2.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"P115"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части</w:t>
      </w:r>
      <w:r>
        <w:rPr>
          <w:rFonts w:ascii="XO Thames" w:hAnsi="XO Thames"/>
          <w:sz w:val="28"/>
        </w:rPr>
        <w:t xml:space="preserve"> 16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настоящего Положения, или уведомлений, указанных в </w:t>
      </w:r>
      <w:r>
        <w:rPr>
          <w:rFonts w:ascii="XO Thames" w:hAnsi="XO Thames"/>
          <w:sz w:val="28"/>
        </w:rPr>
        <w:t xml:space="preserve">подпункте 16.2.4. пункта 16.2.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"P119"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части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16</w:t>
      </w:r>
      <w:r>
        <w:rPr>
          <w:rFonts w:ascii="XO Thames" w:hAnsi="XO Thames"/>
          <w:sz w:val="28"/>
        </w:rPr>
        <w:t xml:space="preserve"> и </w:t>
      </w:r>
      <w:r>
        <w:rPr>
          <w:rFonts w:ascii="XO Thames" w:hAnsi="XO Thames"/>
          <w:sz w:val="28"/>
        </w:rPr>
        <w:t>пунктах 16.5. и 16.6.</w:t>
      </w:r>
      <w:r>
        <w:rPr>
          <w:rFonts w:ascii="XO Thames" w:hAnsi="XO Thames"/>
          <w:sz w:val="28"/>
        </w:rPr>
        <w:t xml:space="preserve"> части 16 </w:t>
      </w:r>
      <w:r>
        <w:rPr>
          <w:rFonts w:ascii="XO Thames" w:hAnsi="XO Thames"/>
          <w:sz w:val="28"/>
        </w:rPr>
        <w:t xml:space="preserve">настоящего Положения, </w:t>
      </w:r>
      <w:r>
        <w:rPr>
          <w:rFonts w:ascii="XO Thames" w:hAnsi="XO Thames"/>
          <w:sz w:val="28"/>
        </w:rPr>
        <w:t xml:space="preserve">заведующий отделом организационной работы и муниципальной службы Администрации </w:t>
      </w:r>
      <w:r>
        <w:rPr>
          <w:rFonts w:ascii="XO Thames" w:hAnsi="XO Thames"/>
          <w:sz w:val="28"/>
        </w:rPr>
        <w:t>име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т право проводить собеседование с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служащим, представившим обращение или уведомление, получать от него письменные пояснения, а</w:t>
      </w:r>
      <w:r>
        <w:rPr>
          <w:rFonts w:ascii="XO Thames" w:hAnsi="XO Thames"/>
          <w:sz w:val="28"/>
        </w:rPr>
        <w:t xml:space="preserve"> руководитель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омиссии. В случае направления запросов обращение или уведомление, а также заключение и другие материалы представляются председателю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14:paraId="3F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24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 xml:space="preserve">Мотивированные заключения, предусмотренные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"P127"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частями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19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"P131"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21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и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"P133"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22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настоящего Положения, должны содержать:</w:t>
      </w:r>
    </w:p>
    <w:p w14:paraId="40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24.1. </w:t>
      </w:r>
      <w:r>
        <w:rPr>
          <w:rFonts w:ascii="XO Thames" w:hAnsi="XO Thames"/>
          <w:sz w:val="28"/>
        </w:rPr>
        <w:t xml:space="preserve">информацию, изложенную в обращениях или уведомлениях, указанных в </w:t>
      </w:r>
      <w:r>
        <w:rPr>
          <w:rFonts w:ascii="XO Thames" w:hAnsi="XO Thames"/>
          <w:sz w:val="28"/>
        </w:rPr>
        <w:t xml:space="preserve">подпункте 16.2.1. пункта 16.2. части 16, подпункте 16.2.4. пункта 16.2. части 16  и </w:t>
      </w:r>
      <w:r>
        <w:rPr>
          <w:rFonts w:ascii="XO Thames" w:hAnsi="XO Thames"/>
          <w:sz w:val="28"/>
        </w:rPr>
        <w:t>пунктах 16.5. и 16.6.</w:t>
      </w:r>
      <w:r>
        <w:rPr>
          <w:rFonts w:ascii="XO Thames" w:hAnsi="XO Thames"/>
          <w:sz w:val="28"/>
        </w:rPr>
        <w:t xml:space="preserve"> части 16 </w:t>
      </w:r>
      <w:r>
        <w:rPr>
          <w:rFonts w:ascii="XO Thames" w:hAnsi="XO Thames"/>
          <w:sz w:val="28"/>
        </w:rPr>
        <w:t>настоящего Положения;</w:t>
      </w:r>
    </w:p>
    <w:p w14:paraId="41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24.2. </w:t>
      </w:r>
      <w:r>
        <w:rPr>
          <w:rFonts w:ascii="XO Thames" w:hAnsi="XO Thames"/>
          <w:sz w:val="28"/>
        </w:rPr>
        <w:t>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42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24.3.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мотивированный вывод по результатам предварительного рассмотрения обращений и уведомлений, указанных в подпункте 16.2.1. пункта 16.2. части 16, подпункте 16.2.4. пункта 16.2. части 16 и пунктах 16.5. и 16.6. части 16  настоящего Положения, а также рекомендации для принятия одного из решений в соответствии с частями 34, 38, 38.-1, 40 настоящего Положения или иного решения.</w:t>
      </w:r>
    </w:p>
    <w:p w14:paraId="43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25. </w:t>
      </w:r>
      <w:r>
        <w:rPr>
          <w:rFonts w:ascii="XO Thames" w:hAnsi="XO Thames"/>
          <w:sz w:val="28"/>
        </w:rPr>
        <w:t xml:space="preserve">Председатель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при поступлении к нему в порядке, предусмотренном </w:t>
      </w:r>
      <w:r>
        <w:rPr>
          <w:rFonts w:ascii="XO Thames" w:hAnsi="XO Thames"/>
          <w:sz w:val="28"/>
        </w:rPr>
        <w:t>настоящим Положением</w:t>
      </w:r>
      <w:r>
        <w:rPr>
          <w:rFonts w:ascii="XO Thames" w:hAnsi="XO Thames"/>
          <w:sz w:val="28"/>
        </w:rPr>
        <w:t xml:space="preserve">, информации, содержащей основания для проведения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омиссии:</w:t>
      </w:r>
    </w:p>
    <w:p w14:paraId="44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25.1. </w:t>
      </w:r>
      <w:r>
        <w:rPr>
          <w:rFonts w:ascii="XO Thames" w:hAnsi="XO Thames"/>
          <w:sz w:val="28"/>
        </w:rPr>
        <w:t xml:space="preserve">в 10-дневный срок назначает дату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омиссии. При этом дата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не может быть назначена позднее 20 дней со дня поступления указанной информации, за исключением случаев, предусмотренных </w:t>
      </w:r>
      <w:r>
        <w:rPr>
          <w:rFonts w:ascii="XO Thames" w:hAnsi="XO Thames"/>
          <w:sz w:val="28"/>
        </w:rPr>
        <w:t xml:space="preserve">частями 26 и 27 </w:t>
      </w:r>
      <w:r>
        <w:rPr>
          <w:rFonts w:ascii="XO Thames" w:hAnsi="XO Thames"/>
          <w:sz w:val="28"/>
        </w:rPr>
        <w:t>настоящего Положения;</w:t>
      </w:r>
    </w:p>
    <w:p w14:paraId="45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25.2. </w:t>
      </w:r>
      <w:r>
        <w:rPr>
          <w:rFonts w:ascii="XO Thames" w:hAnsi="XO Thames"/>
          <w:sz w:val="28"/>
        </w:rPr>
        <w:t xml:space="preserve">организует ознакомление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служащего, в отношении которого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и других лиц, участвующих в заседании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с информацией, поступившей в </w:t>
      </w:r>
      <w:r>
        <w:rPr>
          <w:rFonts w:ascii="XO Thames" w:hAnsi="XO Thames"/>
          <w:sz w:val="28"/>
        </w:rPr>
        <w:t>отдел организационной работы и муниципальной службы</w:t>
      </w:r>
      <w:r>
        <w:rPr>
          <w:rFonts w:ascii="XO Thames" w:hAnsi="XO Thames"/>
          <w:sz w:val="28"/>
        </w:rPr>
        <w:t>, и с результатами ее проверки;</w:t>
      </w:r>
    </w:p>
    <w:p w14:paraId="46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25.3. </w:t>
      </w:r>
      <w:r>
        <w:rPr>
          <w:rFonts w:ascii="XO Thames" w:hAnsi="XO Thames"/>
          <w:sz w:val="28"/>
        </w:rPr>
        <w:t xml:space="preserve">рассматривает ходатайства о приглашении на заседание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лиц, указанных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"P107"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пункт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12.2.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части 12</w:t>
      </w:r>
      <w:r>
        <w:rPr>
          <w:rFonts w:ascii="XO Thames" w:hAnsi="XO Thames"/>
          <w:sz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дополнительных материалов.</w:t>
      </w:r>
    </w:p>
    <w:p w14:paraId="47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3" w:name="P147"/>
      <w:bookmarkEnd w:id="23"/>
      <w:r>
        <w:rPr>
          <w:rFonts w:ascii="XO Thames" w:hAnsi="XO Thames"/>
          <w:sz w:val="28"/>
        </w:rPr>
        <w:t>26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Заседание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по рассмотрению заявлений, указанных в </w:t>
      </w:r>
      <w:r>
        <w:rPr>
          <w:rFonts w:ascii="XO Thames" w:hAnsi="XO Thames"/>
          <w:sz w:val="28"/>
        </w:rPr>
        <w:t>подпункте 16.2.2 пункта 16.2. части 16 и подпункте 16.2.3. пункта 16.2. части 16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14:paraId="48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4" w:name="P149"/>
      <w:bookmarkEnd w:id="24"/>
      <w:r>
        <w:rPr>
          <w:rFonts w:ascii="XO Thames" w:hAnsi="XO Thames"/>
          <w:sz w:val="28"/>
        </w:rPr>
        <w:t>27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Уведомления, указанные в пунктах 16.5. и 16.6. части 16 настоящего Положения, как правило, рассматриваются на очередном (плановом) заседании Комиссии.</w:t>
      </w:r>
    </w:p>
    <w:p w14:paraId="49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28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Заседание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проводится, как правило, в присутствии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. О намерении лично присутствовать на заседании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</w:t>
      </w:r>
      <w:r>
        <w:rPr>
          <w:rFonts w:ascii="XO Thames" w:hAnsi="XO Thames"/>
          <w:sz w:val="28"/>
        </w:rPr>
        <w:t>муниципальный</w:t>
      </w:r>
      <w:r>
        <w:rPr>
          <w:rFonts w:ascii="XO Thames" w:hAnsi="XO Thames"/>
          <w:sz w:val="28"/>
        </w:rPr>
        <w:t xml:space="preserve"> служащий или гражданин указывает в обращении, заявлении или уведомлении, </w:t>
      </w:r>
      <w:r>
        <w:rPr>
          <w:rFonts w:ascii="XO Thames" w:hAnsi="XO Thames"/>
          <w:sz w:val="28"/>
        </w:rPr>
        <w:t>представляемых</w:t>
      </w:r>
      <w:r>
        <w:rPr>
          <w:rFonts w:ascii="XO Thames" w:hAnsi="XO Thames"/>
          <w:sz w:val="28"/>
        </w:rPr>
        <w:t xml:space="preserve"> в соответствии с </w:t>
      </w:r>
      <w:r>
        <w:rPr>
          <w:rFonts w:ascii="XO Thames" w:hAnsi="XO Thames"/>
          <w:sz w:val="28"/>
        </w:rPr>
        <w:t>пунктами 16.2. и 16.6.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"P114"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 части </w:t>
      </w:r>
      <w:r>
        <w:rPr>
          <w:rFonts w:ascii="XO Thames" w:hAnsi="XO Thames"/>
          <w:sz w:val="28"/>
        </w:rPr>
        <w:t>16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настоящего Положения.</w:t>
      </w:r>
    </w:p>
    <w:p w14:paraId="4A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9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могут проводиться в отсутствие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 или гражданина в случае:</w:t>
      </w:r>
    </w:p>
    <w:p w14:paraId="4B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29.1. </w:t>
      </w:r>
      <w:r>
        <w:rPr>
          <w:rFonts w:ascii="XO Thames" w:hAnsi="XO Thames"/>
          <w:sz w:val="28"/>
        </w:rPr>
        <w:t xml:space="preserve">если в обращении, заявлении или уведомлении, </w:t>
      </w:r>
      <w:r>
        <w:rPr>
          <w:rFonts w:ascii="XO Thames" w:hAnsi="XO Thames"/>
          <w:sz w:val="28"/>
        </w:rPr>
        <w:t>предусмотренных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пунктами 16.2. и 16.6. части 16</w:t>
      </w:r>
      <w:r>
        <w:rPr>
          <w:rFonts w:ascii="XO Thames" w:hAnsi="XO Thames"/>
          <w:sz w:val="28"/>
        </w:rPr>
        <w:t xml:space="preserve"> настоящего Положения, не содержится указания о намерении </w:t>
      </w:r>
      <w:r>
        <w:rPr>
          <w:rFonts w:ascii="XO Thames" w:hAnsi="XO Thames"/>
          <w:sz w:val="28"/>
        </w:rPr>
        <w:t xml:space="preserve">муниципального </w:t>
      </w:r>
      <w:r>
        <w:rPr>
          <w:rFonts w:ascii="XO Thames" w:hAnsi="XO Thames"/>
          <w:sz w:val="28"/>
        </w:rPr>
        <w:t xml:space="preserve">служащего или гражданина лично присутствовать на заседании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омиссии;</w:t>
      </w:r>
    </w:p>
    <w:p w14:paraId="4C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29.2. </w:t>
      </w:r>
      <w:r>
        <w:rPr>
          <w:rFonts w:ascii="XO Thames" w:hAnsi="XO Thames"/>
          <w:sz w:val="28"/>
        </w:rPr>
        <w:t xml:space="preserve">если </w:t>
      </w:r>
      <w:r>
        <w:rPr>
          <w:rFonts w:ascii="XO Thames" w:hAnsi="XO Thames"/>
          <w:sz w:val="28"/>
        </w:rPr>
        <w:t>муниципальный</w:t>
      </w:r>
      <w:r>
        <w:rPr>
          <w:rFonts w:ascii="XO Thames" w:hAnsi="XO Thames"/>
          <w:sz w:val="28"/>
        </w:rPr>
        <w:t xml:space="preserve"> служащий или гражданин, намеревающиеся лично присутствовать на заседании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и надлежащим образом извещенные о времени и месте его проведения, не явились на заседание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омиссии.</w:t>
      </w:r>
    </w:p>
    <w:p w14:paraId="4D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30. </w:t>
      </w:r>
      <w:r>
        <w:rPr>
          <w:rFonts w:ascii="XO Thames" w:hAnsi="XO Thames"/>
          <w:sz w:val="28"/>
        </w:rPr>
        <w:t xml:space="preserve">На заседании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заслушиваются пояснения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 или гражданина, замещавшего должность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4E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Члены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и лица, участвовавшие в ее заседании, не вправе разглашать сведения, ставшие им известными в ходе работы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омиссии.</w:t>
      </w:r>
    </w:p>
    <w:p w14:paraId="4F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5" w:name="P160"/>
      <w:bookmarkEnd w:id="25"/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2. По итогам рассмотрения вопроса, указанного в</w:t>
      </w:r>
      <w:r>
        <w:rPr>
          <w:rFonts w:ascii="XO Thames" w:hAnsi="XO Thames"/>
          <w:sz w:val="28"/>
        </w:rPr>
        <w:t xml:space="preserve"> подпункте 16.1.1. пункта 16.1. части 16</w:t>
      </w:r>
      <w:r>
        <w:rPr>
          <w:rFonts w:ascii="XO Thames" w:hAnsi="XO Thames"/>
          <w:sz w:val="28"/>
        </w:rPr>
        <w:t xml:space="preserve"> настоящего Положения,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омиссия принимает одно из следующих решений:</w:t>
      </w:r>
    </w:p>
    <w:p w14:paraId="50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6" w:name="P161"/>
      <w:bookmarkEnd w:id="26"/>
      <w:r>
        <w:rPr>
          <w:rFonts w:ascii="XO Thames" w:hAnsi="XO Thames"/>
          <w:sz w:val="28"/>
        </w:rPr>
        <w:t>32.1.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установить, что сведения, представленные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в соответствии с Положени</w:t>
      </w:r>
      <w:r>
        <w:rPr>
          <w:rFonts w:ascii="XO Thames" w:hAnsi="XO Thames"/>
          <w:sz w:val="28"/>
        </w:rPr>
        <w:t>ем</w:t>
      </w:r>
      <w:r>
        <w:rPr>
          <w:rFonts w:ascii="XO Thames" w:hAnsi="XO Thames"/>
          <w:sz w:val="28"/>
        </w:rPr>
        <w:t xml:space="preserve"> о проверке достоверности и полноты сведений, представляемых гражданами, претендующими на замещение должностей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службы, и </w:t>
      </w:r>
      <w:r>
        <w:rPr>
          <w:rFonts w:ascii="XO Thames" w:hAnsi="XO Thames"/>
          <w:sz w:val="28"/>
        </w:rPr>
        <w:t xml:space="preserve">муниципальными </w:t>
      </w:r>
      <w:r>
        <w:rPr>
          <w:rFonts w:ascii="XO Thames" w:hAnsi="XO Thames"/>
          <w:sz w:val="28"/>
        </w:rPr>
        <w:t xml:space="preserve"> служащими, и соблюдения </w:t>
      </w:r>
      <w:r>
        <w:rPr>
          <w:rFonts w:ascii="XO Thames" w:hAnsi="XO Thames"/>
          <w:sz w:val="28"/>
        </w:rPr>
        <w:t>муниципальными</w:t>
      </w:r>
      <w:r>
        <w:rPr>
          <w:rFonts w:ascii="XO Thames" w:hAnsi="XO Thames"/>
          <w:sz w:val="28"/>
        </w:rPr>
        <w:t xml:space="preserve"> служащими требований к служебному поведению, утвержденн</w:t>
      </w:r>
      <w:r>
        <w:rPr>
          <w:rFonts w:ascii="XO Thames" w:hAnsi="XO Thames"/>
          <w:sz w:val="28"/>
        </w:rPr>
        <w:t xml:space="preserve">ым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нормативным правовым актом Администрации</w:t>
      </w:r>
      <w:r>
        <w:rPr>
          <w:rFonts w:ascii="XO Thames" w:hAnsi="XO Thames"/>
          <w:sz w:val="28"/>
        </w:rPr>
        <w:t>, являются достоверными и полными;</w:t>
      </w:r>
    </w:p>
    <w:p w14:paraId="51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32.2.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установить, что сведения, представленные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в соответствии с </w:t>
      </w:r>
      <w:r>
        <w:rPr>
          <w:rFonts w:ascii="XO Thames" w:hAnsi="XO Thames"/>
          <w:sz w:val="28"/>
        </w:rPr>
        <w:t>Положением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 служащими, и соблюдения муниципальными служащими требований к служебному поведению, утвержденным  нормативным правовым актом Администрации</w:t>
      </w:r>
      <w:r>
        <w:rPr>
          <w:rFonts w:ascii="XO Thames" w:hAnsi="XO Thames"/>
          <w:sz w:val="28"/>
        </w:rPr>
        <w:t>, являются недостоверными и (или) неполными.</w:t>
      </w:r>
      <w:r>
        <w:rPr>
          <w:rFonts w:ascii="XO Thames" w:hAnsi="XO Thames"/>
          <w:sz w:val="28"/>
        </w:rPr>
        <w:t xml:space="preserve"> В этом случае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рекомендует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применить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конкретную меру ответственности.</w:t>
      </w:r>
    </w:p>
    <w:p w14:paraId="52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По итогам рассмотрения вопроса, указанного в </w:t>
      </w:r>
      <w:r>
        <w:rPr>
          <w:rFonts w:ascii="XO Thames" w:hAnsi="XO Thames"/>
          <w:sz w:val="28"/>
        </w:rPr>
        <w:t xml:space="preserve">подпункте 16.1.2. пункта 16.1. части 16 </w:t>
      </w:r>
      <w:r>
        <w:rPr>
          <w:rFonts w:ascii="XO Thames" w:hAnsi="XO Thames"/>
          <w:sz w:val="28"/>
        </w:rPr>
        <w:t xml:space="preserve">настоящего Положения,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омиссия принимает одно из следующих решений:</w:t>
      </w:r>
    </w:p>
    <w:p w14:paraId="53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33.1. </w:t>
      </w:r>
      <w:r>
        <w:rPr>
          <w:rFonts w:ascii="XO Thames" w:hAnsi="XO Thames"/>
          <w:sz w:val="28"/>
        </w:rPr>
        <w:t xml:space="preserve">установить, что </w:t>
      </w:r>
      <w:r>
        <w:rPr>
          <w:rFonts w:ascii="XO Thames" w:hAnsi="XO Thames"/>
          <w:sz w:val="28"/>
        </w:rPr>
        <w:t>муниципальный</w:t>
      </w:r>
      <w:r>
        <w:rPr>
          <w:rFonts w:ascii="XO Thames" w:hAnsi="XO Thames"/>
          <w:sz w:val="28"/>
        </w:rPr>
        <w:t xml:space="preserve"> служащий соблюдал требования к служебному поведению и (или) требования об урегулировании конфликта интересов;</w:t>
      </w:r>
    </w:p>
    <w:p w14:paraId="54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33.2. </w:t>
      </w:r>
      <w:r>
        <w:rPr>
          <w:rFonts w:ascii="XO Thames" w:hAnsi="XO Thames"/>
          <w:sz w:val="28"/>
        </w:rPr>
        <w:t xml:space="preserve">установить, что </w:t>
      </w:r>
      <w:r>
        <w:rPr>
          <w:rFonts w:ascii="XO Thames" w:hAnsi="XO Thames"/>
          <w:sz w:val="28"/>
        </w:rPr>
        <w:t>муниципальный</w:t>
      </w:r>
      <w:r>
        <w:rPr>
          <w:rFonts w:ascii="XO Thames" w:hAnsi="XO Thames"/>
          <w:sz w:val="28"/>
        </w:rPr>
        <w:t xml:space="preserve"> служащий не соблюдал требования к служебному поведению и (или) требования об урегулировании конфликта интересов. В этом случае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рекомендует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указать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на недопустимость </w:t>
      </w:r>
      <w:r>
        <w:rPr>
          <w:rFonts w:ascii="XO Thames" w:hAnsi="XO Thames"/>
          <w:sz w:val="28"/>
        </w:rPr>
        <w:t xml:space="preserve">нарушения требований к служебному поведению и (или) требований об урегулировании конфликта интересов либо применить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конкретную меру ответственности.</w:t>
      </w:r>
    </w:p>
    <w:p w14:paraId="55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7" w:name="P166"/>
      <w:bookmarkEnd w:id="27"/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4. </w:t>
      </w:r>
      <w:r>
        <w:rPr>
          <w:rFonts w:ascii="XO Thames" w:hAnsi="XO Thames"/>
          <w:sz w:val="28"/>
        </w:rPr>
        <w:t xml:space="preserve">По итогам рассмотрения вопроса, указанного в </w:t>
      </w:r>
      <w:r>
        <w:rPr>
          <w:rFonts w:ascii="XO Thames" w:hAnsi="XO Thames"/>
          <w:sz w:val="28"/>
        </w:rPr>
        <w:t xml:space="preserve">подпункте 16.2.1. пункта 16.2. части 16 </w:t>
      </w:r>
      <w:r>
        <w:rPr>
          <w:rFonts w:ascii="XO Thames" w:hAnsi="XO Thames"/>
          <w:sz w:val="28"/>
        </w:rPr>
        <w:t xml:space="preserve">настоящего Положения,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омиссия принимает одно из следующих решений:</w:t>
      </w:r>
    </w:p>
    <w:p w14:paraId="56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34.1. </w:t>
      </w:r>
      <w:r>
        <w:rPr>
          <w:rFonts w:ascii="XO Thames" w:hAnsi="XO Thames"/>
          <w:sz w:val="28"/>
        </w:rPr>
        <w:t xml:space="preserve">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управлению этой организацией входили в его должностные (служебные) обязанности;</w:t>
      </w:r>
    </w:p>
    <w:p w14:paraId="57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34.2. </w:t>
      </w:r>
      <w:r>
        <w:rPr>
          <w:rFonts w:ascii="XO Thames" w:hAnsi="XO Thames"/>
          <w:sz w:val="28"/>
        </w:rPr>
        <w:t xml:space="preserve">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управлению этой организацией входили в его должностные (служебные) обязанности, и мотивировать свой отказ.</w:t>
      </w:r>
    </w:p>
    <w:p w14:paraId="58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8" w:name="P169"/>
      <w:bookmarkEnd w:id="28"/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 xml:space="preserve">5. По итогам рассмотрения вопроса, указанного в </w:t>
      </w:r>
      <w:r>
        <w:rPr>
          <w:rFonts w:ascii="XO Thames" w:hAnsi="XO Thames"/>
          <w:sz w:val="28"/>
        </w:rPr>
        <w:t xml:space="preserve">подпункте 16.2.2. пункта 16.2. части 16 </w:t>
      </w:r>
      <w:r>
        <w:rPr>
          <w:rFonts w:ascii="XO Thames" w:hAnsi="XO Thames"/>
          <w:sz w:val="28"/>
        </w:rPr>
        <w:t xml:space="preserve">настоящего Положения,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омиссия принимает одно из следующих решений:</w:t>
      </w:r>
    </w:p>
    <w:p w14:paraId="59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35.1. </w:t>
      </w:r>
      <w:r>
        <w:rPr>
          <w:rFonts w:ascii="XO Thames" w:hAnsi="XO Thames"/>
          <w:sz w:val="28"/>
        </w:rPr>
        <w:t xml:space="preserve">признать, что причина непредставления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14:paraId="5A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35.2. </w:t>
      </w:r>
      <w:r>
        <w:rPr>
          <w:rFonts w:ascii="XO Thames" w:hAnsi="XO Thames"/>
          <w:sz w:val="28"/>
        </w:rPr>
        <w:t xml:space="preserve">признать, что причина непредставления </w:t>
      </w:r>
      <w:r>
        <w:rPr>
          <w:rFonts w:ascii="XO Thames" w:hAnsi="XO Thames"/>
          <w:sz w:val="28"/>
        </w:rPr>
        <w:t xml:space="preserve">муниципальным </w:t>
      </w:r>
      <w:r>
        <w:rPr>
          <w:rFonts w:ascii="XO Thames" w:hAnsi="XO Thames"/>
          <w:sz w:val="28"/>
        </w:rPr>
        <w:t xml:space="preserve">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рекомендует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принять меры по представлению указанных сведений;</w:t>
      </w:r>
    </w:p>
    <w:p w14:paraId="5B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35.3. </w:t>
      </w:r>
      <w:r>
        <w:rPr>
          <w:rFonts w:ascii="XO Thames" w:hAnsi="XO Thames"/>
          <w:sz w:val="28"/>
        </w:rPr>
        <w:t xml:space="preserve">признать, что причина непредставления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рекомендует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применить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конкретную меру ответственности.</w:t>
      </w:r>
    </w:p>
    <w:p w14:paraId="5C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29" w:name="P173"/>
      <w:bookmarkEnd w:id="29"/>
      <w:r>
        <w:rPr>
          <w:rFonts w:ascii="XO Thames" w:hAnsi="XO Thames"/>
          <w:sz w:val="28"/>
        </w:rPr>
        <w:t>36</w:t>
      </w:r>
      <w:r>
        <w:rPr>
          <w:rFonts w:ascii="XO Thames" w:hAnsi="XO Thames"/>
          <w:sz w:val="28"/>
        </w:rPr>
        <w:t xml:space="preserve">. По итогам рассмотрения вопроса, указанного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"P122"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подпункте </w:t>
      </w:r>
      <w:r>
        <w:rPr>
          <w:rFonts w:ascii="XO Thames" w:hAnsi="XO Thames"/>
          <w:sz w:val="28"/>
        </w:rPr>
        <w:t>16.4.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части</w:t>
      </w:r>
      <w:r>
        <w:rPr>
          <w:rFonts w:ascii="XO Thames" w:hAnsi="XO Thames"/>
          <w:sz w:val="28"/>
        </w:rPr>
        <w:t xml:space="preserve"> 16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настоящего Положения,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омиссия принимает одно из следующих решений:</w:t>
      </w:r>
    </w:p>
    <w:p w14:paraId="5D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36.1. </w:t>
      </w:r>
      <w:r>
        <w:rPr>
          <w:rFonts w:ascii="XO Thames" w:hAnsi="XO Thames"/>
          <w:sz w:val="28"/>
        </w:rPr>
        <w:t xml:space="preserve">признать, что сведения, представленные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в соответствии с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"consultantplus://offline/ref=6BDC623888A4E141C309BD59EA9B292F46744EE233D61EDC78536A810C0FBDBF10A3C1B3FA8FE795Q8Z6N"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частью 1 статьи 3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Федерального закона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 xml:space="preserve">О </w:t>
      </w:r>
      <w:r>
        <w:rPr>
          <w:rFonts w:ascii="XO Thames" w:hAnsi="XO Thames"/>
          <w:sz w:val="28"/>
        </w:rPr>
        <w:t>контроле за</w:t>
      </w:r>
      <w:r>
        <w:rPr>
          <w:rFonts w:ascii="XO Thames" w:hAnsi="XO Thames"/>
          <w:sz w:val="28"/>
        </w:rPr>
        <w:t xml:space="preserve"> соответствием расходов лиц, замещающих государственные д</w:t>
      </w:r>
      <w:r>
        <w:rPr>
          <w:rFonts w:ascii="XO Thames" w:hAnsi="XO Thames"/>
          <w:sz w:val="28"/>
        </w:rPr>
        <w:t>олжности, и иных лиц их доходам»</w:t>
      </w:r>
      <w:r>
        <w:rPr>
          <w:rFonts w:ascii="XO Thames" w:hAnsi="XO Thames"/>
          <w:sz w:val="28"/>
        </w:rPr>
        <w:t>, являются достоверными и полными;</w:t>
      </w:r>
    </w:p>
    <w:p w14:paraId="5E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36.2. </w:t>
      </w:r>
      <w:r>
        <w:rPr>
          <w:rFonts w:ascii="XO Thames" w:hAnsi="XO Thames"/>
          <w:sz w:val="28"/>
        </w:rPr>
        <w:t xml:space="preserve">признать, что сведения, представленные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в соответствии с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"consultantplus://offline/ref=6BDC623888A4E141C309BD59EA9B292F46744EE233D61EDC78536A810C0FBDBF10A3C1B3FA8FE795Q8Z6N"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частью 1 статьи 3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Федерального закона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 xml:space="preserve">О </w:t>
      </w:r>
      <w:r>
        <w:rPr>
          <w:rFonts w:ascii="XO Thames" w:hAnsi="XO Thames"/>
          <w:sz w:val="28"/>
        </w:rPr>
        <w:t>контроле за</w:t>
      </w:r>
      <w:r>
        <w:rPr>
          <w:rFonts w:ascii="XO Thames" w:hAnsi="XO Thames"/>
          <w:sz w:val="28"/>
        </w:rPr>
        <w:t xml:space="preserve"> соответствием расходов лиц, замещающих государственные должности, и иных лиц их доходам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, являются недостоверными и (или) неполными. В этом случае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рекомендует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применить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конкретную меру ответственности и (или) направить материалы, полученные в результате осуществления </w:t>
      </w:r>
      <w:r>
        <w:rPr>
          <w:rFonts w:ascii="XO Thames" w:hAnsi="XO Thames"/>
          <w:sz w:val="28"/>
        </w:rPr>
        <w:t>контроля за</w:t>
      </w:r>
      <w:r>
        <w:rPr>
          <w:rFonts w:ascii="XO Thames" w:hAnsi="XO Thames"/>
          <w:sz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14:paraId="5F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37</w:t>
      </w:r>
      <w:r>
        <w:rPr>
          <w:rFonts w:ascii="XO Thames" w:hAnsi="XO Thames"/>
          <w:sz w:val="28"/>
        </w:rPr>
        <w:t xml:space="preserve">. По итогам рассмотрения вопроса, указанного в </w:t>
      </w:r>
      <w:r>
        <w:rPr>
          <w:rFonts w:ascii="XO Thames" w:hAnsi="XO Thames"/>
          <w:sz w:val="28"/>
        </w:rPr>
        <w:t xml:space="preserve">подпункте 16.2.3. пункта 16.2. части 16 </w:t>
      </w:r>
      <w:r>
        <w:rPr>
          <w:rFonts w:ascii="XO Thames" w:hAnsi="XO Thames"/>
          <w:sz w:val="28"/>
        </w:rPr>
        <w:t xml:space="preserve">настоящего Положения,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омиссия принимает одно из следующих решений:</w:t>
      </w:r>
    </w:p>
    <w:p w14:paraId="60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37.1. </w:t>
      </w:r>
      <w:r>
        <w:rPr>
          <w:rFonts w:ascii="XO Thames" w:hAnsi="XO Thames"/>
          <w:sz w:val="28"/>
        </w:rPr>
        <w:t xml:space="preserve">признать, что обстоятельства, препятствующие выполнению требований Федерального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"consultantplus://offline/ref=6BDC623888A4E141C309BD59EA9B292F467C47E733D71EDC78536A810CQ0ZFN"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закона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ascii="XO Thames" w:hAnsi="XO Thames"/>
          <w:sz w:val="28"/>
        </w:rPr>
        <w:t>нными финансовыми инструментами»</w:t>
      </w:r>
      <w:r>
        <w:rPr>
          <w:rFonts w:ascii="XO Thames" w:hAnsi="XO Thames"/>
          <w:sz w:val="28"/>
        </w:rPr>
        <w:t>, являются объективными и уважительными;</w:t>
      </w:r>
    </w:p>
    <w:p w14:paraId="61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37.2. </w:t>
      </w:r>
      <w:r>
        <w:rPr>
          <w:rFonts w:ascii="XO Thames" w:hAnsi="XO Thames"/>
          <w:sz w:val="28"/>
        </w:rPr>
        <w:t xml:space="preserve">признать, что обстоятельства, препятствующие выполнению требований Федерального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"consultantplus://offline/ref=6BDC623888A4E141C309BD59EA9B292F467C47E733D71EDC78536A810CQ0ZFN"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закона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ascii="XO Thames" w:hAnsi="XO Thames"/>
          <w:sz w:val="28"/>
        </w:rPr>
        <w:t>нными финансовыми инструментами»</w:t>
      </w:r>
      <w:r>
        <w:rPr>
          <w:rFonts w:ascii="XO Thames" w:hAnsi="XO Thames"/>
          <w:sz w:val="28"/>
        </w:rPr>
        <w:t xml:space="preserve">, не являются объективными и уважительными. В этом случае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рекомендует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применить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конкретную меру ответственности.</w:t>
      </w:r>
    </w:p>
    <w:p w14:paraId="62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30" w:name="P181"/>
      <w:bookmarkEnd w:id="30"/>
      <w:r>
        <w:rPr>
          <w:rFonts w:ascii="XO Thames" w:hAnsi="XO Thames"/>
          <w:sz w:val="28"/>
        </w:rPr>
        <w:t>38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По итогам рассмотрения вопроса, указанного в </w:t>
      </w:r>
      <w:r>
        <w:rPr>
          <w:rFonts w:ascii="XO Thames" w:hAnsi="XO Thames"/>
          <w:sz w:val="28"/>
        </w:rPr>
        <w:t xml:space="preserve">подпункте 16.2.4. пункта 16.2. части 16 </w:t>
      </w:r>
      <w:r>
        <w:rPr>
          <w:rFonts w:ascii="XO Thames" w:hAnsi="XO Thames"/>
          <w:sz w:val="28"/>
        </w:rPr>
        <w:t xml:space="preserve">настоящего Положения,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омиссия принимает одно из следующих решений:</w:t>
      </w:r>
    </w:p>
    <w:p w14:paraId="63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38.1. </w:t>
      </w:r>
      <w:r>
        <w:rPr>
          <w:rFonts w:ascii="XO Thames" w:hAnsi="XO Thames"/>
          <w:sz w:val="28"/>
        </w:rPr>
        <w:t xml:space="preserve">признать, что при исполнении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должностных обязанностей конфликт интересов отсутствует;</w:t>
      </w:r>
    </w:p>
    <w:p w14:paraId="64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38.2. </w:t>
      </w:r>
      <w:r>
        <w:rPr>
          <w:rFonts w:ascii="XO Thames" w:hAnsi="XO Thames"/>
          <w:sz w:val="28"/>
        </w:rPr>
        <w:t xml:space="preserve">признать, что при исполнении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рекомендует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и (или)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принять меры по урегулированию конфликта интересов или по недопущению его возникновения;</w:t>
      </w:r>
    </w:p>
    <w:p w14:paraId="65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38.3. </w:t>
      </w:r>
      <w:r>
        <w:rPr>
          <w:rFonts w:ascii="XO Thames" w:hAnsi="XO Thames"/>
          <w:sz w:val="28"/>
        </w:rPr>
        <w:t xml:space="preserve">признать, что </w:t>
      </w:r>
      <w:r>
        <w:rPr>
          <w:rFonts w:ascii="XO Thames" w:hAnsi="XO Thames"/>
          <w:sz w:val="28"/>
        </w:rPr>
        <w:t>муниципальный</w:t>
      </w:r>
      <w:r>
        <w:rPr>
          <w:rFonts w:ascii="XO Thames" w:hAnsi="XO Thames"/>
          <w:sz w:val="28"/>
        </w:rPr>
        <w:t xml:space="preserve"> служащий не соблюдал требования об урегулировании конфликта интересов. В этом случае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рекомендует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применить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конкретную меру ответственности.</w:t>
      </w:r>
    </w:p>
    <w:p w14:paraId="66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39</w:t>
      </w:r>
      <w:r>
        <w:rPr>
          <w:rStyle w:val="Style_3_ch"/>
          <w:rFonts w:ascii="XO Thames" w:hAnsi="XO Thames"/>
          <w:sz w:val="28"/>
        </w:rPr>
        <w:t>.</w:t>
      </w:r>
      <w:r>
        <w:rPr>
          <w:rStyle w:val="Style_3_ch"/>
          <w:rFonts w:ascii="XO Thames" w:hAnsi="XO Thames"/>
          <w:sz w:val="28"/>
        </w:rPr>
        <w:t> </w:t>
      </w:r>
      <w:r>
        <w:rPr>
          <w:rStyle w:val="Style_3_ch"/>
          <w:rFonts w:ascii="XO Thames" w:hAnsi="XO Thames"/>
          <w:sz w:val="28"/>
        </w:rPr>
        <w:t>По итогам рассмотрения вопроса, указанного в пункте 16.6. части 16 настоящего Положения, Комиссия принимает одно из следующих решений:</w:t>
      </w:r>
    </w:p>
    <w:p w14:paraId="67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а) 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14:paraId="68000000">
      <w:pPr>
        <w:pStyle w:val="Style_3"/>
        <w:widowControl w:val="0"/>
        <w:spacing w:line="240" w:lineRule="auto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 xml:space="preserve">б) признать отсутствие причинно-следственной связи между возникновением не зависящих от муниципального служащего обстоятельств и </w:t>
      </w:r>
      <w:r>
        <w:rPr>
          <w:rStyle w:val="Style_3_ch"/>
          <w:rFonts w:ascii="XO Thames" w:hAnsi="XO Thames"/>
          <w:sz w:val="28"/>
        </w:rPr>
        <w:t>невозможностью соблюдения им требований к служебному по</w:t>
      </w:r>
      <w:r>
        <w:rPr>
          <w:rStyle w:val="Style_3_ch"/>
          <w:rFonts w:ascii="XO Thames" w:hAnsi="XO Thames"/>
          <w:sz w:val="28"/>
        </w:rPr>
        <w:t>ведению и (или) требований об урегулировании конфликта интересов.</w:t>
      </w:r>
    </w:p>
    <w:p w14:paraId="69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40</w:t>
      </w:r>
      <w:r>
        <w:rPr>
          <w:rStyle w:val="Style_3_ch"/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По итогам рассмотрения вопросов, указанных в пунктах </w:t>
      </w:r>
      <w:r>
        <w:rPr>
          <w:rFonts w:ascii="XO Thames" w:hAnsi="XO Thames"/>
          <w:sz w:val="28"/>
        </w:rPr>
        <w:t>16.1.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16.2.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16.4.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16.5.</w:t>
      </w:r>
      <w:r>
        <w:rPr>
          <w:rFonts w:ascii="XO Thames" w:hAnsi="XO Thames"/>
          <w:sz w:val="28"/>
        </w:rPr>
        <w:t xml:space="preserve"> и </w:t>
      </w:r>
      <w:r>
        <w:rPr>
          <w:rFonts w:ascii="XO Thames" w:hAnsi="XO Thames"/>
          <w:sz w:val="28"/>
        </w:rPr>
        <w:t>16.6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части</w:t>
      </w:r>
      <w:r>
        <w:rPr>
          <w:rFonts w:ascii="XO Thames" w:hAnsi="XO Thames"/>
          <w:sz w:val="28"/>
        </w:rPr>
        <w:t xml:space="preserve"> 16 настоящего Положения, и при наличии к тому оснований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может принять иное решение, чем это предусмотрено </w:t>
      </w:r>
      <w:r>
        <w:rPr>
          <w:rFonts w:ascii="XO Thames" w:hAnsi="XO Thames"/>
          <w:sz w:val="28"/>
        </w:rPr>
        <w:t>частями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 xml:space="preserve">2 </w:t>
      </w:r>
      <w:r>
        <w:rPr>
          <w:rFonts w:ascii="XO Thames" w:hAnsi="XO Thames"/>
          <w:sz w:val="28"/>
        </w:rPr>
        <w:t>–</w:t>
      </w:r>
      <w:r>
        <w:rPr>
          <w:rFonts w:ascii="XO Thames" w:hAnsi="XO Thames"/>
          <w:sz w:val="28"/>
        </w:rPr>
        <w:t xml:space="preserve"> 39</w:t>
      </w:r>
      <w:r>
        <w:rPr>
          <w:rFonts w:ascii="XO Thames" w:hAnsi="XO Thames"/>
          <w:sz w:val="28"/>
        </w:rPr>
        <w:t xml:space="preserve"> и </w:t>
      </w:r>
      <w:r>
        <w:rPr>
          <w:rFonts w:ascii="XO Thames" w:hAnsi="XO Thames"/>
          <w:sz w:val="28"/>
        </w:rPr>
        <w:t>41</w:t>
      </w:r>
      <w:r>
        <w:rPr>
          <w:rFonts w:ascii="XO Thames" w:hAnsi="XO Thames"/>
          <w:sz w:val="28"/>
        </w:rPr>
        <w:t xml:space="preserve"> настоящего Положения. Основания и мотивы принятия такого решения должны быть отражены в протоколе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омиссии.</w:t>
      </w:r>
    </w:p>
    <w:p w14:paraId="6A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bookmarkStart w:id="31" w:name="P188"/>
      <w:bookmarkEnd w:id="31"/>
      <w:r>
        <w:rPr>
          <w:rStyle w:val="Style_3_ch"/>
          <w:rFonts w:ascii="XO Thames" w:hAnsi="XO Thames"/>
          <w:sz w:val="28"/>
        </w:rPr>
        <w:t>41</w:t>
      </w:r>
      <w:r>
        <w:rPr>
          <w:rStyle w:val="Style_3_ch"/>
          <w:rFonts w:ascii="XO Thames" w:hAnsi="XO Thames"/>
          <w:sz w:val="28"/>
        </w:rPr>
        <w:t xml:space="preserve">. По итогам рассмотрения вопроса, указанного в </w:t>
      </w:r>
      <w:r>
        <w:rPr>
          <w:rStyle w:val="Style_3_ch"/>
          <w:rFonts w:ascii="XO Thames" w:hAnsi="XO Thames"/>
          <w:sz w:val="28"/>
        </w:rPr>
        <w:t>пункте 16</w:t>
      </w:r>
      <w:r>
        <w:rPr>
          <w:rStyle w:val="Style_3_ch"/>
          <w:rFonts w:ascii="XO Thames" w:hAnsi="XO Thames"/>
          <w:sz w:val="28"/>
        </w:rPr>
        <w:t>.5.</w:t>
      </w:r>
      <w:r>
        <w:rPr>
          <w:rStyle w:val="Style_3_ch"/>
          <w:rFonts w:ascii="XO Thames" w:hAnsi="XO Thames"/>
          <w:sz w:val="28"/>
        </w:rPr>
        <w:t xml:space="preserve"> части 16 </w:t>
      </w:r>
      <w:r>
        <w:rPr>
          <w:rStyle w:val="Style_3_ch"/>
          <w:rFonts w:ascii="XO Thames" w:hAnsi="XO Thames"/>
          <w:sz w:val="28"/>
        </w:rPr>
        <w:t xml:space="preserve">настоящего Положения, </w:t>
      </w:r>
      <w:r>
        <w:rPr>
          <w:rStyle w:val="Style_3_ch"/>
          <w:rFonts w:ascii="XO Thames" w:hAnsi="XO Thames"/>
          <w:sz w:val="28"/>
        </w:rPr>
        <w:t>К</w:t>
      </w:r>
      <w:r>
        <w:rPr>
          <w:rStyle w:val="Style_3_ch"/>
          <w:rFonts w:ascii="XO Thames" w:hAnsi="XO Thames"/>
          <w:sz w:val="28"/>
        </w:rPr>
        <w:t xml:space="preserve">омиссия принимает в отношении гражданина, замещавшего должность </w:t>
      </w:r>
      <w:r>
        <w:rPr>
          <w:rStyle w:val="Style_3_ch"/>
          <w:rFonts w:ascii="XO Thames" w:hAnsi="XO Thames"/>
          <w:sz w:val="28"/>
        </w:rPr>
        <w:t>муниципальной</w:t>
      </w:r>
      <w:r>
        <w:rPr>
          <w:rStyle w:val="Style_3_ch"/>
          <w:rFonts w:ascii="XO Thames" w:hAnsi="XO Thames"/>
          <w:sz w:val="28"/>
        </w:rPr>
        <w:t xml:space="preserve"> службы в </w:t>
      </w:r>
      <w:r>
        <w:rPr>
          <w:rStyle w:val="Style_3_ch"/>
          <w:rFonts w:ascii="XO Thames" w:hAnsi="XO Thames"/>
          <w:sz w:val="28"/>
        </w:rPr>
        <w:t>Администрации</w:t>
      </w:r>
      <w:r>
        <w:rPr>
          <w:rStyle w:val="Style_3_ch"/>
          <w:rFonts w:ascii="XO Thames" w:hAnsi="XO Thames"/>
          <w:sz w:val="28"/>
        </w:rPr>
        <w:t>, одно из следующих решений:</w:t>
      </w:r>
    </w:p>
    <w:p w14:paraId="6B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41.1. </w:t>
      </w:r>
      <w:r>
        <w:rPr>
          <w:rStyle w:val="Style_3_ch"/>
          <w:rFonts w:ascii="XO Thames" w:hAnsi="XO Thames"/>
          <w:sz w:val="28"/>
        </w:rPr>
        <w:t xml:space="preserve">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>
        <w:rPr>
          <w:rStyle w:val="Style_3_ch"/>
          <w:rFonts w:ascii="XO Thames" w:hAnsi="XO Thames"/>
          <w:sz w:val="28"/>
        </w:rPr>
        <w:t>муниципальному</w:t>
      </w:r>
      <w:r>
        <w:rPr>
          <w:rStyle w:val="Style_3_ch"/>
          <w:rFonts w:ascii="XO Thames" w:hAnsi="XO Thames"/>
          <w:sz w:val="28"/>
        </w:rPr>
        <w:t xml:space="preserve"> управлению этой организацией входили в его должностные (служебные) обязанности;</w:t>
      </w:r>
    </w:p>
    <w:p w14:paraId="6C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41.2. </w:t>
      </w:r>
      <w:r>
        <w:rPr>
          <w:rStyle w:val="Style_3_ch"/>
          <w:rFonts w:ascii="XO Thames" w:hAnsi="XO Thames"/>
          <w:sz w:val="28"/>
        </w:rPr>
        <w:t xml:space="preserve">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r>
        <w:rPr>
          <w:rStyle w:val="Style_3_ch"/>
          <w:rFonts w:ascii="XO Thames" w:hAnsi="XO Thames"/>
          <w:sz w:val="28"/>
        </w:rPr>
        <w:fldChar w:fldCharType="begin"/>
      </w:r>
      <w:r>
        <w:rPr>
          <w:rStyle w:val="Style_3_ch"/>
          <w:rFonts w:ascii="XO Thames" w:hAnsi="XO Thames"/>
          <w:sz w:val="28"/>
        </w:rPr>
        <w:instrText>HYPERLINK "consultantplus://offline/ref=6BDC623888A4E141C309BD59EA9B292F46744EE233D41EDC78536A810C0FBDBF10A3C1B0QFZ2N"</w:instrText>
      </w:r>
      <w:r>
        <w:rPr>
          <w:rStyle w:val="Style_3_ch"/>
          <w:rFonts w:ascii="XO Thames" w:hAnsi="XO Thames"/>
          <w:sz w:val="28"/>
        </w:rPr>
        <w:fldChar w:fldCharType="separate"/>
      </w:r>
      <w:r>
        <w:rPr>
          <w:rStyle w:val="Style_3_ch"/>
          <w:rFonts w:ascii="XO Thames" w:hAnsi="XO Thames"/>
          <w:sz w:val="28"/>
        </w:rPr>
        <w:t>статьи 12</w:t>
      </w:r>
      <w:r>
        <w:rPr>
          <w:rStyle w:val="Style_3_ch"/>
          <w:rFonts w:ascii="XO Thames" w:hAnsi="XO Thames"/>
          <w:sz w:val="28"/>
        </w:rPr>
        <w:fldChar w:fldCharType="end"/>
      </w:r>
      <w:r>
        <w:rPr>
          <w:rStyle w:val="Style_3_ch"/>
          <w:rFonts w:ascii="XO Thames" w:hAnsi="XO Thames"/>
          <w:sz w:val="28"/>
        </w:rPr>
        <w:t xml:space="preserve"> Федерального закона от 25 декабря 2008 г</w:t>
      </w:r>
      <w:r>
        <w:rPr>
          <w:rStyle w:val="Style_3_ch"/>
          <w:rFonts w:ascii="XO Thames" w:hAnsi="XO Thames"/>
          <w:sz w:val="28"/>
        </w:rPr>
        <w:t>ода</w:t>
      </w:r>
      <w:r>
        <w:rPr>
          <w:rStyle w:val="Style_3_ch"/>
          <w:rFonts w:ascii="XO Thames" w:hAnsi="XO Thames"/>
          <w:sz w:val="28"/>
        </w:rPr>
        <w:t xml:space="preserve"> </w:t>
      </w:r>
      <w:r>
        <w:rPr>
          <w:rStyle w:val="Style_3_ch"/>
          <w:rFonts w:ascii="XO Thames" w:hAnsi="XO Thames"/>
          <w:sz w:val="28"/>
        </w:rPr>
        <w:t>№</w:t>
      </w:r>
      <w:r>
        <w:rPr>
          <w:rStyle w:val="Style_3_ch"/>
          <w:rFonts w:ascii="XO Thames" w:hAnsi="XO Thames"/>
          <w:sz w:val="28"/>
        </w:rPr>
        <w:t xml:space="preserve">273-ФЗ </w:t>
      </w:r>
      <w:r>
        <w:rPr>
          <w:rStyle w:val="Style_3_ch"/>
          <w:rFonts w:ascii="XO Thames" w:hAnsi="XO Thames"/>
          <w:sz w:val="28"/>
        </w:rPr>
        <w:t>«</w:t>
      </w:r>
      <w:r>
        <w:rPr>
          <w:rStyle w:val="Style_3_ch"/>
          <w:rFonts w:ascii="XO Thames" w:hAnsi="XO Thames"/>
          <w:sz w:val="28"/>
        </w:rPr>
        <w:t>О пр</w:t>
      </w:r>
      <w:r>
        <w:rPr>
          <w:rStyle w:val="Style_3_ch"/>
          <w:rFonts w:ascii="XO Thames" w:hAnsi="XO Thames"/>
          <w:sz w:val="28"/>
        </w:rPr>
        <w:t>отиводействии коррупции»</w:t>
      </w:r>
      <w:r>
        <w:rPr>
          <w:rStyle w:val="Style_3_ch"/>
          <w:rFonts w:ascii="XO Thames" w:hAnsi="XO Thames"/>
          <w:sz w:val="28"/>
        </w:rPr>
        <w:t xml:space="preserve">. В этом случае </w:t>
      </w:r>
      <w:r>
        <w:rPr>
          <w:rStyle w:val="Style_3_ch"/>
          <w:rFonts w:ascii="XO Thames" w:hAnsi="XO Thames"/>
          <w:sz w:val="28"/>
        </w:rPr>
        <w:t>К</w:t>
      </w:r>
      <w:r>
        <w:rPr>
          <w:rStyle w:val="Style_3_ch"/>
          <w:rFonts w:ascii="XO Thames" w:hAnsi="XO Thames"/>
          <w:sz w:val="28"/>
        </w:rPr>
        <w:t xml:space="preserve">омиссия рекомендует руководителю </w:t>
      </w:r>
      <w:r>
        <w:rPr>
          <w:rStyle w:val="Style_3_ch"/>
          <w:rFonts w:ascii="XO Thames" w:hAnsi="XO Thames"/>
          <w:sz w:val="28"/>
        </w:rPr>
        <w:t>Администрации</w:t>
      </w:r>
      <w:r>
        <w:rPr>
          <w:rStyle w:val="Style_3_ch"/>
          <w:rFonts w:ascii="XO Thames" w:hAnsi="XO Thames"/>
          <w:sz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14:paraId="6D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42. </w:t>
      </w:r>
      <w:r>
        <w:rPr>
          <w:rStyle w:val="Style_3_ch"/>
          <w:rFonts w:ascii="XO Thames" w:hAnsi="XO Thames"/>
          <w:sz w:val="28"/>
        </w:rPr>
        <w:t xml:space="preserve">По итогам рассмотрения вопроса, предусмотренного </w:t>
      </w:r>
      <w:r>
        <w:rPr>
          <w:rStyle w:val="Style_3_ch"/>
          <w:rFonts w:ascii="XO Thames" w:hAnsi="XO Thames"/>
          <w:sz w:val="28"/>
        </w:rPr>
        <w:t xml:space="preserve">пунктом 16.3. части 16 </w:t>
      </w:r>
      <w:r>
        <w:rPr>
          <w:rStyle w:val="Style_3_ch"/>
          <w:rFonts w:ascii="XO Thames" w:hAnsi="XO Thames"/>
          <w:sz w:val="28"/>
        </w:rPr>
        <w:t xml:space="preserve">настоящего Положения, </w:t>
      </w:r>
      <w:r>
        <w:rPr>
          <w:rStyle w:val="Style_3_ch"/>
          <w:rFonts w:ascii="XO Thames" w:hAnsi="XO Thames"/>
          <w:sz w:val="28"/>
        </w:rPr>
        <w:t>К</w:t>
      </w:r>
      <w:r>
        <w:rPr>
          <w:rStyle w:val="Style_3_ch"/>
          <w:rFonts w:ascii="XO Thames" w:hAnsi="XO Thames"/>
          <w:sz w:val="28"/>
        </w:rPr>
        <w:t>омиссия принимает</w:t>
      </w:r>
      <w:r>
        <w:rPr>
          <w:rFonts w:ascii="XO Thames" w:hAnsi="XO Thames"/>
          <w:sz w:val="28"/>
        </w:rPr>
        <w:t xml:space="preserve"> соответствующее решение.</w:t>
      </w:r>
    </w:p>
    <w:p w14:paraId="6E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43. </w:t>
      </w:r>
      <w:r>
        <w:rPr>
          <w:rFonts w:ascii="XO Thames" w:hAnsi="XO Thames"/>
          <w:sz w:val="28"/>
        </w:rPr>
        <w:t xml:space="preserve">Для исполнения решений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могут быть подготовлены проекты нормативных правовых актов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решений или поручений руководителя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которые в установленном порядке представляются на рассмотрение руководителя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>.</w:t>
      </w:r>
    </w:p>
    <w:p w14:paraId="6F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44. Решения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по вопросам, указанным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"P110"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части</w:t>
      </w:r>
      <w:r>
        <w:rPr>
          <w:rFonts w:ascii="XO Thames" w:hAnsi="XO Thames"/>
          <w:sz w:val="28"/>
        </w:rPr>
        <w:t xml:space="preserve"> 16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настоящего Положения, принимаются тайным голосованием (если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омиссия не примет иное решение) простым большинством голосов присутствующих на заседании членов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омиссии.</w:t>
      </w:r>
    </w:p>
    <w:p w14:paraId="70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45. </w:t>
      </w:r>
      <w:r>
        <w:rPr>
          <w:rFonts w:ascii="XO Thames" w:hAnsi="XO Thames"/>
          <w:sz w:val="28"/>
        </w:rPr>
        <w:t xml:space="preserve">Решения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оформляются протоколами, которые подписывают члены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принимавшие участие в ее заседании. Решения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за исключением решения, принимаемого по итогам рассмотрения вопроса, указанного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"P115"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 xml:space="preserve">подпункте 16.2.1. пункта 16.2. части 16 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настоящего Положения, для руководителя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носят рекомендательный характер. Решение, принимаемое по итогам рассмотрения вопроса, указанного</w:t>
      </w:r>
      <w:r>
        <w:rPr>
          <w:rFonts w:ascii="XO Thames" w:hAnsi="XO Thames"/>
          <w:sz w:val="28"/>
        </w:rPr>
        <w:t xml:space="preserve"> в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\l "P115"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подпункте 16.2.1. пункта 16.2. части 16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настоящего Положения, носит обязательный характер.</w:t>
      </w:r>
    </w:p>
    <w:p w14:paraId="71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46</w:t>
      </w:r>
      <w:r>
        <w:rPr>
          <w:rFonts w:ascii="XO Thames" w:hAnsi="XO Thames"/>
          <w:sz w:val="28"/>
        </w:rPr>
        <w:t xml:space="preserve">. В протоколе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указываются:</w:t>
      </w:r>
    </w:p>
    <w:p w14:paraId="72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46.1. </w:t>
      </w:r>
      <w:r>
        <w:rPr>
          <w:rFonts w:ascii="XO Thames" w:hAnsi="XO Thames"/>
          <w:sz w:val="28"/>
        </w:rPr>
        <w:t xml:space="preserve">дата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фамилии, имена, отчества членов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и других лиц, присутствующих на заседании;</w:t>
      </w:r>
    </w:p>
    <w:p w14:paraId="73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46.2. </w:t>
      </w:r>
      <w:r>
        <w:rPr>
          <w:rFonts w:ascii="XO Thames" w:hAnsi="XO Thames"/>
          <w:sz w:val="28"/>
        </w:rPr>
        <w:t xml:space="preserve">формулировка каждого из рассматриваемых на заседании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вопросов с указанием фамилии, имени, отчества, должности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74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46.3. </w:t>
      </w:r>
      <w:r>
        <w:rPr>
          <w:rFonts w:ascii="XO Thames" w:hAnsi="XO Thames"/>
          <w:sz w:val="28"/>
        </w:rPr>
        <w:t xml:space="preserve">предъявляемые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претензии, материалы, на которых они основываются;</w:t>
      </w:r>
    </w:p>
    <w:p w14:paraId="75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46.4. </w:t>
      </w:r>
      <w:r>
        <w:rPr>
          <w:rFonts w:ascii="XO Thames" w:hAnsi="XO Thames"/>
          <w:sz w:val="28"/>
        </w:rPr>
        <w:t xml:space="preserve">содержание пояснений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 и других лиц по существу предъявляемых претензий;</w:t>
      </w:r>
    </w:p>
    <w:p w14:paraId="76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46.5. </w:t>
      </w:r>
      <w:r>
        <w:rPr>
          <w:rFonts w:ascii="XO Thames" w:hAnsi="XO Thames"/>
          <w:sz w:val="28"/>
        </w:rPr>
        <w:t>фамилии, имена, отчества выступивших на заседании лиц и краткое изложение их выступлений;</w:t>
      </w:r>
    </w:p>
    <w:p w14:paraId="77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46.6. </w:t>
      </w:r>
      <w:r>
        <w:rPr>
          <w:rFonts w:ascii="XO Thames" w:hAnsi="XO Thames"/>
          <w:sz w:val="28"/>
        </w:rPr>
        <w:t xml:space="preserve">источник информации, содержащей основания для проведения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дата поступления информации в </w:t>
      </w:r>
      <w:r>
        <w:rPr>
          <w:rFonts w:ascii="XO Thames" w:hAnsi="XO Thames"/>
          <w:sz w:val="28"/>
        </w:rPr>
        <w:t>Администрацию</w:t>
      </w:r>
      <w:r>
        <w:rPr>
          <w:rFonts w:ascii="XO Thames" w:hAnsi="XO Thames"/>
          <w:sz w:val="28"/>
        </w:rPr>
        <w:t>;</w:t>
      </w:r>
    </w:p>
    <w:p w14:paraId="78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46.7. </w:t>
      </w:r>
      <w:r>
        <w:rPr>
          <w:rFonts w:ascii="XO Thames" w:hAnsi="XO Thames"/>
          <w:sz w:val="28"/>
        </w:rPr>
        <w:t>другие сведения;</w:t>
      </w:r>
    </w:p>
    <w:p w14:paraId="79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47.8. </w:t>
      </w:r>
      <w:r>
        <w:rPr>
          <w:rFonts w:ascii="XO Thames" w:hAnsi="XO Thames"/>
          <w:sz w:val="28"/>
        </w:rPr>
        <w:t>результаты голосования;</w:t>
      </w:r>
    </w:p>
    <w:p w14:paraId="7A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48.9. </w:t>
      </w:r>
      <w:r>
        <w:rPr>
          <w:rFonts w:ascii="XO Thames" w:hAnsi="XO Thames"/>
          <w:sz w:val="28"/>
        </w:rPr>
        <w:t>решение и обоснование его принятия.</w:t>
      </w:r>
    </w:p>
    <w:p w14:paraId="7B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49</w:t>
      </w:r>
      <w:r>
        <w:rPr>
          <w:rFonts w:ascii="XO Thames" w:hAnsi="XO Thames"/>
          <w:sz w:val="28"/>
        </w:rPr>
        <w:t xml:space="preserve">. Член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несогласный с ее решением, вправе в письменной форме изложить свое мнение, которое подлежит обязательному приобщению к протоколу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и с которым должен быть ознакомлен </w:t>
      </w:r>
      <w:r>
        <w:rPr>
          <w:rFonts w:ascii="XO Thames" w:hAnsi="XO Thames"/>
          <w:sz w:val="28"/>
        </w:rPr>
        <w:t>муниципальный</w:t>
      </w:r>
      <w:r>
        <w:rPr>
          <w:rFonts w:ascii="XO Thames" w:hAnsi="XO Thames"/>
          <w:sz w:val="28"/>
        </w:rPr>
        <w:t xml:space="preserve"> служащий.</w:t>
      </w:r>
    </w:p>
    <w:p w14:paraId="7C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50</w:t>
      </w:r>
      <w:r>
        <w:rPr>
          <w:rFonts w:ascii="XO Thames" w:hAnsi="XO Thames"/>
          <w:sz w:val="28"/>
        </w:rPr>
        <w:t xml:space="preserve">. Копии протокола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в 7-дневный срок со дня заседания направляются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полностью или в виде выписок из него </w:t>
      </w:r>
      <w:r>
        <w:rPr>
          <w:rFonts w:ascii="XO Thames" w:hAnsi="XO Thames"/>
          <w:sz w:val="28"/>
        </w:rPr>
        <w:t>–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муниципальному </w:t>
      </w:r>
      <w:r>
        <w:rPr>
          <w:rFonts w:ascii="XO Thames" w:hAnsi="XO Thames"/>
          <w:sz w:val="28"/>
        </w:rPr>
        <w:t xml:space="preserve">служащему, а также по решению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- иным заинтересованным лицам.</w:t>
      </w:r>
    </w:p>
    <w:p w14:paraId="7D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51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Руководитель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обязан рассмотреть протокол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и вправе учесть в пределах своей </w:t>
      </w:r>
      <w:r>
        <w:rPr>
          <w:rFonts w:ascii="XO Thames" w:hAnsi="XO Thames"/>
          <w:sz w:val="28"/>
        </w:rPr>
        <w:t>компетенц</w:t>
      </w:r>
      <w:r>
        <w:rPr>
          <w:rFonts w:ascii="XO Thames" w:hAnsi="XO Thames"/>
          <w:sz w:val="28"/>
        </w:rPr>
        <w:t>ии</w:t>
      </w:r>
      <w:r>
        <w:rPr>
          <w:rFonts w:ascii="XO Thames" w:hAnsi="XO Thames"/>
          <w:sz w:val="28"/>
        </w:rPr>
        <w:t xml:space="preserve"> содержащиеся в нем рекомендации при принятии решения о применении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</w:t>
      </w:r>
      <w:r>
        <w:rPr>
          <w:rFonts w:ascii="XO Thames" w:hAnsi="XO Thames"/>
          <w:sz w:val="28"/>
        </w:rPr>
        <w:t xml:space="preserve">Администрации </w:t>
      </w:r>
      <w:r>
        <w:rPr>
          <w:rFonts w:ascii="XO Thames" w:hAnsi="XO Thames"/>
          <w:sz w:val="28"/>
        </w:rPr>
        <w:t xml:space="preserve">в письменной форме уведомляет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омиссию в месячный срок со дня поступления к нему протокола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омиссии. Решение руководителя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оглашается на ближайшем заседании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 и принимается к сведению без обсуждения.</w:t>
      </w:r>
    </w:p>
    <w:p w14:paraId="7E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52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В случае установления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омиссией признаков дисциплинарного проступка в действиях (бездействии)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 информация об этом представляется руководителю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для решения вопроса о применении к </w:t>
      </w:r>
      <w:r>
        <w:rPr>
          <w:rFonts w:ascii="XO Thames" w:hAnsi="XO Thames"/>
          <w:sz w:val="28"/>
        </w:rPr>
        <w:t>муниципальному</w:t>
      </w:r>
      <w:r>
        <w:rPr>
          <w:rFonts w:ascii="XO Thames" w:hAnsi="XO Thames"/>
          <w:sz w:val="28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14:paraId="7F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53. </w:t>
      </w:r>
      <w:r>
        <w:rPr>
          <w:rFonts w:ascii="XO Thames" w:hAnsi="XO Thames"/>
          <w:sz w:val="28"/>
        </w:rPr>
        <w:t xml:space="preserve">В случае установления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омиссией факта совершения </w:t>
      </w:r>
      <w:r>
        <w:rPr>
          <w:rFonts w:ascii="XO Thames" w:hAnsi="XO Thames"/>
          <w:sz w:val="28"/>
        </w:rPr>
        <w:t>муниципальным</w:t>
      </w:r>
      <w:r>
        <w:rPr>
          <w:rFonts w:ascii="XO Thames" w:hAnsi="XO Thames"/>
          <w:sz w:val="28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обязан передать информацию о совершении указанного действия (бездействии) и подтверждающие такой факт </w:t>
      </w:r>
      <w:r>
        <w:rPr>
          <w:rFonts w:ascii="XO Thames" w:hAnsi="XO Thames"/>
          <w:sz w:val="28"/>
        </w:rPr>
        <w:t>документы в правоприменительные органы в 3-дневный срок, а при необходимости - немедленно.</w:t>
      </w:r>
    </w:p>
    <w:p w14:paraId="80000000">
      <w:pPr>
        <w:pStyle w:val="Style_3"/>
        <w:widowControl w:val="0"/>
        <w:ind w:firstLine="54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54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Копия протокола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или выписка из него приобщается к личному делу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14:paraId="81000000">
      <w:pPr>
        <w:pStyle w:val="Style_3"/>
        <w:widowControl w:val="0"/>
        <w:ind w:firstLine="53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55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Выписка из решения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омиссии, заверенная подписью секретаря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омиссии и печатью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вручается гражданину, замещавшему должность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службы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в </w:t>
      </w:r>
      <w:r>
        <w:rPr>
          <w:rFonts w:ascii="XO Thames" w:hAnsi="XO Thames"/>
          <w:sz w:val="28"/>
        </w:rPr>
        <w:t>отношении</w:t>
      </w:r>
      <w:r>
        <w:rPr>
          <w:rFonts w:ascii="XO Thames" w:hAnsi="XO Thames"/>
          <w:sz w:val="28"/>
        </w:rPr>
        <w:t xml:space="preserve"> которого рассматривался вопрос, указанный в </w:t>
      </w:r>
      <w:r>
        <w:rPr>
          <w:rFonts w:ascii="XO Thames" w:hAnsi="XO Thames"/>
          <w:sz w:val="28"/>
        </w:rPr>
        <w:t xml:space="preserve">подпункте 16.2.1. пункта 16.2. части 16 </w:t>
      </w:r>
      <w:r>
        <w:rPr>
          <w:rFonts w:ascii="XO Thames" w:hAnsi="XO Thames"/>
          <w:sz w:val="28"/>
        </w:rPr>
        <w:t xml:space="preserve">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омиссии.</w:t>
      </w:r>
    </w:p>
    <w:sectPr>
      <w:headerReference r:id="rId1" w:type="default"/>
      <w:pgSz w:h="16848" w:orient="portrait" w:w="11908"/>
      <w:pgMar w:bottom="1134" w:footer="708" w:gutter="0" w:header="708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11" w:type="paragraph">
    <w:name w:val="ConsPlusTitlePage"/>
    <w:link w:val="Style_11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1_ch" w:type="character">
    <w:name w:val="ConsPlusTitlePage"/>
    <w:link w:val="Style_11"/>
    <w:rPr>
      <w:rFonts w:ascii="Tahoma" w:hAnsi="Tahoma"/>
      <w:sz w:val="20"/>
    </w:rPr>
  </w:style>
  <w:style w:styleId="Style_12" w:type="paragraph">
    <w:name w:val="toc 3"/>
    <w:next w:val="Style_4"/>
    <w:link w:val="Style_12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spacing w:after="0" w:line="240" w:lineRule="auto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styleId="Style_13" w:type="paragraph">
    <w:name w:val="heading 5"/>
    <w:next w:val="Style_4"/>
    <w:link w:val="Style_13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1"/>
    <w:next w:val="Style_4"/>
    <w:link w:val="Style_15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" w:type="paragraph">
    <w:name w:val="header"/>
    <w:basedOn w:val="Style_4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8" w:type="paragraph">
    <w:name w:val="toc 1"/>
    <w:next w:val="Style_4"/>
    <w:link w:val="Style_18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footer"/>
    <w:basedOn w:val="Style_4"/>
    <w:link w:val="Style_25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5_ch" w:type="character">
    <w:name w:val="footer"/>
    <w:basedOn w:val="Style_4_ch"/>
    <w:link w:val="Style_25"/>
  </w:style>
  <w:style w:styleId="Style_26" w:type="paragraph">
    <w:name w:val="heading 4"/>
    <w:next w:val="Style_4"/>
    <w:link w:val="Style_26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2024-06-14T09:06:10Z</dcterms:created>
  <dcterms:modified xsi:type="dcterms:W3CDTF">2025-10-09T07:13:29Z</dcterms:modified>
</cp:coreProperties>
</file>