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9F2F6E" w14:paraId="55617064" w14:textId="77777777" w:rsidTr="00611F63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AAB7" w14:textId="77777777" w:rsidR="009F2F6E" w:rsidRDefault="00396352" w:rsidP="00D95912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0175624" wp14:editId="2A507DAB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8FBE2" w14:textId="77777777" w:rsidR="009F2F6E" w:rsidRDefault="0039635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АДМИНИСТРАЦИЯ  КАШИНСКОГО</w:t>
            </w:r>
            <w:proofErr w:type="gramEnd"/>
            <w:r>
              <w:rPr>
                <w:b/>
                <w:sz w:val="24"/>
              </w:rPr>
              <w:t xml:space="preserve">  МУНИЦИПАЛЬНОГО  ОКРУГА</w:t>
            </w:r>
          </w:p>
          <w:p w14:paraId="2493D8EE" w14:textId="77777777" w:rsidR="009F2F6E" w:rsidRDefault="0039635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ТВЕРСКОЙ  ОБЛАСТИ</w:t>
            </w:r>
            <w:proofErr w:type="gramEnd"/>
          </w:p>
          <w:p w14:paraId="56F5F568" w14:textId="77777777" w:rsidR="009F2F6E" w:rsidRDefault="009F2F6E">
            <w:pPr>
              <w:jc w:val="center"/>
              <w:rPr>
                <w:b/>
                <w:sz w:val="32"/>
              </w:rPr>
            </w:pPr>
          </w:p>
          <w:p w14:paraId="34D4738B" w14:textId="77777777" w:rsidR="009F2F6E" w:rsidRDefault="003963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9F2F6E" w14:paraId="7401D372" w14:textId="77777777" w:rsidTr="00611F63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17E74" w14:textId="77777777" w:rsidR="009F2F6E" w:rsidRDefault="00396352">
            <w:pPr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CDE9E" w14:textId="77777777" w:rsidR="009F2F6E" w:rsidRDefault="00837D4D">
            <w:r>
              <w:t>16.06.2025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508E7" w14:textId="77777777" w:rsidR="009F2F6E" w:rsidRDefault="00396352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32D8E" w14:textId="77777777" w:rsidR="009F2F6E" w:rsidRDefault="00396352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77DCB" w14:textId="77777777" w:rsidR="009F2F6E" w:rsidRDefault="00837D4D">
            <w:r>
              <w:t>398</w:t>
            </w:r>
          </w:p>
        </w:tc>
      </w:tr>
      <w:tr w:rsidR="009F2F6E" w14:paraId="4848E101" w14:textId="77777777" w:rsidTr="00611F63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C28A" w14:textId="77777777" w:rsidR="009F2F6E" w:rsidRDefault="009F2F6E"/>
        </w:tc>
      </w:tr>
      <w:tr w:rsidR="009F2F6E" w14:paraId="329BB214" w14:textId="77777777" w:rsidTr="00611F63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B809" w14:textId="77777777" w:rsidR="00D95912" w:rsidRDefault="00B331DC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межведомственной комиссии по проверке</w:t>
            </w:r>
            <w:r w:rsidR="00D95912">
              <w:rPr>
                <w:rFonts w:asciiTheme="minorHAnsi" w:hAnsiTheme="minorHAnsi"/>
                <w:sz w:val="28"/>
                <w:szCs w:val="28"/>
              </w:rPr>
              <w:t xml:space="preserve"> состояния</w:t>
            </w:r>
            <w:r w:rsidR="00D95912">
              <w:rPr>
                <w:sz w:val="28"/>
                <w:szCs w:val="28"/>
              </w:rPr>
              <w:t xml:space="preserve"> антитерро</w:t>
            </w:r>
            <w:r w:rsidR="00D95912">
              <w:rPr>
                <w:rFonts w:asciiTheme="minorHAnsi" w:hAnsiTheme="minorHAnsi"/>
                <w:sz w:val="28"/>
                <w:szCs w:val="28"/>
              </w:rPr>
              <w:t>ристической защищенности</w:t>
            </w:r>
          </w:p>
          <w:p w14:paraId="4A5CEE7C" w14:textId="77777777" w:rsidR="00B331DC" w:rsidRPr="00D95912" w:rsidRDefault="00D95912" w:rsidP="00B331DC">
            <w:pPr>
              <w:pStyle w:val="a9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</w:t>
            </w:r>
            <w:r w:rsidR="00B331DC">
              <w:rPr>
                <w:rFonts w:asciiTheme="minorHAnsi" w:hAnsiTheme="minorHAnsi"/>
                <w:sz w:val="28"/>
                <w:szCs w:val="28"/>
              </w:rPr>
              <w:t>бъектов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B331DC">
              <w:rPr>
                <w:rFonts w:asciiTheme="minorHAnsi" w:hAnsiTheme="minorHAnsi"/>
                <w:sz w:val="28"/>
                <w:szCs w:val="28"/>
              </w:rPr>
              <w:t xml:space="preserve">здравоохранения и спорта на </w:t>
            </w:r>
          </w:p>
          <w:p w14:paraId="6A35F43E" w14:textId="77777777" w:rsidR="00B331DC" w:rsidRDefault="00DE5D05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территории Кашинского муниципального </w:t>
            </w:r>
            <w:r w:rsidR="00B331DC">
              <w:rPr>
                <w:rFonts w:asciiTheme="minorHAnsi" w:hAnsiTheme="minorHAnsi"/>
                <w:sz w:val="28"/>
                <w:szCs w:val="28"/>
              </w:rPr>
              <w:t>округа Тверской</w:t>
            </w:r>
          </w:p>
          <w:p w14:paraId="32E7EFA0" w14:textId="77777777" w:rsidR="00B331DC" w:rsidRDefault="00B331DC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области</w:t>
            </w:r>
          </w:p>
          <w:p w14:paraId="06E0A5B2" w14:textId="77777777" w:rsidR="00611F63" w:rsidRDefault="00611F63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</w:p>
          <w:p w14:paraId="73414599" w14:textId="77777777" w:rsidR="00611F63" w:rsidRPr="00B331DC" w:rsidRDefault="00611F63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</w:p>
          <w:p w14:paraId="2A17F7AB" w14:textId="77777777" w:rsidR="009F2F6E" w:rsidRDefault="009F2F6E">
            <w:pPr>
              <w:rPr>
                <w:rFonts w:ascii="Tms Rmn" w:hAnsi="Tms Rmn"/>
                <w:sz w:val="20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22F9" w14:textId="77777777" w:rsidR="009F2F6E" w:rsidRDefault="009F2F6E"/>
        </w:tc>
      </w:tr>
    </w:tbl>
    <w:p w14:paraId="1A0B7A6A" w14:textId="77777777" w:rsidR="00611F63" w:rsidRDefault="00611F63" w:rsidP="00611F63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постановлением Правител</w:t>
      </w:r>
      <w:r w:rsidR="004816C7">
        <w:rPr>
          <w:rFonts w:ascii="Times New Roman" w:hAnsi="Times New Roman"/>
          <w:szCs w:val="28"/>
        </w:rPr>
        <w:t>ьства Российской Федерации от 13.01.2017 № 8</w:t>
      </w:r>
      <w:r>
        <w:rPr>
          <w:rFonts w:ascii="Times New Roman" w:hAnsi="Times New Roman"/>
          <w:szCs w:val="28"/>
        </w:rPr>
        <w:t xml:space="preserve"> «Об утверждении требований к антитеррористической защищенности мест массового пребывания людей и объектов (</w:t>
      </w:r>
      <w:r w:rsidR="004816C7">
        <w:rPr>
          <w:rFonts w:ascii="Times New Roman" w:hAnsi="Times New Roman"/>
          <w:szCs w:val="28"/>
        </w:rPr>
        <w:t>территорий), Министерства здравоохранения РФ и объектов (территорий), относящихся к сфере деятельности Министерств</w:t>
      </w:r>
      <w:r w:rsidR="007501CD">
        <w:rPr>
          <w:rFonts w:ascii="Times New Roman" w:hAnsi="Times New Roman"/>
          <w:szCs w:val="28"/>
        </w:rPr>
        <w:t>а здравоохранения РФ, и формы па</w:t>
      </w:r>
      <w:r w:rsidR="004816C7">
        <w:rPr>
          <w:rFonts w:ascii="Times New Roman" w:hAnsi="Times New Roman"/>
          <w:szCs w:val="28"/>
        </w:rPr>
        <w:t>спорта безопасности этих объектов (территорий)», постановлением Правительства Российской Федерации от</w:t>
      </w:r>
      <w:r w:rsidR="007957C0">
        <w:rPr>
          <w:rFonts w:ascii="Times New Roman" w:hAnsi="Times New Roman"/>
          <w:szCs w:val="28"/>
        </w:rPr>
        <w:t xml:space="preserve"> 06.03.2015 № 202 «Об утверждении требований к антитеррористической защищенности объектов спорта и формы паспорта безопасности объектов спорта»</w:t>
      </w:r>
      <w:r>
        <w:rPr>
          <w:rFonts w:ascii="Times New Roman" w:hAnsi="Times New Roman"/>
          <w:szCs w:val="28"/>
        </w:rPr>
        <w:t>,</w:t>
      </w:r>
      <w:r w:rsidR="00837D4D">
        <w:rPr>
          <w:rFonts w:ascii="Times New Roman" w:hAnsi="Times New Roman"/>
          <w:szCs w:val="28"/>
        </w:rPr>
        <w:t xml:space="preserve"> Комплексным планом работы антитеррористической комиссии Кашинского муниципального округа Тверской области, </w:t>
      </w:r>
      <w:r>
        <w:rPr>
          <w:rFonts w:ascii="Times New Roman" w:hAnsi="Times New Roman"/>
          <w:szCs w:val="28"/>
        </w:rPr>
        <w:t xml:space="preserve"> Адм</w:t>
      </w:r>
      <w:r w:rsidR="007957C0">
        <w:rPr>
          <w:rFonts w:ascii="Times New Roman" w:hAnsi="Times New Roman"/>
          <w:szCs w:val="28"/>
        </w:rPr>
        <w:t xml:space="preserve">инистрация Кашинского муниципального </w:t>
      </w:r>
      <w:r>
        <w:rPr>
          <w:rFonts w:ascii="Times New Roman" w:hAnsi="Times New Roman"/>
          <w:szCs w:val="28"/>
        </w:rPr>
        <w:t xml:space="preserve"> округа</w:t>
      </w:r>
      <w:r w:rsidR="007957C0">
        <w:rPr>
          <w:rFonts w:ascii="Times New Roman" w:hAnsi="Times New Roman"/>
          <w:szCs w:val="28"/>
        </w:rPr>
        <w:t xml:space="preserve"> Тверской области</w:t>
      </w:r>
    </w:p>
    <w:p w14:paraId="4564037B" w14:textId="77777777" w:rsidR="00611F63" w:rsidRDefault="00611F63" w:rsidP="00611F63">
      <w:pPr>
        <w:rPr>
          <w:rFonts w:ascii="Times New Roman" w:hAnsi="Times New Roman"/>
          <w:szCs w:val="28"/>
        </w:rPr>
      </w:pPr>
    </w:p>
    <w:p w14:paraId="28E670C2" w14:textId="77777777" w:rsidR="009F2F6E" w:rsidRDefault="00396352">
      <w:r>
        <w:t>ПОСТАНОВЛЯЕТ:</w:t>
      </w:r>
    </w:p>
    <w:p w14:paraId="2B808B9C" w14:textId="77777777" w:rsidR="009F2F6E" w:rsidRDefault="00396352">
      <w:r>
        <w:t> </w:t>
      </w:r>
    </w:p>
    <w:p w14:paraId="7D789DEF" w14:textId="77777777" w:rsidR="009F2F6E" w:rsidRDefault="00D959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 Создать межведомственную комиссию по проверке состояния антитеррористической защищенности объектов здравоохранения и спорта на территории Кашинского муниципального округа Тверской области в составе согласно приложению к настоящему постановлению (долее Комиссия).</w:t>
      </w:r>
    </w:p>
    <w:p w14:paraId="174FD7DB" w14:textId="77777777" w:rsidR="00D95912" w:rsidRDefault="00D95912">
      <w:pPr>
        <w:rPr>
          <w:rFonts w:ascii="Times New Roman" w:hAnsi="Times New Roman"/>
        </w:rPr>
      </w:pPr>
      <w:r>
        <w:rPr>
          <w:rFonts w:ascii="Times New Roman" w:hAnsi="Times New Roman"/>
        </w:rPr>
        <w:t>2. Комиссии провести проверку состояния антитеррористической защищенности объектов здравоохранения и спорта на территории Кашинского муниципального округа Тверской области с 17.06.2025 по 23.06.2025 года.</w:t>
      </w:r>
    </w:p>
    <w:p w14:paraId="6D18B41D" w14:textId="77777777" w:rsidR="00DE5D05" w:rsidRDefault="00DE5D05" w:rsidP="00DE5D05">
      <w:pPr>
        <w:rPr>
          <w:rFonts w:ascii="Times New Roman" w:hAnsi="Times New Roman"/>
        </w:rPr>
      </w:pPr>
      <w:r>
        <w:rPr>
          <w:rFonts w:ascii="Times New Roman" w:hAnsi="Times New Roman"/>
        </w:rPr>
        <w:t>3. Акты обследования состояния</w:t>
      </w:r>
      <w:r w:rsidRPr="00DE5D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антитеррористической защищенности объектов здравоохранения и спорта на территории Кашинского муниципального округа </w:t>
      </w:r>
      <w:r>
        <w:rPr>
          <w:rFonts w:ascii="Times New Roman" w:hAnsi="Times New Roman"/>
        </w:rPr>
        <w:lastRenderedPageBreak/>
        <w:t>Т</w:t>
      </w:r>
      <w:r w:rsidR="00837D4D">
        <w:rPr>
          <w:rFonts w:ascii="Times New Roman" w:hAnsi="Times New Roman"/>
        </w:rPr>
        <w:t>верской области предоставить в а</w:t>
      </w:r>
      <w:r>
        <w:rPr>
          <w:rFonts w:ascii="Times New Roman" w:hAnsi="Times New Roman"/>
        </w:rPr>
        <w:t>нтитеррористическую комиссию Кашинского муниципального округа Тверской области</w:t>
      </w:r>
    </w:p>
    <w:p w14:paraId="67C2A848" w14:textId="77777777" w:rsidR="00DE5D05" w:rsidRDefault="00DE5D05" w:rsidP="00DE5D05">
      <w:pPr>
        <w:rPr>
          <w:rFonts w:ascii="Times New Roman" w:hAnsi="Times New Roman"/>
        </w:rPr>
      </w:pPr>
      <w:r>
        <w:rPr>
          <w:rFonts w:ascii="Times New Roman" w:hAnsi="Times New Roman"/>
        </w:rPr>
        <w:t>4. Контроль за исполнением настоящего постановления оставляю за собой.</w:t>
      </w:r>
    </w:p>
    <w:p w14:paraId="31BEB3CA" w14:textId="77777777" w:rsidR="00DE5D05" w:rsidRDefault="00DE5D05" w:rsidP="00DE5D05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5. Настоящее постановление вступает в силу со дня его подписания, подлежит официальному опубликованию в газете «Кашинская газета», размещению на официальном сайте Кашинского муниципального округа Тверской области в информационно-коммуникационной сети Интернет.</w:t>
      </w:r>
    </w:p>
    <w:p w14:paraId="7C0419DB" w14:textId="77777777" w:rsidR="009F2F6E" w:rsidRDefault="009F2F6E"/>
    <w:p w14:paraId="4460DFB8" w14:textId="77777777" w:rsidR="009F2F6E" w:rsidRDefault="009F2F6E"/>
    <w:p w14:paraId="537364BE" w14:textId="77777777" w:rsidR="00DE5D05" w:rsidRDefault="00DE5D05"/>
    <w:p w14:paraId="0CECB122" w14:textId="77777777" w:rsidR="009F2F6E" w:rsidRDefault="009F2F6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4"/>
        <w:gridCol w:w="3756"/>
      </w:tblGrid>
      <w:tr w:rsidR="009F2F6E" w14:paraId="212711D9" w14:textId="77777777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0C3D" w14:textId="77777777" w:rsidR="009F2F6E" w:rsidRDefault="00396352">
            <w:pPr>
              <w:jc w:val="left"/>
              <w:rPr>
                <w:rFonts w:ascii="Tms Rmn" w:hAnsi="Tms Rmn"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Главы Кашинского муниципального округа Тверской област</w:t>
            </w:r>
            <w:r>
              <w:t xml:space="preserve">и 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6646B" w14:textId="77777777" w:rsidR="009F2F6E" w:rsidRDefault="00396352">
            <w:pPr>
              <w:jc w:val="right"/>
              <w:rPr>
                <w:rFonts w:ascii="Tms Rmn" w:hAnsi="Tms Rmn"/>
                <w:sz w:val="20"/>
              </w:rPr>
            </w:pPr>
            <w:r>
              <w:rPr>
                <w:rFonts w:ascii="Times New Roman" w:hAnsi="Times New Roman"/>
              </w:rPr>
              <w:t>О.В. Большакова</w:t>
            </w:r>
          </w:p>
        </w:tc>
      </w:tr>
    </w:tbl>
    <w:p w14:paraId="72E4756A" w14:textId="77777777" w:rsidR="009F2F6E" w:rsidRDefault="009F2F6E"/>
    <w:p w14:paraId="41795D91" w14:textId="77777777" w:rsidR="009F2F6E" w:rsidRDefault="009F2F6E"/>
    <w:p w14:paraId="68075977" w14:textId="77777777" w:rsidR="009F2F6E" w:rsidRDefault="009F2F6E"/>
    <w:p w14:paraId="7D00299B" w14:textId="77777777" w:rsidR="009F2F6E" w:rsidRDefault="009F2F6E"/>
    <w:p w14:paraId="0A49176C" w14:textId="77777777" w:rsidR="009F2F6E" w:rsidRDefault="009F2F6E"/>
    <w:p w14:paraId="3114444E" w14:textId="77777777" w:rsidR="009F2F6E" w:rsidRDefault="009F2F6E"/>
    <w:p w14:paraId="718D3568" w14:textId="77777777" w:rsidR="009F2F6E" w:rsidRDefault="009F2F6E"/>
    <w:p w14:paraId="5146C526" w14:textId="77777777" w:rsidR="009F2F6E" w:rsidRDefault="009F2F6E"/>
    <w:p w14:paraId="23063213" w14:textId="77777777" w:rsidR="009F2F6E" w:rsidRDefault="009F2F6E"/>
    <w:p w14:paraId="3FBBD2A0" w14:textId="77777777" w:rsidR="009F2F6E" w:rsidRDefault="009F2F6E"/>
    <w:p w14:paraId="238C2828" w14:textId="77777777" w:rsidR="009F2F6E" w:rsidRDefault="009F2F6E"/>
    <w:p w14:paraId="52ED4CD0" w14:textId="77777777" w:rsidR="009F2F6E" w:rsidRDefault="009F2F6E"/>
    <w:p w14:paraId="74A8AFEF" w14:textId="77777777" w:rsidR="009F2F6E" w:rsidRDefault="009F2F6E"/>
    <w:p w14:paraId="06726501" w14:textId="77777777" w:rsidR="00DE5D05" w:rsidRDefault="00DE5D05"/>
    <w:p w14:paraId="6D999088" w14:textId="77777777" w:rsidR="00DE5D05" w:rsidRDefault="00DE5D05"/>
    <w:p w14:paraId="374AA1F3" w14:textId="77777777" w:rsidR="00DE5D05" w:rsidRDefault="00DE5D05"/>
    <w:p w14:paraId="4533BA86" w14:textId="77777777" w:rsidR="00DE5D05" w:rsidRDefault="00DE5D05"/>
    <w:p w14:paraId="6C8778F3" w14:textId="77777777" w:rsidR="00DE5D05" w:rsidRDefault="00DE5D05"/>
    <w:p w14:paraId="2437ED0D" w14:textId="77777777" w:rsidR="00DE5D05" w:rsidRDefault="00DE5D05"/>
    <w:p w14:paraId="108DDF6C" w14:textId="77777777" w:rsidR="00DE5D05" w:rsidRDefault="00DE5D05"/>
    <w:p w14:paraId="2DC0E197" w14:textId="77777777" w:rsidR="00DE5D05" w:rsidRDefault="00DE5D05"/>
    <w:p w14:paraId="5B9B2FE7" w14:textId="77777777" w:rsidR="00DE5D05" w:rsidRDefault="00DE5D05"/>
    <w:p w14:paraId="6B8986C9" w14:textId="77777777" w:rsidR="00DE5D05" w:rsidRDefault="00DE5D05"/>
    <w:p w14:paraId="1604AD01" w14:textId="77777777" w:rsidR="00DE5D05" w:rsidRDefault="00DE5D05"/>
    <w:p w14:paraId="4C6DCD10" w14:textId="77777777" w:rsidR="00DE5D05" w:rsidRDefault="00DE5D05"/>
    <w:p w14:paraId="2B60C684" w14:textId="77777777" w:rsidR="00DE5D05" w:rsidRDefault="00DE5D05"/>
    <w:p w14:paraId="3AAC786A" w14:textId="77777777" w:rsidR="00DE5D05" w:rsidRDefault="00DE5D05"/>
    <w:p w14:paraId="059458C6" w14:textId="77777777" w:rsidR="00DE5D05" w:rsidRDefault="00DE5D05"/>
    <w:p w14:paraId="271E4460" w14:textId="77777777" w:rsidR="00DE5D05" w:rsidRDefault="00DE5D05"/>
    <w:p w14:paraId="4F31E34D" w14:textId="77777777" w:rsidR="00837D4D" w:rsidRDefault="00837D4D"/>
    <w:p w14:paraId="47E9E54D" w14:textId="77777777" w:rsidR="00DE5D05" w:rsidRDefault="00DE5D05"/>
    <w:p w14:paraId="730E9D20" w14:textId="77777777" w:rsidR="009F2F6E" w:rsidRDefault="009F2F6E">
      <w:pPr>
        <w:rPr>
          <w:rFonts w:ascii="Tms Rmn" w:hAnsi="Tms Rmn"/>
          <w:sz w:val="20"/>
        </w:rPr>
      </w:pPr>
    </w:p>
    <w:p w14:paraId="12AED2E2" w14:textId="77777777" w:rsidR="009D000F" w:rsidRDefault="009D000F" w:rsidP="009D000F">
      <w:pPr>
        <w:pStyle w:val="a9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57DCDE20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14:paraId="4F424A0A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Кашинского муниципального округа</w:t>
      </w:r>
    </w:p>
    <w:p w14:paraId="3D1F485C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Тверской области</w:t>
      </w:r>
    </w:p>
    <w:p w14:paraId="7427CC62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837D4D">
        <w:rPr>
          <w:rFonts w:ascii="Times New Roman" w:hAnsi="Times New Roman"/>
          <w:sz w:val="28"/>
          <w:szCs w:val="28"/>
        </w:rPr>
        <w:t xml:space="preserve">16.06.2025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37D4D">
        <w:rPr>
          <w:rFonts w:ascii="Times New Roman" w:hAnsi="Times New Roman"/>
          <w:sz w:val="28"/>
          <w:szCs w:val="28"/>
        </w:rPr>
        <w:t xml:space="preserve"> 398</w:t>
      </w:r>
    </w:p>
    <w:p w14:paraId="35D8B913" w14:textId="77777777" w:rsidR="009D000F" w:rsidRDefault="009D000F" w:rsidP="009D000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5640CFEA" w14:textId="77777777" w:rsidR="009D000F" w:rsidRDefault="009D000F" w:rsidP="009D00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0F751ED3" w14:textId="77777777" w:rsidR="009D000F" w:rsidRDefault="009D000F" w:rsidP="009D00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проверке </w:t>
      </w:r>
      <w:proofErr w:type="gramStart"/>
      <w:r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7"/>
          <w:szCs w:val="27"/>
        </w:rPr>
        <w:t xml:space="preserve">  антитеррористической</w:t>
      </w:r>
      <w:proofErr w:type="gramEnd"/>
      <w:r>
        <w:rPr>
          <w:rFonts w:ascii="Times New Roman" w:hAnsi="Times New Roman"/>
          <w:sz w:val="27"/>
          <w:szCs w:val="27"/>
        </w:rPr>
        <w:t xml:space="preserve"> защищенности объектов здравоохранения и спорта</w:t>
      </w:r>
      <w:r>
        <w:rPr>
          <w:rFonts w:ascii="Times New Roman" w:hAnsi="Times New Roman"/>
          <w:sz w:val="28"/>
          <w:szCs w:val="28"/>
        </w:rPr>
        <w:t xml:space="preserve">  на территории Кашинского муниципального округа Тверской области</w:t>
      </w:r>
    </w:p>
    <w:p w14:paraId="1B2C3DD3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0B4C91D6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14:paraId="13836B7A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Фокеев Валерий</w:t>
      </w:r>
    </w:p>
    <w:p w14:paraId="33BEEBA8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Валентинович </w:t>
      </w:r>
    </w:p>
    <w:p w14:paraId="3E6358AF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Заместитель Главы Администрации</w:t>
      </w:r>
    </w:p>
    <w:p w14:paraId="044E0473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муниципального округа</w:t>
      </w:r>
    </w:p>
    <w:p w14:paraId="400D5F35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Тверской области, заведующий отделом</w:t>
      </w:r>
    </w:p>
    <w:p w14:paraId="5C0A4D44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по строительству, транспорту, связи и</w:t>
      </w:r>
    </w:p>
    <w:p w14:paraId="124321D1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ЖКХ</w:t>
      </w:r>
    </w:p>
    <w:p w14:paraId="347508EC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08E40FD8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14:paraId="3040773C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342B0141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70DBE6E3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</w:t>
      </w:r>
    </w:p>
    <w:p w14:paraId="3F358F39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   Заведующий отделом по делам</w:t>
      </w:r>
    </w:p>
    <w:p w14:paraId="04C441D2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гражданской обороны и </w:t>
      </w:r>
      <w:proofErr w:type="spellStart"/>
      <w:r>
        <w:rPr>
          <w:rFonts w:ascii="Times New Roman" w:hAnsi="Times New Roman"/>
          <w:sz w:val="28"/>
          <w:szCs w:val="28"/>
        </w:rPr>
        <w:t>чрезвы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781DCD08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чайным ситуациям Администрации</w:t>
      </w:r>
    </w:p>
    <w:p w14:paraId="2A4FB181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Кашинского муниципального округа</w:t>
      </w:r>
    </w:p>
    <w:p w14:paraId="4E59769B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Тверской области</w:t>
      </w:r>
    </w:p>
    <w:p w14:paraId="592802DB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6F0270A2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4BA7F854" w14:textId="77777777" w:rsidR="00B23F6C" w:rsidRDefault="00B23F6C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 Роман</w:t>
      </w:r>
      <w:r w:rsidR="009D000F">
        <w:rPr>
          <w:rFonts w:ascii="Times New Roman" w:hAnsi="Times New Roman"/>
          <w:sz w:val="28"/>
          <w:szCs w:val="28"/>
        </w:rPr>
        <w:t xml:space="preserve"> </w:t>
      </w:r>
    </w:p>
    <w:p w14:paraId="05EE8390" w14:textId="77777777" w:rsidR="009D000F" w:rsidRDefault="00B23F6C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Владимирович</w:t>
      </w:r>
      <w:r w:rsidR="009D000F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Заместитель начальника полиции</w:t>
      </w:r>
    </w:p>
    <w:p w14:paraId="2A39E502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 согласованию)</w:t>
      </w:r>
    </w:p>
    <w:p w14:paraId="0A135253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2249F067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 Александр</w:t>
      </w:r>
    </w:p>
    <w:p w14:paraId="09986661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    Начальник ОВО по Кашинскому</w:t>
      </w:r>
    </w:p>
    <w:p w14:paraId="369C4B3D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району филиал ФГКУ «УВО ВНГ</w:t>
      </w:r>
    </w:p>
    <w:p w14:paraId="24FF3F40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России по Тверской области»</w:t>
      </w:r>
    </w:p>
    <w:p w14:paraId="6F2A36CA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(по согласованию)                                                                                                                                                                                                      </w:t>
      </w:r>
    </w:p>
    <w:p w14:paraId="4184DA98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5F836DC7" w14:textId="77777777" w:rsidR="009F2F6E" w:rsidRDefault="009F2F6E">
      <w:bookmarkStart w:id="0" w:name="_GoBack"/>
      <w:bookmarkEnd w:id="0"/>
    </w:p>
    <w:sectPr w:rsidR="009F2F6E">
      <w:headerReference w:type="default" r:id="rId7"/>
      <w:pgSz w:w="11908" w:h="1684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5EDE5" w14:textId="77777777" w:rsidR="00020E0E" w:rsidRDefault="00020E0E">
      <w:r>
        <w:separator/>
      </w:r>
    </w:p>
  </w:endnote>
  <w:endnote w:type="continuationSeparator" w:id="0">
    <w:p w14:paraId="20771E24" w14:textId="77777777" w:rsidR="00020E0E" w:rsidRDefault="0002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E1534" w14:textId="77777777" w:rsidR="00020E0E" w:rsidRDefault="00020E0E">
      <w:r>
        <w:separator/>
      </w:r>
    </w:p>
  </w:footnote>
  <w:footnote w:type="continuationSeparator" w:id="0">
    <w:p w14:paraId="7E6D6A27" w14:textId="77777777" w:rsidR="00020E0E" w:rsidRDefault="0002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526C" w14:textId="77777777" w:rsidR="009F2F6E" w:rsidRDefault="00396352">
    <w: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6E"/>
    <w:rsid w:val="00020E0E"/>
    <w:rsid w:val="001E4866"/>
    <w:rsid w:val="0029094A"/>
    <w:rsid w:val="00396352"/>
    <w:rsid w:val="00470980"/>
    <w:rsid w:val="0047350D"/>
    <w:rsid w:val="004816C7"/>
    <w:rsid w:val="004D5FD5"/>
    <w:rsid w:val="005E6CE9"/>
    <w:rsid w:val="00611F63"/>
    <w:rsid w:val="00643665"/>
    <w:rsid w:val="007501CD"/>
    <w:rsid w:val="007957C0"/>
    <w:rsid w:val="00837D4D"/>
    <w:rsid w:val="009D000F"/>
    <w:rsid w:val="009F2F6E"/>
    <w:rsid w:val="00B13533"/>
    <w:rsid w:val="00B2124C"/>
    <w:rsid w:val="00B23F6C"/>
    <w:rsid w:val="00B331DC"/>
    <w:rsid w:val="00D95912"/>
    <w:rsid w:val="00D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E193"/>
  <w15:docId w15:val="{E13BDE26-FF6F-4D7F-87EB-4D6423EF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a8">
    <w:name w:val="Без интервала Знак"/>
    <w:link w:val="a9"/>
  </w:style>
  <w:style w:type="paragraph" w:styleId="a9">
    <w:name w:val="No Spacing"/>
    <w:link w:val="a8"/>
    <w:uiPriority w:val="1"/>
    <w:qFormat/>
    <w:rsid w:val="00B331DC"/>
    <w:rPr>
      <w:rFonts w:ascii="Tms Rmn" w:hAnsi="Tms Rmn"/>
      <w:color w:val="auto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837D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2025-06-16T08:03:00Z</cp:lastPrinted>
  <dcterms:created xsi:type="dcterms:W3CDTF">2025-06-16T05:57:00Z</dcterms:created>
  <dcterms:modified xsi:type="dcterms:W3CDTF">2025-06-18T12:21:00Z</dcterms:modified>
</cp:coreProperties>
</file>