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225-16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sz w:val="24"/>
              </w:rPr>
              <w:br/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69:41:0010146:3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1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Ленина, дом 44/27, классификатору видов разрешенного использования земельных участков</w:t>
            </w:r>
            <w:bookmarkStart w:id="2" w:name="_Hlk534788097"/>
            <w:bookmarkEnd w:id="2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hanging="360" w:left="0"/>
        <w:jc w:val="both"/>
      </w:pPr>
      <w:r>
        <w:rPr>
          <w:rStyle w:val="Style_5_ch"/>
          <w:rFonts w:ascii="XO Thames" w:hAnsi="XO Thames"/>
          <w:sz w:val="28"/>
        </w:rPr>
        <w:t xml:space="preserve">            </w:t>
      </w:r>
      <w:r>
        <w:rPr>
          <w:rStyle w:val="Style_5_ch"/>
          <w:rFonts w:ascii="XO Thames" w:hAnsi="XO Thames"/>
          <w:sz w:val="28"/>
        </w:rPr>
        <w:t xml:space="preserve">  1.Установ</w:t>
      </w:r>
      <w:r>
        <w:rPr>
          <w:rStyle w:val="Style_5_ch"/>
          <w:rFonts w:ascii="XO Thames" w:hAnsi="XO Thames"/>
          <w:sz w:val="28"/>
        </w:rPr>
        <w:t>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</w:t>
      </w:r>
      <w:r>
        <w:rPr>
          <w:rFonts w:ascii="XO Thames" w:hAnsi="XO Thames"/>
          <w:sz w:val="28"/>
        </w:rPr>
        <w:t>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</w:t>
      </w:r>
      <w:r>
        <w:rPr>
          <w:rFonts w:ascii="XO Thames" w:hAnsi="XO Thames"/>
          <w:sz w:val="28"/>
        </w:rPr>
        <w:t>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69:41:0010146:3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Ж-2 (зоне застройки средне– и малоэтажными  жилыми домами), по адресу: Тверская область, </w:t>
      </w:r>
      <w:r>
        <w:rPr>
          <w:rFonts w:ascii="XO Thames" w:hAnsi="XO Thames"/>
          <w:sz w:val="28"/>
        </w:rPr>
        <w:t>Кашинс</w:t>
      </w:r>
      <w:r>
        <w:rPr>
          <w:rFonts w:ascii="XO Thames" w:hAnsi="XO Thames"/>
          <w:sz w:val="28"/>
        </w:rPr>
        <w:t>кий</w:t>
      </w:r>
      <w:r>
        <w:rPr>
          <w:rFonts w:ascii="XO Thames" w:hAnsi="XO Thames"/>
          <w:sz w:val="28"/>
        </w:rPr>
        <w:t xml:space="preserve"> муници</w:t>
      </w:r>
      <w:r>
        <w:rPr>
          <w:rFonts w:ascii="XO Thames" w:hAnsi="XO Thames"/>
          <w:sz w:val="28"/>
        </w:rPr>
        <w:t>пальный округ, город Кашин, улица Ленина, дом 44/27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Согл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асно уставу предприятия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Тверской области, утвержденн</w:t>
      </w:r>
      <w:r>
        <w:rPr>
          <w:rFonts w:ascii="XO Thames" w:hAnsi="XO Thames"/>
          <w:sz w:val="28"/>
        </w:rPr>
        <w:t>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</w:t>
      </w:r>
      <w:r>
        <w:rPr>
          <w:rFonts w:ascii="XO Thames" w:hAnsi="XO Thames"/>
          <w:sz w:val="28"/>
        </w:rPr>
        <w:t>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2000000">
      <w:pPr>
        <w:widowControl w:val="0"/>
        <w:ind w:firstLine="0" w:left="-1134"/>
        <w:rPr>
          <w:rFonts w:ascii="Times New Roman" w:hAnsi="Times New Roman"/>
          <w:sz w:val="27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Гиперссылка1"/>
    <w:link w:val="Style_7_ch"/>
    <w:rPr>
      <w:color w:val="0000FF"/>
      <w:u w:val="single"/>
    </w:rPr>
  </w:style>
  <w:style w:styleId="Style_7_ch" w:type="character">
    <w:name w:val="Гиперссылка1"/>
    <w:link w:val="Style_7"/>
    <w:rPr>
      <w:color w:val="0000FF"/>
      <w:u w:val="single"/>
    </w:rPr>
  </w:style>
  <w:style w:styleId="Style_8" w:type="paragraph">
    <w:name w:val="toc 4"/>
    <w:next w:val="Style_2"/>
    <w:link w:val="Style_8_ch"/>
    <w:uiPriority w:val="39"/>
    <w:pPr>
      <w:widowControl w:val="1"/>
      <w:ind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Основной шрифт абзаца1"/>
    <w:link w:val="Style_9_ch"/>
  </w:style>
  <w:style w:styleId="Style_9_ch" w:type="character">
    <w:name w:val="Основной шрифт абзаца1"/>
    <w:link w:val="Style_9"/>
  </w:style>
  <w:style w:styleId="Style_10" w:type="paragraph">
    <w:name w:val="toc 6"/>
    <w:next w:val="Style_2"/>
    <w:link w:val="Style_10_ch"/>
    <w:uiPriority w:val="39"/>
    <w:pPr>
      <w:widowControl w:val="1"/>
      <w:ind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2"/>
    <w:link w:val="Style_11_ch"/>
    <w:uiPriority w:val="39"/>
    <w:pPr>
      <w:widowControl w:val="1"/>
      <w:ind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Endnote"/>
    <w:link w:val="Style_13_ch"/>
    <w:pPr>
      <w:widowControl w:val="1"/>
      <w:ind w:firstLine="851"/>
      <w:jc w:val="both"/>
    </w:pPr>
    <w:rPr>
      <w:rFonts w:ascii="XO Thames" w:hAnsi="XO Thames"/>
    </w:rPr>
  </w:style>
  <w:style w:styleId="Style_13_ch" w:type="character">
    <w:name w:val="Endnote"/>
    <w:link w:val="Style_13"/>
    <w:rPr>
      <w:rFonts w:ascii="XO Thames" w:hAnsi="XO Thames"/>
    </w:rPr>
  </w:style>
  <w:style w:styleId="Style_14" w:type="paragraph">
    <w:name w:val="heading 3"/>
    <w:next w:val="Style_2"/>
    <w:link w:val="Style_14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footer"/>
    <w:basedOn w:val="Style_2"/>
    <w:link w:val="Style_15_ch"/>
    <w:pPr>
      <w:widowControl w:val="1"/>
      <w:tabs>
        <w:tab w:leader="none" w:pos="4677" w:val="center"/>
        <w:tab w:leader="none" w:pos="9355" w:val="right"/>
      </w:tabs>
      <w:ind/>
    </w:pPr>
  </w:style>
  <w:style w:styleId="Style_15_ch" w:type="character">
    <w:name w:val="footer"/>
    <w:basedOn w:val="Style_2_ch"/>
    <w:link w:val="Style_15"/>
  </w:style>
  <w:style w:styleId="Style_16" w:type="paragraph">
    <w:name w:val="Обычный1"/>
    <w:link w:val="Style_16_ch"/>
    <w:rPr>
      <w:rFonts w:ascii="Tms Rmn" w:hAnsi="Tms Rmn"/>
      <w:sz w:val="20"/>
    </w:rPr>
  </w:style>
  <w:style w:styleId="Style_16_ch" w:type="character">
    <w:name w:val="Обычный1"/>
    <w:link w:val="Style_16"/>
    <w:rPr>
      <w:rFonts w:ascii="Tms Rmn" w:hAnsi="Tms Rmn"/>
      <w:sz w:val="20"/>
    </w:rPr>
  </w:style>
  <w:style w:styleId="Style_17" w:type="paragraph">
    <w:name w:val="header"/>
    <w:basedOn w:val="Style_2"/>
    <w:link w:val="Style_17_ch"/>
    <w:pPr>
      <w:widowControl w:val="1"/>
      <w:tabs>
        <w:tab w:leader="none" w:pos="4677" w:val="center"/>
        <w:tab w:leader="none" w:pos="9355" w:val="right"/>
      </w:tabs>
      <w:ind/>
    </w:pPr>
  </w:style>
  <w:style w:styleId="Style_17_ch" w:type="character">
    <w:name w:val="header"/>
    <w:basedOn w:val="Style_2_ch"/>
    <w:link w:val="Style_17"/>
  </w:style>
  <w:style w:styleId="Style_18" w:type="paragraph">
    <w:name w:val="toc 3"/>
    <w:next w:val="Style_2"/>
    <w:link w:val="Style_18_ch"/>
    <w:uiPriority w:val="39"/>
    <w:pPr>
      <w:widowControl w:val="1"/>
      <w:ind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Обычный1"/>
    <w:link w:val="Style_19_ch"/>
    <w:rPr>
      <w:rFonts w:ascii="Tms Rmn" w:hAnsi="Tms Rmn"/>
      <w:sz w:val="20"/>
    </w:rPr>
  </w:style>
  <w:style w:styleId="Style_19_ch" w:type="character">
    <w:name w:val="Обычный1"/>
    <w:link w:val="Style_19"/>
    <w:rPr>
      <w:rFonts w:ascii="Tms Rmn" w:hAnsi="Tms Rmn"/>
      <w:sz w:val="20"/>
    </w:rPr>
  </w:style>
  <w:style w:styleId="Style_20" w:type="paragraph">
    <w:name w:val="heading 5"/>
    <w:next w:val="Style_2"/>
    <w:link w:val="Style_2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0_ch" w:type="character">
    <w:name w:val="heading 5"/>
    <w:link w:val="Style_20"/>
    <w:rPr>
      <w:rFonts w:ascii="XO Thames" w:hAnsi="XO Thames"/>
      <w:b w:val="1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1" w:type="paragraph">
    <w:name w:val="Гиперссылка1"/>
    <w:link w:val="Style_21_ch"/>
    <w:rPr>
      <w:color w:val="0000FF"/>
      <w:u w:val="single"/>
    </w:rPr>
  </w:style>
  <w:style w:styleId="Style_21_ch" w:type="character">
    <w:name w:val="Гиперссылка1"/>
    <w:link w:val="Style_21"/>
    <w:rPr>
      <w:color w:val="0000FF"/>
      <w:u w:val="single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widowControl w:val="1"/>
      <w:ind w:firstLine="851"/>
      <w:jc w:val="both"/>
    </w:pPr>
    <w:rPr>
      <w:rFonts w:ascii="XO Thames" w:hAnsi="XO Thames"/>
    </w:rPr>
  </w:style>
  <w:style w:styleId="Style_23_ch" w:type="character">
    <w:name w:val="Footnote"/>
    <w:link w:val="Style_23"/>
    <w:rPr>
      <w:rFonts w:ascii="XO Thames" w:hAnsi="XO Thames"/>
    </w:rPr>
  </w:style>
  <w:style w:styleId="Style_24" w:type="paragraph">
    <w:name w:val="toc 1"/>
    <w:next w:val="Style_2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5" w:type="paragraph">
    <w:name w:val="Гиперссылка2"/>
    <w:link w:val="Style_25_ch"/>
    <w:rPr>
      <w:color w:val="0000FF"/>
      <w:u w:val="single"/>
    </w:rPr>
  </w:style>
  <w:style w:styleId="Style_25_ch" w:type="character">
    <w:name w:val="Гиперссылка2"/>
    <w:link w:val="Style_25"/>
    <w:rPr>
      <w:color w:val="0000FF"/>
      <w:u w:val="single"/>
    </w:rPr>
  </w:style>
  <w:style w:styleId="Style_26" w:type="paragraph">
    <w:name w:val="toc 9"/>
    <w:next w:val="Style_2"/>
    <w:link w:val="Style_26_ch"/>
    <w:uiPriority w:val="39"/>
    <w:pPr>
      <w:widowControl w:val="1"/>
      <w:ind w:left="1600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2"/>
    <w:link w:val="Style_27_ch"/>
    <w:uiPriority w:val="39"/>
    <w:pPr>
      <w:widowControl w:val="1"/>
      <w:ind w:left="1400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Balloon Text"/>
    <w:basedOn w:val="Style_2"/>
    <w:link w:val="Style_28_ch"/>
    <w:rPr>
      <w:rFonts w:ascii="Tahoma" w:hAnsi="Tahoma"/>
      <w:sz w:val="16"/>
    </w:rPr>
  </w:style>
  <w:style w:styleId="Style_28_ch" w:type="character">
    <w:name w:val="Balloon Text"/>
    <w:basedOn w:val="Style_2_ch"/>
    <w:link w:val="Style_28"/>
    <w:rPr>
      <w:rFonts w:ascii="Tahoma" w:hAnsi="Tahoma"/>
      <w:sz w:val="16"/>
    </w:rPr>
  </w:style>
  <w:style w:styleId="Style_29" w:type="paragraph">
    <w:name w:val="toc 5"/>
    <w:next w:val="Style_2"/>
    <w:link w:val="Style_29_ch"/>
    <w:uiPriority w:val="39"/>
    <w:pPr>
      <w:widowControl w:val="1"/>
      <w:ind w:left="800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List Paragraph"/>
    <w:basedOn w:val="Style_2"/>
    <w:link w:val="Style_30_ch"/>
    <w:pPr>
      <w:widowControl w:val="1"/>
      <w:ind w:left="720"/>
      <w:contextualSpacing w:val="1"/>
    </w:pPr>
  </w:style>
  <w:style w:styleId="Style_30_ch" w:type="character">
    <w:name w:val="List Paragraph"/>
    <w:basedOn w:val="Style_2_ch"/>
    <w:link w:val="Style_30"/>
  </w:style>
  <w:style w:styleId="Style_31" w:type="paragraph">
    <w:name w:val="Основной шрифт абзаца2"/>
    <w:link w:val="Style_31_ch"/>
  </w:style>
  <w:style w:styleId="Style_31_ch" w:type="character">
    <w:name w:val="Основной шрифт абзаца2"/>
    <w:link w:val="Style_31"/>
  </w:style>
  <w:style w:styleId="Style_32" w:type="paragraph">
    <w:name w:val="Subtitle"/>
    <w:next w:val="Style_2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next w:val="Style_2"/>
    <w:link w:val="Style_3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Основной шрифт абзаца1"/>
    <w:link w:val="Style_36_ch"/>
  </w:style>
  <w:style w:styleId="Style_36_ch" w:type="character">
    <w:name w:val="Основной шрифт абзаца1"/>
    <w:link w:val="Style_36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2025-03-20T10:55:12Z</dcterms:created>
  <dcterms:modified xsi:type="dcterms:W3CDTF">2025-04-04T06:45:11Z</dcterms:modified>
</cp:coreProperties>
</file>