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225-28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69:41:0010349:4,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набережная Южная, дом 35,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</w:t>
      </w:r>
      <w:r>
        <w:rPr>
          <w:rFonts w:ascii="XO Thames" w:hAnsi="XO Thames"/>
          <w:sz w:val="28"/>
        </w:rPr>
        <w:t xml:space="preserve">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69:41:0010349:4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набережная Южная, дом 35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 xml:space="preserve">Личное подсобное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</w:t>
      </w:r>
      <w:r>
        <w:rPr>
          <w:rFonts w:ascii="XO Thames" w:hAnsi="XO Thames"/>
          <w:sz w:val="28"/>
        </w:rPr>
        <w:t>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</w:t>
      </w:r>
      <w:r>
        <w:rPr>
          <w:rFonts w:ascii="XO Thames" w:hAnsi="XO Thames"/>
          <w:sz w:val="28"/>
        </w:rPr>
        <w:t xml:space="preserve">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</w:t>
      </w:r>
    </w:p>
    <w:p w14:paraId="30000000">
      <w:pPr>
        <w:rPr>
          <w:rFonts w:ascii="XO Thames" w:hAnsi="XO Thames"/>
          <w:sz w:val="28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footer"/>
    <w:basedOn w:val="Style_2"/>
    <w:link w:val="Style_6_ch"/>
    <w:pPr>
      <w:widowControl w:val="1"/>
      <w:tabs>
        <w:tab w:leader="none" w:pos="4677" w:val="center"/>
        <w:tab w:leader="none" w:pos="9355" w:val="right"/>
      </w:tabs>
      <w:ind/>
    </w:pPr>
  </w:style>
  <w:style w:styleId="Style_6_ch" w:type="character">
    <w:name w:val="footer"/>
    <w:basedOn w:val="Style_2_ch"/>
    <w:link w:val="Style_6"/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Обычный1"/>
    <w:link w:val="Style_8_ch"/>
    <w:rPr>
      <w:rFonts w:ascii="Tms Rmn" w:hAnsi="Tms Rmn"/>
      <w:sz w:val="20"/>
    </w:rPr>
  </w:style>
  <w:style w:styleId="Style_8_ch" w:type="character">
    <w:name w:val="Обычный1"/>
    <w:link w:val="Style_8"/>
    <w:rPr>
      <w:rFonts w:ascii="Tms Rmn" w:hAnsi="Tms Rmn"/>
      <w:sz w:val="20"/>
    </w:rPr>
  </w:style>
  <w:style w:styleId="Style_9" w:type="paragraph">
    <w:name w:val="toc 4"/>
    <w:next w:val="Style_2"/>
    <w:link w:val="Style_9_ch"/>
    <w:uiPriority w:val="39"/>
    <w:pPr>
      <w:widowControl w:val="1"/>
      <w:ind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Основной шрифт абзаца2"/>
    <w:link w:val="Style_10_ch"/>
  </w:style>
  <w:style w:styleId="Style_10_ch" w:type="character">
    <w:name w:val="Основной шрифт абзаца2"/>
    <w:link w:val="Style_10"/>
  </w:style>
  <w:style w:styleId="Style_11" w:type="paragraph">
    <w:name w:val="toc 6"/>
    <w:next w:val="Style_2"/>
    <w:link w:val="Style_11_ch"/>
    <w:uiPriority w:val="39"/>
    <w:pPr>
      <w:widowControl w:val="1"/>
      <w:ind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2"/>
    <w:link w:val="Style_12_ch"/>
    <w:uiPriority w:val="39"/>
    <w:pPr>
      <w:widowControl w:val="1"/>
      <w:ind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Гиперссылка1"/>
    <w:link w:val="Style_13_ch"/>
    <w:rPr>
      <w:color w:val="0000FF"/>
      <w:u w:val="single"/>
    </w:rPr>
  </w:style>
  <w:style w:styleId="Style_13_ch" w:type="character">
    <w:name w:val="Гиперссылка1"/>
    <w:link w:val="Style_13"/>
    <w:rPr>
      <w:color w:val="0000FF"/>
      <w:u w:val="single"/>
    </w:rPr>
  </w:style>
  <w:style w:styleId="Style_14" w:type="paragraph">
    <w:name w:val="Endnote"/>
    <w:link w:val="Style_14_ch"/>
    <w:pPr>
      <w:widowControl w:val="1"/>
      <w:ind w:firstLine="851"/>
      <w:jc w:val="both"/>
    </w:pPr>
    <w:rPr>
      <w:rFonts w:ascii="XO Thames" w:hAnsi="XO Thames"/>
    </w:rPr>
  </w:style>
  <w:style w:styleId="Style_14_ch" w:type="character">
    <w:name w:val="Endnote"/>
    <w:link w:val="Style_14"/>
    <w:rPr>
      <w:rFonts w:ascii="XO Thames" w:hAnsi="XO Thames"/>
    </w:rPr>
  </w:style>
  <w:style w:styleId="Style_15" w:type="paragraph">
    <w:name w:val="heading 3"/>
    <w:next w:val="Style_2"/>
    <w:link w:val="Style_15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header"/>
    <w:basedOn w:val="Style_2"/>
    <w:link w:val="Style_16_ch"/>
    <w:pPr>
      <w:widowControl w:val="1"/>
      <w:tabs>
        <w:tab w:leader="none" w:pos="4677" w:val="center"/>
        <w:tab w:leader="none" w:pos="9355" w:val="right"/>
      </w:tabs>
      <w:ind/>
    </w:pPr>
  </w:style>
  <w:style w:styleId="Style_16_ch" w:type="character">
    <w:name w:val="header"/>
    <w:basedOn w:val="Style_2_ch"/>
    <w:link w:val="Style_16"/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Balloon Text"/>
    <w:basedOn w:val="Style_2"/>
    <w:link w:val="Style_20_ch"/>
    <w:rPr>
      <w:rFonts w:ascii="Tahoma" w:hAnsi="Tahoma"/>
      <w:sz w:val="16"/>
    </w:rPr>
  </w:style>
  <w:style w:styleId="Style_20_ch" w:type="character">
    <w:name w:val="Balloon Text"/>
    <w:basedOn w:val="Style_2_ch"/>
    <w:link w:val="Style_20"/>
    <w:rPr>
      <w:rFonts w:ascii="Tahoma" w:hAnsi="Tahoma"/>
      <w:sz w:val="16"/>
    </w:rPr>
  </w:style>
  <w:style w:styleId="Style_21" w:type="paragraph">
    <w:name w:val="Гиперссылка1"/>
    <w:link w:val="Style_21_ch"/>
    <w:rPr>
      <w:color w:val="0000FF"/>
      <w:u w:val="single"/>
    </w:rPr>
  </w:style>
  <w:style w:styleId="Style_21_ch" w:type="character">
    <w:name w:val="Гиперссылка1"/>
    <w:link w:val="Style_21"/>
    <w:rPr>
      <w:color w:val="0000FF"/>
      <w:u w:val="single"/>
    </w:rPr>
  </w:style>
  <w:style w:styleId="Style_22" w:type="paragraph">
    <w:name w:val="heading 5"/>
    <w:next w:val="Style_2"/>
    <w:link w:val="Style_2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2_ch" w:type="character">
    <w:name w:val="heading 5"/>
    <w:link w:val="Style_22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widowControl w:val="1"/>
      <w:ind w:firstLine="851"/>
      <w:jc w:val="both"/>
    </w:pPr>
    <w:rPr>
      <w:rFonts w:ascii="XO Thames" w:hAnsi="XO Thames"/>
    </w:rPr>
  </w:style>
  <w:style w:styleId="Style_25_ch" w:type="character">
    <w:name w:val="Footnote"/>
    <w:link w:val="Style_25"/>
    <w:rPr>
      <w:rFonts w:ascii="XO Thames" w:hAnsi="XO Thames"/>
    </w:rPr>
  </w:style>
  <w:style w:styleId="Style_26" w:type="paragraph">
    <w:name w:val="toc 1"/>
    <w:next w:val="Style_2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2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0" w:type="paragraph">
    <w:name w:val="Гиперссылка2"/>
    <w:link w:val="Style_30_ch"/>
    <w:rPr>
      <w:color w:val="0000FF"/>
      <w:u w:val="single"/>
    </w:rPr>
  </w:style>
  <w:style w:styleId="Style_30_ch" w:type="character">
    <w:name w:val="Гиперссылка2"/>
    <w:link w:val="Style_30"/>
    <w:rPr>
      <w:color w:val="0000FF"/>
      <w:u w:val="single"/>
    </w:rPr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List Paragraph"/>
    <w:basedOn w:val="Style_2"/>
    <w:link w:val="Style_32_ch"/>
    <w:pPr>
      <w:widowControl w:val="1"/>
      <w:ind w:left="720"/>
      <w:contextualSpacing w:val="1"/>
    </w:pPr>
  </w:style>
  <w:style w:styleId="Style_32_ch" w:type="character">
    <w:name w:val="List Paragraph"/>
    <w:basedOn w:val="Style_2_ch"/>
    <w:link w:val="Style_32"/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Обычный1"/>
    <w:link w:val="Style_35_ch"/>
    <w:rPr>
      <w:rFonts w:ascii="Tms Rmn" w:hAnsi="Tms Rmn"/>
      <w:sz w:val="20"/>
    </w:rPr>
  </w:style>
  <w:style w:styleId="Style_35_ch" w:type="character">
    <w:name w:val="Обычный1"/>
    <w:link w:val="Style_35"/>
    <w:rPr>
      <w:rFonts w:ascii="Tms Rmn" w:hAnsi="Tms Rmn"/>
      <w:sz w:val="20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2025-03-21T06:18:27Z</dcterms:created>
  <dcterms:modified xsi:type="dcterms:W3CDTF">2025-04-04T06:39:29Z</dcterms:modified>
</cp:coreProperties>
</file>