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225-4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69:41:0010437:18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Заводская, дом 8,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</w:t>
      </w:r>
      <w:r>
        <w:rPr>
          <w:rFonts w:ascii="XO Thames" w:hAnsi="XO Thames"/>
          <w:sz w:val="28"/>
        </w:rPr>
        <w:t>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69:41:0010437:1</w:t>
      </w:r>
      <w:r>
        <w:rPr>
          <w:rFonts w:ascii="XO Thames" w:hAnsi="XO Thames"/>
          <w:sz w:val="28"/>
        </w:rPr>
        <w:t>8,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Ж-2 (зона застройки средне– и малоэтажными 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Заводская, дом 8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sz w:val="28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</w:t>
      </w:r>
      <w:r>
        <w:rPr>
          <w:rFonts w:ascii="XO Thames" w:hAnsi="XO Thames"/>
          <w:sz w:val="28"/>
        </w:rPr>
        <w:t xml:space="preserve">еления – </w:t>
      </w:r>
      <w:r>
        <w:rPr>
          <w:rFonts w:ascii="XO Thames" w:hAnsi="XO Thames"/>
          <w:sz w:val="28"/>
        </w:rPr>
        <w:t>город Ка</w:t>
      </w:r>
      <w:r>
        <w:rPr>
          <w:rFonts w:ascii="XO Thames" w:hAnsi="XO Thames"/>
          <w:sz w:val="28"/>
        </w:rPr>
        <w:t>ш</w:t>
      </w:r>
      <w:r>
        <w:rPr>
          <w:rFonts w:ascii="XO Thames" w:hAnsi="XO Thames"/>
          <w:sz w:val="28"/>
        </w:rPr>
        <w:t>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</w:t>
      </w:r>
      <w:r>
        <w:rPr>
          <w:rFonts w:ascii="XO Thames" w:hAnsi="XO Thames"/>
          <w:sz w:val="28"/>
        </w:rPr>
        <w:t>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Гиперссылка1"/>
    <w:link w:val="Style_11_ch"/>
    <w:rPr>
      <w:color w:val="0000FF"/>
      <w:u w:val="single"/>
    </w:rPr>
  </w:style>
  <w:style w:styleId="Style_11_ch" w:type="character">
    <w:name w:val="Гиперссылка1"/>
    <w:link w:val="Style_11"/>
    <w:rPr>
      <w:color w:val="0000FF"/>
      <w:u w:val="single"/>
    </w:rPr>
  </w:style>
  <w:style w:styleId="Style_12" w:type="paragraph">
    <w:name w:val="List Paragraph"/>
    <w:basedOn w:val="Style_2"/>
    <w:link w:val="Style_12_ch"/>
    <w:pPr>
      <w:widowControl w:val="1"/>
      <w:ind w:left="720"/>
      <w:contextualSpacing w:val="1"/>
    </w:pPr>
  </w:style>
  <w:style w:styleId="Style_12_ch" w:type="character">
    <w:name w:val="List Paragraph"/>
    <w:basedOn w:val="Style_2_ch"/>
    <w:link w:val="Style_12"/>
  </w:style>
  <w:style w:styleId="Style_13" w:type="paragraph">
    <w:name w:val="Endnote"/>
    <w:link w:val="Style_13_ch"/>
    <w:pPr>
      <w:widowControl w:val="1"/>
      <w:ind w:firstLine="851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Balloon Text"/>
    <w:basedOn w:val="Style_2"/>
    <w:link w:val="Style_16_ch"/>
    <w:rPr>
      <w:rFonts w:ascii="Tahoma" w:hAnsi="Tahoma"/>
      <w:sz w:val="16"/>
    </w:rPr>
  </w:style>
  <w:style w:styleId="Style_16_ch" w:type="character">
    <w:name w:val="Balloon Text"/>
    <w:basedOn w:val="Style_2_ch"/>
    <w:link w:val="Style_16"/>
    <w:rPr>
      <w:rFonts w:ascii="Tahoma" w:hAnsi="Tahoma"/>
      <w:sz w:val="16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heading 5"/>
    <w:next w:val="Style_2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20" w:type="paragraph">
    <w:name w:val="Обычный1"/>
    <w:link w:val="Style_20_ch"/>
    <w:rPr>
      <w:rFonts w:ascii="Tms Rmn" w:hAnsi="Tms Rmn"/>
      <w:sz w:val="20"/>
    </w:rPr>
  </w:style>
  <w:style w:styleId="Style_20_ch" w:type="character">
    <w:name w:val="Обычный1"/>
    <w:link w:val="Style_20"/>
    <w:rPr>
      <w:rFonts w:ascii="Tms Rmn" w:hAnsi="Tms Rmn"/>
      <w:sz w:val="20"/>
    </w:rPr>
  </w:style>
  <w:style w:styleId="Style_21" w:type="paragraph">
    <w:name w:val="Основной шрифт абзаца2"/>
    <w:link w:val="Style_21_ch"/>
  </w:style>
  <w:style w:styleId="Style_21_ch" w:type="character">
    <w:name w:val="Основной шрифт абзаца2"/>
    <w:link w:val="Style_21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Гиперссылка1"/>
    <w:link w:val="Style_25_ch"/>
    <w:rPr>
      <w:color w:val="0000FF"/>
      <w:u w:val="single"/>
    </w:rPr>
  </w:style>
  <w:style w:styleId="Style_25_ch" w:type="character">
    <w:name w:val="Гиперссылка1"/>
    <w:link w:val="Style_25"/>
    <w:rPr>
      <w:color w:val="0000FF"/>
      <w:u w:val="single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6" w:type="paragraph">
    <w:name w:val="header"/>
    <w:basedOn w:val="Style_2"/>
    <w:link w:val="Style_26_ch"/>
    <w:pPr>
      <w:widowControl w:val="1"/>
      <w:tabs>
        <w:tab w:leader="none" w:pos="4677" w:val="center"/>
        <w:tab w:leader="none" w:pos="9355" w:val="right"/>
      </w:tabs>
      <w:ind/>
    </w:pPr>
  </w:style>
  <w:style w:styleId="Style_26_ch" w:type="character">
    <w:name w:val="header"/>
    <w:basedOn w:val="Style_2_ch"/>
    <w:link w:val="Style_26"/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Гиперссылка2"/>
    <w:link w:val="Style_29_ch"/>
    <w:rPr>
      <w:color w:val="0000FF"/>
      <w:u w:val="single"/>
    </w:rPr>
  </w:style>
  <w:style w:styleId="Style_29_ch" w:type="character">
    <w:name w:val="Гиперссылка2"/>
    <w:link w:val="Style_29"/>
    <w:rPr>
      <w:color w:val="0000FF"/>
      <w:u w:val="single"/>
    </w:rPr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footer"/>
    <w:basedOn w:val="Style_2"/>
    <w:link w:val="Style_31_ch"/>
    <w:pPr>
      <w:widowControl w:val="1"/>
      <w:tabs>
        <w:tab w:leader="none" w:pos="4677" w:val="center"/>
        <w:tab w:leader="none" w:pos="9355" w:val="right"/>
      </w:tabs>
      <w:ind/>
    </w:pPr>
  </w:style>
  <w:style w:styleId="Style_31_ch" w:type="character">
    <w:name w:val="footer"/>
    <w:basedOn w:val="Style_2_ch"/>
    <w:link w:val="Style_31"/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Обычный1"/>
    <w:link w:val="Style_36_ch"/>
    <w:rPr>
      <w:rFonts w:ascii="Tms Rmn" w:hAnsi="Tms Rmn"/>
      <w:sz w:val="20"/>
    </w:rPr>
  </w:style>
  <w:style w:styleId="Style_36_ch" w:type="character">
    <w:name w:val="Обычный1"/>
    <w:link w:val="Style_36"/>
    <w:rPr>
      <w:rFonts w:ascii="Tms Rmn" w:hAnsi="Tms Rmn"/>
      <w:sz w:val="20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2025-03-20T13:22:06Z</dcterms:created>
  <dcterms:modified xsi:type="dcterms:W3CDTF">2025-04-04T06:21:26Z</dcterms:modified>
</cp:coreProperties>
</file>