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1434EE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EE" w:rsidRDefault="00CE69C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34EE" w:rsidRDefault="00CE69C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АДМИНИСТРАЦИЯ  КАШИНСКОГО</w:t>
            </w:r>
            <w:proofErr w:type="gramEnd"/>
            <w:r>
              <w:rPr>
                <w:b/>
                <w:sz w:val="24"/>
              </w:rPr>
              <w:t xml:space="preserve">  МУНИЦИПАЛЬНОГО  ОКРУГА</w:t>
            </w:r>
          </w:p>
          <w:p w:rsidR="001434EE" w:rsidRDefault="00CE69C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ТВЕРСКОЙ  ОБЛАСТИ</w:t>
            </w:r>
            <w:proofErr w:type="gramEnd"/>
          </w:p>
          <w:p w:rsidR="001434EE" w:rsidRDefault="001434EE">
            <w:pPr>
              <w:jc w:val="center"/>
              <w:rPr>
                <w:b/>
                <w:sz w:val="32"/>
              </w:rPr>
            </w:pPr>
          </w:p>
          <w:p w:rsidR="001434EE" w:rsidRDefault="00CE69C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1434EE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34EE" w:rsidRDefault="00CE69CF">
            <w:pPr>
              <w:jc w:val="center"/>
            </w:pPr>
            <w:r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34EE" w:rsidRDefault="00BF3846">
            <w:r>
              <w:t>13.03.2025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34EE" w:rsidRDefault="00CE69CF">
            <w:pPr>
              <w:jc w:val="center"/>
            </w:pPr>
            <w: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34EE" w:rsidRDefault="00CE69CF">
            <w:pPr>
              <w:jc w:val="center"/>
            </w:pPr>
            <w: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34EE" w:rsidRDefault="00BF3846">
            <w:r>
              <w:t>174</w:t>
            </w:r>
          </w:p>
        </w:tc>
      </w:tr>
      <w:tr w:rsidR="001434EE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EE" w:rsidRDefault="001434EE"/>
        </w:tc>
      </w:tr>
      <w:tr w:rsidR="001434EE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59B" w:rsidRDefault="002408DA" w:rsidP="002408DA">
            <w:r>
              <w:t xml:space="preserve">О </w:t>
            </w:r>
            <w:proofErr w:type="gramStart"/>
            <w:r>
              <w:t xml:space="preserve">создании </w:t>
            </w:r>
            <w:r w:rsidR="009A459B">
              <w:t xml:space="preserve"> подкомиссии</w:t>
            </w:r>
            <w:proofErr w:type="gramEnd"/>
            <w:r w:rsidR="009A459B">
              <w:t xml:space="preserve"> по проведению инвентаризации заглубленных помещений подземного пространства</w:t>
            </w:r>
            <w:r>
              <w:t xml:space="preserve"> </w:t>
            </w:r>
            <w:r w:rsidR="00934D8D">
              <w:t>н</w:t>
            </w:r>
            <w:r w:rsidR="009A459B">
              <w:t>а территории Кашинского муниципального округа Тверской области</w:t>
            </w:r>
          </w:p>
          <w:p w:rsidR="001434EE" w:rsidRDefault="001434EE">
            <w:pPr>
              <w:rPr>
                <w:rFonts w:ascii="Tms Rmn" w:hAnsi="Tms Rmn"/>
                <w:sz w:val="20"/>
              </w:rPr>
            </w:pPr>
          </w:p>
          <w:p w:rsidR="001434EE" w:rsidRDefault="001434EE"/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EE" w:rsidRDefault="001434EE"/>
        </w:tc>
      </w:tr>
    </w:tbl>
    <w:p w:rsidR="001434EE" w:rsidRDefault="001434EE"/>
    <w:p w:rsidR="001434EE" w:rsidRDefault="001434EE"/>
    <w:p w:rsidR="001434EE" w:rsidRDefault="001434EE">
      <w:pPr>
        <w:ind w:firstLine="709"/>
      </w:pPr>
    </w:p>
    <w:p w:rsidR="00934D8D" w:rsidRPr="00934D8D" w:rsidRDefault="00934D8D" w:rsidP="00934D8D">
      <w:pPr>
        <w:ind w:firstLine="708"/>
        <w:rPr>
          <w:rFonts w:ascii="Times New Roman" w:hAnsi="Times New Roman"/>
          <w:szCs w:val="28"/>
        </w:rPr>
      </w:pPr>
      <w:r w:rsidRPr="00934D8D">
        <w:rPr>
          <w:rFonts w:ascii="Times New Roman" w:hAnsi="Times New Roman"/>
          <w:szCs w:val="28"/>
        </w:rPr>
        <w:t>В соответствии с Федеральным законом от 12.02.1998 №28-ФЗ «О гражданской обороне», Указом Президента Российской Федерации от 19.10.2022 №757 «О мерах, осуществляемых в субъектах Российской Федерации в связи с Указом Президента Российской Федерации от 19 октября 2022 г. №756», постановлением Правительства Российской Федерации от 26.11.2007 №804 « Об утверждении Положения о гражданской обороне в Российской Федерации», законом Тверской области от 11.05.2018 №18-ЗО «О гражданской обороне в Тверской области», распоряжением Губернатора Тверской области от 20.09.2024 № 406-рг « О реализации отдельных мероприятий в сфере гражданской обороны в Тверской области», Администрация Кашинского муниципального округа Тверской области</w:t>
      </w:r>
    </w:p>
    <w:p w:rsidR="001434EE" w:rsidRPr="00934D8D" w:rsidRDefault="001434EE">
      <w:pPr>
        <w:ind w:firstLine="709"/>
        <w:rPr>
          <w:rFonts w:ascii="Times New Roman" w:hAnsi="Times New Roman"/>
        </w:rPr>
      </w:pPr>
    </w:p>
    <w:p w:rsidR="001434EE" w:rsidRDefault="00CE69CF">
      <w:r>
        <w:t> </w:t>
      </w:r>
    </w:p>
    <w:p w:rsidR="001434EE" w:rsidRDefault="00CE69CF">
      <w:r>
        <w:t>ПОСТАНОВЛЯЕТ:</w:t>
      </w:r>
    </w:p>
    <w:p w:rsidR="001434EE" w:rsidRDefault="00CE69CF">
      <w:r>
        <w:t> </w:t>
      </w:r>
    </w:p>
    <w:p w:rsidR="00924B94" w:rsidRDefault="00252553" w:rsidP="00252553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B91A46">
        <w:rPr>
          <w:rFonts w:ascii="Times New Roman" w:hAnsi="Times New Roman"/>
          <w:szCs w:val="28"/>
        </w:rPr>
        <w:t xml:space="preserve"> </w:t>
      </w:r>
      <w:r w:rsidR="002408DA">
        <w:rPr>
          <w:rFonts w:ascii="Times New Roman" w:hAnsi="Times New Roman"/>
          <w:szCs w:val="28"/>
        </w:rPr>
        <w:t xml:space="preserve">Создать </w:t>
      </w:r>
      <w:r w:rsidR="00934D8D">
        <w:rPr>
          <w:rFonts w:ascii="Times New Roman" w:hAnsi="Times New Roman"/>
          <w:szCs w:val="28"/>
        </w:rPr>
        <w:t xml:space="preserve">подкомиссию по проведению инвентаризации заглубленных помещений подземного пространства на территории Кашинского муниципального округа </w:t>
      </w:r>
      <w:r w:rsidR="009F1022">
        <w:rPr>
          <w:rFonts w:ascii="Times New Roman" w:hAnsi="Times New Roman"/>
          <w:szCs w:val="28"/>
        </w:rPr>
        <w:t xml:space="preserve">Тверской области (далее Подкомиссия) и утвердить ее состав </w:t>
      </w:r>
      <w:r w:rsidR="00FF3113">
        <w:rPr>
          <w:rFonts w:ascii="Times New Roman" w:hAnsi="Times New Roman"/>
          <w:szCs w:val="28"/>
        </w:rPr>
        <w:t>(</w:t>
      </w:r>
      <w:r w:rsidR="009F1022">
        <w:rPr>
          <w:rFonts w:ascii="Times New Roman" w:hAnsi="Times New Roman"/>
          <w:szCs w:val="28"/>
        </w:rPr>
        <w:t>Приложение</w:t>
      </w:r>
      <w:r w:rsidR="00FF3113">
        <w:rPr>
          <w:rFonts w:ascii="Times New Roman" w:hAnsi="Times New Roman"/>
          <w:szCs w:val="28"/>
        </w:rPr>
        <w:t xml:space="preserve"> 1).</w:t>
      </w:r>
    </w:p>
    <w:p w:rsidR="00B91A46" w:rsidRDefault="002408DA" w:rsidP="00B91A46">
      <w:pPr>
        <w:rPr>
          <w:szCs w:val="28"/>
        </w:rPr>
      </w:pPr>
      <w:r>
        <w:rPr>
          <w:szCs w:val="28"/>
        </w:rPr>
        <w:t xml:space="preserve">           2. П</w:t>
      </w:r>
      <w:r w:rsidR="00B91A46">
        <w:rPr>
          <w:szCs w:val="28"/>
        </w:rPr>
        <w:t>одкомиссии провести инвентаризацию заглубленных помещений подземного пространства на территории Кашинского муниципального округа Тверской области.</w:t>
      </w:r>
    </w:p>
    <w:p w:rsidR="00B91A46" w:rsidRDefault="00B91A46" w:rsidP="00B91A46">
      <w:pPr>
        <w:rPr>
          <w:szCs w:val="28"/>
        </w:rPr>
      </w:pPr>
      <w:r>
        <w:rPr>
          <w:szCs w:val="28"/>
        </w:rPr>
        <w:t xml:space="preserve">            3. Отделу по делам гражданской обороны и чрезвычайным ситуациям Администрации Кашинского муниципального округа (</w:t>
      </w:r>
      <w:proofErr w:type="spellStart"/>
      <w:r>
        <w:rPr>
          <w:szCs w:val="28"/>
        </w:rPr>
        <w:t>Горащенко</w:t>
      </w:r>
      <w:proofErr w:type="spellEnd"/>
      <w:r>
        <w:rPr>
          <w:szCs w:val="28"/>
        </w:rPr>
        <w:t xml:space="preserve"> А.Н.) </w:t>
      </w:r>
      <w:r>
        <w:rPr>
          <w:szCs w:val="28"/>
        </w:rPr>
        <w:lastRenderedPageBreak/>
        <w:t>отчётные документы по инвентаризации заглубленных пом</w:t>
      </w:r>
      <w:r w:rsidR="00BF07F1">
        <w:rPr>
          <w:szCs w:val="28"/>
        </w:rPr>
        <w:t xml:space="preserve">ещений подземного пространства </w:t>
      </w:r>
      <w:r>
        <w:rPr>
          <w:szCs w:val="28"/>
        </w:rPr>
        <w:t xml:space="preserve">направить в Главное Управление </w:t>
      </w:r>
      <w:r w:rsidR="002D2866">
        <w:rPr>
          <w:szCs w:val="28"/>
        </w:rPr>
        <w:t xml:space="preserve">МЧС России по Тверской области </w:t>
      </w:r>
      <w:r>
        <w:rPr>
          <w:szCs w:val="28"/>
        </w:rPr>
        <w:t>для согласования.</w:t>
      </w:r>
    </w:p>
    <w:p w:rsidR="00934D8D" w:rsidRPr="00B91A46" w:rsidRDefault="00BF07F1" w:rsidP="00B91A46">
      <w:pPr>
        <w:rPr>
          <w:szCs w:val="28"/>
        </w:rPr>
      </w:pPr>
      <w:r>
        <w:rPr>
          <w:szCs w:val="28"/>
        </w:rPr>
        <w:t xml:space="preserve">           4. Конт</w:t>
      </w:r>
      <w:r w:rsidR="00B91A46">
        <w:rPr>
          <w:szCs w:val="28"/>
        </w:rPr>
        <w:t>роль за исполнением настоящего постановления оставляю за собой.</w:t>
      </w:r>
    </w:p>
    <w:p w:rsidR="00252553" w:rsidRDefault="00B91A46" w:rsidP="00252553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252553">
        <w:rPr>
          <w:rFonts w:ascii="Times New Roman" w:hAnsi="Times New Roman"/>
          <w:szCs w:val="28"/>
        </w:rPr>
        <w:t>.</w:t>
      </w:r>
      <w:r w:rsidR="00252553">
        <w:rPr>
          <w:rFonts w:ascii="Times New Roman" w:hAnsi="Times New Roman"/>
          <w:szCs w:val="28"/>
        </w:rPr>
        <w:tab/>
        <w:t>Настоящее постановление вступает в силу со дня его подписания, подлежит официальному опубликованию в газете «</w:t>
      </w:r>
      <w:proofErr w:type="spellStart"/>
      <w:r w:rsidR="00252553">
        <w:rPr>
          <w:rFonts w:ascii="Times New Roman" w:hAnsi="Times New Roman"/>
          <w:szCs w:val="28"/>
        </w:rPr>
        <w:t>Кашинская</w:t>
      </w:r>
      <w:proofErr w:type="spellEnd"/>
      <w:r w:rsidR="00252553">
        <w:rPr>
          <w:rFonts w:ascii="Times New Roman" w:hAnsi="Times New Roman"/>
          <w:szCs w:val="28"/>
        </w:rPr>
        <w:t xml:space="preserve"> газета» </w:t>
      </w:r>
      <w:proofErr w:type="gramStart"/>
      <w:r w:rsidR="00252553">
        <w:rPr>
          <w:rFonts w:ascii="Times New Roman" w:hAnsi="Times New Roman"/>
          <w:szCs w:val="28"/>
        </w:rPr>
        <w:t>и  размещению</w:t>
      </w:r>
      <w:proofErr w:type="gramEnd"/>
      <w:r w:rsidR="00252553">
        <w:rPr>
          <w:rFonts w:ascii="Times New Roman" w:hAnsi="Times New Roman"/>
          <w:szCs w:val="28"/>
        </w:rPr>
        <w:t xml:space="preserve"> на официальном сайте Кашинского муниципального округа Тверской области в информационно-телекоммуникационной сети «Интернет».</w:t>
      </w:r>
    </w:p>
    <w:p w:rsidR="001F0F24" w:rsidRDefault="001F0F24" w:rsidP="00252553">
      <w:pPr>
        <w:ind w:firstLine="709"/>
        <w:rPr>
          <w:rFonts w:ascii="Times New Roman" w:hAnsi="Times New Roman"/>
          <w:szCs w:val="28"/>
        </w:rPr>
      </w:pPr>
    </w:p>
    <w:p w:rsidR="001F0F24" w:rsidRDefault="001F0F24" w:rsidP="00252553">
      <w:pPr>
        <w:ind w:firstLine="709"/>
        <w:rPr>
          <w:rFonts w:ascii="Times New Roman" w:hAnsi="Times New Roman"/>
          <w:szCs w:val="28"/>
        </w:rPr>
      </w:pPr>
    </w:p>
    <w:p w:rsidR="001F0F24" w:rsidRDefault="001F0F24" w:rsidP="00252553">
      <w:pPr>
        <w:ind w:firstLine="709"/>
        <w:rPr>
          <w:rFonts w:ascii="Times New Roman" w:hAnsi="Times New Roman"/>
          <w:szCs w:val="28"/>
        </w:rPr>
      </w:pPr>
    </w:p>
    <w:p w:rsidR="001F0F24" w:rsidRDefault="001F0F24" w:rsidP="00252553">
      <w:pPr>
        <w:ind w:firstLine="709"/>
        <w:rPr>
          <w:rFonts w:ascii="Times New Roman" w:hAnsi="Times New Roman"/>
          <w:szCs w:val="28"/>
        </w:rPr>
      </w:pPr>
    </w:p>
    <w:p w:rsidR="001F0F24" w:rsidRPr="001F0F24" w:rsidRDefault="001F0F24" w:rsidP="001F0F24">
      <w:pPr>
        <w:pStyle w:val="a8"/>
        <w:rPr>
          <w:rFonts w:ascii="Times New Roman" w:hAnsi="Times New Roman"/>
        </w:rPr>
      </w:pPr>
      <w:proofErr w:type="spellStart"/>
      <w:r w:rsidRPr="001F0F24">
        <w:rPr>
          <w:rFonts w:ascii="Times New Roman" w:hAnsi="Times New Roman"/>
        </w:rPr>
        <w:t>И.о</w:t>
      </w:r>
      <w:proofErr w:type="spellEnd"/>
      <w:r w:rsidRPr="001F0F24">
        <w:rPr>
          <w:rFonts w:ascii="Times New Roman" w:hAnsi="Times New Roman"/>
        </w:rPr>
        <w:t xml:space="preserve"> Главы Кашинского муниципального</w:t>
      </w:r>
    </w:p>
    <w:p w:rsidR="001F0F24" w:rsidRPr="001F0F24" w:rsidRDefault="001F0F24" w:rsidP="001F0F2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F0F24">
        <w:rPr>
          <w:rFonts w:ascii="Times New Roman" w:hAnsi="Times New Roman"/>
        </w:rPr>
        <w:t>круга Тверской области                                                                     С.В. Суханова</w:t>
      </w:r>
    </w:p>
    <w:p w:rsidR="00252553" w:rsidRDefault="00252553" w:rsidP="00252553">
      <w:pPr>
        <w:rPr>
          <w:rFonts w:ascii="Times New Roman" w:hAnsi="Times New Roman"/>
          <w:szCs w:val="28"/>
        </w:rPr>
      </w:pPr>
    </w:p>
    <w:p w:rsidR="001434EE" w:rsidRDefault="001434EE"/>
    <w:p w:rsidR="001434EE" w:rsidRDefault="001434EE"/>
    <w:p w:rsidR="001434EE" w:rsidRDefault="001434EE"/>
    <w:p w:rsidR="001434EE" w:rsidRDefault="001434E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84"/>
        <w:gridCol w:w="3756"/>
      </w:tblGrid>
      <w:tr w:rsidR="001434EE" w:rsidTr="00252553"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53" w:rsidRDefault="00252553" w:rsidP="00252553">
            <w:pPr>
              <w:jc w:val="left"/>
            </w:pP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34EE" w:rsidRDefault="00252553" w:rsidP="00252553">
            <w:r>
              <w:t xml:space="preserve">                    </w:t>
            </w:r>
          </w:p>
        </w:tc>
      </w:tr>
    </w:tbl>
    <w:p w:rsidR="001434EE" w:rsidRDefault="001434EE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D4703A" w:rsidRDefault="00D4703A"/>
    <w:p w:rsidR="00B91A46" w:rsidRDefault="00B91A46"/>
    <w:p w:rsidR="00B91A46" w:rsidRDefault="00B91A46"/>
    <w:p w:rsidR="00B91A46" w:rsidRDefault="00B91A46"/>
    <w:p w:rsidR="00D4703A" w:rsidRDefault="00D4703A"/>
    <w:p w:rsidR="002408DA" w:rsidRDefault="002408DA"/>
    <w:p w:rsidR="00D4703A" w:rsidRDefault="00D4703A" w:rsidP="00D4703A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Лист согласования</w:t>
      </w:r>
    </w:p>
    <w:p w:rsidR="00D4703A" w:rsidRDefault="00D4703A" w:rsidP="00D4703A">
      <w:pPr>
        <w:rPr>
          <w:rFonts w:ascii="Times New Roman" w:hAnsi="Times New Roman"/>
          <w:szCs w:val="28"/>
        </w:rPr>
      </w:pPr>
    </w:p>
    <w:p w:rsidR="00D4703A" w:rsidRDefault="00D4703A" w:rsidP="00B91A4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постановлению Администрации Кашинского муниципального округа Тверской области от</w:t>
      </w:r>
      <w:r w:rsidR="002D2866">
        <w:rPr>
          <w:rFonts w:ascii="Times New Roman" w:hAnsi="Times New Roman"/>
          <w:szCs w:val="28"/>
        </w:rPr>
        <w:t xml:space="preserve"> 13.03.2025 </w:t>
      </w:r>
      <w:r w:rsidR="00B91A46">
        <w:rPr>
          <w:rFonts w:ascii="Times New Roman" w:hAnsi="Times New Roman"/>
          <w:szCs w:val="28"/>
        </w:rPr>
        <w:t>№</w:t>
      </w:r>
      <w:r w:rsidR="002D2866">
        <w:rPr>
          <w:rFonts w:ascii="Times New Roman" w:hAnsi="Times New Roman"/>
          <w:szCs w:val="28"/>
        </w:rPr>
        <w:t xml:space="preserve"> 174</w:t>
      </w:r>
      <w:r w:rsidR="002408DA">
        <w:rPr>
          <w:rFonts w:ascii="Times New Roman" w:hAnsi="Times New Roman"/>
          <w:szCs w:val="28"/>
        </w:rPr>
        <w:t xml:space="preserve"> </w:t>
      </w:r>
      <w:proofErr w:type="gramStart"/>
      <w:r w:rsidR="002408DA">
        <w:rPr>
          <w:rFonts w:ascii="Times New Roman" w:hAnsi="Times New Roman"/>
          <w:szCs w:val="28"/>
        </w:rPr>
        <w:t>« О</w:t>
      </w:r>
      <w:proofErr w:type="gramEnd"/>
      <w:r w:rsidR="002408DA">
        <w:rPr>
          <w:rFonts w:ascii="Times New Roman" w:hAnsi="Times New Roman"/>
          <w:szCs w:val="28"/>
        </w:rPr>
        <w:t xml:space="preserve"> создании </w:t>
      </w:r>
      <w:r w:rsidR="00B91A46">
        <w:rPr>
          <w:rFonts w:ascii="Times New Roman" w:hAnsi="Times New Roman"/>
          <w:szCs w:val="28"/>
        </w:rPr>
        <w:t>подкомиссии по проведению инвентаризации заглубленных помещений подземного пространства на территории Кашинского муниципального округа Тверской области»</w:t>
      </w:r>
    </w:p>
    <w:p w:rsidR="00D4703A" w:rsidRDefault="00D4703A" w:rsidP="00D4703A">
      <w:pPr>
        <w:rPr>
          <w:rFonts w:ascii="Times New Roman" w:hAnsi="Times New Roman"/>
          <w:szCs w:val="28"/>
        </w:rPr>
      </w:pPr>
    </w:p>
    <w:p w:rsidR="002408DA" w:rsidRDefault="002408DA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Заместитель Главы Администрации</w:t>
      </w:r>
    </w:p>
    <w:p w:rsidR="002408DA" w:rsidRDefault="002408DA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Кашинского муниципального округа</w:t>
      </w:r>
    </w:p>
    <w:p w:rsidR="002408DA" w:rsidRDefault="002408DA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Тверской области, заведующий отделом</w:t>
      </w:r>
    </w:p>
    <w:p w:rsidR="002408DA" w:rsidRDefault="00522E8E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2408DA">
        <w:rPr>
          <w:rFonts w:ascii="Times New Roman" w:hAnsi="Times New Roman"/>
          <w:szCs w:val="28"/>
        </w:rPr>
        <w:t xml:space="preserve">о строительству, транспорту, связи и ЖКХ                                       В.В. </w:t>
      </w:r>
      <w:proofErr w:type="spellStart"/>
      <w:r w:rsidR="002408DA">
        <w:rPr>
          <w:rFonts w:ascii="Times New Roman" w:hAnsi="Times New Roman"/>
          <w:szCs w:val="28"/>
        </w:rPr>
        <w:t>Фокеев</w:t>
      </w:r>
      <w:proofErr w:type="spellEnd"/>
    </w:p>
    <w:p w:rsidR="002408DA" w:rsidRDefault="002408DA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</w:t>
      </w:r>
      <w:proofErr w:type="gramStart"/>
      <w:r>
        <w:rPr>
          <w:rFonts w:ascii="Times New Roman" w:hAnsi="Times New Roman"/>
          <w:szCs w:val="28"/>
        </w:rPr>
        <w:t>_»_</w:t>
      </w:r>
      <w:proofErr w:type="gramEnd"/>
      <w:r>
        <w:rPr>
          <w:rFonts w:ascii="Times New Roman" w:hAnsi="Times New Roman"/>
          <w:szCs w:val="28"/>
        </w:rPr>
        <w:t>__________________2025 г.</w:t>
      </w:r>
    </w:p>
    <w:p w:rsidR="002408DA" w:rsidRDefault="002408DA" w:rsidP="00D4703A">
      <w:pPr>
        <w:rPr>
          <w:rFonts w:ascii="Times New Roman" w:hAnsi="Times New Roman"/>
          <w:szCs w:val="28"/>
        </w:rPr>
      </w:pPr>
    </w:p>
    <w:p w:rsidR="00D4703A" w:rsidRDefault="00D4703A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Заведующий отделом по делам</w:t>
      </w:r>
    </w:p>
    <w:p w:rsidR="00D4703A" w:rsidRDefault="00D4703A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гражданской обороны и чрезвычайным</w:t>
      </w:r>
    </w:p>
    <w:p w:rsidR="00D4703A" w:rsidRDefault="00D4703A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ситуациям Администрации Кашинского</w:t>
      </w:r>
    </w:p>
    <w:p w:rsidR="00D4703A" w:rsidRDefault="00D4703A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округа Тверской области                                      А.Н. </w:t>
      </w:r>
      <w:proofErr w:type="spellStart"/>
      <w:r>
        <w:rPr>
          <w:rFonts w:ascii="Times New Roman" w:hAnsi="Times New Roman"/>
          <w:szCs w:val="28"/>
        </w:rPr>
        <w:t>Горащенко</w:t>
      </w:r>
      <w:proofErr w:type="spellEnd"/>
    </w:p>
    <w:p w:rsidR="00D4703A" w:rsidRDefault="00D4703A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</w:t>
      </w:r>
      <w:proofErr w:type="gramStart"/>
      <w:r>
        <w:rPr>
          <w:rFonts w:ascii="Times New Roman" w:hAnsi="Times New Roman"/>
          <w:szCs w:val="28"/>
        </w:rPr>
        <w:t>_»_</w:t>
      </w:r>
      <w:proofErr w:type="gramEnd"/>
      <w:r>
        <w:rPr>
          <w:rFonts w:ascii="Times New Roman" w:hAnsi="Times New Roman"/>
          <w:szCs w:val="28"/>
        </w:rPr>
        <w:t>___________________2025  г.</w:t>
      </w:r>
    </w:p>
    <w:p w:rsidR="002408DA" w:rsidRDefault="002408DA" w:rsidP="00D4703A">
      <w:pPr>
        <w:rPr>
          <w:rFonts w:ascii="Times New Roman" w:hAnsi="Times New Roman"/>
          <w:szCs w:val="28"/>
        </w:rPr>
      </w:pPr>
    </w:p>
    <w:p w:rsidR="002408DA" w:rsidRDefault="002408DA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Главный специалист по мобилизационной</w:t>
      </w:r>
    </w:p>
    <w:p w:rsidR="002408DA" w:rsidRDefault="00522E8E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2408DA">
        <w:rPr>
          <w:rFonts w:ascii="Times New Roman" w:hAnsi="Times New Roman"/>
          <w:szCs w:val="28"/>
        </w:rPr>
        <w:t>одготовки Администрации Кашинского</w:t>
      </w:r>
    </w:p>
    <w:p w:rsidR="002408DA" w:rsidRDefault="00522E8E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</w:t>
      </w:r>
      <w:r w:rsidR="002408DA">
        <w:rPr>
          <w:rFonts w:ascii="Times New Roman" w:hAnsi="Times New Roman"/>
          <w:szCs w:val="28"/>
        </w:rPr>
        <w:t>униципального округа Тверской области                                               Н.В. Попов</w:t>
      </w:r>
    </w:p>
    <w:p w:rsidR="002408DA" w:rsidRDefault="002408DA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</w:t>
      </w:r>
      <w:proofErr w:type="gramStart"/>
      <w:r>
        <w:rPr>
          <w:rFonts w:ascii="Times New Roman" w:hAnsi="Times New Roman"/>
          <w:szCs w:val="28"/>
        </w:rPr>
        <w:t>_»_</w:t>
      </w:r>
      <w:proofErr w:type="gramEnd"/>
      <w:r>
        <w:rPr>
          <w:rFonts w:ascii="Times New Roman" w:hAnsi="Times New Roman"/>
          <w:szCs w:val="28"/>
        </w:rPr>
        <w:t>_____________________2025</w:t>
      </w:r>
    </w:p>
    <w:p w:rsidR="0081168B" w:rsidRDefault="0081168B" w:rsidP="00D4703A">
      <w:pPr>
        <w:rPr>
          <w:rFonts w:ascii="Times New Roman" w:hAnsi="Times New Roman"/>
          <w:szCs w:val="28"/>
        </w:rPr>
      </w:pPr>
    </w:p>
    <w:p w:rsidR="0081168B" w:rsidRDefault="0081168B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Заместитель заведующего отделом по</w:t>
      </w:r>
    </w:p>
    <w:p w:rsidR="0081168B" w:rsidRDefault="0081168B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строительству, транспорту. связи и ЖКХ</w:t>
      </w:r>
    </w:p>
    <w:p w:rsidR="0081168B" w:rsidRDefault="0081168B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Администрации Кашинского муниципального </w:t>
      </w:r>
    </w:p>
    <w:p w:rsidR="0081168B" w:rsidRDefault="0081168B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округа Тверской области                                                                    И.В. </w:t>
      </w:r>
      <w:proofErr w:type="spellStart"/>
      <w:r>
        <w:rPr>
          <w:rFonts w:ascii="Times New Roman" w:hAnsi="Times New Roman"/>
          <w:szCs w:val="28"/>
        </w:rPr>
        <w:t>Хлобыстов</w:t>
      </w:r>
      <w:proofErr w:type="spellEnd"/>
    </w:p>
    <w:p w:rsidR="0081168B" w:rsidRDefault="0081168B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</w:t>
      </w:r>
      <w:proofErr w:type="gramStart"/>
      <w:r>
        <w:rPr>
          <w:rFonts w:ascii="Times New Roman" w:hAnsi="Times New Roman"/>
          <w:szCs w:val="28"/>
        </w:rPr>
        <w:t>_»_</w:t>
      </w:r>
      <w:proofErr w:type="gramEnd"/>
      <w:r>
        <w:rPr>
          <w:rFonts w:ascii="Times New Roman" w:hAnsi="Times New Roman"/>
          <w:szCs w:val="28"/>
        </w:rPr>
        <w:t>____________________2025 г.</w:t>
      </w:r>
    </w:p>
    <w:p w:rsidR="0081168B" w:rsidRDefault="0081168B" w:rsidP="00D4703A">
      <w:pPr>
        <w:rPr>
          <w:rFonts w:ascii="Times New Roman" w:hAnsi="Times New Roman"/>
          <w:szCs w:val="28"/>
        </w:rPr>
      </w:pPr>
    </w:p>
    <w:p w:rsidR="0081168B" w:rsidRDefault="0081168B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Заместитель Председателя комитета</w:t>
      </w:r>
    </w:p>
    <w:p w:rsidR="0081168B" w:rsidRDefault="0081168B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имуществу Администрации Кашинского</w:t>
      </w:r>
    </w:p>
    <w:p w:rsidR="0081168B" w:rsidRDefault="0081168B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Муниципального округа Тверской области                                         Е.А. Королева</w:t>
      </w:r>
    </w:p>
    <w:p w:rsidR="0081168B" w:rsidRDefault="0081168B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</w:t>
      </w:r>
      <w:proofErr w:type="gramStart"/>
      <w:r>
        <w:rPr>
          <w:rFonts w:ascii="Times New Roman" w:hAnsi="Times New Roman"/>
          <w:szCs w:val="28"/>
        </w:rPr>
        <w:t>_»_</w:t>
      </w:r>
      <w:proofErr w:type="gramEnd"/>
      <w:r>
        <w:rPr>
          <w:rFonts w:ascii="Times New Roman" w:hAnsi="Times New Roman"/>
          <w:szCs w:val="28"/>
        </w:rPr>
        <w:t>_____________________2025</w:t>
      </w:r>
      <w:r w:rsidR="002D2866">
        <w:rPr>
          <w:rFonts w:ascii="Times New Roman" w:hAnsi="Times New Roman"/>
          <w:szCs w:val="28"/>
        </w:rPr>
        <w:t xml:space="preserve"> г.</w:t>
      </w:r>
      <w:r>
        <w:rPr>
          <w:rFonts w:ascii="Times New Roman" w:hAnsi="Times New Roman"/>
          <w:szCs w:val="28"/>
        </w:rPr>
        <w:t xml:space="preserve"> </w:t>
      </w:r>
    </w:p>
    <w:p w:rsidR="002D2866" w:rsidRDefault="002D2866" w:rsidP="00D4703A">
      <w:pPr>
        <w:rPr>
          <w:rFonts w:ascii="Times New Roman" w:hAnsi="Times New Roman"/>
          <w:szCs w:val="28"/>
        </w:rPr>
      </w:pPr>
    </w:p>
    <w:p w:rsidR="002D2866" w:rsidRDefault="002D2866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Специалист по гражданской обороне и </w:t>
      </w:r>
    </w:p>
    <w:p w:rsidR="002D2866" w:rsidRDefault="002D2866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чрезвычайным ситуациям МУП ПЖРЭУ                                             Ю.С. Лебедев</w:t>
      </w:r>
    </w:p>
    <w:p w:rsidR="002D2866" w:rsidRDefault="002D2866" w:rsidP="00D4703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</w:t>
      </w:r>
      <w:proofErr w:type="gramStart"/>
      <w:r>
        <w:rPr>
          <w:rFonts w:ascii="Times New Roman" w:hAnsi="Times New Roman"/>
          <w:szCs w:val="28"/>
        </w:rPr>
        <w:t>_»_</w:t>
      </w:r>
      <w:proofErr w:type="gramEnd"/>
      <w:r>
        <w:rPr>
          <w:rFonts w:ascii="Times New Roman" w:hAnsi="Times New Roman"/>
          <w:szCs w:val="28"/>
        </w:rPr>
        <w:t xml:space="preserve">____________________2025 г. </w:t>
      </w:r>
    </w:p>
    <w:p w:rsidR="00D4703A" w:rsidRDefault="00D4703A" w:rsidP="00D4703A">
      <w:pPr>
        <w:rPr>
          <w:rFonts w:ascii="Times New Roman" w:hAnsi="Times New Roman"/>
          <w:szCs w:val="28"/>
        </w:rPr>
      </w:pPr>
    </w:p>
    <w:p w:rsidR="00D4703A" w:rsidRDefault="00D4703A" w:rsidP="00D4703A">
      <w:pPr>
        <w:rPr>
          <w:rFonts w:ascii="Times New Roman" w:hAnsi="Times New Roman"/>
          <w:szCs w:val="28"/>
        </w:rPr>
      </w:pPr>
    </w:p>
    <w:p w:rsidR="00D4703A" w:rsidRDefault="00D4703A" w:rsidP="00D4703A">
      <w:pPr>
        <w:rPr>
          <w:rFonts w:ascii="Times New Roman" w:hAnsi="Times New Roman"/>
          <w:szCs w:val="28"/>
        </w:rPr>
      </w:pPr>
    </w:p>
    <w:p w:rsidR="002408DA" w:rsidRDefault="002408DA">
      <w:pPr>
        <w:rPr>
          <w:rFonts w:ascii="Times New Roman" w:hAnsi="Times New Roman"/>
          <w:szCs w:val="28"/>
        </w:rPr>
      </w:pPr>
    </w:p>
    <w:p w:rsidR="002D2866" w:rsidRDefault="002D2866"/>
    <w:p w:rsidR="00C052EC" w:rsidRDefault="00C052EC"/>
    <w:p w:rsidR="00C052EC" w:rsidRDefault="00C052EC" w:rsidP="00C052EC">
      <w:pPr>
        <w:jc w:val="center"/>
      </w:pPr>
      <w:r>
        <w:lastRenderedPageBreak/>
        <w:t xml:space="preserve">                                                                                  Приложение</w:t>
      </w:r>
    </w:p>
    <w:p w:rsidR="00C052EC" w:rsidRDefault="00C052EC" w:rsidP="00C052EC">
      <w:pPr>
        <w:jc w:val="right"/>
      </w:pPr>
      <w:r>
        <w:t xml:space="preserve">к постановлению Администрации </w:t>
      </w:r>
    </w:p>
    <w:p w:rsidR="00C052EC" w:rsidRDefault="00C052EC" w:rsidP="00C052EC">
      <w:pPr>
        <w:jc w:val="right"/>
      </w:pPr>
      <w:r>
        <w:t>Кашинского муниципального округа</w:t>
      </w:r>
    </w:p>
    <w:p w:rsidR="00C052EC" w:rsidRDefault="00C052EC" w:rsidP="00C052EC">
      <w:pPr>
        <w:jc w:val="right"/>
      </w:pPr>
      <w:r>
        <w:t>Тверской области</w:t>
      </w:r>
    </w:p>
    <w:p w:rsidR="00C052EC" w:rsidRDefault="00C052EC" w:rsidP="00C052EC">
      <w:pPr>
        <w:jc w:val="center"/>
      </w:pPr>
      <w:r>
        <w:t xml:space="preserve">                                                                            от </w:t>
      </w:r>
      <w:r w:rsidR="002D2866">
        <w:t xml:space="preserve">13.03.2025        </w:t>
      </w:r>
      <w:r>
        <w:t xml:space="preserve">  №</w:t>
      </w:r>
      <w:r w:rsidR="002D2866">
        <w:t xml:space="preserve"> 174</w:t>
      </w:r>
      <w:bookmarkStart w:id="0" w:name="_GoBack"/>
      <w:bookmarkEnd w:id="0"/>
    </w:p>
    <w:p w:rsidR="00C052EC" w:rsidRDefault="00C052EC" w:rsidP="00C052EC">
      <w:pPr>
        <w:jc w:val="center"/>
      </w:pPr>
    </w:p>
    <w:p w:rsidR="00C052EC" w:rsidRDefault="002D2866" w:rsidP="00C052EC">
      <w:pPr>
        <w:jc w:val="center"/>
      </w:pPr>
      <w:r>
        <w:rPr>
          <w:rFonts w:ascii="Times New Roman" w:hAnsi="Times New Roman"/>
          <w:szCs w:val="28"/>
        </w:rPr>
        <w:t>Состав</w:t>
      </w:r>
      <w:r w:rsidR="00C052EC">
        <w:rPr>
          <w:rFonts w:ascii="Times New Roman" w:hAnsi="Times New Roman"/>
          <w:szCs w:val="28"/>
        </w:rPr>
        <w:t xml:space="preserve"> подкомиссии по проведению инвентаризации заглубленных помещений подземного пространства на территории Кашинского муниципального округа Тверской области</w:t>
      </w:r>
    </w:p>
    <w:p w:rsidR="00C052EC" w:rsidRDefault="00C052EC" w:rsidP="00C052EC">
      <w:pPr>
        <w:jc w:val="center"/>
      </w:pPr>
    </w:p>
    <w:p w:rsidR="00C052EC" w:rsidRDefault="00C052EC" w:rsidP="00C052EC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6233"/>
      </w:tblGrid>
      <w:tr w:rsidR="00C052EC" w:rsidTr="00C052EC">
        <w:tc>
          <w:tcPr>
            <w:tcW w:w="3397" w:type="dxa"/>
          </w:tcPr>
          <w:p w:rsidR="00C052EC" w:rsidRDefault="00C052EC" w:rsidP="00C052EC">
            <w:pPr>
              <w:jc w:val="center"/>
            </w:pPr>
            <w:proofErr w:type="spellStart"/>
            <w:r>
              <w:t>Фокеев</w:t>
            </w:r>
            <w:proofErr w:type="spellEnd"/>
            <w:r>
              <w:t xml:space="preserve"> В.В.</w:t>
            </w:r>
          </w:p>
        </w:tc>
        <w:tc>
          <w:tcPr>
            <w:tcW w:w="6233" w:type="dxa"/>
          </w:tcPr>
          <w:p w:rsidR="00C052EC" w:rsidRDefault="00C052EC" w:rsidP="00C052EC">
            <w:r>
              <w:t>Заместитель Главы Администрации Кашинского муниципального округа Тверской области, заведующий отделом по строительству, транспорту, связи и ЖКХ – председатель подкомиссии</w:t>
            </w:r>
          </w:p>
        </w:tc>
      </w:tr>
      <w:tr w:rsidR="00C052EC" w:rsidTr="00C052EC">
        <w:tc>
          <w:tcPr>
            <w:tcW w:w="3397" w:type="dxa"/>
          </w:tcPr>
          <w:p w:rsidR="00C052EC" w:rsidRDefault="00C052EC" w:rsidP="00C052EC">
            <w:pPr>
              <w:jc w:val="center"/>
            </w:pPr>
            <w:proofErr w:type="spellStart"/>
            <w:r>
              <w:t>Горащенко</w:t>
            </w:r>
            <w:proofErr w:type="spellEnd"/>
            <w:r>
              <w:t xml:space="preserve"> А.Н.</w:t>
            </w:r>
          </w:p>
        </w:tc>
        <w:tc>
          <w:tcPr>
            <w:tcW w:w="6233" w:type="dxa"/>
          </w:tcPr>
          <w:p w:rsidR="00C052EC" w:rsidRDefault="00C052EC" w:rsidP="00C052EC">
            <w:r>
              <w:t>Заведующий отделом по делам гражданской обороны и чрезвычайным ситуациям Администрации Кашинского муниципального округа Тверской области – заместитель председателя подкомиссии.</w:t>
            </w:r>
          </w:p>
        </w:tc>
      </w:tr>
      <w:tr w:rsidR="00C052EC" w:rsidTr="00C052EC">
        <w:tc>
          <w:tcPr>
            <w:tcW w:w="3397" w:type="dxa"/>
          </w:tcPr>
          <w:p w:rsidR="00C052EC" w:rsidRDefault="00C052EC" w:rsidP="00C052EC">
            <w:pPr>
              <w:jc w:val="center"/>
            </w:pPr>
            <w:r>
              <w:t>Попов Н.В.</w:t>
            </w:r>
          </w:p>
        </w:tc>
        <w:tc>
          <w:tcPr>
            <w:tcW w:w="6233" w:type="dxa"/>
          </w:tcPr>
          <w:p w:rsidR="00C052EC" w:rsidRDefault="00C052EC" w:rsidP="00C052EC">
            <w:r>
              <w:t>Главный специалист по мобилизационной подготовки</w:t>
            </w:r>
            <w:r w:rsidR="002408DA">
              <w:t xml:space="preserve"> Администрации Кашинского городского округа Тверской области – секретарь подкомиссии.</w:t>
            </w:r>
          </w:p>
        </w:tc>
      </w:tr>
      <w:tr w:rsidR="002408DA" w:rsidTr="00C052EC">
        <w:tc>
          <w:tcPr>
            <w:tcW w:w="3397" w:type="dxa"/>
          </w:tcPr>
          <w:p w:rsidR="002408DA" w:rsidRDefault="002408DA" w:rsidP="00C052EC">
            <w:pPr>
              <w:jc w:val="center"/>
            </w:pPr>
            <w:r>
              <w:t xml:space="preserve">Члены </w:t>
            </w:r>
            <w:proofErr w:type="spellStart"/>
            <w:r>
              <w:t>покомиссии</w:t>
            </w:r>
            <w:proofErr w:type="spellEnd"/>
          </w:p>
        </w:tc>
        <w:tc>
          <w:tcPr>
            <w:tcW w:w="6233" w:type="dxa"/>
          </w:tcPr>
          <w:p w:rsidR="002408DA" w:rsidRDefault="002408DA" w:rsidP="00C052EC"/>
        </w:tc>
      </w:tr>
      <w:tr w:rsidR="002408DA" w:rsidTr="00C052EC">
        <w:tc>
          <w:tcPr>
            <w:tcW w:w="3397" w:type="dxa"/>
          </w:tcPr>
          <w:p w:rsidR="002408DA" w:rsidRDefault="003A344C" w:rsidP="00C052EC">
            <w:pPr>
              <w:jc w:val="center"/>
            </w:pPr>
            <w:r>
              <w:t>Королева Е.А.</w:t>
            </w:r>
          </w:p>
        </w:tc>
        <w:tc>
          <w:tcPr>
            <w:tcW w:w="6233" w:type="dxa"/>
          </w:tcPr>
          <w:p w:rsidR="0000222F" w:rsidRPr="0000222F" w:rsidRDefault="0000222F" w:rsidP="0000222F">
            <w:pPr>
              <w:pStyle w:val="a8"/>
            </w:pPr>
            <w:r w:rsidRPr="0000222F">
              <w:t>З</w:t>
            </w:r>
            <w:r>
              <w:t>аместитель Председателя комитета по управлению имуществом</w:t>
            </w:r>
            <w:r w:rsidR="0081168B">
              <w:t xml:space="preserve"> Администрации Кашинского муниципального округа Тверской области</w:t>
            </w:r>
          </w:p>
          <w:p w:rsidR="002408DA" w:rsidRPr="0000222F" w:rsidRDefault="002408DA" w:rsidP="0000222F">
            <w:pPr>
              <w:pStyle w:val="a8"/>
            </w:pPr>
          </w:p>
        </w:tc>
      </w:tr>
      <w:tr w:rsidR="0081168B" w:rsidTr="00C052EC">
        <w:tc>
          <w:tcPr>
            <w:tcW w:w="3397" w:type="dxa"/>
          </w:tcPr>
          <w:p w:rsidR="0081168B" w:rsidRDefault="0081168B" w:rsidP="00C052EC">
            <w:pPr>
              <w:jc w:val="center"/>
            </w:pPr>
            <w:proofErr w:type="spellStart"/>
            <w:r>
              <w:t>Хлобыстов</w:t>
            </w:r>
            <w:proofErr w:type="spellEnd"/>
            <w:r>
              <w:t xml:space="preserve"> И.В.</w:t>
            </w:r>
          </w:p>
        </w:tc>
        <w:tc>
          <w:tcPr>
            <w:tcW w:w="6233" w:type="dxa"/>
          </w:tcPr>
          <w:p w:rsidR="0081168B" w:rsidRPr="0000222F" w:rsidRDefault="0081168B" w:rsidP="0000222F">
            <w:pPr>
              <w:pStyle w:val="a8"/>
            </w:pPr>
            <w:r>
              <w:t>Заместитель заведующего по строительству, транспорту, связи и ЖКХ Администрации Кашинского муниципального округа Тверской области</w:t>
            </w:r>
          </w:p>
        </w:tc>
      </w:tr>
      <w:tr w:rsidR="0081168B" w:rsidTr="00C052EC">
        <w:tc>
          <w:tcPr>
            <w:tcW w:w="3397" w:type="dxa"/>
          </w:tcPr>
          <w:p w:rsidR="0081168B" w:rsidRDefault="002D2866" w:rsidP="00C052EC">
            <w:pPr>
              <w:jc w:val="center"/>
            </w:pPr>
            <w:r>
              <w:t>Лебедев Ю.С.</w:t>
            </w:r>
          </w:p>
        </w:tc>
        <w:tc>
          <w:tcPr>
            <w:tcW w:w="6233" w:type="dxa"/>
          </w:tcPr>
          <w:p w:rsidR="0081168B" w:rsidRDefault="002D2866" w:rsidP="0000222F">
            <w:pPr>
              <w:pStyle w:val="a8"/>
            </w:pPr>
            <w:r>
              <w:t>Специалист по гражданской обороне и чрезвычайным ситуациям МУП ПЖРЭУ</w:t>
            </w:r>
          </w:p>
        </w:tc>
      </w:tr>
    </w:tbl>
    <w:p w:rsidR="00C052EC" w:rsidRDefault="00C052EC" w:rsidP="00C052EC">
      <w:pPr>
        <w:jc w:val="center"/>
      </w:pPr>
    </w:p>
    <w:sectPr w:rsidR="00C052EC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E"/>
    <w:rsid w:val="0000222F"/>
    <w:rsid w:val="0005376F"/>
    <w:rsid w:val="00111C81"/>
    <w:rsid w:val="001434EE"/>
    <w:rsid w:val="001F0F24"/>
    <w:rsid w:val="002408DA"/>
    <w:rsid w:val="00252553"/>
    <w:rsid w:val="002D2866"/>
    <w:rsid w:val="003A344C"/>
    <w:rsid w:val="00522E8E"/>
    <w:rsid w:val="0081168B"/>
    <w:rsid w:val="008A27D3"/>
    <w:rsid w:val="00924B94"/>
    <w:rsid w:val="00934D8D"/>
    <w:rsid w:val="009A459B"/>
    <w:rsid w:val="009F1022"/>
    <w:rsid w:val="00B91A46"/>
    <w:rsid w:val="00BF07F1"/>
    <w:rsid w:val="00BF3846"/>
    <w:rsid w:val="00C052EC"/>
    <w:rsid w:val="00C25613"/>
    <w:rsid w:val="00CE69CF"/>
    <w:rsid w:val="00D4703A"/>
    <w:rsid w:val="00EF1F34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D231"/>
  <w15:docId w15:val="{DB513649-D332-437B-AA0D-DFBD9872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basedOn w:val="a"/>
    <w:next w:val="a"/>
    <w:link w:val="1b"/>
    <w:uiPriority w:val="39"/>
    <w:rPr>
      <w:b/>
    </w:rPr>
  </w:style>
  <w:style w:type="character" w:customStyle="1" w:styleId="1b">
    <w:name w:val="Оглавление 1 Знак"/>
    <w:basedOn w:val="1"/>
    <w:link w:val="1a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4">
    <w:name w:val="Основной шрифт абзаца2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8">
    <w:name w:val="No Spacing"/>
    <w:uiPriority w:val="1"/>
    <w:qFormat/>
    <w:rsid w:val="001F0F24"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F0F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F2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0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1EA2-0EC0-4BD4-90AE-DCC7FC54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 и ЧС</cp:lastModifiedBy>
  <cp:revision>39</cp:revision>
  <cp:lastPrinted>2025-03-14T05:53:00Z</cp:lastPrinted>
  <dcterms:created xsi:type="dcterms:W3CDTF">2025-01-24T12:22:00Z</dcterms:created>
  <dcterms:modified xsi:type="dcterms:W3CDTF">2025-03-14T06:02:00Z</dcterms:modified>
</cp:coreProperties>
</file>