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0F" w:rsidRPr="0083660F" w:rsidRDefault="0083660F" w:rsidP="002A0683">
      <w:pPr>
        <w:pStyle w:val="ConsPlusNormal"/>
        <w:ind w:firstLine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83660F">
        <w:rPr>
          <w:rFonts w:ascii="Times New Roman" w:hAnsi="Times New Roman" w:cs="Times New Roman"/>
          <w:sz w:val="28"/>
          <w:szCs w:val="28"/>
        </w:rPr>
        <w:t>Приложение</w:t>
      </w:r>
      <w:r w:rsidR="002A0683">
        <w:rPr>
          <w:rFonts w:ascii="Times New Roman" w:hAnsi="Times New Roman" w:cs="Times New Roman"/>
          <w:sz w:val="28"/>
          <w:szCs w:val="28"/>
        </w:rPr>
        <w:t xml:space="preserve"> № </w:t>
      </w:r>
      <w:r w:rsidR="0095485B">
        <w:rPr>
          <w:rFonts w:ascii="Times New Roman" w:hAnsi="Times New Roman" w:cs="Times New Roman"/>
          <w:sz w:val="28"/>
          <w:szCs w:val="28"/>
        </w:rPr>
        <w:t>2</w:t>
      </w:r>
    </w:p>
    <w:p w:rsidR="0083660F" w:rsidRDefault="00681F9A" w:rsidP="002A0683">
      <w:pPr>
        <w:pStyle w:val="ConsPlusNormal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83660F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83660F" w:rsidRPr="0083660F" w:rsidRDefault="0083660F" w:rsidP="002A0683">
      <w:pPr>
        <w:pStyle w:val="ConsPlusNormal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Кашинского района</w:t>
      </w:r>
    </w:p>
    <w:p w:rsidR="0083660F" w:rsidRPr="0083660F" w:rsidRDefault="0083660F" w:rsidP="002A0683">
      <w:pPr>
        <w:pStyle w:val="ConsPlusNormal"/>
        <w:ind w:firstLine="10490"/>
        <w:rPr>
          <w:rFonts w:ascii="Times New Roman" w:hAnsi="Times New Roman" w:cs="Times New Roman"/>
          <w:sz w:val="28"/>
          <w:szCs w:val="28"/>
        </w:rPr>
      </w:pPr>
      <w:r w:rsidRPr="0083660F">
        <w:rPr>
          <w:rFonts w:ascii="Times New Roman" w:hAnsi="Times New Roman" w:cs="Times New Roman"/>
          <w:sz w:val="28"/>
          <w:szCs w:val="28"/>
        </w:rPr>
        <w:t xml:space="preserve">от </w:t>
      </w:r>
      <w:r w:rsidR="001A0556">
        <w:rPr>
          <w:rFonts w:ascii="Times New Roman" w:hAnsi="Times New Roman" w:cs="Times New Roman"/>
          <w:sz w:val="28"/>
          <w:szCs w:val="28"/>
        </w:rPr>
        <w:t xml:space="preserve">08.12.2016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A0556">
        <w:rPr>
          <w:rFonts w:ascii="Times New Roman" w:hAnsi="Times New Roman" w:cs="Times New Roman"/>
          <w:sz w:val="28"/>
          <w:szCs w:val="28"/>
        </w:rPr>
        <w:t xml:space="preserve"> 526</w:t>
      </w:r>
    </w:p>
    <w:p w:rsidR="0083660F" w:rsidRDefault="0083660F" w:rsidP="002A0683">
      <w:pPr>
        <w:pStyle w:val="ConsPlusNormal"/>
        <w:ind w:firstLine="10065"/>
        <w:jc w:val="both"/>
        <w:rPr>
          <w:rFonts w:ascii="Times New Roman" w:hAnsi="Times New Roman" w:cs="Times New Roman"/>
          <w:sz w:val="28"/>
          <w:szCs w:val="28"/>
        </w:rPr>
      </w:pPr>
    </w:p>
    <w:p w:rsidR="002A0683" w:rsidRDefault="002A0683" w:rsidP="002A0683">
      <w:pPr>
        <w:pStyle w:val="ConsPlusNormal"/>
        <w:ind w:firstLine="10065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A0683" w:rsidRDefault="002A0683" w:rsidP="002A0683">
      <w:pPr>
        <w:jc w:val="center"/>
        <w:rPr>
          <w:spacing w:val="-1"/>
          <w:sz w:val="28"/>
          <w:szCs w:val="28"/>
        </w:rPr>
      </w:pPr>
    </w:p>
    <w:p w:rsidR="002A0683" w:rsidRDefault="002A0683" w:rsidP="002A0683">
      <w:pPr>
        <w:jc w:val="center"/>
        <w:rPr>
          <w:spacing w:val="-1"/>
          <w:sz w:val="28"/>
          <w:szCs w:val="28"/>
        </w:rPr>
      </w:pPr>
    </w:p>
    <w:p w:rsidR="002A0683" w:rsidRPr="002A0683" w:rsidRDefault="00545503" w:rsidP="002A0683">
      <w:pPr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ИНФОРМАЦИЯ</w:t>
      </w:r>
    </w:p>
    <w:p w:rsidR="00D35947" w:rsidRDefault="00545503" w:rsidP="002A0683">
      <w:pPr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о выполнении Плана мероприятий </w:t>
      </w:r>
      <w:r w:rsidR="002A0683" w:rsidRPr="002A0683">
        <w:rPr>
          <w:b/>
          <w:spacing w:val="-1"/>
          <w:sz w:val="28"/>
          <w:szCs w:val="28"/>
        </w:rPr>
        <w:t>по повышению поступлени</w:t>
      </w:r>
      <w:r w:rsidR="002A0683">
        <w:rPr>
          <w:b/>
          <w:spacing w:val="-1"/>
          <w:sz w:val="28"/>
          <w:szCs w:val="28"/>
        </w:rPr>
        <w:t>я</w:t>
      </w:r>
      <w:r w:rsidR="002A0683" w:rsidRPr="002A0683">
        <w:rPr>
          <w:b/>
          <w:spacing w:val="-1"/>
          <w:sz w:val="28"/>
          <w:szCs w:val="28"/>
        </w:rPr>
        <w:t xml:space="preserve"> налоговых и неналоговых доходов</w:t>
      </w:r>
      <w:r w:rsidR="00D35947">
        <w:rPr>
          <w:b/>
          <w:spacing w:val="-1"/>
          <w:sz w:val="28"/>
          <w:szCs w:val="28"/>
        </w:rPr>
        <w:t xml:space="preserve"> консолидированного бюджета Кашинского района</w:t>
      </w:r>
      <w:r w:rsidR="002A0683" w:rsidRPr="002A0683">
        <w:rPr>
          <w:b/>
          <w:spacing w:val="-1"/>
          <w:sz w:val="28"/>
          <w:szCs w:val="28"/>
        </w:rPr>
        <w:t>,</w:t>
      </w:r>
      <w:r w:rsidR="00AA6545">
        <w:rPr>
          <w:b/>
          <w:spacing w:val="-1"/>
          <w:sz w:val="28"/>
          <w:szCs w:val="28"/>
        </w:rPr>
        <w:t xml:space="preserve"> </w:t>
      </w:r>
      <w:r w:rsidR="002A0683" w:rsidRPr="002A0683">
        <w:rPr>
          <w:b/>
          <w:spacing w:val="-1"/>
          <w:sz w:val="28"/>
          <w:szCs w:val="28"/>
        </w:rPr>
        <w:t xml:space="preserve">а также по сокращению недоимки </w:t>
      </w:r>
      <w:r w:rsidR="00AA6545">
        <w:rPr>
          <w:b/>
          <w:spacing w:val="-1"/>
          <w:sz w:val="28"/>
          <w:szCs w:val="28"/>
        </w:rPr>
        <w:t>бюджетов всех уровней</w:t>
      </w:r>
      <w:r w:rsidR="002A0683" w:rsidRPr="002A0683">
        <w:rPr>
          <w:b/>
          <w:spacing w:val="-1"/>
          <w:sz w:val="28"/>
          <w:szCs w:val="28"/>
        </w:rPr>
        <w:t xml:space="preserve"> </w:t>
      </w:r>
    </w:p>
    <w:p w:rsidR="002A0683" w:rsidRDefault="002A0683" w:rsidP="002A0683">
      <w:pPr>
        <w:jc w:val="center"/>
        <w:rPr>
          <w:b/>
          <w:spacing w:val="-1"/>
          <w:sz w:val="28"/>
          <w:szCs w:val="28"/>
        </w:rPr>
      </w:pPr>
      <w:r w:rsidRPr="002A0683">
        <w:rPr>
          <w:b/>
          <w:spacing w:val="-1"/>
          <w:sz w:val="28"/>
          <w:szCs w:val="28"/>
        </w:rPr>
        <w:t>на 201</w:t>
      </w:r>
      <w:r w:rsidR="00141CFA">
        <w:rPr>
          <w:b/>
          <w:spacing w:val="-1"/>
          <w:sz w:val="28"/>
          <w:szCs w:val="28"/>
        </w:rPr>
        <w:t>7-</w:t>
      </w:r>
      <w:r w:rsidR="007105BF">
        <w:rPr>
          <w:b/>
          <w:spacing w:val="-1"/>
          <w:sz w:val="28"/>
          <w:szCs w:val="28"/>
        </w:rPr>
        <w:t>2022</w:t>
      </w:r>
      <w:r w:rsidRPr="002A0683">
        <w:rPr>
          <w:b/>
          <w:spacing w:val="-1"/>
          <w:sz w:val="28"/>
          <w:szCs w:val="28"/>
        </w:rPr>
        <w:t xml:space="preserve"> годы</w:t>
      </w:r>
    </w:p>
    <w:p w:rsidR="0095485B" w:rsidRDefault="0095485B" w:rsidP="0095485B">
      <w:pPr>
        <w:jc w:val="center"/>
        <w:rPr>
          <w:b/>
          <w:spacing w:val="-1"/>
          <w:sz w:val="28"/>
          <w:szCs w:val="28"/>
        </w:rPr>
      </w:pPr>
    </w:p>
    <w:tbl>
      <w:tblPr>
        <w:tblW w:w="5297" w:type="pct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314"/>
        <w:gridCol w:w="1133"/>
        <w:gridCol w:w="1254"/>
        <w:gridCol w:w="2602"/>
        <w:gridCol w:w="1415"/>
        <w:gridCol w:w="1103"/>
        <w:gridCol w:w="1349"/>
        <w:gridCol w:w="962"/>
        <w:gridCol w:w="952"/>
        <w:gridCol w:w="938"/>
        <w:gridCol w:w="1065"/>
      </w:tblGrid>
      <w:tr w:rsidR="0095485B" w:rsidRPr="00723C69" w:rsidTr="008C4B12">
        <w:tc>
          <w:tcPr>
            <w:tcW w:w="577" w:type="dxa"/>
            <w:vMerge w:val="restart"/>
            <w:shd w:val="clear" w:color="auto" w:fill="auto"/>
            <w:vAlign w:val="center"/>
          </w:tcPr>
          <w:p w:rsidR="0095485B" w:rsidRDefault="0095485B" w:rsidP="0095485B">
            <w:pPr>
              <w:jc w:val="center"/>
              <w:rPr>
                <w:sz w:val="18"/>
                <w:szCs w:val="18"/>
              </w:rPr>
            </w:pPr>
            <w:r w:rsidRPr="009509EA">
              <w:rPr>
                <w:sz w:val="18"/>
                <w:szCs w:val="18"/>
              </w:rPr>
              <w:t>№</w:t>
            </w:r>
          </w:p>
          <w:p w:rsidR="0095485B" w:rsidRPr="009509EA" w:rsidRDefault="0095485B" w:rsidP="0095485B">
            <w:pPr>
              <w:jc w:val="center"/>
              <w:rPr>
                <w:sz w:val="18"/>
                <w:szCs w:val="18"/>
              </w:rPr>
            </w:pPr>
            <w:proofErr w:type="gramStart"/>
            <w:r w:rsidRPr="009509EA">
              <w:rPr>
                <w:sz w:val="18"/>
                <w:szCs w:val="18"/>
              </w:rPr>
              <w:t>п</w:t>
            </w:r>
            <w:proofErr w:type="gramEnd"/>
            <w:r w:rsidRPr="009509EA">
              <w:rPr>
                <w:sz w:val="18"/>
                <w:szCs w:val="18"/>
              </w:rPr>
              <w:t>/п</w:t>
            </w:r>
          </w:p>
        </w:tc>
        <w:tc>
          <w:tcPr>
            <w:tcW w:w="2314" w:type="dxa"/>
            <w:vMerge w:val="restart"/>
            <w:shd w:val="clear" w:color="auto" w:fill="auto"/>
            <w:vAlign w:val="center"/>
          </w:tcPr>
          <w:p w:rsidR="0095485B" w:rsidRPr="009509EA" w:rsidRDefault="0095485B" w:rsidP="0095485B">
            <w:pPr>
              <w:jc w:val="center"/>
              <w:rPr>
                <w:noProof/>
                <w:sz w:val="18"/>
                <w:szCs w:val="18"/>
              </w:rPr>
            </w:pPr>
            <w:r w:rsidRPr="009509EA">
              <w:rPr>
                <w:noProof/>
                <w:sz w:val="18"/>
                <w:szCs w:val="18"/>
              </w:rPr>
              <w:t>Содержание мероприятия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95485B" w:rsidRPr="00723C69" w:rsidRDefault="0095485B" w:rsidP="0095485B">
            <w:pPr>
              <w:jc w:val="center"/>
              <w:rPr>
                <w:sz w:val="18"/>
                <w:szCs w:val="18"/>
              </w:rPr>
            </w:pPr>
            <w:r w:rsidRPr="00723C69">
              <w:rPr>
                <w:sz w:val="18"/>
                <w:szCs w:val="18"/>
              </w:rPr>
              <w:t>Срок</w:t>
            </w:r>
            <w:r w:rsidRPr="009509EA">
              <w:rPr>
                <w:sz w:val="18"/>
                <w:szCs w:val="18"/>
              </w:rPr>
              <w:t xml:space="preserve"> </w:t>
            </w:r>
            <w:r w:rsidRPr="00723C69">
              <w:rPr>
                <w:sz w:val="18"/>
                <w:szCs w:val="18"/>
              </w:rPr>
              <w:t>реализации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:rsidR="0095485B" w:rsidRPr="00723C69" w:rsidRDefault="0095485B" w:rsidP="0095485B">
            <w:pPr>
              <w:jc w:val="center"/>
              <w:rPr>
                <w:sz w:val="18"/>
                <w:szCs w:val="18"/>
              </w:rPr>
            </w:pPr>
            <w:proofErr w:type="gramStart"/>
            <w:r w:rsidRPr="00723C69">
              <w:rPr>
                <w:sz w:val="18"/>
                <w:szCs w:val="18"/>
              </w:rPr>
              <w:t>Ответствен</w:t>
            </w:r>
            <w:r w:rsidR="008C4B12">
              <w:rPr>
                <w:sz w:val="18"/>
                <w:szCs w:val="18"/>
              </w:rPr>
              <w:t>-</w:t>
            </w:r>
            <w:proofErr w:type="spellStart"/>
            <w:r w:rsidRPr="00723C69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723C69">
              <w:rPr>
                <w:sz w:val="18"/>
                <w:szCs w:val="18"/>
              </w:rPr>
              <w:t xml:space="preserve"> исполнитель</w:t>
            </w: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95485B" w:rsidRPr="00723C69" w:rsidRDefault="0095485B" w:rsidP="0095485B">
            <w:pPr>
              <w:jc w:val="center"/>
              <w:rPr>
                <w:sz w:val="18"/>
                <w:szCs w:val="18"/>
              </w:rPr>
            </w:pPr>
            <w:r w:rsidRPr="00723C69">
              <w:rPr>
                <w:sz w:val="18"/>
                <w:szCs w:val="18"/>
              </w:rPr>
              <w:t>Информация о выполнении мероприятия (достигнутые результаты)</w:t>
            </w:r>
          </w:p>
        </w:tc>
        <w:tc>
          <w:tcPr>
            <w:tcW w:w="7784" w:type="dxa"/>
            <w:gridSpan w:val="7"/>
            <w:vAlign w:val="center"/>
          </w:tcPr>
          <w:p w:rsidR="0095485B" w:rsidRPr="00723C69" w:rsidRDefault="0095485B" w:rsidP="0095485B">
            <w:pPr>
              <w:jc w:val="center"/>
              <w:rPr>
                <w:sz w:val="18"/>
                <w:szCs w:val="18"/>
              </w:rPr>
            </w:pPr>
            <w:r w:rsidRPr="00723C69">
              <w:rPr>
                <w:sz w:val="18"/>
                <w:szCs w:val="18"/>
              </w:rPr>
              <w:t>Дополнительно полученные</w:t>
            </w:r>
          </w:p>
          <w:p w:rsidR="0095485B" w:rsidRPr="00723C69" w:rsidRDefault="0095485B" w:rsidP="0095485B">
            <w:pPr>
              <w:jc w:val="center"/>
              <w:rPr>
                <w:sz w:val="18"/>
                <w:szCs w:val="18"/>
              </w:rPr>
            </w:pPr>
            <w:r w:rsidRPr="00723C69">
              <w:rPr>
                <w:sz w:val="18"/>
                <w:szCs w:val="18"/>
              </w:rPr>
              <w:t>доходы в результате выполнения мероприятий, млн.</w:t>
            </w:r>
            <w:r w:rsidR="00D94A62">
              <w:rPr>
                <w:sz w:val="18"/>
                <w:szCs w:val="18"/>
              </w:rPr>
              <w:t xml:space="preserve"> </w:t>
            </w:r>
            <w:r w:rsidRPr="00723C69">
              <w:rPr>
                <w:sz w:val="18"/>
                <w:szCs w:val="18"/>
              </w:rPr>
              <w:t>рублей</w:t>
            </w:r>
          </w:p>
        </w:tc>
      </w:tr>
      <w:tr w:rsidR="0095485B" w:rsidRPr="00723C69" w:rsidTr="008C4B12">
        <w:tc>
          <w:tcPr>
            <w:tcW w:w="577" w:type="dxa"/>
            <w:vMerge/>
            <w:shd w:val="clear" w:color="auto" w:fill="auto"/>
            <w:vAlign w:val="center"/>
          </w:tcPr>
          <w:p w:rsidR="0095485B" w:rsidRPr="00723C69" w:rsidRDefault="0095485B" w:rsidP="00954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95485B" w:rsidRPr="00723C69" w:rsidRDefault="0095485B" w:rsidP="00954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5485B" w:rsidRPr="00723C69" w:rsidRDefault="0095485B" w:rsidP="00954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95485B" w:rsidRPr="00723C69" w:rsidRDefault="0095485B" w:rsidP="00954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95485B" w:rsidRPr="00723C69" w:rsidRDefault="0095485B" w:rsidP="00954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95485B" w:rsidRPr="00723C69" w:rsidRDefault="0095485B" w:rsidP="009548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723C69">
              <w:rPr>
                <w:sz w:val="18"/>
                <w:szCs w:val="18"/>
              </w:rPr>
              <w:t>аименование налоговых и неналоговых доходов</w:t>
            </w:r>
          </w:p>
        </w:tc>
        <w:tc>
          <w:tcPr>
            <w:tcW w:w="1103" w:type="dxa"/>
            <w:vMerge w:val="restart"/>
            <w:vAlign w:val="center"/>
          </w:tcPr>
          <w:p w:rsidR="0095485B" w:rsidRPr="00723C69" w:rsidRDefault="0095485B" w:rsidP="009548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23C69">
              <w:rPr>
                <w:sz w:val="18"/>
                <w:szCs w:val="18"/>
              </w:rPr>
              <w:t>сего за отчетный год</w:t>
            </w:r>
          </w:p>
        </w:tc>
        <w:tc>
          <w:tcPr>
            <w:tcW w:w="1349" w:type="dxa"/>
            <w:vMerge w:val="restart"/>
            <w:vAlign w:val="center"/>
          </w:tcPr>
          <w:p w:rsidR="0095485B" w:rsidRPr="00723C69" w:rsidRDefault="0095485B" w:rsidP="009548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23C69">
              <w:rPr>
                <w:sz w:val="18"/>
                <w:szCs w:val="18"/>
              </w:rPr>
              <w:t xml:space="preserve"> т.</w:t>
            </w:r>
            <w:r>
              <w:rPr>
                <w:sz w:val="18"/>
                <w:szCs w:val="18"/>
              </w:rPr>
              <w:t xml:space="preserve"> </w:t>
            </w:r>
            <w:r w:rsidRPr="00723C69">
              <w:rPr>
                <w:sz w:val="18"/>
                <w:szCs w:val="18"/>
              </w:rPr>
              <w:t xml:space="preserve">ч. в </w:t>
            </w:r>
            <w:proofErr w:type="spellStart"/>
            <w:proofErr w:type="gramStart"/>
            <w:r w:rsidRPr="00723C69">
              <w:rPr>
                <w:sz w:val="18"/>
                <w:szCs w:val="18"/>
              </w:rPr>
              <w:t>консолидиро</w:t>
            </w:r>
            <w:proofErr w:type="spellEnd"/>
            <w:r>
              <w:rPr>
                <w:sz w:val="18"/>
                <w:szCs w:val="18"/>
              </w:rPr>
              <w:t>-ванный</w:t>
            </w:r>
            <w:proofErr w:type="gramEnd"/>
            <w:r>
              <w:rPr>
                <w:sz w:val="18"/>
                <w:szCs w:val="18"/>
              </w:rPr>
              <w:t xml:space="preserve"> бюджет </w:t>
            </w:r>
            <w:r w:rsidRPr="00723C69">
              <w:rPr>
                <w:sz w:val="18"/>
                <w:szCs w:val="18"/>
              </w:rPr>
              <w:t>Тверской области</w:t>
            </w:r>
          </w:p>
        </w:tc>
        <w:tc>
          <w:tcPr>
            <w:tcW w:w="3917" w:type="dxa"/>
            <w:gridSpan w:val="4"/>
            <w:vAlign w:val="center"/>
          </w:tcPr>
          <w:p w:rsidR="0095485B" w:rsidRPr="00723C69" w:rsidRDefault="0095485B" w:rsidP="009548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23C69">
              <w:rPr>
                <w:sz w:val="18"/>
                <w:szCs w:val="18"/>
              </w:rPr>
              <w:t xml:space="preserve"> т.</w:t>
            </w:r>
            <w:r>
              <w:rPr>
                <w:sz w:val="18"/>
                <w:szCs w:val="18"/>
              </w:rPr>
              <w:t xml:space="preserve"> </w:t>
            </w:r>
            <w:r w:rsidRPr="00723C69">
              <w:rPr>
                <w:sz w:val="18"/>
                <w:szCs w:val="18"/>
              </w:rPr>
              <w:t>ч. по кварталам (с нарастающим итогом)</w:t>
            </w:r>
          </w:p>
        </w:tc>
      </w:tr>
      <w:tr w:rsidR="0095485B" w:rsidRPr="00723C69" w:rsidTr="008C4B12">
        <w:tc>
          <w:tcPr>
            <w:tcW w:w="577" w:type="dxa"/>
            <w:vMerge/>
            <w:shd w:val="clear" w:color="auto" w:fill="auto"/>
            <w:vAlign w:val="center"/>
          </w:tcPr>
          <w:p w:rsidR="0095485B" w:rsidRPr="00723C69" w:rsidRDefault="0095485B" w:rsidP="00954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4" w:type="dxa"/>
            <w:vMerge/>
            <w:shd w:val="clear" w:color="auto" w:fill="auto"/>
            <w:vAlign w:val="center"/>
          </w:tcPr>
          <w:p w:rsidR="0095485B" w:rsidRPr="00723C69" w:rsidRDefault="0095485B" w:rsidP="00954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5485B" w:rsidRPr="00723C69" w:rsidRDefault="0095485B" w:rsidP="00954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95485B" w:rsidRPr="00723C69" w:rsidRDefault="0095485B" w:rsidP="00954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95485B" w:rsidRPr="00723C69" w:rsidRDefault="0095485B" w:rsidP="00954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vAlign w:val="center"/>
          </w:tcPr>
          <w:p w:rsidR="0095485B" w:rsidRPr="00723C69" w:rsidRDefault="0095485B" w:rsidP="00954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95485B" w:rsidRPr="00723C69" w:rsidRDefault="0095485B" w:rsidP="00954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Merge/>
            <w:vAlign w:val="center"/>
          </w:tcPr>
          <w:p w:rsidR="0095485B" w:rsidRPr="00723C69" w:rsidRDefault="0095485B" w:rsidP="00954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95485B" w:rsidRPr="00723C69" w:rsidRDefault="0095485B" w:rsidP="009548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</w:t>
            </w:r>
            <w:r w:rsidRPr="00723C69">
              <w:rPr>
                <w:sz w:val="18"/>
                <w:szCs w:val="18"/>
              </w:rPr>
              <w:t xml:space="preserve"> квартал</w:t>
            </w:r>
          </w:p>
        </w:tc>
        <w:tc>
          <w:tcPr>
            <w:tcW w:w="952" w:type="dxa"/>
            <w:vAlign w:val="center"/>
          </w:tcPr>
          <w:p w:rsidR="0095485B" w:rsidRPr="00723C69" w:rsidRDefault="0095485B" w:rsidP="009548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</w:t>
            </w:r>
            <w:r w:rsidRPr="00723C69">
              <w:rPr>
                <w:sz w:val="18"/>
                <w:szCs w:val="18"/>
              </w:rPr>
              <w:t xml:space="preserve"> квартал</w:t>
            </w:r>
          </w:p>
        </w:tc>
        <w:tc>
          <w:tcPr>
            <w:tcW w:w="938" w:type="dxa"/>
            <w:vAlign w:val="center"/>
          </w:tcPr>
          <w:p w:rsidR="0095485B" w:rsidRPr="00723C69" w:rsidRDefault="0095485B" w:rsidP="009548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</w:t>
            </w:r>
            <w:r w:rsidRPr="00723C69">
              <w:rPr>
                <w:sz w:val="18"/>
                <w:szCs w:val="18"/>
              </w:rPr>
              <w:t xml:space="preserve"> квартал</w:t>
            </w:r>
          </w:p>
        </w:tc>
        <w:tc>
          <w:tcPr>
            <w:tcW w:w="1065" w:type="dxa"/>
            <w:vAlign w:val="center"/>
          </w:tcPr>
          <w:p w:rsidR="0095485B" w:rsidRPr="00723C69" w:rsidRDefault="0095485B" w:rsidP="009548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четвертый</w:t>
            </w:r>
            <w:r w:rsidRPr="00723C69">
              <w:rPr>
                <w:sz w:val="18"/>
                <w:szCs w:val="18"/>
              </w:rPr>
              <w:t xml:space="preserve"> квартал</w:t>
            </w:r>
          </w:p>
        </w:tc>
      </w:tr>
      <w:tr w:rsidR="0095485B" w:rsidRPr="00723C69" w:rsidTr="008C4B12">
        <w:tc>
          <w:tcPr>
            <w:tcW w:w="577" w:type="dxa"/>
            <w:shd w:val="clear" w:color="auto" w:fill="auto"/>
          </w:tcPr>
          <w:p w:rsidR="0095485B" w:rsidRPr="00723C69" w:rsidRDefault="0095485B" w:rsidP="0083446F">
            <w:pPr>
              <w:jc w:val="center"/>
              <w:rPr>
                <w:sz w:val="18"/>
                <w:szCs w:val="18"/>
              </w:rPr>
            </w:pPr>
            <w:r w:rsidRPr="00723C69">
              <w:rPr>
                <w:sz w:val="18"/>
                <w:szCs w:val="18"/>
              </w:rPr>
              <w:t>1</w:t>
            </w:r>
          </w:p>
        </w:tc>
        <w:tc>
          <w:tcPr>
            <w:tcW w:w="2314" w:type="dxa"/>
            <w:shd w:val="clear" w:color="auto" w:fill="auto"/>
          </w:tcPr>
          <w:p w:rsidR="0095485B" w:rsidRPr="00723C69" w:rsidRDefault="0095485B" w:rsidP="0083446F">
            <w:pPr>
              <w:jc w:val="center"/>
              <w:rPr>
                <w:noProof/>
                <w:sz w:val="18"/>
                <w:szCs w:val="18"/>
              </w:rPr>
            </w:pPr>
            <w:r w:rsidRPr="00723C69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95485B" w:rsidRPr="00723C69" w:rsidRDefault="0095485B" w:rsidP="0083446F">
            <w:pPr>
              <w:jc w:val="center"/>
              <w:rPr>
                <w:sz w:val="18"/>
                <w:szCs w:val="18"/>
              </w:rPr>
            </w:pPr>
            <w:r w:rsidRPr="00723C69">
              <w:rPr>
                <w:sz w:val="18"/>
                <w:szCs w:val="18"/>
              </w:rPr>
              <w:t>3</w:t>
            </w:r>
          </w:p>
        </w:tc>
        <w:tc>
          <w:tcPr>
            <w:tcW w:w="1254" w:type="dxa"/>
            <w:shd w:val="clear" w:color="auto" w:fill="auto"/>
          </w:tcPr>
          <w:p w:rsidR="0095485B" w:rsidRPr="00723C69" w:rsidRDefault="0095485B" w:rsidP="0083446F">
            <w:pPr>
              <w:jc w:val="center"/>
              <w:rPr>
                <w:sz w:val="18"/>
                <w:szCs w:val="18"/>
              </w:rPr>
            </w:pPr>
            <w:r w:rsidRPr="00723C69">
              <w:rPr>
                <w:sz w:val="18"/>
                <w:szCs w:val="18"/>
              </w:rPr>
              <w:t>4</w:t>
            </w:r>
          </w:p>
        </w:tc>
        <w:tc>
          <w:tcPr>
            <w:tcW w:w="2602" w:type="dxa"/>
            <w:shd w:val="clear" w:color="auto" w:fill="auto"/>
          </w:tcPr>
          <w:p w:rsidR="0095485B" w:rsidRPr="00723C69" w:rsidRDefault="0095485B" w:rsidP="0083446F">
            <w:pPr>
              <w:jc w:val="center"/>
              <w:rPr>
                <w:sz w:val="18"/>
                <w:szCs w:val="18"/>
              </w:rPr>
            </w:pPr>
            <w:r w:rsidRPr="00723C69">
              <w:rPr>
                <w:sz w:val="18"/>
                <w:szCs w:val="18"/>
              </w:rPr>
              <w:t>5</w:t>
            </w:r>
          </w:p>
        </w:tc>
        <w:tc>
          <w:tcPr>
            <w:tcW w:w="1415" w:type="dxa"/>
          </w:tcPr>
          <w:p w:rsidR="0095485B" w:rsidRPr="00723C69" w:rsidRDefault="0095485B" w:rsidP="0083446F">
            <w:pPr>
              <w:jc w:val="center"/>
              <w:rPr>
                <w:sz w:val="18"/>
                <w:szCs w:val="18"/>
              </w:rPr>
            </w:pPr>
            <w:r w:rsidRPr="00723C69">
              <w:rPr>
                <w:sz w:val="18"/>
                <w:szCs w:val="18"/>
              </w:rPr>
              <w:t>6</w:t>
            </w:r>
          </w:p>
        </w:tc>
        <w:tc>
          <w:tcPr>
            <w:tcW w:w="1103" w:type="dxa"/>
          </w:tcPr>
          <w:p w:rsidR="0095485B" w:rsidRPr="00723C69" w:rsidRDefault="0095485B" w:rsidP="0083446F">
            <w:pPr>
              <w:jc w:val="center"/>
              <w:rPr>
                <w:sz w:val="18"/>
                <w:szCs w:val="18"/>
              </w:rPr>
            </w:pPr>
            <w:r w:rsidRPr="00723C69">
              <w:rPr>
                <w:sz w:val="18"/>
                <w:szCs w:val="18"/>
              </w:rPr>
              <w:t>7</w:t>
            </w:r>
          </w:p>
        </w:tc>
        <w:tc>
          <w:tcPr>
            <w:tcW w:w="1349" w:type="dxa"/>
          </w:tcPr>
          <w:p w:rsidR="0095485B" w:rsidRPr="00723C69" w:rsidRDefault="0095485B" w:rsidP="0083446F">
            <w:pPr>
              <w:jc w:val="center"/>
              <w:rPr>
                <w:sz w:val="18"/>
                <w:szCs w:val="18"/>
              </w:rPr>
            </w:pPr>
            <w:r w:rsidRPr="00723C69">
              <w:rPr>
                <w:sz w:val="18"/>
                <w:szCs w:val="18"/>
              </w:rPr>
              <w:t>8</w:t>
            </w:r>
          </w:p>
        </w:tc>
        <w:tc>
          <w:tcPr>
            <w:tcW w:w="962" w:type="dxa"/>
          </w:tcPr>
          <w:p w:rsidR="0095485B" w:rsidRPr="00723C69" w:rsidRDefault="0095485B" w:rsidP="0083446F">
            <w:pPr>
              <w:jc w:val="center"/>
              <w:rPr>
                <w:sz w:val="18"/>
                <w:szCs w:val="18"/>
              </w:rPr>
            </w:pPr>
            <w:r w:rsidRPr="00723C69">
              <w:rPr>
                <w:sz w:val="18"/>
                <w:szCs w:val="18"/>
              </w:rPr>
              <w:t>9</w:t>
            </w:r>
          </w:p>
        </w:tc>
        <w:tc>
          <w:tcPr>
            <w:tcW w:w="952" w:type="dxa"/>
          </w:tcPr>
          <w:p w:rsidR="0095485B" w:rsidRPr="00723C69" w:rsidRDefault="0095485B" w:rsidP="0083446F">
            <w:pPr>
              <w:jc w:val="center"/>
              <w:rPr>
                <w:sz w:val="18"/>
                <w:szCs w:val="18"/>
              </w:rPr>
            </w:pPr>
            <w:r w:rsidRPr="00723C69">
              <w:rPr>
                <w:sz w:val="18"/>
                <w:szCs w:val="18"/>
              </w:rPr>
              <w:t>10</w:t>
            </w:r>
          </w:p>
        </w:tc>
        <w:tc>
          <w:tcPr>
            <w:tcW w:w="938" w:type="dxa"/>
          </w:tcPr>
          <w:p w:rsidR="0095485B" w:rsidRPr="00723C69" w:rsidRDefault="0095485B" w:rsidP="0083446F">
            <w:pPr>
              <w:jc w:val="center"/>
              <w:rPr>
                <w:sz w:val="18"/>
                <w:szCs w:val="18"/>
              </w:rPr>
            </w:pPr>
            <w:r w:rsidRPr="00723C69">
              <w:rPr>
                <w:sz w:val="18"/>
                <w:szCs w:val="18"/>
              </w:rPr>
              <w:t>11</w:t>
            </w:r>
          </w:p>
        </w:tc>
        <w:tc>
          <w:tcPr>
            <w:tcW w:w="1065" w:type="dxa"/>
          </w:tcPr>
          <w:p w:rsidR="0095485B" w:rsidRPr="00723C69" w:rsidRDefault="0095485B" w:rsidP="0083446F">
            <w:pPr>
              <w:jc w:val="center"/>
              <w:rPr>
                <w:sz w:val="18"/>
                <w:szCs w:val="18"/>
              </w:rPr>
            </w:pPr>
            <w:r w:rsidRPr="00723C69">
              <w:rPr>
                <w:sz w:val="18"/>
                <w:szCs w:val="18"/>
              </w:rPr>
              <w:t>12</w:t>
            </w:r>
          </w:p>
        </w:tc>
      </w:tr>
      <w:tr w:rsidR="005C2250" w:rsidRPr="00723C69" w:rsidTr="008C4B12">
        <w:tc>
          <w:tcPr>
            <w:tcW w:w="577" w:type="dxa"/>
            <w:shd w:val="clear" w:color="auto" w:fill="auto"/>
          </w:tcPr>
          <w:p w:rsidR="005C2250" w:rsidRPr="00723C69" w:rsidRDefault="005C2250" w:rsidP="00834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4" w:type="dxa"/>
            <w:shd w:val="clear" w:color="auto" w:fill="auto"/>
          </w:tcPr>
          <w:p w:rsidR="005C2250" w:rsidRPr="00723C69" w:rsidRDefault="005C2250" w:rsidP="0083446F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5C2250" w:rsidRPr="00723C69" w:rsidRDefault="005C2250" w:rsidP="00834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auto"/>
          </w:tcPr>
          <w:p w:rsidR="005C2250" w:rsidRPr="00723C69" w:rsidRDefault="005C2250" w:rsidP="00834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auto"/>
          </w:tcPr>
          <w:p w:rsidR="005C2250" w:rsidRPr="00723C69" w:rsidRDefault="005C2250" w:rsidP="00834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:rsidR="005C2250" w:rsidRPr="00723C69" w:rsidRDefault="005C2250" w:rsidP="00834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5C2250" w:rsidRPr="00723C69" w:rsidRDefault="005C2250" w:rsidP="00834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:rsidR="005C2250" w:rsidRPr="00723C69" w:rsidRDefault="005C2250" w:rsidP="00834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:rsidR="005C2250" w:rsidRPr="00723C69" w:rsidRDefault="005C2250" w:rsidP="00834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5C2250" w:rsidRPr="00723C69" w:rsidRDefault="005C2250" w:rsidP="00834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</w:tcPr>
          <w:p w:rsidR="005C2250" w:rsidRPr="00723C69" w:rsidRDefault="005C2250" w:rsidP="00834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5C2250" w:rsidRPr="00723C69" w:rsidRDefault="005C2250" w:rsidP="0083446F">
            <w:pPr>
              <w:jc w:val="center"/>
              <w:rPr>
                <w:sz w:val="18"/>
                <w:szCs w:val="18"/>
              </w:rPr>
            </w:pPr>
          </w:p>
        </w:tc>
      </w:tr>
      <w:tr w:rsidR="005C2250" w:rsidRPr="00723C69" w:rsidTr="008C4B12">
        <w:tc>
          <w:tcPr>
            <w:tcW w:w="577" w:type="dxa"/>
            <w:shd w:val="clear" w:color="auto" w:fill="auto"/>
          </w:tcPr>
          <w:p w:rsidR="005C2250" w:rsidRPr="00723C69" w:rsidRDefault="005C2250" w:rsidP="00834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4" w:type="dxa"/>
            <w:shd w:val="clear" w:color="auto" w:fill="auto"/>
          </w:tcPr>
          <w:p w:rsidR="005C2250" w:rsidRPr="00723C69" w:rsidRDefault="005C2250" w:rsidP="0083446F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5C2250" w:rsidRPr="00723C69" w:rsidRDefault="005C2250" w:rsidP="00834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auto"/>
          </w:tcPr>
          <w:p w:rsidR="005C2250" w:rsidRPr="00723C69" w:rsidRDefault="005C2250" w:rsidP="00834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auto"/>
          </w:tcPr>
          <w:p w:rsidR="005C2250" w:rsidRPr="00723C69" w:rsidRDefault="005C2250" w:rsidP="00834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:rsidR="005C2250" w:rsidRPr="00723C69" w:rsidRDefault="005C2250" w:rsidP="00834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5C2250" w:rsidRPr="00723C69" w:rsidRDefault="005C2250" w:rsidP="00834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</w:tcPr>
          <w:p w:rsidR="005C2250" w:rsidRPr="00723C69" w:rsidRDefault="005C2250" w:rsidP="00834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:rsidR="005C2250" w:rsidRPr="00723C69" w:rsidRDefault="005C2250" w:rsidP="00834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5C2250" w:rsidRPr="00723C69" w:rsidRDefault="005C2250" w:rsidP="00834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</w:tcPr>
          <w:p w:rsidR="005C2250" w:rsidRPr="00723C69" w:rsidRDefault="005C2250" w:rsidP="00834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5C2250" w:rsidRPr="00723C69" w:rsidRDefault="005C2250" w:rsidP="0083446F">
            <w:pPr>
              <w:jc w:val="center"/>
              <w:rPr>
                <w:sz w:val="18"/>
                <w:szCs w:val="18"/>
              </w:rPr>
            </w:pPr>
          </w:p>
        </w:tc>
      </w:tr>
    </w:tbl>
    <w:p w:rsidR="0095485B" w:rsidRPr="002A0683" w:rsidRDefault="0095485B" w:rsidP="002A0683">
      <w:pPr>
        <w:jc w:val="center"/>
        <w:rPr>
          <w:b/>
          <w:spacing w:val="-1"/>
          <w:sz w:val="28"/>
          <w:szCs w:val="28"/>
        </w:rPr>
      </w:pPr>
    </w:p>
    <w:p w:rsidR="002A0683" w:rsidRDefault="002A0683" w:rsidP="002A0683">
      <w:pPr>
        <w:jc w:val="center"/>
        <w:rPr>
          <w:b/>
          <w:spacing w:val="-1"/>
          <w:sz w:val="28"/>
          <w:szCs w:val="28"/>
        </w:rPr>
      </w:pPr>
    </w:p>
    <w:p w:rsidR="002A0683" w:rsidRPr="006A391C" w:rsidRDefault="002A0683" w:rsidP="002A0683">
      <w:pPr>
        <w:pStyle w:val="a5"/>
        <w:rPr>
          <w:sz w:val="24"/>
          <w:szCs w:val="24"/>
          <w:lang w:val="ru-RU"/>
        </w:rPr>
      </w:pPr>
    </w:p>
    <w:p w:rsidR="002A0683" w:rsidRPr="006A391C" w:rsidRDefault="002A0683" w:rsidP="002A0683">
      <w:pPr>
        <w:pStyle w:val="a5"/>
        <w:rPr>
          <w:sz w:val="24"/>
          <w:szCs w:val="24"/>
          <w:lang w:val="ru-RU"/>
        </w:rPr>
      </w:pPr>
    </w:p>
    <w:p w:rsidR="0072318A" w:rsidRDefault="0072318A" w:rsidP="001E6B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318A" w:rsidRDefault="0072318A" w:rsidP="001E6B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318A" w:rsidRDefault="0072318A" w:rsidP="001E6B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318A" w:rsidRDefault="0072318A" w:rsidP="001E6B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72318A" w:rsidSect="002A0683">
      <w:headerReference w:type="default" r:id="rId7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712" w:rsidRDefault="001E0712" w:rsidP="002A0683">
      <w:r>
        <w:separator/>
      </w:r>
    </w:p>
  </w:endnote>
  <w:endnote w:type="continuationSeparator" w:id="0">
    <w:p w:rsidR="001E0712" w:rsidRDefault="001E0712" w:rsidP="002A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712" w:rsidRDefault="001E0712" w:rsidP="002A0683">
      <w:r>
        <w:separator/>
      </w:r>
    </w:p>
  </w:footnote>
  <w:footnote w:type="continuationSeparator" w:id="0">
    <w:p w:rsidR="001E0712" w:rsidRDefault="001E0712" w:rsidP="002A0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83" w:rsidRDefault="002A068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0F"/>
    <w:rsid w:val="00047ADD"/>
    <w:rsid w:val="00087880"/>
    <w:rsid w:val="000B596D"/>
    <w:rsid w:val="000E2222"/>
    <w:rsid w:val="001312B8"/>
    <w:rsid w:val="00141CFA"/>
    <w:rsid w:val="0017365C"/>
    <w:rsid w:val="00177E7F"/>
    <w:rsid w:val="001A0556"/>
    <w:rsid w:val="001A7A6D"/>
    <w:rsid w:val="001E0712"/>
    <w:rsid w:val="001E6B50"/>
    <w:rsid w:val="00210ABF"/>
    <w:rsid w:val="002A0683"/>
    <w:rsid w:val="002C57C4"/>
    <w:rsid w:val="00326910"/>
    <w:rsid w:val="00343CDB"/>
    <w:rsid w:val="00345310"/>
    <w:rsid w:val="003751D5"/>
    <w:rsid w:val="003D1B7D"/>
    <w:rsid w:val="003E614D"/>
    <w:rsid w:val="004E4AE3"/>
    <w:rsid w:val="00542D67"/>
    <w:rsid w:val="00545503"/>
    <w:rsid w:val="005C2250"/>
    <w:rsid w:val="00681F9A"/>
    <w:rsid w:val="00694DEA"/>
    <w:rsid w:val="006959E7"/>
    <w:rsid w:val="006D52A6"/>
    <w:rsid w:val="006D5ABC"/>
    <w:rsid w:val="006F1B5E"/>
    <w:rsid w:val="00700B31"/>
    <w:rsid w:val="007105BF"/>
    <w:rsid w:val="0072318A"/>
    <w:rsid w:val="0076543B"/>
    <w:rsid w:val="007A5FF9"/>
    <w:rsid w:val="00812961"/>
    <w:rsid w:val="00823E37"/>
    <w:rsid w:val="0083660F"/>
    <w:rsid w:val="008C4B12"/>
    <w:rsid w:val="008C4C46"/>
    <w:rsid w:val="009054D3"/>
    <w:rsid w:val="0095485B"/>
    <w:rsid w:val="009708E0"/>
    <w:rsid w:val="0097178E"/>
    <w:rsid w:val="009E3710"/>
    <w:rsid w:val="00A11417"/>
    <w:rsid w:val="00AA6545"/>
    <w:rsid w:val="00B30789"/>
    <w:rsid w:val="00B3109F"/>
    <w:rsid w:val="00B32FE8"/>
    <w:rsid w:val="00B91371"/>
    <w:rsid w:val="00BA56B2"/>
    <w:rsid w:val="00BB4E2C"/>
    <w:rsid w:val="00C05934"/>
    <w:rsid w:val="00C21690"/>
    <w:rsid w:val="00C262AB"/>
    <w:rsid w:val="00C31A95"/>
    <w:rsid w:val="00CB585A"/>
    <w:rsid w:val="00CE36DD"/>
    <w:rsid w:val="00D10923"/>
    <w:rsid w:val="00D35947"/>
    <w:rsid w:val="00D94A62"/>
    <w:rsid w:val="00DB4670"/>
    <w:rsid w:val="00E50EFB"/>
    <w:rsid w:val="00E54CC3"/>
    <w:rsid w:val="00E678C8"/>
    <w:rsid w:val="00EA4189"/>
    <w:rsid w:val="00ED2511"/>
    <w:rsid w:val="00ED7E29"/>
    <w:rsid w:val="00F12ADD"/>
    <w:rsid w:val="00F27DD1"/>
    <w:rsid w:val="00F95354"/>
    <w:rsid w:val="00FD06EF"/>
    <w:rsid w:val="00FD6F3C"/>
    <w:rsid w:val="00FE21EB"/>
    <w:rsid w:val="00F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4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DEA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rsid w:val="002A0683"/>
    <w:rPr>
      <w:lang w:val="en-US" w:eastAsia="en-US"/>
    </w:rPr>
  </w:style>
  <w:style w:type="character" w:customStyle="1" w:styleId="a6">
    <w:name w:val="Текст сноски Знак"/>
    <w:basedOn w:val="a0"/>
    <w:link w:val="a5"/>
    <w:semiHidden/>
    <w:rsid w:val="002A06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2A06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0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A06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06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4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DEA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rsid w:val="002A0683"/>
    <w:rPr>
      <w:lang w:val="en-US" w:eastAsia="en-US"/>
    </w:rPr>
  </w:style>
  <w:style w:type="character" w:customStyle="1" w:styleId="a6">
    <w:name w:val="Текст сноски Знак"/>
    <w:basedOn w:val="a0"/>
    <w:link w:val="a5"/>
    <w:semiHidden/>
    <w:rsid w:val="002A06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2A06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0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A06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06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60</cp:revision>
  <cp:lastPrinted>2016-11-18T07:44:00Z</cp:lastPrinted>
  <dcterms:created xsi:type="dcterms:W3CDTF">2014-04-10T12:47:00Z</dcterms:created>
  <dcterms:modified xsi:type="dcterms:W3CDTF">2016-12-12T10:02:00Z</dcterms:modified>
</cp:coreProperties>
</file>