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0F" w:rsidRPr="0083660F" w:rsidRDefault="0083660F" w:rsidP="002A0683">
      <w:pPr>
        <w:pStyle w:val="ConsPlusNormal"/>
        <w:ind w:firstLine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83660F">
        <w:rPr>
          <w:rFonts w:ascii="Times New Roman" w:hAnsi="Times New Roman" w:cs="Times New Roman"/>
          <w:sz w:val="28"/>
          <w:szCs w:val="28"/>
        </w:rPr>
        <w:t>Приложение</w:t>
      </w:r>
      <w:r w:rsidR="002A0683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3660F" w:rsidRDefault="00681F9A" w:rsidP="002A0683">
      <w:pPr>
        <w:pStyle w:val="ConsPlusNormal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83660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87FB7" w:rsidRDefault="0083660F" w:rsidP="002A0683">
      <w:pPr>
        <w:pStyle w:val="ConsPlusNormal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Кашинского района</w:t>
      </w:r>
      <w:r w:rsidR="00387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60F" w:rsidRPr="0083660F" w:rsidRDefault="0083660F" w:rsidP="002A0683">
      <w:pPr>
        <w:pStyle w:val="ConsPlusNormal"/>
        <w:ind w:firstLine="1049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3660F">
        <w:rPr>
          <w:rFonts w:ascii="Times New Roman" w:hAnsi="Times New Roman" w:cs="Times New Roman"/>
          <w:sz w:val="28"/>
          <w:szCs w:val="28"/>
        </w:rPr>
        <w:t xml:space="preserve">от </w:t>
      </w:r>
      <w:r w:rsidR="00387FB7">
        <w:rPr>
          <w:rFonts w:ascii="Times New Roman" w:hAnsi="Times New Roman" w:cs="Times New Roman"/>
          <w:sz w:val="28"/>
          <w:szCs w:val="28"/>
        </w:rPr>
        <w:t xml:space="preserve"> 08.12.2016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87FB7">
        <w:rPr>
          <w:rFonts w:ascii="Times New Roman" w:hAnsi="Times New Roman" w:cs="Times New Roman"/>
          <w:sz w:val="28"/>
          <w:szCs w:val="28"/>
        </w:rPr>
        <w:t xml:space="preserve"> 526</w:t>
      </w:r>
    </w:p>
    <w:p w:rsidR="0083660F" w:rsidRDefault="0083660F" w:rsidP="002A0683">
      <w:pPr>
        <w:pStyle w:val="ConsPlusNormal"/>
        <w:ind w:firstLine="10065"/>
        <w:jc w:val="both"/>
        <w:rPr>
          <w:rFonts w:ascii="Times New Roman" w:hAnsi="Times New Roman" w:cs="Times New Roman"/>
          <w:sz w:val="28"/>
          <w:szCs w:val="28"/>
        </w:rPr>
      </w:pPr>
    </w:p>
    <w:p w:rsidR="002A0683" w:rsidRDefault="002A0683" w:rsidP="002A0683">
      <w:pPr>
        <w:pStyle w:val="ConsPlusNormal"/>
        <w:ind w:firstLine="10065"/>
        <w:jc w:val="both"/>
        <w:rPr>
          <w:rFonts w:ascii="Times New Roman" w:hAnsi="Times New Roman" w:cs="Times New Roman"/>
          <w:sz w:val="28"/>
          <w:szCs w:val="28"/>
        </w:rPr>
      </w:pPr>
    </w:p>
    <w:p w:rsidR="002A0683" w:rsidRDefault="002A0683" w:rsidP="002A0683">
      <w:pPr>
        <w:jc w:val="center"/>
        <w:rPr>
          <w:spacing w:val="-1"/>
          <w:sz w:val="28"/>
          <w:szCs w:val="28"/>
        </w:rPr>
      </w:pPr>
    </w:p>
    <w:p w:rsidR="002A0683" w:rsidRDefault="002A0683" w:rsidP="002A0683">
      <w:pPr>
        <w:jc w:val="center"/>
        <w:rPr>
          <w:spacing w:val="-1"/>
          <w:sz w:val="28"/>
          <w:szCs w:val="28"/>
        </w:rPr>
      </w:pPr>
    </w:p>
    <w:p w:rsidR="002A0683" w:rsidRPr="002A0683" w:rsidRDefault="002A0683" w:rsidP="002A0683">
      <w:pPr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ПЛАН МЕРОПРИЯТИЙ</w:t>
      </w:r>
    </w:p>
    <w:p w:rsidR="0089221C" w:rsidRDefault="002A0683" w:rsidP="002A0683">
      <w:pPr>
        <w:jc w:val="center"/>
        <w:rPr>
          <w:b/>
          <w:spacing w:val="-1"/>
          <w:sz w:val="28"/>
          <w:szCs w:val="28"/>
        </w:rPr>
      </w:pPr>
      <w:r w:rsidRPr="002A0683">
        <w:rPr>
          <w:b/>
          <w:spacing w:val="-1"/>
          <w:sz w:val="28"/>
          <w:szCs w:val="28"/>
        </w:rPr>
        <w:t xml:space="preserve">по повышению </w:t>
      </w:r>
      <w:r w:rsidRPr="002D1A70">
        <w:rPr>
          <w:b/>
          <w:spacing w:val="-1"/>
          <w:sz w:val="28"/>
          <w:szCs w:val="28"/>
        </w:rPr>
        <w:t>поступления налоговых</w:t>
      </w:r>
      <w:r w:rsidRPr="002A0683">
        <w:rPr>
          <w:b/>
          <w:spacing w:val="-1"/>
          <w:sz w:val="28"/>
          <w:szCs w:val="28"/>
        </w:rPr>
        <w:t xml:space="preserve"> и неналоговых доходов</w:t>
      </w:r>
      <w:r w:rsidR="0089221C">
        <w:rPr>
          <w:b/>
          <w:spacing w:val="-1"/>
          <w:sz w:val="28"/>
          <w:szCs w:val="28"/>
        </w:rPr>
        <w:t xml:space="preserve"> консолидированного бюджета </w:t>
      </w:r>
    </w:p>
    <w:p w:rsidR="002A0683" w:rsidRPr="002A0683" w:rsidRDefault="0089221C" w:rsidP="002A0683">
      <w:pPr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Кашинского района</w:t>
      </w:r>
      <w:r w:rsidR="002A0683" w:rsidRPr="002A0683">
        <w:rPr>
          <w:b/>
          <w:spacing w:val="-1"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</w:t>
      </w:r>
      <w:r w:rsidR="002A0683" w:rsidRPr="002A0683">
        <w:rPr>
          <w:b/>
          <w:spacing w:val="-1"/>
          <w:sz w:val="28"/>
          <w:szCs w:val="28"/>
        </w:rPr>
        <w:t xml:space="preserve">а также по сокращению недоимки </w:t>
      </w:r>
      <w:r w:rsidR="002D1A70">
        <w:rPr>
          <w:b/>
          <w:spacing w:val="-1"/>
          <w:sz w:val="28"/>
          <w:szCs w:val="28"/>
        </w:rPr>
        <w:t>бюджетов всех уровней</w:t>
      </w:r>
      <w:r w:rsidR="002A0683" w:rsidRPr="002A0683">
        <w:rPr>
          <w:b/>
          <w:spacing w:val="-1"/>
          <w:sz w:val="28"/>
          <w:szCs w:val="28"/>
        </w:rPr>
        <w:t xml:space="preserve"> на 201</w:t>
      </w:r>
      <w:r w:rsidR="00087880">
        <w:rPr>
          <w:b/>
          <w:spacing w:val="-1"/>
          <w:sz w:val="28"/>
          <w:szCs w:val="28"/>
        </w:rPr>
        <w:t>7</w:t>
      </w:r>
      <w:r w:rsidR="002856C9">
        <w:rPr>
          <w:b/>
          <w:spacing w:val="-1"/>
          <w:sz w:val="28"/>
          <w:szCs w:val="28"/>
        </w:rPr>
        <w:t>-</w:t>
      </w:r>
      <w:r w:rsidR="00424390">
        <w:rPr>
          <w:b/>
          <w:spacing w:val="-1"/>
          <w:sz w:val="28"/>
          <w:szCs w:val="28"/>
        </w:rPr>
        <w:t>2022</w:t>
      </w:r>
      <w:r w:rsidR="002A0683" w:rsidRPr="002A0683">
        <w:rPr>
          <w:b/>
          <w:spacing w:val="-1"/>
          <w:sz w:val="28"/>
          <w:szCs w:val="28"/>
        </w:rPr>
        <w:t xml:space="preserve"> годы</w:t>
      </w:r>
    </w:p>
    <w:p w:rsidR="002A0683" w:rsidRDefault="002A0683" w:rsidP="002A0683">
      <w:pPr>
        <w:jc w:val="center"/>
        <w:rPr>
          <w:b/>
          <w:spacing w:val="-1"/>
          <w:sz w:val="28"/>
          <w:szCs w:val="28"/>
        </w:rPr>
      </w:pPr>
    </w:p>
    <w:tbl>
      <w:tblPr>
        <w:tblW w:w="50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813"/>
        <w:gridCol w:w="1565"/>
        <w:gridCol w:w="2872"/>
        <w:gridCol w:w="6192"/>
      </w:tblGrid>
      <w:tr w:rsidR="002A0683" w:rsidRPr="006A391C" w:rsidTr="002A0683">
        <w:trPr>
          <w:trHeight w:val="299"/>
          <w:tblHeader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2A0683" w:rsidRPr="002A0683" w:rsidRDefault="002A0683" w:rsidP="00FD0A6F">
            <w:pPr>
              <w:jc w:val="center"/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t xml:space="preserve">№ </w:t>
            </w:r>
          </w:p>
          <w:p w:rsidR="002A0683" w:rsidRPr="002A0683" w:rsidRDefault="002A0683" w:rsidP="00FD0A6F">
            <w:pPr>
              <w:jc w:val="center"/>
              <w:rPr>
                <w:sz w:val="24"/>
                <w:szCs w:val="24"/>
              </w:rPr>
            </w:pPr>
            <w:proofErr w:type="gramStart"/>
            <w:r w:rsidRPr="002A0683">
              <w:rPr>
                <w:sz w:val="24"/>
                <w:szCs w:val="24"/>
              </w:rPr>
              <w:t>п</w:t>
            </w:r>
            <w:proofErr w:type="gramEnd"/>
            <w:r w:rsidRPr="002A0683">
              <w:rPr>
                <w:sz w:val="24"/>
                <w:szCs w:val="24"/>
              </w:rPr>
              <w:t>/п</w:t>
            </w:r>
          </w:p>
        </w:tc>
        <w:tc>
          <w:tcPr>
            <w:tcW w:w="3813" w:type="dxa"/>
            <w:vMerge w:val="restart"/>
            <w:shd w:val="clear" w:color="auto" w:fill="auto"/>
            <w:vAlign w:val="center"/>
          </w:tcPr>
          <w:p w:rsidR="002A0683" w:rsidRPr="002A0683" w:rsidRDefault="002A0683" w:rsidP="00FD0A6F">
            <w:pPr>
              <w:jc w:val="center"/>
              <w:rPr>
                <w:noProof/>
                <w:sz w:val="24"/>
                <w:szCs w:val="24"/>
              </w:rPr>
            </w:pPr>
            <w:r w:rsidRPr="002A0683">
              <w:rPr>
                <w:noProof/>
                <w:sz w:val="24"/>
                <w:szCs w:val="24"/>
              </w:rPr>
              <w:t>Содержание мероприятия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:rsidR="002A0683" w:rsidRPr="002A0683" w:rsidRDefault="002A0683" w:rsidP="00FD0A6F">
            <w:pPr>
              <w:jc w:val="center"/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872" w:type="dxa"/>
            <w:vMerge w:val="restart"/>
            <w:shd w:val="clear" w:color="auto" w:fill="auto"/>
            <w:vAlign w:val="center"/>
          </w:tcPr>
          <w:p w:rsidR="002A0683" w:rsidRPr="002A0683" w:rsidRDefault="002A0683" w:rsidP="00FD0A6F">
            <w:pPr>
              <w:jc w:val="center"/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92" w:type="dxa"/>
            <w:vMerge w:val="restart"/>
            <w:shd w:val="clear" w:color="auto" w:fill="auto"/>
            <w:vAlign w:val="center"/>
          </w:tcPr>
          <w:p w:rsidR="00382151" w:rsidRDefault="002A0683" w:rsidP="00FD0A6F">
            <w:pPr>
              <w:jc w:val="center"/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t>Информация о выполнении мероприятия</w:t>
            </w:r>
          </w:p>
          <w:p w:rsidR="002A0683" w:rsidRPr="002A0683" w:rsidRDefault="002A0683" w:rsidP="00FD0A6F">
            <w:pPr>
              <w:jc w:val="center"/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t xml:space="preserve"> (достигнутые результаты)</w:t>
            </w:r>
          </w:p>
        </w:tc>
      </w:tr>
      <w:tr w:rsidR="002A0683" w:rsidRPr="006A391C" w:rsidTr="002A0683">
        <w:trPr>
          <w:trHeight w:val="299"/>
          <w:tblHeader/>
        </w:trPr>
        <w:tc>
          <w:tcPr>
            <w:tcW w:w="572" w:type="dxa"/>
            <w:vMerge/>
            <w:shd w:val="clear" w:color="auto" w:fill="auto"/>
            <w:vAlign w:val="center"/>
          </w:tcPr>
          <w:p w:rsidR="002A0683" w:rsidRPr="002A0683" w:rsidRDefault="002A0683" w:rsidP="00FD0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  <w:vAlign w:val="center"/>
          </w:tcPr>
          <w:p w:rsidR="002A0683" w:rsidRPr="002A0683" w:rsidRDefault="002A0683" w:rsidP="00FD0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2A0683" w:rsidRPr="002A0683" w:rsidRDefault="002A0683" w:rsidP="00FD0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shd w:val="clear" w:color="auto" w:fill="auto"/>
            <w:vAlign w:val="center"/>
          </w:tcPr>
          <w:p w:rsidR="002A0683" w:rsidRPr="002A0683" w:rsidRDefault="002A0683" w:rsidP="00FD0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2" w:type="dxa"/>
            <w:vMerge/>
            <w:shd w:val="clear" w:color="auto" w:fill="auto"/>
            <w:vAlign w:val="center"/>
          </w:tcPr>
          <w:p w:rsidR="002A0683" w:rsidRPr="002A0683" w:rsidRDefault="002A0683" w:rsidP="00FD0A6F">
            <w:pPr>
              <w:jc w:val="center"/>
              <w:rPr>
                <w:sz w:val="24"/>
                <w:szCs w:val="24"/>
              </w:rPr>
            </w:pPr>
          </w:p>
        </w:tc>
      </w:tr>
      <w:tr w:rsidR="002A0683" w:rsidRPr="006A391C" w:rsidTr="002A0683">
        <w:trPr>
          <w:trHeight w:val="299"/>
          <w:tblHeader/>
        </w:trPr>
        <w:tc>
          <w:tcPr>
            <w:tcW w:w="572" w:type="dxa"/>
            <w:vMerge/>
            <w:shd w:val="clear" w:color="auto" w:fill="auto"/>
            <w:vAlign w:val="center"/>
          </w:tcPr>
          <w:p w:rsidR="002A0683" w:rsidRPr="002A0683" w:rsidRDefault="002A0683" w:rsidP="00FD0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  <w:vAlign w:val="center"/>
          </w:tcPr>
          <w:p w:rsidR="002A0683" w:rsidRPr="002A0683" w:rsidRDefault="002A0683" w:rsidP="00FD0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2A0683" w:rsidRPr="002A0683" w:rsidRDefault="002A0683" w:rsidP="00FD0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shd w:val="clear" w:color="auto" w:fill="auto"/>
            <w:vAlign w:val="center"/>
          </w:tcPr>
          <w:p w:rsidR="002A0683" w:rsidRPr="002A0683" w:rsidRDefault="002A0683" w:rsidP="00FD0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2" w:type="dxa"/>
            <w:vMerge/>
            <w:shd w:val="clear" w:color="auto" w:fill="auto"/>
            <w:vAlign w:val="center"/>
          </w:tcPr>
          <w:p w:rsidR="002A0683" w:rsidRPr="002A0683" w:rsidRDefault="002A0683" w:rsidP="00FD0A6F">
            <w:pPr>
              <w:jc w:val="center"/>
              <w:rPr>
                <w:sz w:val="24"/>
                <w:szCs w:val="24"/>
              </w:rPr>
            </w:pPr>
          </w:p>
        </w:tc>
      </w:tr>
      <w:tr w:rsidR="002A0683" w:rsidRPr="006A391C" w:rsidTr="002A0683">
        <w:tc>
          <w:tcPr>
            <w:tcW w:w="572" w:type="dxa"/>
            <w:shd w:val="clear" w:color="auto" w:fill="auto"/>
          </w:tcPr>
          <w:p w:rsidR="002A0683" w:rsidRPr="002A0683" w:rsidRDefault="002A0683" w:rsidP="00FD0A6F">
            <w:pPr>
              <w:tabs>
                <w:tab w:val="left" w:pos="180"/>
              </w:tabs>
              <w:jc w:val="center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3813" w:type="dxa"/>
            <w:shd w:val="clear" w:color="auto" w:fill="auto"/>
          </w:tcPr>
          <w:p w:rsidR="002A0683" w:rsidRPr="002A0683" w:rsidRDefault="002A0683" w:rsidP="00FD0A6F">
            <w:pPr>
              <w:jc w:val="both"/>
              <w:rPr>
                <w:noProof/>
                <w:sz w:val="24"/>
                <w:szCs w:val="24"/>
              </w:rPr>
            </w:pPr>
            <w:r w:rsidRPr="002A0683">
              <w:rPr>
                <w:noProof/>
                <w:sz w:val="24"/>
                <w:szCs w:val="24"/>
              </w:rPr>
              <w:t>Повышение качества планирования и использования доходных источников бюджета</w:t>
            </w:r>
          </w:p>
        </w:tc>
        <w:tc>
          <w:tcPr>
            <w:tcW w:w="1565" w:type="dxa"/>
            <w:shd w:val="clear" w:color="auto" w:fill="auto"/>
          </w:tcPr>
          <w:p w:rsidR="002A0683" w:rsidRPr="002A0683" w:rsidRDefault="002A0683" w:rsidP="00424390">
            <w:pPr>
              <w:jc w:val="center"/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="00424390">
              <w:rPr>
                <w:sz w:val="24"/>
                <w:szCs w:val="24"/>
              </w:rPr>
              <w:t>-2022</w:t>
            </w:r>
            <w:r>
              <w:rPr>
                <w:sz w:val="24"/>
                <w:szCs w:val="24"/>
              </w:rPr>
              <w:t xml:space="preserve"> </w:t>
            </w:r>
            <w:r w:rsidR="002D1A70">
              <w:rPr>
                <w:sz w:val="24"/>
                <w:szCs w:val="24"/>
              </w:rPr>
              <w:t>годы</w:t>
            </w:r>
          </w:p>
        </w:tc>
        <w:tc>
          <w:tcPr>
            <w:tcW w:w="2872" w:type="dxa"/>
            <w:shd w:val="clear" w:color="auto" w:fill="auto"/>
          </w:tcPr>
          <w:p w:rsidR="002A0683" w:rsidRPr="002A0683" w:rsidRDefault="002A0683" w:rsidP="00FD0A6F">
            <w:pPr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t>Финансовое управление администрации  Кашинского района</w:t>
            </w:r>
          </w:p>
        </w:tc>
        <w:tc>
          <w:tcPr>
            <w:tcW w:w="6192" w:type="dxa"/>
            <w:shd w:val="clear" w:color="auto" w:fill="auto"/>
          </w:tcPr>
          <w:p w:rsidR="002A0683" w:rsidRPr="002A0683" w:rsidRDefault="002A0683" w:rsidP="003B4619">
            <w:pPr>
              <w:jc w:val="both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>Проведение работы с главными администраторами доходов бюджета по повышению достоверности, прозрачности и обоснованности формирования плановых показателей по администрируемым доход</w:t>
            </w:r>
            <w:r w:rsidR="003B4619">
              <w:rPr>
                <w:spacing w:val="-1"/>
                <w:sz w:val="24"/>
                <w:szCs w:val="24"/>
              </w:rPr>
              <w:t>ным</w:t>
            </w:r>
            <w:r w:rsidRPr="002A0683">
              <w:rPr>
                <w:spacing w:val="-1"/>
                <w:sz w:val="24"/>
                <w:szCs w:val="24"/>
              </w:rPr>
              <w:t xml:space="preserve"> источникам местного бюджета, а также усилению ответственности за заполнение плановых назначений. Осуществление </w:t>
            </w:r>
            <w:proofErr w:type="gramStart"/>
            <w:r w:rsidRPr="002A0683">
              <w:rPr>
                <w:spacing w:val="-1"/>
                <w:sz w:val="24"/>
                <w:szCs w:val="24"/>
              </w:rPr>
              <w:t>контроля за</w:t>
            </w:r>
            <w:proofErr w:type="gramEnd"/>
            <w:r w:rsidRPr="002A0683">
              <w:rPr>
                <w:spacing w:val="-1"/>
                <w:sz w:val="24"/>
                <w:szCs w:val="24"/>
              </w:rPr>
              <w:t xml:space="preserve"> исполнением функций главных администраторов на всех этапах бюджетного процесса </w:t>
            </w:r>
          </w:p>
        </w:tc>
      </w:tr>
      <w:tr w:rsidR="00424390" w:rsidRPr="006A391C" w:rsidTr="002A0683">
        <w:tc>
          <w:tcPr>
            <w:tcW w:w="572" w:type="dxa"/>
            <w:shd w:val="clear" w:color="auto" w:fill="auto"/>
          </w:tcPr>
          <w:p w:rsidR="00424390" w:rsidRPr="002A0683" w:rsidRDefault="00424390" w:rsidP="00FD0A6F">
            <w:pPr>
              <w:tabs>
                <w:tab w:val="left" w:pos="180"/>
              </w:tabs>
              <w:jc w:val="center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3813" w:type="dxa"/>
            <w:shd w:val="clear" w:color="auto" w:fill="auto"/>
          </w:tcPr>
          <w:p w:rsidR="00424390" w:rsidRPr="002A0683" w:rsidRDefault="00424390" w:rsidP="00FD0A6F">
            <w:pPr>
              <w:jc w:val="both"/>
              <w:rPr>
                <w:noProof/>
                <w:sz w:val="24"/>
                <w:szCs w:val="24"/>
              </w:rPr>
            </w:pPr>
            <w:r w:rsidRPr="002A0683">
              <w:rPr>
                <w:noProof/>
                <w:sz w:val="24"/>
                <w:szCs w:val="24"/>
              </w:rPr>
              <w:t>Повышение доходов от сдачи земельных участков  в аренду</w:t>
            </w:r>
          </w:p>
        </w:tc>
        <w:tc>
          <w:tcPr>
            <w:tcW w:w="1565" w:type="dxa"/>
            <w:shd w:val="clear" w:color="auto" w:fill="auto"/>
          </w:tcPr>
          <w:p w:rsidR="00424390" w:rsidRPr="002A0683" w:rsidRDefault="00424390" w:rsidP="00B876C3">
            <w:pPr>
              <w:jc w:val="center"/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7-2022 годы</w:t>
            </w:r>
          </w:p>
        </w:tc>
        <w:tc>
          <w:tcPr>
            <w:tcW w:w="2872" w:type="dxa"/>
            <w:shd w:val="clear" w:color="auto" w:fill="auto"/>
          </w:tcPr>
          <w:p w:rsidR="00424390" w:rsidRPr="002A0683" w:rsidRDefault="00424390" w:rsidP="00FD0A6F">
            <w:pPr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t>Комитет по управлению имуществом  администрации Кашинского района совместно с администрациями поселений</w:t>
            </w:r>
          </w:p>
        </w:tc>
        <w:tc>
          <w:tcPr>
            <w:tcW w:w="6192" w:type="dxa"/>
            <w:shd w:val="clear" w:color="auto" w:fill="auto"/>
          </w:tcPr>
          <w:p w:rsidR="00424390" w:rsidRPr="002A0683" w:rsidRDefault="00424390" w:rsidP="00FD0A6F">
            <w:pPr>
              <w:jc w:val="both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>Увеличение количества сдаваемых в аренду земельных участков за счёт:</w:t>
            </w:r>
          </w:p>
          <w:p w:rsidR="00424390" w:rsidRPr="002A0683" w:rsidRDefault="00424390" w:rsidP="00FD0A6F">
            <w:pPr>
              <w:jc w:val="both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>- информирования граждан и хозяйствующих субъектов о необходимости оформления прав на землю под объектами движимого и недвижимого имущества;</w:t>
            </w:r>
          </w:p>
          <w:p w:rsidR="00424390" w:rsidRPr="002A0683" w:rsidRDefault="00424390" w:rsidP="00FD0A6F">
            <w:pPr>
              <w:jc w:val="both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>- выявление неоформленных правами земельных участков, понуждения пользователей земельных участков к оформлению прав на землю</w:t>
            </w:r>
          </w:p>
        </w:tc>
      </w:tr>
      <w:tr w:rsidR="00424390" w:rsidRPr="006A391C" w:rsidTr="002A0683">
        <w:tc>
          <w:tcPr>
            <w:tcW w:w="572" w:type="dxa"/>
            <w:shd w:val="clear" w:color="auto" w:fill="auto"/>
          </w:tcPr>
          <w:p w:rsidR="00424390" w:rsidRPr="002A0683" w:rsidRDefault="00424390" w:rsidP="00FD0A6F">
            <w:pPr>
              <w:tabs>
                <w:tab w:val="left" w:pos="180"/>
              </w:tabs>
              <w:jc w:val="center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3813" w:type="dxa"/>
            <w:shd w:val="clear" w:color="auto" w:fill="auto"/>
          </w:tcPr>
          <w:p w:rsidR="00424390" w:rsidRPr="002A0683" w:rsidRDefault="00424390" w:rsidP="00FD0A6F">
            <w:pPr>
              <w:jc w:val="both"/>
              <w:rPr>
                <w:noProof/>
                <w:sz w:val="24"/>
                <w:szCs w:val="24"/>
              </w:rPr>
            </w:pPr>
            <w:r w:rsidRPr="002A0683">
              <w:rPr>
                <w:noProof/>
                <w:sz w:val="24"/>
                <w:szCs w:val="24"/>
              </w:rPr>
              <w:t xml:space="preserve">Повышение доходов от </w:t>
            </w:r>
            <w:r w:rsidRPr="002A0683">
              <w:rPr>
                <w:noProof/>
                <w:sz w:val="24"/>
                <w:szCs w:val="24"/>
              </w:rPr>
              <w:lastRenderedPageBreak/>
              <w:t>земельного налога</w:t>
            </w:r>
          </w:p>
        </w:tc>
        <w:tc>
          <w:tcPr>
            <w:tcW w:w="1565" w:type="dxa"/>
            <w:shd w:val="clear" w:color="auto" w:fill="auto"/>
          </w:tcPr>
          <w:p w:rsidR="00424390" w:rsidRPr="002A0683" w:rsidRDefault="00424390" w:rsidP="00B876C3">
            <w:pPr>
              <w:jc w:val="center"/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 xml:space="preserve">7-2022 </w:t>
            </w:r>
            <w:r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872" w:type="dxa"/>
            <w:shd w:val="clear" w:color="auto" w:fill="auto"/>
          </w:tcPr>
          <w:p w:rsidR="00424390" w:rsidRPr="002A0683" w:rsidRDefault="00424390" w:rsidP="00FD0A6F">
            <w:pPr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lastRenderedPageBreak/>
              <w:t xml:space="preserve">Комитет по управлению </w:t>
            </w:r>
            <w:r w:rsidRPr="002A0683">
              <w:rPr>
                <w:sz w:val="24"/>
                <w:szCs w:val="24"/>
              </w:rPr>
              <w:lastRenderedPageBreak/>
              <w:t>имуществом  администрации Кашинского района совместно с администрациями поселений</w:t>
            </w:r>
          </w:p>
        </w:tc>
        <w:tc>
          <w:tcPr>
            <w:tcW w:w="6192" w:type="dxa"/>
            <w:shd w:val="clear" w:color="auto" w:fill="auto"/>
          </w:tcPr>
          <w:p w:rsidR="00424390" w:rsidRPr="002A0683" w:rsidRDefault="00424390" w:rsidP="00FD0A6F">
            <w:pPr>
              <w:jc w:val="both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lastRenderedPageBreak/>
              <w:t xml:space="preserve">Увеличение количества земельных участков, облагаемых </w:t>
            </w:r>
            <w:r w:rsidRPr="002A0683">
              <w:rPr>
                <w:spacing w:val="-1"/>
                <w:sz w:val="24"/>
                <w:szCs w:val="24"/>
              </w:rPr>
              <w:lastRenderedPageBreak/>
              <w:t>земельным налогом за счёт:</w:t>
            </w:r>
          </w:p>
          <w:p w:rsidR="00424390" w:rsidRPr="002A0683" w:rsidRDefault="00424390" w:rsidP="00FD0A6F">
            <w:pPr>
              <w:jc w:val="both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>- информирования граждан и хозяйствующих субъектов о возможности приватизации земельных участков под объектами недвижимого имущества;</w:t>
            </w:r>
          </w:p>
          <w:p w:rsidR="00424390" w:rsidRPr="002A0683" w:rsidRDefault="00424390" w:rsidP="00FD0A6F">
            <w:pPr>
              <w:jc w:val="both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>- совместной работы с ИФНС по идентификации земельных участков, являющихся объектом налогообложения;</w:t>
            </w:r>
          </w:p>
          <w:p w:rsidR="00424390" w:rsidRPr="002A0683" w:rsidRDefault="00424390" w:rsidP="00FD0A6F">
            <w:pPr>
              <w:jc w:val="both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>- контроля доведения сделок купли-продажи земельных участков до момента государственной регистрации прав собственности</w:t>
            </w:r>
          </w:p>
        </w:tc>
      </w:tr>
      <w:tr w:rsidR="00424390" w:rsidRPr="006A391C" w:rsidTr="002A0683">
        <w:tc>
          <w:tcPr>
            <w:tcW w:w="572" w:type="dxa"/>
            <w:shd w:val="clear" w:color="auto" w:fill="auto"/>
          </w:tcPr>
          <w:p w:rsidR="00424390" w:rsidRPr="002A0683" w:rsidRDefault="00424390" w:rsidP="00FD0A6F">
            <w:pPr>
              <w:tabs>
                <w:tab w:val="left" w:pos="180"/>
              </w:tabs>
              <w:jc w:val="center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3813" w:type="dxa"/>
            <w:shd w:val="clear" w:color="auto" w:fill="auto"/>
          </w:tcPr>
          <w:p w:rsidR="00424390" w:rsidRPr="002A0683" w:rsidRDefault="00424390" w:rsidP="00FD0A6F">
            <w:pPr>
              <w:jc w:val="both"/>
              <w:rPr>
                <w:noProof/>
                <w:sz w:val="24"/>
                <w:szCs w:val="24"/>
              </w:rPr>
            </w:pPr>
            <w:r w:rsidRPr="002A0683">
              <w:rPr>
                <w:noProof/>
                <w:sz w:val="24"/>
                <w:szCs w:val="24"/>
              </w:rPr>
              <w:t>Проведения инвентаризации земель с целью выявления неиспользуемых и нерационально используемых земельных участков, в том числе:</w:t>
            </w:r>
          </w:p>
          <w:p w:rsidR="00424390" w:rsidRPr="002A0683" w:rsidRDefault="00424390" w:rsidP="00FD0A6F">
            <w:pPr>
              <w:jc w:val="both"/>
              <w:rPr>
                <w:noProof/>
                <w:sz w:val="24"/>
                <w:szCs w:val="24"/>
              </w:rPr>
            </w:pPr>
            <w:r w:rsidRPr="002A0683">
              <w:rPr>
                <w:noProof/>
                <w:sz w:val="24"/>
                <w:szCs w:val="24"/>
              </w:rPr>
              <w:t>- по земельным участкам, предоставленным в аренду под объектами недвижимости;</w:t>
            </w:r>
          </w:p>
          <w:p w:rsidR="00424390" w:rsidRPr="002A0683" w:rsidRDefault="00424390" w:rsidP="00FD0A6F">
            <w:pPr>
              <w:jc w:val="both"/>
              <w:rPr>
                <w:noProof/>
                <w:sz w:val="24"/>
                <w:szCs w:val="24"/>
              </w:rPr>
            </w:pPr>
            <w:r w:rsidRPr="002A0683">
              <w:rPr>
                <w:noProof/>
                <w:sz w:val="24"/>
                <w:szCs w:val="24"/>
              </w:rPr>
              <w:t>- по земельным участкам, предоставленным в аренду под нестационарными (временными) объектами</w:t>
            </w:r>
          </w:p>
          <w:p w:rsidR="00424390" w:rsidRPr="002A0683" w:rsidRDefault="00424390" w:rsidP="00FD0A6F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424390" w:rsidRPr="002A0683" w:rsidRDefault="00424390" w:rsidP="00B876C3">
            <w:pPr>
              <w:jc w:val="center"/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7-2022 годы</w:t>
            </w:r>
          </w:p>
        </w:tc>
        <w:tc>
          <w:tcPr>
            <w:tcW w:w="2872" w:type="dxa"/>
            <w:shd w:val="clear" w:color="auto" w:fill="auto"/>
          </w:tcPr>
          <w:p w:rsidR="00424390" w:rsidRPr="002A0683" w:rsidRDefault="00424390" w:rsidP="00FD0A6F">
            <w:pPr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t>Комитет по управлению имуществом  администрации Кашинского района совместно с администрациями поселений</w:t>
            </w:r>
          </w:p>
        </w:tc>
        <w:tc>
          <w:tcPr>
            <w:tcW w:w="6192" w:type="dxa"/>
            <w:shd w:val="clear" w:color="auto" w:fill="auto"/>
          </w:tcPr>
          <w:p w:rsidR="00424390" w:rsidRPr="002A0683" w:rsidRDefault="00424390" w:rsidP="002A0683">
            <w:pPr>
              <w:jc w:val="both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 xml:space="preserve">Увеличение налоговой базы по земельному налогу; дополнительные поступления в бюджет </w:t>
            </w:r>
            <w:r>
              <w:rPr>
                <w:spacing w:val="-1"/>
                <w:sz w:val="24"/>
                <w:szCs w:val="24"/>
              </w:rPr>
              <w:t>муниципального образования «</w:t>
            </w:r>
            <w:r w:rsidRPr="002A0683">
              <w:rPr>
                <w:spacing w:val="-1"/>
                <w:sz w:val="24"/>
                <w:szCs w:val="24"/>
              </w:rPr>
              <w:t>Кашинский район</w:t>
            </w:r>
            <w:r>
              <w:rPr>
                <w:spacing w:val="-1"/>
                <w:sz w:val="24"/>
                <w:szCs w:val="24"/>
              </w:rPr>
              <w:t>»</w:t>
            </w:r>
            <w:r w:rsidRPr="002A0683">
              <w:rPr>
                <w:spacing w:val="-1"/>
                <w:sz w:val="24"/>
                <w:szCs w:val="24"/>
              </w:rPr>
              <w:t xml:space="preserve"> земельного налога и арендной платы за земельные участки</w:t>
            </w:r>
          </w:p>
        </w:tc>
      </w:tr>
      <w:tr w:rsidR="00424390" w:rsidRPr="006A391C" w:rsidTr="002A0683">
        <w:tc>
          <w:tcPr>
            <w:tcW w:w="572" w:type="dxa"/>
            <w:shd w:val="clear" w:color="auto" w:fill="auto"/>
          </w:tcPr>
          <w:p w:rsidR="00424390" w:rsidRPr="002A0683" w:rsidRDefault="00424390" w:rsidP="00FD0A6F">
            <w:pPr>
              <w:tabs>
                <w:tab w:val="left" w:pos="180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3813" w:type="dxa"/>
            <w:shd w:val="clear" w:color="auto" w:fill="auto"/>
          </w:tcPr>
          <w:p w:rsidR="00424390" w:rsidRPr="002A0683" w:rsidRDefault="00424390" w:rsidP="00FD0A6F">
            <w:pPr>
              <w:jc w:val="both"/>
              <w:rPr>
                <w:noProof/>
                <w:sz w:val="24"/>
                <w:szCs w:val="24"/>
              </w:rPr>
            </w:pPr>
            <w:r w:rsidRPr="002A0683">
              <w:rPr>
                <w:noProof/>
                <w:sz w:val="24"/>
                <w:szCs w:val="24"/>
              </w:rPr>
              <w:t>Повышение доходов от сдачи недвижимого имущества в аренду</w:t>
            </w:r>
          </w:p>
        </w:tc>
        <w:tc>
          <w:tcPr>
            <w:tcW w:w="1565" w:type="dxa"/>
            <w:shd w:val="clear" w:color="auto" w:fill="auto"/>
          </w:tcPr>
          <w:p w:rsidR="00424390" w:rsidRPr="002A0683" w:rsidRDefault="00424390" w:rsidP="00B876C3">
            <w:pPr>
              <w:jc w:val="center"/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7-2022 годы</w:t>
            </w:r>
          </w:p>
        </w:tc>
        <w:tc>
          <w:tcPr>
            <w:tcW w:w="2872" w:type="dxa"/>
            <w:shd w:val="clear" w:color="auto" w:fill="auto"/>
          </w:tcPr>
          <w:p w:rsidR="00424390" w:rsidRPr="002A0683" w:rsidRDefault="00424390" w:rsidP="00FD0A6F">
            <w:pPr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t>Комитет по управлению имуществом  администрации Кашинского района совместно с администрациями поселений</w:t>
            </w:r>
          </w:p>
        </w:tc>
        <w:tc>
          <w:tcPr>
            <w:tcW w:w="6192" w:type="dxa"/>
            <w:shd w:val="clear" w:color="auto" w:fill="auto"/>
          </w:tcPr>
          <w:p w:rsidR="00424390" w:rsidRPr="002A0683" w:rsidRDefault="00424390" w:rsidP="00FD0A6F">
            <w:pPr>
              <w:jc w:val="both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>Увеличение площади сдаваемых в аренду объектов за счет:</w:t>
            </w:r>
          </w:p>
          <w:p w:rsidR="00424390" w:rsidRPr="002A0683" w:rsidRDefault="00424390" w:rsidP="00FD0A6F">
            <w:pPr>
              <w:jc w:val="both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A0683">
              <w:rPr>
                <w:spacing w:val="-1"/>
                <w:sz w:val="24"/>
                <w:szCs w:val="24"/>
              </w:rPr>
              <w:t>вовлечения в арендные отношения пустующих помещений муниципальной собственности;</w:t>
            </w:r>
          </w:p>
          <w:p w:rsidR="00424390" w:rsidRPr="002A0683" w:rsidRDefault="00424390" w:rsidP="00FD0A6F">
            <w:pPr>
              <w:jc w:val="both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A0683">
              <w:rPr>
                <w:spacing w:val="-1"/>
                <w:sz w:val="24"/>
                <w:szCs w:val="24"/>
              </w:rPr>
              <w:t>организации и проведения аукционов на право заключения договоров аренды объектов муниципальной собственности</w:t>
            </w:r>
          </w:p>
        </w:tc>
      </w:tr>
      <w:tr w:rsidR="00424390" w:rsidRPr="006A391C" w:rsidTr="002A0683">
        <w:tc>
          <w:tcPr>
            <w:tcW w:w="572" w:type="dxa"/>
            <w:shd w:val="clear" w:color="auto" w:fill="auto"/>
          </w:tcPr>
          <w:p w:rsidR="00424390" w:rsidRPr="002A0683" w:rsidRDefault="00424390" w:rsidP="00FD0A6F">
            <w:pPr>
              <w:tabs>
                <w:tab w:val="left" w:pos="180"/>
              </w:tabs>
              <w:jc w:val="center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3813" w:type="dxa"/>
            <w:shd w:val="clear" w:color="auto" w:fill="auto"/>
          </w:tcPr>
          <w:p w:rsidR="00424390" w:rsidRPr="002A0683" w:rsidRDefault="00424390" w:rsidP="00FD0A6F">
            <w:pPr>
              <w:jc w:val="both"/>
              <w:rPr>
                <w:noProof/>
                <w:sz w:val="24"/>
                <w:szCs w:val="24"/>
              </w:rPr>
            </w:pPr>
            <w:r w:rsidRPr="002A0683">
              <w:rPr>
                <w:noProof/>
                <w:sz w:val="24"/>
                <w:szCs w:val="24"/>
              </w:rPr>
              <w:t xml:space="preserve">Повышение доходов от </w:t>
            </w:r>
            <w:r w:rsidRPr="002A0683">
              <w:rPr>
                <w:noProof/>
                <w:sz w:val="24"/>
                <w:szCs w:val="24"/>
              </w:rPr>
              <w:lastRenderedPageBreak/>
              <w:t>приватизации недвижимого имущества</w:t>
            </w:r>
          </w:p>
        </w:tc>
        <w:tc>
          <w:tcPr>
            <w:tcW w:w="1565" w:type="dxa"/>
            <w:shd w:val="clear" w:color="auto" w:fill="auto"/>
          </w:tcPr>
          <w:p w:rsidR="00424390" w:rsidRPr="002A0683" w:rsidRDefault="00424390" w:rsidP="00B876C3">
            <w:pPr>
              <w:jc w:val="center"/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 xml:space="preserve">7-2022 </w:t>
            </w:r>
            <w:r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872" w:type="dxa"/>
            <w:shd w:val="clear" w:color="auto" w:fill="auto"/>
          </w:tcPr>
          <w:p w:rsidR="00424390" w:rsidRPr="002A0683" w:rsidRDefault="00424390" w:rsidP="00FD0A6F">
            <w:pPr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lastRenderedPageBreak/>
              <w:t xml:space="preserve">Комитет по управлению </w:t>
            </w:r>
            <w:r w:rsidRPr="002A0683">
              <w:rPr>
                <w:sz w:val="24"/>
                <w:szCs w:val="24"/>
              </w:rPr>
              <w:lastRenderedPageBreak/>
              <w:t>имуществом  администрации Кашинского района совместно с администрациями поселений</w:t>
            </w:r>
          </w:p>
        </w:tc>
        <w:tc>
          <w:tcPr>
            <w:tcW w:w="6192" w:type="dxa"/>
            <w:shd w:val="clear" w:color="auto" w:fill="auto"/>
          </w:tcPr>
          <w:p w:rsidR="00424390" w:rsidRPr="002A0683" w:rsidRDefault="00424390" w:rsidP="00FD0A6F">
            <w:pPr>
              <w:jc w:val="both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lastRenderedPageBreak/>
              <w:t xml:space="preserve">Увеличение количества приватизируемых объектов за </w:t>
            </w:r>
            <w:r w:rsidRPr="002A0683">
              <w:rPr>
                <w:spacing w:val="-1"/>
                <w:sz w:val="24"/>
                <w:szCs w:val="24"/>
              </w:rPr>
              <w:lastRenderedPageBreak/>
              <w:t>счёт:</w:t>
            </w:r>
          </w:p>
          <w:p w:rsidR="00424390" w:rsidRPr="002A0683" w:rsidRDefault="00424390" w:rsidP="00FD0A6F">
            <w:pPr>
              <w:jc w:val="both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>- включения в план приватизации дополнительных объектов муниципальной собственности;</w:t>
            </w:r>
          </w:p>
          <w:p w:rsidR="00424390" w:rsidRPr="002A0683" w:rsidRDefault="00424390" w:rsidP="00FD0A6F">
            <w:pPr>
              <w:jc w:val="both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>- реализации недвижимого имущества в рамках Федерального закона 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A0683">
              <w:rPr>
                <w:spacing w:val="-1"/>
                <w:sz w:val="24"/>
                <w:szCs w:val="24"/>
              </w:rPr>
              <w:t>159-ФЗ (преимущественная приватизация);</w:t>
            </w:r>
          </w:p>
          <w:p w:rsidR="00424390" w:rsidRPr="002A0683" w:rsidRDefault="00424390" w:rsidP="00FD0A6F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 xml:space="preserve">- контроля доведения сделок купли-продажи недвижимого  имущества до момента государственной регистрации прав собственности </w:t>
            </w:r>
          </w:p>
        </w:tc>
      </w:tr>
      <w:tr w:rsidR="00424390" w:rsidRPr="006A391C" w:rsidTr="002A0683">
        <w:tc>
          <w:tcPr>
            <w:tcW w:w="572" w:type="dxa"/>
            <w:shd w:val="clear" w:color="auto" w:fill="auto"/>
          </w:tcPr>
          <w:p w:rsidR="00424390" w:rsidRPr="002A0683" w:rsidRDefault="00424390" w:rsidP="00FD0A6F">
            <w:pPr>
              <w:tabs>
                <w:tab w:val="left" w:pos="180"/>
              </w:tabs>
              <w:jc w:val="center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lastRenderedPageBreak/>
              <w:t>7</w:t>
            </w:r>
          </w:p>
        </w:tc>
        <w:tc>
          <w:tcPr>
            <w:tcW w:w="3813" w:type="dxa"/>
            <w:shd w:val="clear" w:color="auto" w:fill="auto"/>
          </w:tcPr>
          <w:p w:rsidR="00424390" w:rsidRPr="002A0683" w:rsidRDefault="00424390" w:rsidP="00FD0A6F">
            <w:pPr>
              <w:jc w:val="both"/>
              <w:rPr>
                <w:noProof/>
                <w:sz w:val="24"/>
                <w:szCs w:val="24"/>
              </w:rPr>
            </w:pPr>
            <w:r w:rsidRPr="002A0683">
              <w:rPr>
                <w:noProof/>
                <w:sz w:val="24"/>
                <w:szCs w:val="24"/>
              </w:rPr>
              <w:t>Повышение доходной части бюджета по статье «налог на имущество»</w:t>
            </w:r>
          </w:p>
        </w:tc>
        <w:tc>
          <w:tcPr>
            <w:tcW w:w="1565" w:type="dxa"/>
            <w:shd w:val="clear" w:color="auto" w:fill="auto"/>
          </w:tcPr>
          <w:p w:rsidR="00424390" w:rsidRPr="002A0683" w:rsidRDefault="00424390" w:rsidP="00B876C3">
            <w:pPr>
              <w:jc w:val="center"/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7-2022 годы</w:t>
            </w:r>
          </w:p>
        </w:tc>
        <w:tc>
          <w:tcPr>
            <w:tcW w:w="2872" w:type="dxa"/>
            <w:shd w:val="clear" w:color="auto" w:fill="auto"/>
          </w:tcPr>
          <w:p w:rsidR="00424390" w:rsidRPr="002A0683" w:rsidRDefault="00424390" w:rsidP="00FD0A6F">
            <w:pPr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t>Комитет по управлению имуществом  администрации Кашинского  района совместно с администрациями поселений</w:t>
            </w:r>
          </w:p>
        </w:tc>
        <w:tc>
          <w:tcPr>
            <w:tcW w:w="6192" w:type="dxa"/>
            <w:shd w:val="clear" w:color="auto" w:fill="auto"/>
          </w:tcPr>
          <w:p w:rsidR="00424390" w:rsidRPr="002A0683" w:rsidRDefault="00424390" w:rsidP="00FD0A6F">
            <w:pPr>
              <w:jc w:val="both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>Увеличение налогооблагаемой базы по налогу на имущество физических лиц за счёт выявления неоформленных правами объектов недвижимости, понуждения пользователей к оформлению прав на объекты недвижимости</w:t>
            </w:r>
          </w:p>
        </w:tc>
      </w:tr>
      <w:tr w:rsidR="00424390" w:rsidRPr="006A391C" w:rsidTr="002A0683">
        <w:tc>
          <w:tcPr>
            <w:tcW w:w="572" w:type="dxa"/>
            <w:shd w:val="clear" w:color="auto" w:fill="auto"/>
          </w:tcPr>
          <w:p w:rsidR="00424390" w:rsidRPr="002A0683" w:rsidRDefault="00424390" w:rsidP="00FD0A6F">
            <w:pPr>
              <w:tabs>
                <w:tab w:val="left" w:pos="180"/>
              </w:tabs>
              <w:jc w:val="center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>8</w:t>
            </w:r>
          </w:p>
        </w:tc>
        <w:tc>
          <w:tcPr>
            <w:tcW w:w="3813" w:type="dxa"/>
            <w:shd w:val="clear" w:color="auto" w:fill="auto"/>
          </w:tcPr>
          <w:p w:rsidR="00424390" w:rsidRPr="002A0683" w:rsidRDefault="00424390" w:rsidP="00FD0A6F">
            <w:pPr>
              <w:jc w:val="both"/>
              <w:rPr>
                <w:noProof/>
                <w:sz w:val="24"/>
                <w:szCs w:val="24"/>
              </w:rPr>
            </w:pPr>
            <w:r w:rsidRPr="002A0683">
              <w:rPr>
                <w:noProof/>
                <w:sz w:val="24"/>
                <w:szCs w:val="24"/>
              </w:rPr>
              <w:t>Обеспечение своевременной подготовки для представления в судебные органы материалов по вопросам расторжения договоров и взыскания в принудительном порядке задолженности по арендной плате за землю и имущество, находящегося в муниципальной собственности, повышение эффективности претензионно-исковой работы</w:t>
            </w:r>
          </w:p>
        </w:tc>
        <w:tc>
          <w:tcPr>
            <w:tcW w:w="1565" w:type="dxa"/>
            <w:shd w:val="clear" w:color="auto" w:fill="auto"/>
          </w:tcPr>
          <w:p w:rsidR="00424390" w:rsidRPr="002A0683" w:rsidRDefault="00424390" w:rsidP="00B876C3">
            <w:pPr>
              <w:jc w:val="center"/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7-2022 годы</w:t>
            </w:r>
          </w:p>
        </w:tc>
        <w:tc>
          <w:tcPr>
            <w:tcW w:w="2872" w:type="dxa"/>
            <w:shd w:val="clear" w:color="auto" w:fill="auto"/>
          </w:tcPr>
          <w:p w:rsidR="00424390" w:rsidRPr="002A0683" w:rsidRDefault="00424390" w:rsidP="00FD0A6F">
            <w:pPr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t>Комитет по управлению имуществом администрации Кашинского  района</w:t>
            </w:r>
          </w:p>
        </w:tc>
        <w:tc>
          <w:tcPr>
            <w:tcW w:w="6192" w:type="dxa"/>
            <w:shd w:val="clear" w:color="auto" w:fill="auto"/>
          </w:tcPr>
          <w:p w:rsidR="00424390" w:rsidRPr="002A0683" w:rsidRDefault="00424390" w:rsidP="00FD0A6F">
            <w:pPr>
              <w:jc w:val="both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>Снижение задолженности по неналоговым доходам</w:t>
            </w:r>
          </w:p>
        </w:tc>
      </w:tr>
      <w:tr w:rsidR="00424390" w:rsidRPr="006A391C" w:rsidTr="002A0683">
        <w:tc>
          <w:tcPr>
            <w:tcW w:w="572" w:type="dxa"/>
            <w:shd w:val="clear" w:color="auto" w:fill="auto"/>
          </w:tcPr>
          <w:p w:rsidR="00424390" w:rsidRPr="002A0683" w:rsidRDefault="00424390" w:rsidP="00FD0A6F">
            <w:pPr>
              <w:tabs>
                <w:tab w:val="left" w:pos="180"/>
              </w:tabs>
              <w:jc w:val="center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>9</w:t>
            </w:r>
          </w:p>
          <w:p w:rsidR="00424390" w:rsidRPr="002A0683" w:rsidRDefault="00424390" w:rsidP="00FD0A6F">
            <w:pPr>
              <w:tabs>
                <w:tab w:val="left" w:pos="180"/>
              </w:tabs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auto"/>
          </w:tcPr>
          <w:p w:rsidR="00424390" w:rsidRPr="002A0683" w:rsidRDefault="00424390" w:rsidP="00FD0A6F">
            <w:pPr>
              <w:jc w:val="both"/>
              <w:rPr>
                <w:noProof/>
                <w:sz w:val="24"/>
                <w:szCs w:val="24"/>
              </w:rPr>
            </w:pPr>
            <w:r w:rsidRPr="002A0683">
              <w:rPr>
                <w:noProof/>
                <w:sz w:val="24"/>
                <w:szCs w:val="24"/>
              </w:rPr>
              <w:t xml:space="preserve">Проведение анализа финансового состояния муниципальных унитарных предприятий, осуществление контроля за </w:t>
            </w:r>
            <w:r w:rsidRPr="002A0683">
              <w:rPr>
                <w:noProof/>
                <w:sz w:val="24"/>
                <w:szCs w:val="24"/>
              </w:rPr>
              <w:lastRenderedPageBreak/>
              <w:t>состоянием расчётов по налоговым и неналоговым платежам, принятие мер по повышению эффективности их работы</w:t>
            </w:r>
          </w:p>
        </w:tc>
        <w:tc>
          <w:tcPr>
            <w:tcW w:w="1565" w:type="dxa"/>
            <w:shd w:val="clear" w:color="auto" w:fill="auto"/>
          </w:tcPr>
          <w:p w:rsidR="00424390" w:rsidRPr="002A0683" w:rsidRDefault="00424390" w:rsidP="00B876C3">
            <w:pPr>
              <w:jc w:val="center"/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7-2022 годы</w:t>
            </w:r>
          </w:p>
        </w:tc>
        <w:tc>
          <w:tcPr>
            <w:tcW w:w="2872" w:type="dxa"/>
            <w:shd w:val="clear" w:color="auto" w:fill="auto"/>
          </w:tcPr>
          <w:p w:rsidR="00424390" w:rsidRPr="002A0683" w:rsidRDefault="00424390" w:rsidP="00FD0A6F">
            <w:pPr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t>Комитет по управлению имуществом  администрации Кашинского района</w:t>
            </w:r>
          </w:p>
        </w:tc>
        <w:tc>
          <w:tcPr>
            <w:tcW w:w="6192" w:type="dxa"/>
            <w:shd w:val="clear" w:color="auto" w:fill="auto"/>
          </w:tcPr>
          <w:p w:rsidR="00424390" w:rsidRPr="002A0683" w:rsidRDefault="00424390" w:rsidP="003B4619">
            <w:pPr>
              <w:jc w:val="both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>Повышение эффективности работы муниципальных унитарных предприятий, снижение задолженности муниципальных</w:t>
            </w:r>
            <w:r>
              <w:rPr>
                <w:spacing w:val="-1"/>
                <w:sz w:val="24"/>
                <w:szCs w:val="24"/>
              </w:rPr>
              <w:t xml:space="preserve"> унитарных </w:t>
            </w:r>
            <w:r w:rsidRPr="002A0683">
              <w:rPr>
                <w:spacing w:val="-1"/>
                <w:sz w:val="24"/>
                <w:szCs w:val="24"/>
              </w:rPr>
              <w:t xml:space="preserve"> предприятий по платежам в бюджет </w:t>
            </w:r>
          </w:p>
        </w:tc>
      </w:tr>
      <w:tr w:rsidR="00424390" w:rsidRPr="006A391C" w:rsidTr="002A0683">
        <w:tc>
          <w:tcPr>
            <w:tcW w:w="572" w:type="dxa"/>
            <w:shd w:val="clear" w:color="auto" w:fill="auto"/>
          </w:tcPr>
          <w:p w:rsidR="00424390" w:rsidRPr="002A0683" w:rsidRDefault="00424390" w:rsidP="00FD0A6F">
            <w:pPr>
              <w:tabs>
                <w:tab w:val="left" w:pos="180"/>
              </w:tabs>
              <w:jc w:val="center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13" w:type="dxa"/>
            <w:shd w:val="clear" w:color="auto" w:fill="auto"/>
          </w:tcPr>
          <w:p w:rsidR="00424390" w:rsidRPr="002A0683" w:rsidRDefault="00424390" w:rsidP="00FD0A6F">
            <w:pPr>
              <w:jc w:val="both"/>
              <w:rPr>
                <w:noProof/>
                <w:sz w:val="24"/>
                <w:szCs w:val="24"/>
              </w:rPr>
            </w:pPr>
            <w:r w:rsidRPr="002A0683">
              <w:rPr>
                <w:noProof/>
                <w:sz w:val="24"/>
                <w:szCs w:val="24"/>
              </w:rPr>
              <w:t xml:space="preserve">Проведение заседаний </w:t>
            </w:r>
            <w:r>
              <w:rPr>
                <w:noProof/>
                <w:sz w:val="24"/>
                <w:szCs w:val="24"/>
              </w:rPr>
              <w:t xml:space="preserve">Комиссии </w:t>
            </w:r>
            <w:r w:rsidRPr="002A0683">
              <w:rPr>
                <w:noProof/>
                <w:sz w:val="24"/>
                <w:szCs w:val="24"/>
              </w:rPr>
              <w:t>по укреплению налог</w:t>
            </w:r>
            <w:r>
              <w:rPr>
                <w:noProof/>
                <w:sz w:val="24"/>
                <w:szCs w:val="24"/>
              </w:rPr>
              <w:t>о</w:t>
            </w:r>
            <w:r w:rsidRPr="002A0683">
              <w:rPr>
                <w:noProof/>
                <w:sz w:val="24"/>
                <w:szCs w:val="24"/>
              </w:rPr>
              <w:t>вой и бюджетной дисциплины</w:t>
            </w:r>
          </w:p>
        </w:tc>
        <w:tc>
          <w:tcPr>
            <w:tcW w:w="1565" w:type="dxa"/>
            <w:shd w:val="clear" w:color="auto" w:fill="auto"/>
          </w:tcPr>
          <w:p w:rsidR="00424390" w:rsidRPr="002A0683" w:rsidRDefault="00424390" w:rsidP="00B876C3">
            <w:pPr>
              <w:jc w:val="center"/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7-2022 годы</w:t>
            </w:r>
          </w:p>
        </w:tc>
        <w:tc>
          <w:tcPr>
            <w:tcW w:w="2872" w:type="dxa"/>
            <w:shd w:val="clear" w:color="auto" w:fill="auto"/>
          </w:tcPr>
          <w:p w:rsidR="00424390" w:rsidRPr="002A0683" w:rsidRDefault="00424390" w:rsidP="00FD0A6F">
            <w:pPr>
              <w:rPr>
                <w:sz w:val="24"/>
                <w:szCs w:val="24"/>
              </w:rPr>
            </w:pPr>
            <w:r w:rsidRPr="002A0683">
              <w:rPr>
                <w:sz w:val="24"/>
                <w:szCs w:val="24"/>
              </w:rPr>
              <w:t>Финансовое управление администрации Кашинского района</w:t>
            </w:r>
          </w:p>
        </w:tc>
        <w:tc>
          <w:tcPr>
            <w:tcW w:w="6192" w:type="dxa"/>
            <w:shd w:val="clear" w:color="auto" w:fill="auto"/>
          </w:tcPr>
          <w:p w:rsidR="00424390" w:rsidRPr="002A0683" w:rsidRDefault="00424390" w:rsidP="00FD0A6F">
            <w:pPr>
              <w:jc w:val="both"/>
              <w:rPr>
                <w:spacing w:val="-1"/>
                <w:sz w:val="24"/>
                <w:szCs w:val="24"/>
              </w:rPr>
            </w:pPr>
            <w:r w:rsidRPr="002A0683">
              <w:rPr>
                <w:spacing w:val="-1"/>
                <w:sz w:val="24"/>
                <w:szCs w:val="24"/>
              </w:rPr>
              <w:t>Погашение задолженности по налоговым и неналоговым доходам, увеличение поступлений в бюджеты всех уровней</w:t>
            </w:r>
          </w:p>
        </w:tc>
      </w:tr>
    </w:tbl>
    <w:p w:rsidR="002A0683" w:rsidRPr="006A391C" w:rsidRDefault="002A0683" w:rsidP="002A0683">
      <w:pPr>
        <w:pStyle w:val="a5"/>
        <w:rPr>
          <w:sz w:val="24"/>
          <w:szCs w:val="24"/>
          <w:lang w:val="ru-RU"/>
        </w:rPr>
      </w:pPr>
    </w:p>
    <w:p w:rsidR="002A0683" w:rsidRPr="006A391C" w:rsidRDefault="002A0683" w:rsidP="002A0683">
      <w:pPr>
        <w:pStyle w:val="a5"/>
        <w:rPr>
          <w:sz w:val="24"/>
          <w:szCs w:val="24"/>
          <w:lang w:val="ru-RU"/>
        </w:rPr>
      </w:pPr>
    </w:p>
    <w:p w:rsidR="0072318A" w:rsidRDefault="0072318A" w:rsidP="001E6B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72318A" w:rsidSect="002A0683">
      <w:headerReference w:type="default" r:id="rId7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69" w:rsidRDefault="00DF0969" w:rsidP="002A0683">
      <w:r>
        <w:separator/>
      </w:r>
    </w:p>
  </w:endnote>
  <w:endnote w:type="continuationSeparator" w:id="0">
    <w:p w:rsidR="00DF0969" w:rsidRDefault="00DF0969" w:rsidP="002A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69" w:rsidRDefault="00DF0969" w:rsidP="002A0683">
      <w:r>
        <w:separator/>
      </w:r>
    </w:p>
  </w:footnote>
  <w:footnote w:type="continuationSeparator" w:id="0">
    <w:p w:rsidR="00DF0969" w:rsidRDefault="00DF0969" w:rsidP="002A0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950462"/>
      <w:docPartObj>
        <w:docPartGallery w:val="Page Numbers (Top of Page)"/>
        <w:docPartUnique/>
      </w:docPartObj>
    </w:sdtPr>
    <w:sdtEndPr/>
    <w:sdtContent>
      <w:p w:rsidR="002A0683" w:rsidRDefault="002A06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FB7">
          <w:rPr>
            <w:noProof/>
          </w:rPr>
          <w:t>4</w:t>
        </w:r>
        <w:r>
          <w:fldChar w:fldCharType="end"/>
        </w:r>
      </w:p>
    </w:sdtContent>
  </w:sdt>
  <w:p w:rsidR="002A0683" w:rsidRDefault="002A068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0F"/>
    <w:rsid w:val="00047ADD"/>
    <w:rsid w:val="00087880"/>
    <w:rsid w:val="000B596D"/>
    <w:rsid w:val="0017365C"/>
    <w:rsid w:val="00177E7F"/>
    <w:rsid w:val="001A7A6D"/>
    <w:rsid w:val="001E6B50"/>
    <w:rsid w:val="002856C9"/>
    <w:rsid w:val="002A0683"/>
    <w:rsid w:val="002C57C4"/>
    <w:rsid w:val="002D1A70"/>
    <w:rsid w:val="00326910"/>
    <w:rsid w:val="00343CDB"/>
    <w:rsid w:val="00345310"/>
    <w:rsid w:val="003751D5"/>
    <w:rsid w:val="00382151"/>
    <w:rsid w:val="00387FB7"/>
    <w:rsid w:val="003B4619"/>
    <w:rsid w:val="003D1B7D"/>
    <w:rsid w:val="003E614D"/>
    <w:rsid w:val="00424390"/>
    <w:rsid w:val="00431C47"/>
    <w:rsid w:val="00542D67"/>
    <w:rsid w:val="00567129"/>
    <w:rsid w:val="005D50FB"/>
    <w:rsid w:val="00634716"/>
    <w:rsid w:val="00681F9A"/>
    <w:rsid w:val="00694DEA"/>
    <w:rsid w:val="006D52A6"/>
    <w:rsid w:val="006D5ABC"/>
    <w:rsid w:val="006F1B5E"/>
    <w:rsid w:val="00700B31"/>
    <w:rsid w:val="0072318A"/>
    <w:rsid w:val="0076543B"/>
    <w:rsid w:val="00812961"/>
    <w:rsid w:val="00823E37"/>
    <w:rsid w:val="0083660F"/>
    <w:rsid w:val="0089221C"/>
    <w:rsid w:val="009054D3"/>
    <w:rsid w:val="0097178E"/>
    <w:rsid w:val="009E3710"/>
    <w:rsid w:val="009F3EC6"/>
    <w:rsid w:val="00A01DA9"/>
    <w:rsid w:val="00A11417"/>
    <w:rsid w:val="00B3109F"/>
    <w:rsid w:val="00B32FE8"/>
    <w:rsid w:val="00B91371"/>
    <w:rsid w:val="00BA56B2"/>
    <w:rsid w:val="00BB4E2C"/>
    <w:rsid w:val="00BC31F0"/>
    <w:rsid w:val="00C05934"/>
    <w:rsid w:val="00C262AB"/>
    <w:rsid w:val="00C31A95"/>
    <w:rsid w:val="00C66425"/>
    <w:rsid w:val="00CB585A"/>
    <w:rsid w:val="00CE36DD"/>
    <w:rsid w:val="00DB4670"/>
    <w:rsid w:val="00DF0969"/>
    <w:rsid w:val="00E50EFB"/>
    <w:rsid w:val="00E54CC3"/>
    <w:rsid w:val="00E678C8"/>
    <w:rsid w:val="00EA4189"/>
    <w:rsid w:val="00ED2511"/>
    <w:rsid w:val="00ED7E29"/>
    <w:rsid w:val="00F12ADD"/>
    <w:rsid w:val="00F27DD1"/>
    <w:rsid w:val="00F95354"/>
    <w:rsid w:val="00FD06EF"/>
    <w:rsid w:val="00FD6F3C"/>
    <w:rsid w:val="00FE21EB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4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DE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2A0683"/>
    <w:rPr>
      <w:lang w:val="en-US" w:eastAsia="en-US"/>
    </w:rPr>
  </w:style>
  <w:style w:type="character" w:customStyle="1" w:styleId="a6">
    <w:name w:val="Текст сноски Знак"/>
    <w:basedOn w:val="a0"/>
    <w:link w:val="a5"/>
    <w:semiHidden/>
    <w:rsid w:val="002A06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2A06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0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A06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06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4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DE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2A0683"/>
    <w:rPr>
      <w:lang w:val="en-US" w:eastAsia="en-US"/>
    </w:rPr>
  </w:style>
  <w:style w:type="character" w:customStyle="1" w:styleId="a6">
    <w:name w:val="Текст сноски Знак"/>
    <w:basedOn w:val="a0"/>
    <w:link w:val="a5"/>
    <w:semiHidden/>
    <w:rsid w:val="002A06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2A06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0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A06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06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55</cp:revision>
  <cp:lastPrinted>2016-12-07T04:28:00Z</cp:lastPrinted>
  <dcterms:created xsi:type="dcterms:W3CDTF">2014-04-10T12:47:00Z</dcterms:created>
  <dcterms:modified xsi:type="dcterms:W3CDTF">2016-12-12T10:02:00Z</dcterms:modified>
</cp:coreProperties>
</file>