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6"/>
      </w:tblGrid>
      <w:tr w:rsidR="001216FE" w14:paraId="63CEC1EB" w14:textId="77777777" w:rsidTr="001216FE">
        <w:tc>
          <w:tcPr>
            <w:tcW w:w="4695" w:type="dxa"/>
          </w:tcPr>
          <w:p w14:paraId="05A9F65E" w14:textId="77777777" w:rsidR="001216FE" w:rsidRDefault="001216FE" w:rsidP="00B0046E">
            <w:pPr>
              <w:jc w:val="right"/>
              <w:rPr>
                <w:rFonts w:ascii="Times New Roman" w:hAnsi="Times New Roman" w:cs="Times New Roman"/>
              </w:rPr>
            </w:pPr>
          </w:p>
        </w:tc>
        <w:tc>
          <w:tcPr>
            <w:tcW w:w="4696" w:type="dxa"/>
          </w:tcPr>
          <w:p w14:paraId="0F0CBC1E" w14:textId="77777777" w:rsidR="001216FE" w:rsidRPr="001216FE" w:rsidRDefault="001216FE" w:rsidP="001216FE">
            <w:pPr>
              <w:jc w:val="center"/>
              <w:rPr>
                <w:rFonts w:ascii="Times New Roman" w:hAnsi="Times New Roman" w:cs="Times New Roman"/>
                <w:sz w:val="28"/>
                <w:szCs w:val="28"/>
              </w:rPr>
            </w:pPr>
            <w:r w:rsidRPr="001216FE">
              <w:rPr>
                <w:rFonts w:ascii="Times New Roman" w:hAnsi="Times New Roman" w:cs="Times New Roman"/>
                <w:sz w:val="28"/>
                <w:szCs w:val="28"/>
              </w:rPr>
              <w:t xml:space="preserve">Приложение </w:t>
            </w:r>
          </w:p>
          <w:p w14:paraId="76997B26" w14:textId="77777777" w:rsidR="001216FE" w:rsidRPr="001216FE" w:rsidRDefault="001216FE" w:rsidP="001216FE">
            <w:pPr>
              <w:jc w:val="center"/>
              <w:rPr>
                <w:rFonts w:ascii="Times New Roman" w:hAnsi="Times New Roman" w:cs="Times New Roman"/>
                <w:sz w:val="28"/>
                <w:szCs w:val="28"/>
              </w:rPr>
            </w:pPr>
            <w:r w:rsidRPr="001216FE">
              <w:rPr>
                <w:rFonts w:ascii="Times New Roman" w:hAnsi="Times New Roman" w:cs="Times New Roman"/>
                <w:sz w:val="28"/>
                <w:szCs w:val="28"/>
              </w:rPr>
              <w:t>к постановлению Администрации</w:t>
            </w:r>
          </w:p>
          <w:p w14:paraId="7916601B" w14:textId="77777777" w:rsidR="001216FE" w:rsidRPr="001216FE" w:rsidRDefault="001216FE" w:rsidP="001216FE">
            <w:pPr>
              <w:jc w:val="center"/>
              <w:rPr>
                <w:rFonts w:ascii="Times New Roman" w:hAnsi="Times New Roman" w:cs="Times New Roman"/>
                <w:sz w:val="28"/>
                <w:szCs w:val="28"/>
              </w:rPr>
            </w:pPr>
            <w:r w:rsidRPr="001216FE">
              <w:rPr>
                <w:rFonts w:ascii="Times New Roman" w:hAnsi="Times New Roman" w:cs="Times New Roman"/>
                <w:sz w:val="28"/>
                <w:szCs w:val="28"/>
              </w:rPr>
              <w:t>Кашинского городского округа</w:t>
            </w:r>
          </w:p>
          <w:p w14:paraId="6A71DD06" w14:textId="0D54CE8F" w:rsidR="001216FE" w:rsidRPr="001216FE" w:rsidRDefault="001216FE" w:rsidP="001216FE">
            <w:pPr>
              <w:jc w:val="center"/>
              <w:rPr>
                <w:rFonts w:ascii="Times New Roman" w:hAnsi="Times New Roman" w:cs="Times New Roman"/>
                <w:sz w:val="28"/>
                <w:szCs w:val="28"/>
              </w:rPr>
            </w:pPr>
            <w:r w:rsidRPr="001216FE">
              <w:rPr>
                <w:rFonts w:ascii="Times New Roman" w:hAnsi="Times New Roman" w:cs="Times New Roman"/>
                <w:sz w:val="28"/>
                <w:szCs w:val="28"/>
              </w:rPr>
              <w:t xml:space="preserve">от </w:t>
            </w:r>
            <w:r w:rsidR="00366ED4">
              <w:rPr>
                <w:rFonts w:ascii="Times New Roman" w:hAnsi="Times New Roman" w:cs="Times New Roman"/>
                <w:sz w:val="28"/>
                <w:szCs w:val="28"/>
              </w:rPr>
              <w:t>25.06</w:t>
            </w:r>
            <w:r w:rsidRPr="001216FE">
              <w:rPr>
                <w:rFonts w:ascii="Times New Roman" w:hAnsi="Times New Roman" w:cs="Times New Roman"/>
                <w:sz w:val="28"/>
                <w:szCs w:val="28"/>
              </w:rPr>
              <w:t xml:space="preserve"> 202</w:t>
            </w:r>
            <w:r w:rsidR="00366ED4">
              <w:rPr>
                <w:rFonts w:ascii="Times New Roman" w:hAnsi="Times New Roman" w:cs="Times New Roman"/>
                <w:sz w:val="28"/>
                <w:szCs w:val="28"/>
              </w:rPr>
              <w:t>4</w:t>
            </w:r>
            <w:r w:rsidRPr="001216FE">
              <w:rPr>
                <w:rFonts w:ascii="Times New Roman" w:hAnsi="Times New Roman" w:cs="Times New Roman"/>
                <w:sz w:val="28"/>
                <w:szCs w:val="28"/>
              </w:rPr>
              <w:t xml:space="preserve"> года №  </w:t>
            </w:r>
            <w:r w:rsidR="00366ED4">
              <w:rPr>
                <w:rFonts w:ascii="Times New Roman" w:hAnsi="Times New Roman" w:cs="Times New Roman"/>
                <w:sz w:val="28"/>
                <w:szCs w:val="28"/>
              </w:rPr>
              <w:t>468</w:t>
            </w:r>
            <w:bookmarkStart w:id="0" w:name="_GoBack"/>
            <w:bookmarkEnd w:id="0"/>
          </w:p>
          <w:p w14:paraId="645D212E" w14:textId="77777777" w:rsidR="001216FE" w:rsidRPr="0027745D" w:rsidRDefault="001216FE" w:rsidP="001216FE">
            <w:pPr>
              <w:jc w:val="center"/>
              <w:rPr>
                <w:rFonts w:ascii="Times New Roman" w:hAnsi="Times New Roman" w:cs="Times New Roman"/>
                <w:sz w:val="28"/>
                <w:szCs w:val="28"/>
              </w:rPr>
            </w:pPr>
          </w:p>
        </w:tc>
      </w:tr>
      <w:tr w:rsidR="00B0046E" w14:paraId="3892CEDE" w14:textId="77777777" w:rsidTr="001216FE">
        <w:tc>
          <w:tcPr>
            <w:tcW w:w="4695" w:type="dxa"/>
          </w:tcPr>
          <w:p w14:paraId="6D66FC10" w14:textId="77777777" w:rsidR="00B0046E" w:rsidRDefault="00B0046E" w:rsidP="00B0046E">
            <w:pPr>
              <w:jc w:val="right"/>
              <w:rPr>
                <w:rFonts w:ascii="Times New Roman" w:hAnsi="Times New Roman" w:cs="Times New Roman"/>
              </w:rPr>
            </w:pPr>
            <w:bookmarkStart w:id="1" w:name="bookmark39"/>
          </w:p>
        </w:tc>
        <w:tc>
          <w:tcPr>
            <w:tcW w:w="4696" w:type="dxa"/>
          </w:tcPr>
          <w:p w14:paraId="22E0D432" w14:textId="77777777" w:rsidR="00B0046E" w:rsidRPr="0027745D" w:rsidRDefault="00B0046E" w:rsidP="00B0046E">
            <w:pPr>
              <w:jc w:val="right"/>
              <w:rPr>
                <w:rFonts w:ascii="Times New Roman" w:hAnsi="Times New Roman" w:cs="Times New Roman"/>
                <w:sz w:val="28"/>
                <w:szCs w:val="28"/>
              </w:rPr>
            </w:pPr>
            <w:r w:rsidRPr="0027745D">
              <w:rPr>
                <w:rFonts w:ascii="Times New Roman" w:hAnsi="Times New Roman" w:cs="Times New Roman"/>
                <w:sz w:val="28"/>
                <w:szCs w:val="28"/>
              </w:rPr>
              <w:t xml:space="preserve">Утвержден </w:t>
            </w:r>
          </w:p>
          <w:p w14:paraId="263948AC" w14:textId="77777777" w:rsidR="00B0046E" w:rsidRPr="0027745D" w:rsidRDefault="00B0046E" w:rsidP="00B0046E">
            <w:pPr>
              <w:jc w:val="right"/>
              <w:rPr>
                <w:rFonts w:ascii="Times New Roman" w:hAnsi="Times New Roman" w:cs="Times New Roman"/>
                <w:sz w:val="28"/>
                <w:szCs w:val="28"/>
              </w:rPr>
            </w:pPr>
            <w:r w:rsidRPr="0027745D">
              <w:rPr>
                <w:rFonts w:ascii="Times New Roman" w:hAnsi="Times New Roman" w:cs="Times New Roman"/>
                <w:sz w:val="28"/>
                <w:szCs w:val="28"/>
              </w:rPr>
              <w:t xml:space="preserve">постановлением Администрации Кашинского городского округа </w:t>
            </w:r>
          </w:p>
          <w:p w14:paraId="7EA5C566" w14:textId="77777777" w:rsidR="00B0046E" w:rsidRPr="00DF7EC0" w:rsidRDefault="00B0046E" w:rsidP="00B0046E">
            <w:pPr>
              <w:jc w:val="right"/>
              <w:rPr>
                <w:rFonts w:ascii="Times New Roman" w:hAnsi="Times New Roman" w:cs="Times New Roman"/>
                <w:u w:val="single"/>
              </w:rPr>
            </w:pPr>
            <w:r w:rsidRPr="00DF7EC0">
              <w:rPr>
                <w:rFonts w:ascii="Times New Roman" w:hAnsi="Times New Roman" w:cs="Times New Roman"/>
                <w:sz w:val="28"/>
                <w:szCs w:val="28"/>
                <w:u w:val="single"/>
              </w:rPr>
              <w:t xml:space="preserve">от </w:t>
            </w:r>
            <w:r w:rsidR="00DF7EC0" w:rsidRPr="00DF7EC0">
              <w:rPr>
                <w:rFonts w:ascii="Times New Roman" w:hAnsi="Times New Roman" w:cs="Times New Roman"/>
                <w:sz w:val="28"/>
                <w:szCs w:val="28"/>
                <w:u w:val="single"/>
              </w:rPr>
              <w:t xml:space="preserve">13.03.2023 </w:t>
            </w:r>
            <w:r w:rsidRPr="00DF7EC0">
              <w:rPr>
                <w:rFonts w:ascii="Times New Roman" w:hAnsi="Times New Roman" w:cs="Times New Roman"/>
                <w:sz w:val="28"/>
                <w:szCs w:val="28"/>
                <w:u w:val="single"/>
              </w:rPr>
              <w:t>№</w:t>
            </w:r>
            <w:r w:rsidR="00DF7EC0" w:rsidRPr="00DF7EC0">
              <w:rPr>
                <w:rFonts w:ascii="Times New Roman" w:hAnsi="Times New Roman" w:cs="Times New Roman"/>
                <w:sz w:val="28"/>
                <w:szCs w:val="28"/>
                <w:u w:val="single"/>
              </w:rPr>
              <w:t>151</w:t>
            </w:r>
          </w:p>
        </w:tc>
      </w:tr>
    </w:tbl>
    <w:p w14:paraId="7316FB61" w14:textId="77777777" w:rsidR="00B0046E" w:rsidRDefault="00B0046E" w:rsidP="00B0046E">
      <w:pPr>
        <w:ind w:firstLine="567"/>
        <w:jc w:val="right"/>
        <w:rPr>
          <w:rFonts w:ascii="Times New Roman" w:hAnsi="Times New Roman" w:cs="Times New Roman"/>
        </w:rPr>
      </w:pPr>
    </w:p>
    <w:p w14:paraId="53B6A52F" w14:textId="77777777" w:rsidR="00B0046E" w:rsidRDefault="00B0046E" w:rsidP="00B0046E">
      <w:pPr>
        <w:ind w:firstLine="567"/>
        <w:jc w:val="right"/>
        <w:rPr>
          <w:rFonts w:ascii="Times New Roman" w:hAnsi="Times New Roman" w:cs="Times New Roman"/>
        </w:rPr>
      </w:pPr>
    </w:p>
    <w:p w14:paraId="20EBDA1D" w14:textId="77777777" w:rsidR="00B0046E" w:rsidRDefault="00B0046E" w:rsidP="00B0046E">
      <w:pPr>
        <w:ind w:firstLine="567"/>
        <w:jc w:val="right"/>
        <w:rPr>
          <w:rFonts w:ascii="Times New Roman" w:hAnsi="Times New Roman" w:cs="Times New Roman"/>
        </w:rPr>
      </w:pPr>
    </w:p>
    <w:p w14:paraId="131B3C71" w14:textId="77777777" w:rsidR="00B0046E" w:rsidRPr="00B0046E" w:rsidRDefault="00B0046E" w:rsidP="0027745D">
      <w:pPr>
        <w:rPr>
          <w:rFonts w:ascii="Times New Roman" w:hAnsi="Times New Roman" w:cs="Times New Roman"/>
        </w:rPr>
      </w:pPr>
    </w:p>
    <w:p w14:paraId="16EA6D7B" w14:textId="77777777" w:rsidR="00B0046E" w:rsidRPr="0087371E" w:rsidRDefault="000C738C" w:rsidP="00B0046E">
      <w:pPr>
        <w:ind w:firstLine="567"/>
        <w:jc w:val="center"/>
        <w:rPr>
          <w:rFonts w:ascii="Times New Roman" w:hAnsi="Times New Roman" w:cs="Times New Roman"/>
          <w:sz w:val="28"/>
          <w:szCs w:val="28"/>
        </w:rPr>
      </w:pPr>
      <w:r w:rsidRPr="0087371E">
        <w:rPr>
          <w:rFonts w:ascii="Times New Roman" w:hAnsi="Times New Roman" w:cs="Times New Roman"/>
          <w:sz w:val="28"/>
          <w:szCs w:val="28"/>
        </w:rPr>
        <w:t>Административный регламент предоставления муниципальной услуги</w:t>
      </w:r>
    </w:p>
    <w:p w14:paraId="3A76C487" w14:textId="77777777" w:rsidR="00B0046E" w:rsidRPr="0087371E" w:rsidRDefault="00B0046E" w:rsidP="00B0046E">
      <w:pPr>
        <w:ind w:firstLine="567"/>
        <w:jc w:val="center"/>
        <w:rPr>
          <w:rFonts w:ascii="Times New Roman" w:hAnsi="Times New Roman" w:cs="Times New Roman"/>
          <w:sz w:val="28"/>
          <w:szCs w:val="28"/>
        </w:rPr>
      </w:pPr>
      <w:bookmarkStart w:id="2" w:name="OLE_LINK7"/>
      <w:bookmarkStart w:id="3" w:name="OLE_LINK8"/>
      <w:r w:rsidRPr="0087371E">
        <w:rPr>
          <w:rFonts w:ascii="Times New Roman" w:hAnsi="Times New Roman" w:cs="Times New Roman"/>
          <w:sz w:val="28"/>
          <w:szCs w:val="28"/>
        </w:rPr>
        <w:t>«Выдача разрешения на право вырубки зеленых насаждений»</w:t>
      </w:r>
    </w:p>
    <w:bookmarkEnd w:id="2"/>
    <w:bookmarkEnd w:id="3"/>
    <w:p w14:paraId="795E3566" w14:textId="77777777" w:rsidR="00B0046E" w:rsidRPr="0087371E" w:rsidRDefault="00B0046E" w:rsidP="0047183D">
      <w:pPr>
        <w:ind w:firstLine="567"/>
        <w:jc w:val="right"/>
        <w:rPr>
          <w:rFonts w:ascii="Times New Roman" w:hAnsi="Times New Roman" w:cs="Times New Roman"/>
          <w:sz w:val="28"/>
          <w:szCs w:val="28"/>
        </w:rPr>
      </w:pPr>
    </w:p>
    <w:p w14:paraId="2E337966" w14:textId="77777777" w:rsidR="00FC5758" w:rsidRPr="0087371E" w:rsidRDefault="00FC5758" w:rsidP="00B0046E">
      <w:pPr>
        <w:rPr>
          <w:rFonts w:ascii="Times New Roman" w:hAnsi="Times New Roman" w:cs="Times New Roman"/>
          <w:sz w:val="28"/>
          <w:szCs w:val="28"/>
        </w:rPr>
      </w:pPr>
    </w:p>
    <w:p w14:paraId="07C514E6" w14:textId="77777777" w:rsidR="00A92173" w:rsidRPr="0087371E" w:rsidRDefault="005C135C" w:rsidP="00A92173">
      <w:pPr>
        <w:ind w:firstLine="567"/>
        <w:jc w:val="center"/>
        <w:rPr>
          <w:rFonts w:ascii="Times New Roman" w:hAnsi="Times New Roman" w:cs="Times New Roman"/>
          <w:sz w:val="28"/>
          <w:szCs w:val="28"/>
        </w:rPr>
      </w:pPr>
      <w:r w:rsidRPr="0087371E">
        <w:rPr>
          <w:rFonts w:ascii="Times New Roman" w:hAnsi="Times New Roman" w:cs="Times New Roman"/>
          <w:sz w:val="28"/>
          <w:szCs w:val="28"/>
        </w:rPr>
        <w:t>Р</w:t>
      </w:r>
      <w:r w:rsidR="00CC474D" w:rsidRPr="0087371E">
        <w:rPr>
          <w:rFonts w:ascii="Times New Roman" w:hAnsi="Times New Roman" w:cs="Times New Roman"/>
          <w:sz w:val="28"/>
          <w:szCs w:val="28"/>
        </w:rPr>
        <w:t>аздел I. Общие положения</w:t>
      </w:r>
      <w:bookmarkEnd w:id="1"/>
    </w:p>
    <w:p w14:paraId="2EBF830A" w14:textId="77777777" w:rsidR="00FC5758" w:rsidRPr="0087371E" w:rsidRDefault="00FC5758" w:rsidP="00FC5758">
      <w:pPr>
        <w:ind w:firstLine="567"/>
        <w:jc w:val="center"/>
        <w:rPr>
          <w:rFonts w:ascii="Times New Roman" w:hAnsi="Times New Roman" w:cs="Times New Roman"/>
          <w:sz w:val="28"/>
          <w:szCs w:val="28"/>
        </w:rPr>
      </w:pPr>
      <w:bookmarkStart w:id="4" w:name="bookmark40"/>
      <w:bookmarkStart w:id="5" w:name="bookmark37"/>
      <w:bookmarkStart w:id="6" w:name="bookmark38"/>
      <w:bookmarkStart w:id="7" w:name="bookmark41"/>
      <w:bookmarkEnd w:id="4"/>
    </w:p>
    <w:p w14:paraId="0412D50D" w14:textId="77777777" w:rsidR="00A92173" w:rsidRPr="0087371E" w:rsidRDefault="00A92173" w:rsidP="00FC575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Подраздел </w:t>
      </w:r>
      <w:r w:rsidR="00FC5758" w:rsidRPr="0087371E">
        <w:rPr>
          <w:rFonts w:ascii="Times New Roman" w:hAnsi="Times New Roman" w:cs="Times New Roman"/>
          <w:sz w:val="28"/>
          <w:szCs w:val="28"/>
        </w:rPr>
        <w:t>1</w:t>
      </w:r>
    </w:p>
    <w:p w14:paraId="618412F6" w14:textId="77777777" w:rsidR="00FC5758" w:rsidRPr="0087371E" w:rsidRDefault="00FC5758" w:rsidP="00FC575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Предмет регулирования </w:t>
      </w:r>
      <w:r w:rsidR="00A92173" w:rsidRPr="0087371E">
        <w:rPr>
          <w:rFonts w:ascii="Times New Roman" w:hAnsi="Times New Roman" w:cs="Times New Roman"/>
          <w:sz w:val="28"/>
          <w:szCs w:val="28"/>
        </w:rPr>
        <w:t>а</w:t>
      </w:r>
      <w:r w:rsidRPr="0087371E">
        <w:rPr>
          <w:rFonts w:ascii="Times New Roman" w:hAnsi="Times New Roman" w:cs="Times New Roman"/>
          <w:sz w:val="28"/>
          <w:szCs w:val="28"/>
        </w:rPr>
        <w:t>дминистративного регламента</w:t>
      </w:r>
    </w:p>
    <w:bookmarkEnd w:id="5"/>
    <w:bookmarkEnd w:id="6"/>
    <w:bookmarkEnd w:id="7"/>
    <w:p w14:paraId="22D84CE6" w14:textId="77777777" w:rsidR="00FC5758" w:rsidRPr="0087371E" w:rsidRDefault="00FC5758" w:rsidP="00FC5758">
      <w:pPr>
        <w:ind w:firstLine="567"/>
        <w:jc w:val="both"/>
        <w:rPr>
          <w:rFonts w:ascii="Times New Roman" w:hAnsi="Times New Roman" w:cs="Times New Roman"/>
          <w:sz w:val="28"/>
          <w:szCs w:val="28"/>
        </w:rPr>
      </w:pPr>
    </w:p>
    <w:p w14:paraId="5F0ACBC0" w14:textId="77777777" w:rsidR="00A92173" w:rsidRPr="0087371E" w:rsidRDefault="0047183D" w:rsidP="00A92173">
      <w:pPr>
        <w:widowControl/>
        <w:autoSpaceDE w:val="0"/>
        <w:autoSpaceDN w:val="0"/>
        <w:adjustRightInd w:val="0"/>
        <w:ind w:firstLine="567"/>
        <w:jc w:val="both"/>
        <w:rPr>
          <w:rFonts w:ascii="Times New Roman" w:hAnsi="Times New Roman" w:cs="Times New Roman"/>
          <w:color w:val="auto"/>
          <w:sz w:val="28"/>
          <w:szCs w:val="28"/>
          <w:lang w:bidi="ar-SA"/>
        </w:rPr>
      </w:pPr>
      <w:r w:rsidRPr="0087371E">
        <w:rPr>
          <w:rFonts w:ascii="Times New Roman" w:hAnsi="Times New Roman" w:cs="Times New Roman"/>
          <w:sz w:val="28"/>
          <w:szCs w:val="28"/>
        </w:rPr>
        <w:t>1</w:t>
      </w:r>
      <w:r w:rsidR="004C0BBE"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Административный регламент предоставления муниципальной услуги «Выдача разрешени</w:t>
      </w:r>
      <w:r w:rsidR="002E271E" w:rsidRPr="0087371E">
        <w:rPr>
          <w:rFonts w:ascii="Times New Roman" w:hAnsi="Times New Roman" w:cs="Times New Roman"/>
          <w:sz w:val="28"/>
          <w:szCs w:val="28"/>
        </w:rPr>
        <w:t>я</w:t>
      </w:r>
      <w:r w:rsidR="00CC474D" w:rsidRPr="0087371E">
        <w:rPr>
          <w:rFonts w:ascii="Times New Roman" w:hAnsi="Times New Roman" w:cs="Times New Roman"/>
          <w:sz w:val="28"/>
          <w:szCs w:val="28"/>
        </w:rPr>
        <w:t xml:space="preserve"> на право вырубки зеленых насаждений» (далее</w:t>
      </w:r>
      <w:r w:rsidR="00FC5758" w:rsidRPr="0087371E">
        <w:rPr>
          <w:rFonts w:ascii="Times New Roman" w:hAnsi="Times New Roman" w:cs="Times New Roman"/>
          <w:sz w:val="28"/>
          <w:szCs w:val="28"/>
        </w:rPr>
        <w:t xml:space="preserve"> соответственно – Административный регламент, м</w:t>
      </w:r>
      <w:r w:rsidR="00CC474D" w:rsidRPr="0087371E">
        <w:rPr>
          <w:rFonts w:ascii="Times New Roman" w:hAnsi="Times New Roman" w:cs="Times New Roman"/>
          <w:sz w:val="28"/>
          <w:szCs w:val="28"/>
        </w:rPr>
        <w:t>униципальная услуг</w:t>
      </w:r>
      <w:r w:rsidR="003010BE" w:rsidRPr="0087371E">
        <w:rPr>
          <w:rFonts w:ascii="Times New Roman" w:hAnsi="Times New Roman" w:cs="Times New Roman"/>
          <w:sz w:val="28"/>
          <w:szCs w:val="28"/>
        </w:rPr>
        <w:t>а</w:t>
      </w:r>
      <w:r w:rsidR="00530F83" w:rsidRPr="0087371E">
        <w:rPr>
          <w:rFonts w:ascii="Times New Roman" w:hAnsi="Times New Roman" w:cs="Times New Roman"/>
          <w:sz w:val="28"/>
          <w:szCs w:val="28"/>
        </w:rPr>
        <w:t>)</w:t>
      </w:r>
      <w:r w:rsidR="005515AA"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 </w:t>
      </w:r>
      <w:r w:rsidR="00A92173" w:rsidRPr="0087371E">
        <w:rPr>
          <w:rFonts w:ascii="Times New Roman" w:hAnsi="Times New Roman" w:cs="Times New Roman"/>
          <w:color w:val="auto"/>
          <w:sz w:val="28"/>
          <w:szCs w:val="28"/>
          <w:lang w:bidi="ar-SA"/>
        </w:rPr>
        <w:t>разработан в целях повышения качества предоставления муниципальной услуги и устанавливает порядок предоставления муниципальной услуги  и стандарт предоставления муниципальной услуги.</w:t>
      </w:r>
    </w:p>
    <w:p w14:paraId="3C37676E" w14:textId="77777777" w:rsidR="003010BE" w:rsidRPr="0087371E" w:rsidRDefault="00CC474D"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w:t>
      </w:r>
      <w:r w:rsidR="003010BE" w:rsidRPr="0087371E">
        <w:rPr>
          <w:rFonts w:ascii="Times New Roman" w:hAnsi="Times New Roman" w:cs="Times New Roman"/>
          <w:sz w:val="28"/>
          <w:szCs w:val="28"/>
        </w:rPr>
        <w:t>Выдача разрешения на право вырубки зеленых насаждений осуществляется в случаях:</w:t>
      </w:r>
    </w:p>
    <w:p w14:paraId="3487C945"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2.1</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w:t>
      </w:r>
      <w:r w:rsidR="00142569" w:rsidRPr="0087371E">
        <w:rPr>
          <w:rFonts w:ascii="Times New Roman" w:hAnsi="Times New Roman" w:cs="Times New Roman"/>
          <w:sz w:val="28"/>
          <w:szCs w:val="28"/>
        </w:rPr>
        <w:t>,</w:t>
      </w:r>
      <w:r w:rsidRPr="0087371E">
        <w:rPr>
          <w:rFonts w:ascii="Times New Roman" w:hAnsi="Times New Roman" w:cs="Times New Roman"/>
          <w:sz w:val="28"/>
          <w:szCs w:val="28"/>
        </w:rPr>
        <w:t xml:space="preserve"> строений</w:t>
      </w:r>
      <w:r w:rsidR="00142569" w:rsidRPr="0087371E">
        <w:rPr>
          <w:rFonts w:ascii="Times New Roman" w:hAnsi="Times New Roman" w:cs="Times New Roman"/>
          <w:sz w:val="28"/>
          <w:szCs w:val="28"/>
        </w:rPr>
        <w:t>,</w:t>
      </w:r>
      <w:r w:rsidRPr="0087371E">
        <w:rPr>
          <w:rFonts w:ascii="Times New Roman" w:hAnsi="Times New Roman" w:cs="Times New Roman"/>
          <w:sz w:val="28"/>
          <w:szCs w:val="28"/>
        </w:rPr>
        <w:t xml:space="preserve"> </w:t>
      </w:r>
      <w:r w:rsidR="00530F83" w:rsidRPr="0087371E">
        <w:rPr>
          <w:rFonts w:ascii="Times New Roman" w:hAnsi="Times New Roman" w:cs="Times New Roman"/>
          <w:sz w:val="28"/>
          <w:szCs w:val="28"/>
        </w:rPr>
        <w:t>сооружений в случае, если</w:t>
      </w:r>
      <w:r w:rsidRPr="0087371E">
        <w:rPr>
          <w:rFonts w:ascii="Times New Roman" w:hAnsi="Times New Roman" w:cs="Times New Roman"/>
          <w:sz w:val="28"/>
          <w:szCs w:val="28"/>
        </w:rPr>
        <w:t xml:space="preserve"> зеленые насаждения мешают проведению работ;</w:t>
      </w:r>
    </w:p>
    <w:p w14:paraId="58411B88"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2.2</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территорий);</w:t>
      </w:r>
    </w:p>
    <w:p w14:paraId="54CA047A"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2.3</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роведения строительства (реконструкции) сетей инженерно-технического обеспечения, в том числе линейных объектов</w:t>
      </w:r>
      <w:r w:rsidR="002E271E" w:rsidRPr="0087371E">
        <w:rPr>
          <w:rFonts w:ascii="Times New Roman" w:hAnsi="Times New Roman" w:cs="Times New Roman"/>
          <w:sz w:val="28"/>
          <w:szCs w:val="28"/>
        </w:rPr>
        <w:t>;</w:t>
      </w:r>
    </w:p>
    <w:p w14:paraId="651A8E84"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2.4</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роведение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14:paraId="46DA41C2"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2.5</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р</w:t>
      </w:r>
      <w:r w:rsidRPr="0087371E">
        <w:rPr>
          <w:rFonts w:ascii="Times New Roman" w:hAnsi="Times New Roman" w:cs="Times New Roman"/>
          <w:sz w:val="28"/>
          <w:szCs w:val="28"/>
        </w:rPr>
        <w:t>азмещения, установки объектов, не являющихся объектами капитального строительства;</w:t>
      </w:r>
    </w:p>
    <w:p w14:paraId="3E198738" w14:textId="77777777" w:rsidR="003010BE"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2.6</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п</w:t>
      </w:r>
      <w:r w:rsidRPr="0087371E">
        <w:rPr>
          <w:rFonts w:ascii="Times New Roman" w:hAnsi="Times New Roman" w:cs="Times New Roman"/>
          <w:sz w:val="28"/>
          <w:szCs w:val="28"/>
        </w:rPr>
        <w:t>роведение инженерно-геологических изысканий;</w:t>
      </w:r>
    </w:p>
    <w:p w14:paraId="74653DB7" w14:textId="77777777" w:rsidR="00E44971" w:rsidRPr="0087371E" w:rsidRDefault="003010BE" w:rsidP="003010BE">
      <w:pPr>
        <w:widowControl/>
        <w:autoSpaceDE w:val="0"/>
        <w:autoSpaceDN w:val="0"/>
        <w:adjustRightInd w:val="0"/>
        <w:ind w:firstLine="567"/>
        <w:jc w:val="both"/>
        <w:rPr>
          <w:rFonts w:ascii="Times New Roman" w:hAnsi="Times New Roman" w:cs="Times New Roman"/>
          <w:sz w:val="28"/>
          <w:szCs w:val="28"/>
        </w:rPr>
      </w:pPr>
      <w:r w:rsidRPr="0087371E">
        <w:rPr>
          <w:rFonts w:ascii="Times New Roman" w:hAnsi="Times New Roman" w:cs="Times New Roman"/>
          <w:sz w:val="28"/>
          <w:szCs w:val="28"/>
        </w:rPr>
        <w:t>2.7</w:t>
      </w:r>
      <w:r w:rsidRPr="0087371E">
        <w:rPr>
          <w:rFonts w:ascii="Times New Roman" w:hAnsi="Times New Roman" w:cs="Times New Roman"/>
          <w:sz w:val="28"/>
          <w:szCs w:val="28"/>
        </w:rPr>
        <w:tab/>
      </w:r>
      <w:r w:rsidR="00142569" w:rsidRPr="0087371E">
        <w:rPr>
          <w:rFonts w:ascii="Times New Roman" w:hAnsi="Times New Roman" w:cs="Times New Roman"/>
          <w:sz w:val="28"/>
          <w:szCs w:val="28"/>
        </w:rPr>
        <w:t>в</w:t>
      </w:r>
      <w:r w:rsidRPr="0087371E">
        <w:rPr>
          <w:rFonts w:ascii="Times New Roman" w:hAnsi="Times New Roman" w:cs="Times New Roman"/>
          <w:sz w:val="28"/>
          <w:szCs w:val="28"/>
        </w:rPr>
        <w:t>осстановления нормативного светового режима в жилых и нежилых помещениях, затеняемых деревьями.</w:t>
      </w:r>
    </w:p>
    <w:p w14:paraId="6AFD9588" w14:textId="77777777" w:rsidR="00226602" w:rsidRPr="0087371E" w:rsidRDefault="00530F83" w:rsidP="00530F83">
      <w:pPr>
        <w:widowControl/>
        <w:autoSpaceDE w:val="0"/>
        <w:autoSpaceDN w:val="0"/>
        <w:adjustRightInd w:val="0"/>
        <w:ind w:firstLine="567"/>
        <w:jc w:val="both"/>
        <w:rPr>
          <w:rFonts w:ascii="Times New Roman" w:hAnsi="Times New Roman" w:cs="Times New Roman"/>
          <w:color w:val="000000" w:themeColor="text1"/>
          <w:sz w:val="28"/>
          <w:szCs w:val="28"/>
        </w:rPr>
      </w:pPr>
      <w:r w:rsidRPr="0087371E">
        <w:rPr>
          <w:rFonts w:ascii="Times New Roman" w:hAnsi="Times New Roman" w:cs="Times New Roman"/>
          <w:sz w:val="28"/>
          <w:szCs w:val="28"/>
        </w:rPr>
        <w:t xml:space="preserve">3. </w:t>
      </w:r>
      <w:r w:rsidRPr="0087371E">
        <w:rPr>
          <w:rFonts w:ascii="Times New Roman" w:hAnsi="Times New Roman" w:cs="Times New Roman"/>
          <w:sz w:val="28"/>
          <w:szCs w:val="28"/>
        </w:rPr>
        <w:tab/>
      </w:r>
      <w:r w:rsidRPr="0087371E">
        <w:rPr>
          <w:rFonts w:ascii="Times New Roman" w:hAnsi="Times New Roman" w:cs="Times New Roman"/>
          <w:color w:val="000000" w:themeColor="text1"/>
          <w:sz w:val="28"/>
          <w:szCs w:val="28"/>
        </w:rPr>
        <w:t xml:space="preserve">Выдача разрешения на право вырубки зеленых насаждений осуществляется для производства работ на землях, </w:t>
      </w:r>
      <w:r w:rsidR="007E4190" w:rsidRPr="0087371E">
        <w:rPr>
          <w:rFonts w:ascii="Times New Roman" w:hAnsi="Times New Roman" w:cs="Times New Roman"/>
          <w:color w:val="000000" w:themeColor="text1"/>
          <w:sz w:val="28"/>
          <w:szCs w:val="28"/>
        </w:rPr>
        <w:t>находящихся в муниципальной собственности Кашинского городского округа</w:t>
      </w:r>
      <w:r w:rsidR="006A20B8">
        <w:rPr>
          <w:rFonts w:ascii="Times New Roman" w:hAnsi="Times New Roman" w:cs="Times New Roman"/>
          <w:color w:val="000000" w:themeColor="text1"/>
          <w:sz w:val="28"/>
          <w:szCs w:val="28"/>
        </w:rPr>
        <w:t xml:space="preserve"> </w:t>
      </w:r>
      <w:r w:rsidR="007E4190" w:rsidRPr="0087371E">
        <w:rPr>
          <w:rFonts w:ascii="Times New Roman" w:hAnsi="Times New Roman" w:cs="Times New Roman"/>
          <w:color w:val="000000" w:themeColor="text1"/>
          <w:sz w:val="28"/>
          <w:szCs w:val="28"/>
        </w:rPr>
        <w:t>на территории населенных пунктов Кашинского городского округа Тверской области.</w:t>
      </w:r>
    </w:p>
    <w:p w14:paraId="1D5E6C95" w14:textId="77777777" w:rsidR="00530F83" w:rsidRPr="0087371E" w:rsidRDefault="00530F83" w:rsidP="00530F83">
      <w:pPr>
        <w:widowControl/>
        <w:autoSpaceDE w:val="0"/>
        <w:autoSpaceDN w:val="0"/>
        <w:adjustRightInd w:val="0"/>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4</w:t>
      </w:r>
      <w:r w:rsidRPr="0087371E">
        <w:rPr>
          <w:rFonts w:ascii="Times New Roman" w:hAnsi="Times New Roman" w:cs="Times New Roman"/>
          <w:color w:val="000000" w:themeColor="text1"/>
          <w:sz w:val="28"/>
          <w:szCs w:val="28"/>
        </w:rPr>
        <w:tab/>
        <w:t>.</w:t>
      </w:r>
      <w:r w:rsidRPr="0087371E">
        <w:rPr>
          <w:rFonts w:ascii="Times New Roman" w:hAnsi="Times New Roman" w:cs="Times New Roman"/>
          <w:color w:val="000000" w:themeColor="text1"/>
          <w:sz w:val="28"/>
          <w:szCs w:val="28"/>
        </w:rPr>
        <w:tab/>
      </w:r>
      <w:r w:rsidRPr="0018053B">
        <w:rPr>
          <w:rFonts w:ascii="Times New Roman" w:hAnsi="Times New Roman" w:cs="Times New Roman"/>
          <w:color w:val="000000" w:themeColor="text1"/>
          <w:sz w:val="28"/>
          <w:szCs w:val="28"/>
        </w:rPr>
        <w:t xml:space="preserve">Вырубка зеленых насаждений без разрешения на территории </w:t>
      </w:r>
      <w:r w:rsidR="001A2739" w:rsidRPr="0018053B">
        <w:rPr>
          <w:rFonts w:ascii="Times New Roman" w:hAnsi="Times New Roman" w:cs="Times New Roman"/>
          <w:color w:val="000000" w:themeColor="text1"/>
          <w:sz w:val="28"/>
          <w:szCs w:val="28"/>
        </w:rPr>
        <w:t xml:space="preserve">населенных пунктов </w:t>
      </w:r>
      <w:r w:rsidRPr="0018053B">
        <w:rPr>
          <w:rFonts w:ascii="Times New Roman" w:hAnsi="Times New Roman" w:cs="Times New Roman"/>
          <w:color w:val="000000" w:themeColor="text1"/>
          <w:sz w:val="28"/>
          <w:szCs w:val="28"/>
        </w:rPr>
        <w:t xml:space="preserve">Кашинского городского округа </w:t>
      </w:r>
      <w:r w:rsidR="00142569" w:rsidRPr="0018053B">
        <w:rPr>
          <w:rFonts w:ascii="Times New Roman" w:hAnsi="Times New Roman" w:cs="Times New Roman"/>
          <w:color w:val="000000" w:themeColor="text1"/>
          <w:sz w:val="28"/>
          <w:szCs w:val="28"/>
        </w:rPr>
        <w:t xml:space="preserve">Тверской области </w:t>
      </w:r>
      <w:r w:rsidRPr="0018053B">
        <w:rPr>
          <w:rFonts w:ascii="Times New Roman" w:hAnsi="Times New Roman" w:cs="Times New Roman"/>
          <w:color w:val="000000" w:themeColor="text1"/>
          <w:sz w:val="28"/>
          <w:szCs w:val="28"/>
        </w:rPr>
        <w:t>не допускается, за исключением проведения аварийно-восстановительных работ сетей инженерно-технического обеспечения и сооружений</w:t>
      </w:r>
      <w:r w:rsidR="007E4190" w:rsidRPr="0018053B">
        <w:rPr>
          <w:rFonts w:ascii="Times New Roman" w:hAnsi="Times New Roman" w:cs="Times New Roman"/>
          <w:color w:val="000000" w:themeColor="text1"/>
          <w:sz w:val="28"/>
          <w:szCs w:val="28"/>
        </w:rPr>
        <w:t>, очистки полосы отвода железных и автомобильных дорог от древесно-кустарниковой растительности</w:t>
      </w:r>
      <w:r w:rsidR="00D1606B" w:rsidRPr="0018053B">
        <w:rPr>
          <w:rFonts w:ascii="Times New Roman" w:hAnsi="Times New Roman" w:cs="Times New Roman"/>
          <w:color w:val="000000" w:themeColor="text1"/>
          <w:sz w:val="28"/>
          <w:szCs w:val="28"/>
        </w:rPr>
        <w:t>, а также территорий кладбищ.</w:t>
      </w:r>
    </w:p>
    <w:p w14:paraId="4A785271" w14:textId="77777777" w:rsidR="009D1249" w:rsidRPr="0087371E" w:rsidRDefault="009D1249" w:rsidP="00725360">
      <w:pPr>
        <w:ind w:firstLine="567"/>
        <w:jc w:val="center"/>
        <w:rPr>
          <w:rFonts w:ascii="Times New Roman" w:hAnsi="Times New Roman" w:cs="Times New Roman"/>
          <w:color w:val="000000" w:themeColor="text1"/>
          <w:sz w:val="28"/>
          <w:szCs w:val="28"/>
        </w:rPr>
      </w:pPr>
      <w:bookmarkStart w:id="8" w:name="bookmark42"/>
      <w:bookmarkStart w:id="9" w:name="bookmark53"/>
      <w:bookmarkStart w:id="10" w:name="bookmark51"/>
      <w:bookmarkStart w:id="11" w:name="bookmark52"/>
      <w:bookmarkStart w:id="12" w:name="bookmark54"/>
      <w:bookmarkEnd w:id="8"/>
      <w:bookmarkEnd w:id="9"/>
    </w:p>
    <w:p w14:paraId="04FF8961" w14:textId="77777777" w:rsidR="00D74112" w:rsidRPr="0087371E" w:rsidRDefault="00D74112" w:rsidP="00725360">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Подраздел </w:t>
      </w:r>
      <w:r w:rsidRPr="0087371E">
        <w:rPr>
          <w:rFonts w:ascii="Times New Roman" w:hAnsi="Times New Roman" w:cs="Times New Roman"/>
          <w:color w:val="000000" w:themeColor="text1"/>
          <w:sz w:val="28"/>
          <w:szCs w:val="28"/>
          <w:lang w:val="en-US"/>
        </w:rPr>
        <w:t>II</w:t>
      </w:r>
    </w:p>
    <w:p w14:paraId="5A45F6EC" w14:textId="77777777" w:rsidR="00E44971" w:rsidRPr="0087371E" w:rsidRDefault="00725360" w:rsidP="00725360">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Круг Заявителей</w:t>
      </w:r>
      <w:bookmarkEnd w:id="10"/>
      <w:bookmarkEnd w:id="11"/>
      <w:bookmarkEnd w:id="12"/>
    </w:p>
    <w:p w14:paraId="491EADC6" w14:textId="77777777" w:rsidR="00725360" w:rsidRPr="0087371E" w:rsidRDefault="00725360" w:rsidP="00725360">
      <w:pPr>
        <w:ind w:firstLine="567"/>
        <w:jc w:val="center"/>
        <w:rPr>
          <w:rFonts w:ascii="Times New Roman" w:hAnsi="Times New Roman" w:cs="Times New Roman"/>
          <w:color w:val="000000" w:themeColor="text1"/>
          <w:sz w:val="28"/>
          <w:szCs w:val="28"/>
        </w:rPr>
      </w:pPr>
    </w:p>
    <w:p w14:paraId="38FD704D" w14:textId="77777777" w:rsidR="00E44971" w:rsidRPr="0087371E" w:rsidRDefault="00CF09F5" w:rsidP="00D74112">
      <w:pPr>
        <w:ind w:firstLine="567"/>
        <w:jc w:val="both"/>
        <w:rPr>
          <w:rFonts w:ascii="Times New Roman" w:hAnsi="Times New Roman" w:cs="Times New Roman"/>
          <w:color w:val="000000" w:themeColor="text1"/>
          <w:sz w:val="28"/>
          <w:szCs w:val="28"/>
        </w:rPr>
      </w:pPr>
      <w:bookmarkStart w:id="13" w:name="bookmark55"/>
      <w:bookmarkEnd w:id="13"/>
      <w:r w:rsidRPr="00626540">
        <w:rPr>
          <w:rFonts w:ascii="Times New Roman" w:hAnsi="Times New Roman" w:cs="Times New Roman"/>
          <w:color w:val="000000" w:themeColor="text1"/>
          <w:sz w:val="28"/>
          <w:szCs w:val="28"/>
        </w:rPr>
        <w:t>5</w:t>
      </w:r>
      <w:r w:rsidR="00554060" w:rsidRPr="00626540">
        <w:rPr>
          <w:rFonts w:ascii="Times New Roman" w:hAnsi="Times New Roman" w:cs="Times New Roman"/>
          <w:color w:val="000000" w:themeColor="text1"/>
          <w:sz w:val="28"/>
          <w:szCs w:val="28"/>
        </w:rPr>
        <w:t xml:space="preserve">. </w:t>
      </w:r>
      <w:r w:rsidR="00CC474D" w:rsidRPr="00626540">
        <w:rPr>
          <w:rFonts w:ascii="Times New Roman" w:hAnsi="Times New Roman" w:cs="Times New Roman"/>
          <w:color w:val="000000" w:themeColor="text1"/>
          <w:sz w:val="28"/>
          <w:szCs w:val="28"/>
        </w:rPr>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w:t>
      </w:r>
      <w:r w:rsidR="00D1606B" w:rsidRPr="00626540">
        <w:rPr>
          <w:rFonts w:ascii="Times New Roman" w:hAnsi="Times New Roman" w:cs="Times New Roman"/>
          <w:color w:val="000000" w:themeColor="text1"/>
          <w:sz w:val="28"/>
          <w:szCs w:val="28"/>
        </w:rPr>
        <w:t xml:space="preserve"> </w:t>
      </w:r>
      <w:r w:rsidR="00A40186" w:rsidRPr="00626540">
        <w:rPr>
          <w:rFonts w:ascii="Times New Roman" w:hAnsi="Times New Roman" w:cs="Times New Roman"/>
          <w:color w:val="000000" w:themeColor="text1"/>
          <w:sz w:val="28"/>
          <w:szCs w:val="28"/>
        </w:rPr>
        <w:t>(далее – заявитель)</w:t>
      </w:r>
      <w:r w:rsidR="00CC474D" w:rsidRPr="00626540">
        <w:rPr>
          <w:rFonts w:ascii="Times New Roman" w:hAnsi="Times New Roman" w:cs="Times New Roman"/>
          <w:color w:val="000000" w:themeColor="text1"/>
          <w:sz w:val="28"/>
          <w:szCs w:val="28"/>
        </w:rPr>
        <w:t>.</w:t>
      </w:r>
      <w:bookmarkStart w:id="14" w:name="bookmark56"/>
      <w:bookmarkEnd w:id="14"/>
      <w:r w:rsidR="00CC474D" w:rsidRPr="00626540">
        <w:rPr>
          <w:rFonts w:ascii="Times New Roman" w:hAnsi="Times New Roman" w:cs="Times New Roman"/>
          <w:color w:val="000000" w:themeColor="text1"/>
          <w:sz w:val="28"/>
          <w:szCs w:val="28"/>
        </w:rPr>
        <w:t>Интересы заявителей</w:t>
      </w:r>
      <w:r w:rsidR="00D74112" w:rsidRPr="00626540">
        <w:rPr>
          <w:rFonts w:ascii="Times New Roman" w:hAnsi="Times New Roman" w:cs="Times New Roman"/>
          <w:color w:val="000000" w:themeColor="text1"/>
          <w:sz w:val="28"/>
          <w:szCs w:val="28"/>
        </w:rPr>
        <w:t xml:space="preserve"> </w:t>
      </w:r>
      <w:r w:rsidR="00CC474D" w:rsidRPr="00626540">
        <w:rPr>
          <w:rFonts w:ascii="Times New Roman" w:hAnsi="Times New Roman" w:cs="Times New Roman"/>
          <w:color w:val="000000" w:themeColor="text1"/>
          <w:sz w:val="28"/>
          <w:szCs w:val="28"/>
        </w:rPr>
        <w:t>могут представлять лица, обладающие соответствующими полномочиями (далее - представитель).</w:t>
      </w:r>
      <w:bookmarkStart w:id="15" w:name="bookmark57"/>
      <w:bookmarkEnd w:id="15"/>
      <w:r w:rsidR="00CC474D" w:rsidRPr="00626540">
        <w:rPr>
          <w:rFonts w:ascii="Times New Roman" w:hAnsi="Times New Roman" w:cs="Times New Roman"/>
          <w:color w:val="000000" w:themeColor="text1"/>
          <w:sz w:val="28"/>
          <w:szCs w:val="28"/>
        </w:rPr>
        <w:t>Полномочия представителя, выступающего от имени заявителя, подтверждаются доверенностью, оформленной в соответствии с требованиями</w:t>
      </w:r>
      <w:r w:rsidR="00D87404" w:rsidRPr="00626540">
        <w:rPr>
          <w:rFonts w:ascii="Times New Roman" w:hAnsi="Times New Roman" w:cs="Times New Roman"/>
          <w:color w:val="000000" w:themeColor="text1"/>
          <w:sz w:val="28"/>
          <w:szCs w:val="28"/>
        </w:rPr>
        <w:t xml:space="preserve"> </w:t>
      </w:r>
      <w:r w:rsidR="00CC474D" w:rsidRPr="00626540">
        <w:rPr>
          <w:rFonts w:ascii="Times New Roman" w:hAnsi="Times New Roman" w:cs="Times New Roman"/>
          <w:color w:val="000000" w:themeColor="text1"/>
          <w:sz w:val="28"/>
          <w:szCs w:val="28"/>
        </w:rPr>
        <w:t>законодательства Российской Федерации.</w:t>
      </w:r>
    </w:p>
    <w:p w14:paraId="6DCA1EF9" w14:textId="77777777" w:rsidR="00554060" w:rsidRPr="0087371E" w:rsidRDefault="00554060" w:rsidP="00725360">
      <w:pPr>
        <w:ind w:firstLine="567"/>
        <w:jc w:val="both"/>
        <w:rPr>
          <w:rFonts w:ascii="Times New Roman" w:hAnsi="Times New Roman" w:cs="Times New Roman"/>
          <w:color w:val="000000" w:themeColor="text1"/>
          <w:sz w:val="28"/>
          <w:szCs w:val="28"/>
        </w:rPr>
      </w:pPr>
      <w:bookmarkStart w:id="16" w:name="bookmark58"/>
      <w:bookmarkEnd w:id="16"/>
    </w:p>
    <w:p w14:paraId="7E1330F6" w14:textId="77777777" w:rsidR="00CB5755" w:rsidRPr="0087371E" w:rsidRDefault="00CB5755" w:rsidP="00CB5755">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Подраздел </w:t>
      </w:r>
      <w:r w:rsidRPr="0087371E">
        <w:rPr>
          <w:rFonts w:ascii="Times New Roman" w:hAnsi="Times New Roman" w:cs="Times New Roman"/>
          <w:sz w:val="28"/>
          <w:szCs w:val="28"/>
          <w:lang w:val="en-US"/>
        </w:rPr>
        <w:t>III</w:t>
      </w:r>
    </w:p>
    <w:p w14:paraId="414A4CF8" w14:textId="77777777" w:rsidR="00E44971" w:rsidRPr="0087371E" w:rsidRDefault="00A40186" w:rsidP="00A4018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Требо</w:t>
      </w:r>
      <w:r w:rsidR="002B4168" w:rsidRPr="0087371E">
        <w:rPr>
          <w:rFonts w:ascii="Times New Roman" w:hAnsi="Times New Roman" w:cs="Times New Roman"/>
          <w:sz w:val="28"/>
          <w:szCs w:val="28"/>
        </w:rPr>
        <w:t xml:space="preserve">вания </w:t>
      </w:r>
      <w:r w:rsidR="007A5ECF" w:rsidRPr="0087371E">
        <w:rPr>
          <w:rFonts w:ascii="Times New Roman" w:hAnsi="Times New Roman" w:cs="Times New Roman"/>
          <w:sz w:val="28"/>
          <w:szCs w:val="28"/>
        </w:rPr>
        <w:t>к порядку информирования о предоставлении муниципальной услуги</w:t>
      </w:r>
    </w:p>
    <w:p w14:paraId="5A77ACD2" w14:textId="77777777" w:rsidR="00A40186" w:rsidRPr="0087371E" w:rsidRDefault="00A40186" w:rsidP="00725360">
      <w:pPr>
        <w:ind w:firstLine="567"/>
        <w:jc w:val="both"/>
        <w:rPr>
          <w:rFonts w:ascii="Times New Roman" w:hAnsi="Times New Roman" w:cs="Times New Roman"/>
          <w:sz w:val="28"/>
          <w:szCs w:val="28"/>
        </w:rPr>
      </w:pPr>
      <w:bookmarkStart w:id="17" w:name="bookmark59"/>
      <w:bookmarkEnd w:id="17"/>
    </w:p>
    <w:p w14:paraId="3C2DCF41" w14:textId="77777777" w:rsidR="00A40186"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Информирование о порядке предоставления муниципальной услуги осуществляется:</w:t>
      </w:r>
      <w:bookmarkStart w:id="18" w:name="bookmark60"/>
      <w:bookmarkEnd w:id="18"/>
    </w:p>
    <w:p w14:paraId="4474B7B8"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6.1</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непосредственно при личном приеме заявителя в </w:t>
      </w:r>
      <w:r w:rsidR="00CB5755" w:rsidRPr="0087371E">
        <w:rPr>
          <w:rFonts w:ascii="Times New Roman" w:hAnsi="Times New Roman" w:cs="Times New Roman"/>
          <w:sz w:val="28"/>
          <w:szCs w:val="28"/>
        </w:rPr>
        <w:t>Администрации Кашинского городского округа</w:t>
      </w:r>
      <w:r w:rsidR="00CC474D" w:rsidRPr="0087371E">
        <w:rPr>
          <w:rFonts w:ascii="Times New Roman" w:hAnsi="Times New Roman" w:cs="Times New Roman"/>
          <w:sz w:val="28"/>
          <w:szCs w:val="28"/>
        </w:rPr>
        <w:t xml:space="preserve"> </w:t>
      </w:r>
      <w:r w:rsidR="00CB5755" w:rsidRPr="0087371E">
        <w:rPr>
          <w:rFonts w:ascii="Times New Roman" w:hAnsi="Times New Roman" w:cs="Times New Roman"/>
          <w:sz w:val="28"/>
          <w:szCs w:val="28"/>
        </w:rPr>
        <w:t>(далее</w:t>
      </w:r>
      <w:r w:rsidR="00AA467E" w:rsidRPr="0087371E">
        <w:rPr>
          <w:rFonts w:ascii="Times New Roman" w:hAnsi="Times New Roman" w:cs="Times New Roman"/>
          <w:sz w:val="28"/>
          <w:szCs w:val="28"/>
        </w:rPr>
        <w:t>-</w:t>
      </w:r>
      <w:r w:rsidR="00CB5755" w:rsidRPr="0087371E">
        <w:rPr>
          <w:rFonts w:ascii="Times New Roman" w:hAnsi="Times New Roman" w:cs="Times New Roman"/>
          <w:sz w:val="28"/>
          <w:szCs w:val="28"/>
        </w:rPr>
        <w:t xml:space="preserve">Администрация) </w:t>
      </w:r>
      <w:r w:rsidR="00CC474D" w:rsidRPr="0087371E">
        <w:rPr>
          <w:rFonts w:ascii="Times New Roman" w:hAnsi="Times New Roman" w:cs="Times New Roman"/>
          <w:sz w:val="28"/>
          <w:szCs w:val="28"/>
        </w:rPr>
        <w:t>или многофункциональном центре предоставления государственных и муниципальных услуг (далее -</w:t>
      </w:r>
      <w:r w:rsidR="00CB5755"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w:t>
      </w:r>
    </w:p>
    <w:p w14:paraId="4CB8F625" w14:textId="77777777" w:rsidR="00E44971" w:rsidRPr="0087371E" w:rsidRDefault="00CF09F5" w:rsidP="00725360">
      <w:pPr>
        <w:ind w:firstLine="567"/>
        <w:jc w:val="both"/>
        <w:rPr>
          <w:rFonts w:ascii="Times New Roman" w:hAnsi="Times New Roman" w:cs="Times New Roman"/>
          <w:sz w:val="28"/>
          <w:szCs w:val="28"/>
        </w:rPr>
      </w:pPr>
      <w:bookmarkStart w:id="19" w:name="bookmark61"/>
      <w:bookmarkEnd w:id="19"/>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2 </w:t>
      </w:r>
      <w:r w:rsidR="00CC474D" w:rsidRPr="0087371E">
        <w:rPr>
          <w:rFonts w:ascii="Times New Roman" w:hAnsi="Times New Roman" w:cs="Times New Roman"/>
          <w:sz w:val="28"/>
          <w:szCs w:val="28"/>
        </w:rPr>
        <w:t xml:space="preserve">по телефону </w:t>
      </w:r>
      <w:r w:rsidR="00CB5755" w:rsidRPr="0087371E">
        <w:rPr>
          <w:rFonts w:ascii="Times New Roman" w:hAnsi="Times New Roman" w:cs="Times New Roman"/>
          <w:sz w:val="28"/>
          <w:szCs w:val="28"/>
        </w:rPr>
        <w:t xml:space="preserve">Администрации </w:t>
      </w:r>
      <w:r w:rsidR="00CC474D" w:rsidRPr="0087371E">
        <w:rPr>
          <w:rFonts w:ascii="Times New Roman" w:hAnsi="Times New Roman" w:cs="Times New Roman"/>
          <w:sz w:val="28"/>
          <w:szCs w:val="28"/>
        </w:rPr>
        <w:t>или</w:t>
      </w:r>
      <w:r w:rsidR="00CB5755" w:rsidRPr="0087371E">
        <w:rPr>
          <w:rFonts w:ascii="Times New Roman" w:hAnsi="Times New Roman" w:cs="Times New Roman"/>
          <w:sz w:val="28"/>
          <w:szCs w:val="28"/>
        </w:rPr>
        <w:t xml:space="preserve"> ГАУ «МФЦ»</w:t>
      </w:r>
      <w:r w:rsidR="00CC474D" w:rsidRPr="0087371E">
        <w:rPr>
          <w:rFonts w:ascii="Times New Roman" w:hAnsi="Times New Roman" w:cs="Times New Roman"/>
          <w:sz w:val="28"/>
          <w:szCs w:val="28"/>
        </w:rPr>
        <w:t>;</w:t>
      </w:r>
    </w:p>
    <w:p w14:paraId="6EC7BD49" w14:textId="77777777" w:rsidR="00E44971" w:rsidRPr="0087371E" w:rsidRDefault="00CF09F5" w:rsidP="00725360">
      <w:pPr>
        <w:ind w:firstLine="567"/>
        <w:jc w:val="both"/>
        <w:rPr>
          <w:rFonts w:ascii="Times New Roman" w:hAnsi="Times New Roman" w:cs="Times New Roman"/>
          <w:sz w:val="28"/>
          <w:szCs w:val="28"/>
        </w:rPr>
      </w:pPr>
      <w:bookmarkStart w:id="20" w:name="bookmark62"/>
      <w:bookmarkEnd w:id="20"/>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3 </w:t>
      </w:r>
      <w:r w:rsidR="00CC474D" w:rsidRPr="0087371E">
        <w:rPr>
          <w:rFonts w:ascii="Times New Roman" w:hAnsi="Times New Roman" w:cs="Times New Roman"/>
          <w:sz w:val="28"/>
          <w:szCs w:val="28"/>
        </w:rPr>
        <w:t>письменно, в том числе посредством электронной почты, факсимильной связи;</w:t>
      </w:r>
    </w:p>
    <w:p w14:paraId="7FB57D2C" w14:textId="77777777" w:rsidR="00E44971" w:rsidRPr="0087371E" w:rsidRDefault="00CF09F5" w:rsidP="00725360">
      <w:pPr>
        <w:ind w:firstLine="567"/>
        <w:jc w:val="both"/>
        <w:rPr>
          <w:rFonts w:ascii="Times New Roman" w:hAnsi="Times New Roman" w:cs="Times New Roman"/>
          <w:sz w:val="28"/>
          <w:szCs w:val="28"/>
        </w:rPr>
      </w:pPr>
      <w:bookmarkStart w:id="21" w:name="bookmark63"/>
      <w:bookmarkEnd w:id="21"/>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4 </w:t>
      </w:r>
      <w:r w:rsidR="00CC474D" w:rsidRPr="0087371E">
        <w:rPr>
          <w:rFonts w:ascii="Times New Roman" w:hAnsi="Times New Roman" w:cs="Times New Roman"/>
          <w:sz w:val="28"/>
          <w:szCs w:val="28"/>
        </w:rPr>
        <w:t>посредством размещения в открытой и доступной форме информации:</w:t>
      </w:r>
    </w:p>
    <w:p w14:paraId="708FF14D" w14:textId="77777777" w:rsidR="000C3ADC" w:rsidRPr="0087371E" w:rsidRDefault="00CC474D" w:rsidP="000C3ADC">
      <w:pPr>
        <w:ind w:firstLine="567"/>
        <w:jc w:val="both"/>
        <w:rPr>
          <w:rFonts w:ascii="Times New Roman" w:hAnsi="Times New Roman" w:cs="Times New Roman"/>
          <w:sz w:val="28"/>
          <w:szCs w:val="28"/>
        </w:rPr>
      </w:pPr>
      <w:r w:rsidRPr="0087371E">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87371E">
          <w:rPr>
            <w:rStyle w:val="ac"/>
            <w:rFonts w:ascii="Times New Roman" w:hAnsi="Times New Roman" w:cs="Times New Roman"/>
            <w:sz w:val="28"/>
            <w:szCs w:val="28"/>
          </w:rPr>
          <w:t>https://www.gosuslugi.ru/</w:t>
        </w:r>
      </w:hyperlink>
      <w:r w:rsidRPr="0087371E">
        <w:rPr>
          <w:rFonts w:ascii="Times New Roman" w:hAnsi="Times New Roman" w:cs="Times New Roman"/>
          <w:sz w:val="28"/>
          <w:szCs w:val="28"/>
        </w:rPr>
        <w:t xml:space="preserve">) (далее </w:t>
      </w:r>
      <w:r w:rsidR="00EC7A5A" w:rsidRPr="0087371E">
        <w:rPr>
          <w:rFonts w:ascii="Times New Roman" w:hAnsi="Times New Roman" w:cs="Times New Roman"/>
          <w:sz w:val="28"/>
          <w:szCs w:val="28"/>
        </w:rPr>
        <w:t xml:space="preserve">- </w:t>
      </w:r>
      <w:r w:rsidRPr="0087371E">
        <w:rPr>
          <w:rFonts w:ascii="Times New Roman" w:hAnsi="Times New Roman" w:cs="Times New Roman"/>
          <w:sz w:val="28"/>
          <w:szCs w:val="28"/>
        </w:rPr>
        <w:t>Единый портал);</w:t>
      </w:r>
    </w:p>
    <w:p w14:paraId="5D28FB9A" w14:textId="77777777" w:rsidR="00E44971" w:rsidRPr="0087371E" w:rsidRDefault="00CC474D" w:rsidP="005E0679">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 xml:space="preserve">на официальном сайте </w:t>
      </w:r>
      <w:r w:rsidR="00AA467E" w:rsidRPr="0087371E">
        <w:rPr>
          <w:rFonts w:ascii="Times New Roman" w:hAnsi="Times New Roman" w:cs="Times New Roman"/>
          <w:sz w:val="28"/>
          <w:szCs w:val="28"/>
        </w:rPr>
        <w:t xml:space="preserve">Кашинского городского округа в информационно-телекоммуникационной сети «Интернет» — www.kashin.info </w:t>
      </w:r>
      <w:r w:rsidR="004D03FA" w:rsidRPr="0087371E">
        <w:rPr>
          <w:rFonts w:ascii="Times New Roman" w:hAnsi="Times New Roman" w:cs="Times New Roman"/>
          <w:sz w:val="28"/>
          <w:szCs w:val="28"/>
        </w:rPr>
        <w:t>(далее - официальный сайт);</w:t>
      </w:r>
    </w:p>
    <w:p w14:paraId="08491AB1" w14:textId="77777777" w:rsidR="00E44971" w:rsidRPr="0087371E" w:rsidRDefault="00CF09F5" w:rsidP="00725360">
      <w:pPr>
        <w:ind w:firstLine="567"/>
        <w:jc w:val="both"/>
        <w:rPr>
          <w:rFonts w:ascii="Times New Roman" w:hAnsi="Times New Roman" w:cs="Times New Roman"/>
          <w:sz w:val="28"/>
          <w:szCs w:val="28"/>
        </w:rPr>
      </w:pPr>
      <w:bookmarkStart w:id="22" w:name="bookmark64"/>
      <w:bookmarkEnd w:id="22"/>
      <w:r w:rsidRPr="0087371E">
        <w:rPr>
          <w:rFonts w:ascii="Times New Roman" w:hAnsi="Times New Roman" w:cs="Times New Roman"/>
          <w:sz w:val="28"/>
          <w:szCs w:val="28"/>
        </w:rPr>
        <w:t>6</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5 </w:t>
      </w:r>
      <w:r w:rsidR="00CC474D" w:rsidRPr="0087371E">
        <w:rPr>
          <w:rFonts w:ascii="Times New Roman" w:hAnsi="Times New Roman" w:cs="Times New Roman"/>
          <w:sz w:val="28"/>
          <w:szCs w:val="28"/>
        </w:rPr>
        <w:t xml:space="preserve">посредством размещения информации на информационных стендах </w:t>
      </w:r>
      <w:r w:rsidR="00AA467E"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или </w:t>
      </w:r>
      <w:r w:rsidR="00AA467E"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w:t>
      </w:r>
    </w:p>
    <w:p w14:paraId="7791A04F" w14:textId="77777777" w:rsidR="007868A7" w:rsidRPr="0087371E" w:rsidRDefault="00CF09F5" w:rsidP="00725360">
      <w:pPr>
        <w:ind w:firstLine="567"/>
        <w:jc w:val="both"/>
        <w:rPr>
          <w:rFonts w:ascii="Times New Roman" w:hAnsi="Times New Roman" w:cs="Times New Roman"/>
          <w:sz w:val="28"/>
          <w:szCs w:val="28"/>
        </w:rPr>
      </w:pPr>
      <w:bookmarkStart w:id="23" w:name="bookmark65"/>
      <w:bookmarkEnd w:id="23"/>
      <w:r w:rsidRPr="0087371E">
        <w:rPr>
          <w:rFonts w:ascii="Times New Roman" w:hAnsi="Times New Roman" w:cs="Times New Roman"/>
          <w:sz w:val="28"/>
          <w:szCs w:val="28"/>
        </w:rPr>
        <w:t>7</w:t>
      </w:r>
      <w:r w:rsidR="00AA467E" w:rsidRPr="0087371E">
        <w:rPr>
          <w:rFonts w:ascii="Times New Roman" w:hAnsi="Times New Roman" w:cs="Times New Roman"/>
          <w:sz w:val="28"/>
          <w:szCs w:val="28"/>
        </w:rPr>
        <w:t>.</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Информирование осуществляется по вопросам, касающимся: </w:t>
      </w:r>
    </w:p>
    <w:p w14:paraId="28BFF6C1"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способов подачи заявления о предоставлении муниципальной услуги;</w:t>
      </w:r>
    </w:p>
    <w:p w14:paraId="676A0DEC"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адресов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 </w:t>
      </w:r>
      <w:r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 обращение в которые необходимо для предоставления муниципальной услуги;</w:t>
      </w:r>
    </w:p>
    <w:p w14:paraId="6AA4FF55"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справочной информации о работе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(структурных подразделений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p>
    <w:p w14:paraId="56E44F99"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документов, необходимых для предоставления </w:t>
      </w:r>
      <w:r w:rsidR="00EC7A5A"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p>
    <w:p w14:paraId="0FCE73C1"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порядка и сроков предоставления муниципальной услуги;</w:t>
      </w:r>
    </w:p>
    <w:p w14:paraId="7E3B7E6A" w14:textId="77777777" w:rsidR="00E44971"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w:t>
      </w:r>
      <w:r w:rsidRPr="0087371E">
        <w:rPr>
          <w:rFonts w:ascii="Times New Roman" w:hAnsi="Times New Roman" w:cs="Times New Roman"/>
          <w:sz w:val="28"/>
          <w:szCs w:val="28"/>
        </w:rPr>
        <w:t>и;</w:t>
      </w:r>
    </w:p>
    <w:p w14:paraId="4B6D9767" w14:textId="77777777" w:rsidR="00CF09F5" w:rsidRPr="0087371E" w:rsidRDefault="00CF09F5" w:rsidP="007253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иные вопросы, имеющие отношение к порядку предоставления муниципальной услуги.</w:t>
      </w:r>
    </w:p>
    <w:p w14:paraId="46561DAA"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Получение информации по вопросам предоставления муниципальной услуги осуществляется бесплатно.</w:t>
      </w:r>
      <w:bookmarkStart w:id="24" w:name="bookmark66"/>
      <w:bookmarkEnd w:id="24"/>
    </w:p>
    <w:p w14:paraId="70BCD507" w14:textId="77777777" w:rsidR="00A40186" w:rsidRPr="0087371E" w:rsidRDefault="00625FFE"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При устном обращении </w:t>
      </w:r>
      <w:r w:rsidR="00A40186"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аявителя (лично или по телефону) должностное лицо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работник </w:t>
      </w:r>
      <w:bookmarkStart w:id="25" w:name="_Hlk118538579"/>
      <w:r w:rsidRPr="0087371E">
        <w:rPr>
          <w:rFonts w:ascii="Times New Roman" w:hAnsi="Times New Roman" w:cs="Times New Roman"/>
          <w:sz w:val="28"/>
          <w:szCs w:val="28"/>
        </w:rPr>
        <w:t>ГАУ «МФЦ»</w:t>
      </w:r>
      <w:r w:rsidR="00CC474D" w:rsidRPr="0087371E">
        <w:rPr>
          <w:rFonts w:ascii="Times New Roman" w:hAnsi="Times New Roman" w:cs="Times New Roman"/>
          <w:sz w:val="28"/>
          <w:szCs w:val="28"/>
        </w:rPr>
        <w:t xml:space="preserve">, </w:t>
      </w:r>
      <w:bookmarkEnd w:id="25"/>
      <w:r w:rsidR="00CC474D" w:rsidRPr="0087371E">
        <w:rPr>
          <w:rFonts w:ascii="Times New Roman" w:hAnsi="Times New Roman" w:cs="Times New Roman"/>
          <w:sz w:val="28"/>
          <w:szCs w:val="28"/>
        </w:rPr>
        <w:t>осуществляющий консультирование, подробно и в вежливой (корректной) форме информирует обратившихся по интересующим вопросам.</w:t>
      </w:r>
    </w:p>
    <w:p w14:paraId="17455852"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Ответ на телефонный звонок должен начинаться с информации о наименовании органа, в который позвонил </w:t>
      </w:r>
      <w:r w:rsidR="0091347E" w:rsidRPr="0087371E">
        <w:rPr>
          <w:rFonts w:ascii="Times New Roman" w:hAnsi="Times New Roman" w:cs="Times New Roman"/>
          <w:sz w:val="28"/>
          <w:szCs w:val="28"/>
        </w:rPr>
        <w:t>з</w:t>
      </w:r>
      <w:r w:rsidRPr="0087371E">
        <w:rPr>
          <w:rFonts w:ascii="Times New Roman" w:hAnsi="Times New Roman" w:cs="Times New Roman"/>
          <w:sz w:val="28"/>
          <w:szCs w:val="28"/>
        </w:rPr>
        <w:t>аявитель, фамилии, имени, отчества (последнее - при наличии) и должности специалиста, принявшего телефонный звонок.</w:t>
      </w:r>
    </w:p>
    <w:p w14:paraId="5A59EF1F"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Если должностное лицо </w:t>
      </w:r>
      <w:r w:rsidR="00625FFE"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7374DFB"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Если подготовка ответа требует продолжительного времени, он предлагает </w:t>
      </w:r>
      <w:r w:rsidR="0091347E" w:rsidRPr="0087371E">
        <w:rPr>
          <w:rFonts w:ascii="Times New Roman" w:hAnsi="Times New Roman" w:cs="Times New Roman"/>
          <w:sz w:val="28"/>
          <w:szCs w:val="28"/>
        </w:rPr>
        <w:t>з</w:t>
      </w:r>
      <w:r w:rsidRPr="0087371E">
        <w:rPr>
          <w:rFonts w:ascii="Times New Roman" w:hAnsi="Times New Roman" w:cs="Times New Roman"/>
          <w:sz w:val="28"/>
          <w:szCs w:val="28"/>
        </w:rPr>
        <w:t>аявителю один из следующих вариантов дальнейших действий:</w:t>
      </w:r>
    </w:p>
    <w:p w14:paraId="2FB7683B" w14:textId="77777777" w:rsidR="0091347E"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изложить обращение в письменной форме; </w:t>
      </w:r>
    </w:p>
    <w:p w14:paraId="2A26754E"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назначить другое время для консультаций.</w:t>
      </w:r>
    </w:p>
    <w:p w14:paraId="206EEAF5"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Должностное лицо </w:t>
      </w:r>
      <w:r w:rsidR="00625FFE"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5A3886A1"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Продолжительность информирования по телефону н</w:t>
      </w:r>
      <w:r w:rsidR="0091347E" w:rsidRPr="0087371E">
        <w:rPr>
          <w:rFonts w:ascii="Times New Roman" w:hAnsi="Times New Roman" w:cs="Times New Roman"/>
          <w:sz w:val="28"/>
          <w:szCs w:val="28"/>
        </w:rPr>
        <w:t>е</w:t>
      </w:r>
      <w:r w:rsidRPr="0087371E">
        <w:rPr>
          <w:rFonts w:ascii="Times New Roman" w:hAnsi="Times New Roman" w:cs="Times New Roman"/>
          <w:sz w:val="28"/>
          <w:szCs w:val="28"/>
        </w:rPr>
        <w:t xml:space="preserve"> должна превышать 10 минут. </w:t>
      </w:r>
    </w:p>
    <w:p w14:paraId="4591AF38" w14:textId="77777777" w:rsidR="00A40186" w:rsidRPr="0087371E" w:rsidRDefault="00CC474D" w:rsidP="00A40186">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Информирование осуществляется в соответствии с графиком приема граждан</w:t>
      </w:r>
      <w:bookmarkStart w:id="26" w:name="bookmark67"/>
      <w:bookmarkEnd w:id="26"/>
      <w:r w:rsidR="006D476D" w:rsidRPr="0087371E">
        <w:rPr>
          <w:rFonts w:ascii="Times New Roman" w:hAnsi="Times New Roman" w:cs="Times New Roman"/>
          <w:color w:val="000000" w:themeColor="text1"/>
          <w:sz w:val="28"/>
          <w:szCs w:val="28"/>
        </w:rPr>
        <w:t xml:space="preserve"> (приложение 1 к Административному регламенту).</w:t>
      </w:r>
    </w:p>
    <w:p w14:paraId="00FBE44B" w14:textId="77777777"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9</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По письменному обращению должностное лицо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пункте </w:t>
      </w:r>
      <w:r w:rsidRPr="0087371E">
        <w:rPr>
          <w:rFonts w:ascii="Times New Roman" w:hAnsi="Times New Roman" w:cs="Times New Roman"/>
          <w:sz w:val="28"/>
          <w:szCs w:val="28"/>
        </w:rPr>
        <w:t xml:space="preserve">7 </w:t>
      </w:r>
      <w:r w:rsidR="00CC474D" w:rsidRPr="0087371E">
        <w:rPr>
          <w:rFonts w:ascii="Times New Roman" w:hAnsi="Times New Roman" w:cs="Times New Roman"/>
          <w:sz w:val="28"/>
          <w:szCs w:val="28"/>
        </w:rPr>
        <w:t>настоящего Административного регламента в порядке, установленном Федеральным законом от 02</w:t>
      </w:r>
      <w:r w:rsidR="005A6437" w:rsidRPr="0087371E">
        <w:rPr>
          <w:rFonts w:ascii="Times New Roman" w:hAnsi="Times New Roman" w:cs="Times New Roman"/>
          <w:sz w:val="28"/>
          <w:szCs w:val="28"/>
        </w:rPr>
        <w:t>.05.</w:t>
      </w:r>
      <w:r w:rsidR="00CC474D" w:rsidRPr="0087371E">
        <w:rPr>
          <w:rFonts w:ascii="Times New Roman" w:hAnsi="Times New Roman" w:cs="Times New Roman"/>
          <w:sz w:val="28"/>
          <w:szCs w:val="28"/>
        </w:rPr>
        <w:t xml:space="preserve">2006 </w:t>
      </w:r>
      <w:r w:rsidR="005A6437" w:rsidRPr="0087371E">
        <w:rPr>
          <w:rFonts w:ascii="Times New Roman" w:hAnsi="Times New Roman" w:cs="Times New Roman"/>
          <w:sz w:val="28"/>
          <w:szCs w:val="28"/>
        </w:rPr>
        <w:t>№</w:t>
      </w:r>
      <w:r w:rsidR="00CC474D" w:rsidRPr="0087371E">
        <w:rPr>
          <w:rFonts w:ascii="Times New Roman" w:hAnsi="Times New Roman" w:cs="Times New Roman"/>
          <w:sz w:val="28"/>
          <w:szCs w:val="28"/>
        </w:rPr>
        <w:t>59-ФЗ «О порядке рассмотрения обращений граждан Российской Федерации» (далее Федеральный закон № 59-ФЗ).</w:t>
      </w:r>
      <w:bookmarkStart w:id="27" w:name="bookmark68"/>
      <w:bookmarkEnd w:id="27"/>
    </w:p>
    <w:p w14:paraId="5A71C8C4" w14:textId="77777777"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10</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5A6437" w:rsidRPr="0087371E">
        <w:rPr>
          <w:rFonts w:ascii="Times New Roman" w:hAnsi="Times New Roman" w:cs="Times New Roman"/>
          <w:sz w:val="28"/>
          <w:szCs w:val="28"/>
        </w:rPr>
        <w:t>.10.</w:t>
      </w:r>
      <w:r w:rsidR="00CC474D" w:rsidRPr="0087371E">
        <w:rPr>
          <w:rFonts w:ascii="Times New Roman" w:hAnsi="Times New Roman" w:cs="Times New Roman"/>
          <w:sz w:val="28"/>
          <w:szCs w:val="28"/>
        </w:rPr>
        <w:t xml:space="preserve"> 2011 №861.</w:t>
      </w:r>
    </w:p>
    <w:p w14:paraId="5A2FF7E5" w14:textId="77777777" w:rsidR="00A40186" w:rsidRPr="0087371E" w:rsidRDefault="00CC474D"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28" w:name="bookmark69"/>
      <w:bookmarkEnd w:id="28"/>
    </w:p>
    <w:p w14:paraId="7D45F8AF" w14:textId="77777777" w:rsidR="00A40186" w:rsidRPr="0087371E" w:rsidRDefault="00A070F8" w:rsidP="00A40186">
      <w:pPr>
        <w:ind w:firstLine="567"/>
        <w:jc w:val="both"/>
        <w:rPr>
          <w:rFonts w:ascii="Times New Roman" w:hAnsi="Times New Roman" w:cs="Times New Roman"/>
          <w:sz w:val="28"/>
          <w:szCs w:val="28"/>
        </w:rPr>
      </w:pPr>
      <w:r w:rsidRPr="0087371E">
        <w:rPr>
          <w:rFonts w:ascii="Times New Roman" w:hAnsi="Times New Roman" w:cs="Times New Roman"/>
          <w:sz w:val="28"/>
          <w:szCs w:val="28"/>
        </w:rPr>
        <w:t>11</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официальном сайте</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 стендах в местах предоставления муниципальной услуги размещается следующая справочная информация:</w:t>
      </w:r>
      <w:bookmarkStart w:id="29" w:name="bookmark70"/>
    </w:p>
    <w:bookmarkEnd w:id="29"/>
    <w:p w14:paraId="00625261" w14:textId="77777777" w:rsidR="0091347E" w:rsidRPr="0087371E" w:rsidRDefault="00A40186"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91347E" w:rsidRPr="0087371E">
        <w:rPr>
          <w:rFonts w:ascii="Times New Roman" w:hAnsi="Times New Roman" w:cs="Times New Roman"/>
          <w:sz w:val="28"/>
          <w:szCs w:val="28"/>
        </w:rPr>
        <w:t>о месте нахождения и графике работы структурных подразделений</w:t>
      </w:r>
      <w:r w:rsidR="001A56CC" w:rsidRPr="0087371E">
        <w:rPr>
          <w:rFonts w:ascii="Times New Roman" w:hAnsi="Times New Roman" w:cs="Times New Roman"/>
          <w:sz w:val="28"/>
          <w:szCs w:val="28"/>
        </w:rPr>
        <w:t xml:space="preserve"> Администрации</w:t>
      </w:r>
      <w:r w:rsidR="0091347E" w:rsidRPr="0087371E">
        <w:rPr>
          <w:rFonts w:ascii="Times New Roman" w:hAnsi="Times New Roman" w:cs="Times New Roman"/>
          <w:sz w:val="28"/>
          <w:szCs w:val="28"/>
        </w:rPr>
        <w:t xml:space="preserve">, ответственных за предоставление муниципальной услуги, а также </w:t>
      </w:r>
      <w:r w:rsidR="005E0679" w:rsidRPr="0087371E">
        <w:rPr>
          <w:rFonts w:ascii="Times New Roman" w:hAnsi="Times New Roman" w:cs="Times New Roman"/>
          <w:sz w:val="28"/>
          <w:szCs w:val="28"/>
        </w:rPr>
        <w:t>ГАУ «МФЦ»</w:t>
      </w:r>
      <w:r w:rsidR="0091347E" w:rsidRPr="0087371E">
        <w:rPr>
          <w:rFonts w:ascii="Times New Roman" w:hAnsi="Times New Roman" w:cs="Times New Roman"/>
          <w:sz w:val="28"/>
          <w:szCs w:val="28"/>
        </w:rPr>
        <w:t>;</w:t>
      </w:r>
    </w:p>
    <w:p w14:paraId="56FF1001" w14:textId="77777777" w:rsidR="0091347E" w:rsidRPr="0087371E" w:rsidRDefault="0091347E"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справочные телефоны структурных подразделений</w:t>
      </w:r>
      <w:r w:rsidR="001A56CC" w:rsidRPr="0087371E">
        <w:rPr>
          <w:rFonts w:ascii="Times New Roman" w:hAnsi="Times New Roman" w:cs="Times New Roman"/>
          <w:sz w:val="28"/>
          <w:szCs w:val="28"/>
        </w:rPr>
        <w:t xml:space="preserve"> Администрации</w:t>
      </w:r>
      <w:r w:rsidRPr="0087371E">
        <w:rPr>
          <w:rFonts w:ascii="Times New Roman" w:hAnsi="Times New Roman" w:cs="Times New Roman"/>
          <w:sz w:val="28"/>
          <w:szCs w:val="28"/>
        </w:rPr>
        <w:t>, ответственных за предоставление муниципальной услуги, в том числе номер телефона-автоинформатора (при наличии);</w:t>
      </w:r>
    </w:p>
    <w:p w14:paraId="1215DC1F" w14:textId="77777777" w:rsidR="0091347E" w:rsidRPr="0087371E" w:rsidRDefault="0091347E" w:rsidP="0091347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адрес официального сайта, а также электронной почты </w:t>
      </w:r>
      <w:r w:rsidR="005E0679"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xml:space="preserve"> и (или) формы обратной связи.</w:t>
      </w:r>
    </w:p>
    <w:p w14:paraId="6BAA4662" w14:textId="77777777"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12</w:t>
      </w:r>
      <w:r w:rsidR="00A4018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В залах ожидания </w:t>
      </w:r>
      <w:r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размеща</w:t>
      </w:r>
      <w:r w:rsidR="00A40186"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тся </w:t>
      </w:r>
      <w:r w:rsidR="00A40186" w:rsidRPr="0087371E">
        <w:rPr>
          <w:rFonts w:ascii="Times New Roman" w:hAnsi="Times New Roman" w:cs="Times New Roman"/>
          <w:sz w:val="28"/>
          <w:szCs w:val="28"/>
        </w:rPr>
        <w:t xml:space="preserve">перечень </w:t>
      </w:r>
      <w:r w:rsidR="00CC474D" w:rsidRPr="0087371E">
        <w:rPr>
          <w:rFonts w:ascii="Times New Roman" w:hAnsi="Times New Roman" w:cs="Times New Roman"/>
          <w:sz w:val="28"/>
          <w:szCs w:val="28"/>
        </w:rPr>
        <w:t>нормативны</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правовы</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акт</w:t>
      </w:r>
      <w:r w:rsidR="00A40186" w:rsidRPr="0087371E">
        <w:rPr>
          <w:rFonts w:ascii="Times New Roman" w:hAnsi="Times New Roman" w:cs="Times New Roman"/>
          <w:sz w:val="28"/>
          <w:szCs w:val="28"/>
        </w:rPr>
        <w:t>ов</w:t>
      </w:r>
      <w:r w:rsidR="00CC474D" w:rsidRPr="0087371E">
        <w:rPr>
          <w:rFonts w:ascii="Times New Roman" w:hAnsi="Times New Roman" w:cs="Times New Roman"/>
          <w:sz w:val="28"/>
          <w:szCs w:val="28"/>
        </w:rPr>
        <w:t>, регулирующи</w:t>
      </w:r>
      <w:r w:rsidR="00A40186" w:rsidRPr="0087371E">
        <w:rPr>
          <w:rFonts w:ascii="Times New Roman" w:hAnsi="Times New Roman" w:cs="Times New Roman"/>
          <w:sz w:val="28"/>
          <w:szCs w:val="28"/>
        </w:rPr>
        <w:t>х</w:t>
      </w:r>
      <w:r w:rsidR="00CC474D" w:rsidRPr="0087371E">
        <w:rPr>
          <w:rFonts w:ascii="Times New Roman" w:hAnsi="Times New Roman" w:cs="Times New Roman"/>
          <w:sz w:val="28"/>
          <w:szCs w:val="28"/>
        </w:rPr>
        <w:t xml:space="preserve">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30" w:name="bookmark74"/>
      <w:bookmarkEnd w:id="30"/>
    </w:p>
    <w:p w14:paraId="7E5B157C" w14:textId="77777777"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13</w:t>
      </w:r>
      <w:r w:rsidR="005172A7" w:rsidRPr="0087371E">
        <w:rPr>
          <w:rFonts w:ascii="Times New Roman" w:hAnsi="Times New Roman" w:cs="Times New Roman"/>
          <w:sz w:val="28"/>
          <w:szCs w:val="28"/>
        </w:rPr>
        <w:t xml:space="preserve">. Размещение информации о порядке предоставления муниципальной услуги на информационных стендах в помещении </w:t>
      </w:r>
      <w:r w:rsidRPr="0087371E">
        <w:rPr>
          <w:rFonts w:ascii="Times New Roman" w:hAnsi="Times New Roman" w:cs="Times New Roman"/>
          <w:sz w:val="28"/>
          <w:szCs w:val="28"/>
        </w:rPr>
        <w:t xml:space="preserve">ГАУ «МФЦ» </w:t>
      </w:r>
      <w:r w:rsidR="005172A7" w:rsidRPr="0087371E">
        <w:rPr>
          <w:rFonts w:ascii="Times New Roman" w:hAnsi="Times New Roman" w:cs="Times New Roman"/>
          <w:sz w:val="28"/>
          <w:szCs w:val="28"/>
        </w:rPr>
        <w:t xml:space="preserve">осуществляется в соответствии с соглашением, заключенным между </w:t>
      </w:r>
      <w:bookmarkStart w:id="31" w:name="_Hlk118539889"/>
      <w:r w:rsidRPr="0087371E">
        <w:rPr>
          <w:rFonts w:ascii="Times New Roman" w:hAnsi="Times New Roman" w:cs="Times New Roman"/>
          <w:sz w:val="28"/>
          <w:szCs w:val="28"/>
        </w:rPr>
        <w:t>ГАУ «МФЦ»</w:t>
      </w:r>
      <w:bookmarkEnd w:id="31"/>
      <w:r w:rsidRPr="0087371E">
        <w:rPr>
          <w:rFonts w:ascii="Times New Roman" w:hAnsi="Times New Roman" w:cs="Times New Roman"/>
          <w:sz w:val="28"/>
          <w:szCs w:val="28"/>
        </w:rPr>
        <w:t xml:space="preserve"> </w:t>
      </w:r>
      <w:r w:rsidR="005172A7" w:rsidRPr="0087371E">
        <w:rPr>
          <w:rFonts w:ascii="Times New Roman" w:hAnsi="Times New Roman" w:cs="Times New Roman"/>
          <w:sz w:val="28"/>
          <w:szCs w:val="28"/>
        </w:rPr>
        <w:t xml:space="preserve">и </w:t>
      </w:r>
      <w:r w:rsidRPr="0087371E">
        <w:rPr>
          <w:rFonts w:ascii="Times New Roman" w:hAnsi="Times New Roman" w:cs="Times New Roman"/>
          <w:sz w:val="28"/>
          <w:szCs w:val="28"/>
        </w:rPr>
        <w:t>Администрацией</w:t>
      </w:r>
      <w:r w:rsidR="005172A7" w:rsidRPr="0087371E">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14:paraId="075427DE" w14:textId="77777777" w:rsidR="005172A7" w:rsidRPr="0087371E" w:rsidRDefault="005E0679" w:rsidP="005172A7">
      <w:pPr>
        <w:ind w:firstLine="567"/>
        <w:jc w:val="both"/>
        <w:rPr>
          <w:rFonts w:ascii="Times New Roman" w:hAnsi="Times New Roman" w:cs="Times New Roman"/>
          <w:sz w:val="28"/>
          <w:szCs w:val="28"/>
        </w:rPr>
      </w:pPr>
      <w:r w:rsidRPr="0087371E">
        <w:rPr>
          <w:rFonts w:ascii="Times New Roman" w:hAnsi="Times New Roman" w:cs="Times New Roman"/>
          <w:sz w:val="28"/>
          <w:szCs w:val="28"/>
        </w:rPr>
        <w:t>14</w:t>
      </w:r>
      <w:r w:rsidR="005172A7" w:rsidRPr="0087371E">
        <w:rPr>
          <w:rFonts w:ascii="Times New Roman" w:hAnsi="Times New Roman" w:cs="Times New Roman"/>
          <w:sz w:val="28"/>
          <w:szCs w:val="28"/>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а также в соответствующем структурном подразделении </w:t>
      </w:r>
      <w:r w:rsidR="00EE7DF2" w:rsidRPr="0087371E">
        <w:rPr>
          <w:rFonts w:ascii="Times New Roman" w:hAnsi="Times New Roman" w:cs="Times New Roman"/>
          <w:sz w:val="28"/>
          <w:szCs w:val="28"/>
        </w:rPr>
        <w:t>Администрации</w:t>
      </w:r>
      <w:r w:rsidR="005172A7" w:rsidRPr="0087371E">
        <w:rPr>
          <w:rFonts w:ascii="Times New Roman" w:hAnsi="Times New Roman" w:cs="Times New Roman"/>
          <w:sz w:val="28"/>
          <w:szCs w:val="28"/>
        </w:rPr>
        <w:t xml:space="preserve"> при обращении заявителя лично, по телефону, посредством электронной почты.</w:t>
      </w:r>
    </w:p>
    <w:p w14:paraId="428A1FD4" w14:textId="77777777" w:rsidR="005172A7" w:rsidRDefault="005172A7" w:rsidP="005172A7">
      <w:pPr>
        <w:ind w:firstLine="567"/>
        <w:jc w:val="both"/>
        <w:rPr>
          <w:sz w:val="28"/>
          <w:szCs w:val="28"/>
        </w:rPr>
      </w:pPr>
    </w:p>
    <w:p w14:paraId="47F3D9FD" w14:textId="77777777" w:rsidR="0027745D" w:rsidRDefault="0027745D" w:rsidP="005172A7">
      <w:pPr>
        <w:ind w:firstLine="567"/>
        <w:jc w:val="both"/>
        <w:rPr>
          <w:sz w:val="28"/>
          <w:szCs w:val="28"/>
        </w:rPr>
      </w:pPr>
    </w:p>
    <w:p w14:paraId="70FE8DCF" w14:textId="77777777" w:rsidR="0027745D" w:rsidRPr="0087371E" w:rsidRDefault="0027745D" w:rsidP="005172A7">
      <w:pPr>
        <w:ind w:firstLine="567"/>
        <w:jc w:val="both"/>
        <w:rPr>
          <w:sz w:val="28"/>
          <w:szCs w:val="28"/>
        </w:rPr>
      </w:pPr>
    </w:p>
    <w:p w14:paraId="7093224D" w14:textId="77777777" w:rsidR="00CC32D6" w:rsidRPr="0087371E" w:rsidRDefault="00413917" w:rsidP="00CC32D6">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Раздел </w:t>
      </w:r>
      <w:r w:rsidR="00CC32D6" w:rsidRPr="0087371E">
        <w:rPr>
          <w:rFonts w:ascii="Times New Roman" w:hAnsi="Times New Roman" w:cs="Times New Roman"/>
          <w:bCs/>
          <w:color w:val="000000" w:themeColor="text1"/>
          <w:sz w:val="28"/>
          <w:szCs w:val="28"/>
          <w:lang w:val="en-US"/>
        </w:rPr>
        <w:t>II</w:t>
      </w:r>
      <w:r w:rsidR="00CC474D" w:rsidRPr="0087371E">
        <w:rPr>
          <w:rFonts w:ascii="Times New Roman" w:hAnsi="Times New Roman" w:cs="Times New Roman"/>
          <w:bCs/>
          <w:color w:val="000000" w:themeColor="text1"/>
          <w:sz w:val="28"/>
          <w:szCs w:val="28"/>
        </w:rPr>
        <w:t>. Стандарт предоставления муниципальной услуги</w:t>
      </w:r>
      <w:bookmarkStart w:id="32" w:name="bookmark78"/>
      <w:bookmarkStart w:id="33" w:name="bookmark76"/>
      <w:bookmarkStart w:id="34" w:name="bookmark77"/>
      <w:bookmarkStart w:id="35" w:name="bookmark79"/>
      <w:bookmarkEnd w:id="32"/>
    </w:p>
    <w:p w14:paraId="5797D796" w14:textId="77777777" w:rsidR="005A6437" w:rsidRPr="0087371E" w:rsidRDefault="005A6437" w:rsidP="00CC32D6">
      <w:pPr>
        <w:ind w:firstLine="567"/>
        <w:jc w:val="center"/>
        <w:rPr>
          <w:rFonts w:ascii="Times New Roman" w:hAnsi="Times New Roman" w:cs="Times New Roman"/>
          <w:sz w:val="28"/>
          <w:szCs w:val="28"/>
        </w:rPr>
      </w:pPr>
    </w:p>
    <w:p w14:paraId="773679D1" w14:textId="77777777" w:rsidR="001A56CC" w:rsidRPr="0087371E" w:rsidRDefault="001A56CC"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Подраздел </w:t>
      </w:r>
      <w:r w:rsidRPr="0087371E">
        <w:rPr>
          <w:rFonts w:ascii="Times New Roman" w:hAnsi="Times New Roman" w:cs="Times New Roman"/>
          <w:sz w:val="28"/>
          <w:szCs w:val="28"/>
          <w:lang w:val="en-US"/>
        </w:rPr>
        <w:t>I</w:t>
      </w:r>
    </w:p>
    <w:p w14:paraId="7FEC4F71" w14:textId="77777777"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муниципальной услуги</w:t>
      </w:r>
      <w:bookmarkStart w:id="36" w:name="bookmark80"/>
      <w:bookmarkEnd w:id="33"/>
      <w:bookmarkEnd w:id="34"/>
      <w:bookmarkEnd w:id="35"/>
      <w:bookmarkEnd w:id="36"/>
    </w:p>
    <w:p w14:paraId="27B0A075" w14:textId="77777777" w:rsidR="001A56CC" w:rsidRPr="0087371E" w:rsidRDefault="001A56CC" w:rsidP="00CC32D6">
      <w:pPr>
        <w:ind w:firstLine="567"/>
        <w:jc w:val="center"/>
        <w:rPr>
          <w:rFonts w:ascii="Times New Roman" w:hAnsi="Times New Roman" w:cs="Times New Roman"/>
          <w:sz w:val="28"/>
          <w:szCs w:val="28"/>
        </w:rPr>
      </w:pPr>
    </w:p>
    <w:p w14:paraId="3E086C77" w14:textId="77777777" w:rsidR="00CC32D6" w:rsidRPr="0087371E" w:rsidRDefault="001A56C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15</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муниципальной услуги</w:t>
      </w:r>
      <w:r w:rsidR="005A6437" w:rsidRPr="0087371E">
        <w:rPr>
          <w:rFonts w:ascii="Times New Roman" w:hAnsi="Times New Roman" w:cs="Times New Roman"/>
          <w:sz w:val="28"/>
          <w:szCs w:val="28"/>
        </w:rPr>
        <w:t>:</w:t>
      </w:r>
      <w:r w:rsidR="00CC474D" w:rsidRPr="0087371E">
        <w:rPr>
          <w:rFonts w:ascii="Times New Roman" w:hAnsi="Times New Roman" w:cs="Times New Roman"/>
          <w:sz w:val="28"/>
          <w:szCs w:val="28"/>
        </w:rPr>
        <w:t xml:space="preserve"> «Выдача разрешени</w:t>
      </w:r>
      <w:r w:rsidR="002E271E" w:rsidRPr="0087371E">
        <w:rPr>
          <w:rFonts w:ascii="Times New Roman" w:hAnsi="Times New Roman" w:cs="Times New Roman"/>
          <w:sz w:val="28"/>
          <w:szCs w:val="28"/>
        </w:rPr>
        <w:t>я</w:t>
      </w:r>
      <w:r w:rsidR="00CC474D" w:rsidRPr="0087371E">
        <w:rPr>
          <w:rFonts w:ascii="Times New Roman" w:hAnsi="Times New Roman" w:cs="Times New Roman"/>
          <w:sz w:val="28"/>
          <w:szCs w:val="28"/>
        </w:rPr>
        <w:t xml:space="preserve"> на право вырубки зеле</w:t>
      </w:r>
      <w:r w:rsidR="008D0174" w:rsidRPr="0087371E">
        <w:rPr>
          <w:rFonts w:ascii="Times New Roman" w:hAnsi="Times New Roman" w:cs="Times New Roman"/>
          <w:sz w:val="28"/>
          <w:szCs w:val="28"/>
        </w:rPr>
        <w:t>ных насаждений» (далее</w:t>
      </w:r>
      <w:r w:rsidR="005A643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w:t>
      </w:r>
      <w:r w:rsidR="008D017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услуга).</w:t>
      </w:r>
      <w:bookmarkStart w:id="37" w:name="bookmark83"/>
      <w:bookmarkStart w:id="38" w:name="bookmark81"/>
      <w:bookmarkStart w:id="39" w:name="bookmark82"/>
      <w:bookmarkStart w:id="40" w:name="bookmark84"/>
      <w:bookmarkEnd w:id="37"/>
    </w:p>
    <w:p w14:paraId="6435E167" w14:textId="77777777" w:rsidR="00CC32D6" w:rsidRPr="0087371E" w:rsidRDefault="00CC32D6" w:rsidP="00CC32D6">
      <w:pPr>
        <w:ind w:firstLine="567"/>
        <w:jc w:val="both"/>
        <w:rPr>
          <w:rFonts w:ascii="Times New Roman" w:hAnsi="Times New Roman" w:cs="Times New Roman"/>
          <w:sz w:val="28"/>
          <w:szCs w:val="28"/>
        </w:rPr>
      </w:pPr>
    </w:p>
    <w:p w14:paraId="021513E6" w14:textId="77777777" w:rsidR="001A56CC" w:rsidRPr="0087371E" w:rsidRDefault="001A56CC" w:rsidP="001A56CC">
      <w:pPr>
        <w:ind w:firstLine="567"/>
        <w:jc w:val="center"/>
        <w:rPr>
          <w:rFonts w:ascii="Times New Roman" w:hAnsi="Times New Roman" w:cs="Times New Roman"/>
          <w:sz w:val="28"/>
          <w:szCs w:val="28"/>
        </w:rPr>
      </w:pPr>
      <w:bookmarkStart w:id="41" w:name="_Hlk118539574"/>
      <w:r w:rsidRPr="0087371E">
        <w:rPr>
          <w:rFonts w:ascii="Times New Roman" w:hAnsi="Times New Roman" w:cs="Times New Roman"/>
          <w:sz w:val="28"/>
          <w:szCs w:val="28"/>
        </w:rPr>
        <w:t xml:space="preserve">Подраздел </w:t>
      </w:r>
      <w:bookmarkStart w:id="42" w:name="_Hlk118539201"/>
      <w:r w:rsidRPr="0087371E">
        <w:rPr>
          <w:rFonts w:ascii="Times New Roman" w:hAnsi="Times New Roman" w:cs="Times New Roman"/>
          <w:sz w:val="28"/>
          <w:szCs w:val="28"/>
        </w:rPr>
        <w:t>I</w:t>
      </w:r>
      <w:bookmarkEnd w:id="42"/>
      <w:r w:rsidRPr="0087371E">
        <w:rPr>
          <w:rFonts w:ascii="Times New Roman" w:hAnsi="Times New Roman" w:cs="Times New Roman"/>
          <w:sz w:val="28"/>
          <w:szCs w:val="28"/>
        </w:rPr>
        <w:t>I</w:t>
      </w:r>
    </w:p>
    <w:bookmarkEnd w:id="41"/>
    <w:p w14:paraId="7DA90C1C" w14:textId="77777777"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Наименование органа, предоставляющего муниципальную услугу</w:t>
      </w:r>
      <w:bookmarkStart w:id="43" w:name="bookmark85"/>
      <w:bookmarkEnd w:id="38"/>
      <w:bookmarkEnd w:id="39"/>
      <w:bookmarkEnd w:id="40"/>
      <w:bookmarkEnd w:id="43"/>
    </w:p>
    <w:p w14:paraId="594278CC" w14:textId="77777777" w:rsidR="00CC32D6" w:rsidRPr="0087371E" w:rsidRDefault="00CC32D6" w:rsidP="00CC32D6">
      <w:pPr>
        <w:ind w:firstLine="567"/>
        <w:jc w:val="both"/>
        <w:rPr>
          <w:rFonts w:ascii="Times New Roman" w:hAnsi="Times New Roman" w:cs="Times New Roman"/>
          <w:sz w:val="28"/>
          <w:szCs w:val="28"/>
        </w:rPr>
      </w:pPr>
    </w:p>
    <w:p w14:paraId="662106CB" w14:textId="77777777" w:rsidR="005172A7" w:rsidRPr="0087371E" w:rsidRDefault="001A56CC" w:rsidP="005172A7">
      <w:pPr>
        <w:ind w:firstLine="567"/>
        <w:jc w:val="both"/>
        <w:rPr>
          <w:rFonts w:ascii="Times New Roman" w:eastAsia="Times New Roman" w:hAnsi="Times New Roman" w:cs="Times New Roman"/>
          <w:color w:val="auto"/>
          <w:sz w:val="28"/>
          <w:szCs w:val="28"/>
          <w:lang w:eastAsia="en-US" w:bidi="ar-SA"/>
        </w:rPr>
      </w:pPr>
      <w:r w:rsidRPr="0087371E">
        <w:rPr>
          <w:rFonts w:ascii="Times New Roman" w:hAnsi="Times New Roman" w:cs="Times New Roman"/>
          <w:sz w:val="28"/>
          <w:szCs w:val="28"/>
        </w:rPr>
        <w:t>16</w:t>
      </w:r>
      <w:r w:rsidR="00CC32D6" w:rsidRPr="0087371E">
        <w:rPr>
          <w:rFonts w:ascii="Times New Roman" w:hAnsi="Times New Roman" w:cs="Times New Roman"/>
          <w:sz w:val="28"/>
          <w:szCs w:val="28"/>
        </w:rPr>
        <w:t xml:space="preserve">. </w:t>
      </w:r>
      <w:bookmarkStart w:id="44" w:name="bookmark86"/>
      <w:bookmarkStart w:id="45" w:name="bookmark87"/>
      <w:bookmarkStart w:id="46" w:name="bookmark89"/>
      <w:r w:rsidR="005172A7" w:rsidRPr="0087371E">
        <w:rPr>
          <w:rFonts w:ascii="Times New Roman" w:eastAsia="Times New Roman" w:hAnsi="Times New Roman" w:cs="Times New Roman"/>
          <w:color w:val="auto"/>
          <w:sz w:val="28"/>
          <w:szCs w:val="28"/>
          <w:lang w:eastAsia="en-US" w:bidi="ar-SA"/>
        </w:rPr>
        <w:t xml:space="preserve">Органом, предоставляющим муниципальную услугу, является </w:t>
      </w:r>
      <w:r w:rsidRPr="0087371E">
        <w:rPr>
          <w:rFonts w:ascii="Times New Roman" w:eastAsia="Times New Roman" w:hAnsi="Times New Roman" w:cs="Times New Roman"/>
          <w:color w:val="auto"/>
          <w:sz w:val="28"/>
          <w:szCs w:val="28"/>
          <w:lang w:eastAsia="en-US" w:bidi="ar-SA"/>
        </w:rPr>
        <w:t>А</w:t>
      </w:r>
      <w:r w:rsidR="005172A7" w:rsidRPr="0087371E">
        <w:rPr>
          <w:rFonts w:ascii="Times New Roman" w:eastAsia="Times New Roman" w:hAnsi="Times New Roman" w:cs="Times New Roman"/>
          <w:color w:val="auto"/>
          <w:sz w:val="28"/>
          <w:szCs w:val="28"/>
          <w:lang w:eastAsia="en-US" w:bidi="ar-SA"/>
        </w:rPr>
        <w:t xml:space="preserve">дминистрация. </w:t>
      </w:r>
    </w:p>
    <w:p w14:paraId="1C0E8E0A" w14:textId="77777777" w:rsidR="005172A7" w:rsidRPr="0087371E" w:rsidRDefault="001A56CC" w:rsidP="005172A7">
      <w:pPr>
        <w:autoSpaceDE w:val="0"/>
        <w:autoSpaceDN w:val="0"/>
        <w:ind w:firstLine="567"/>
        <w:jc w:val="both"/>
        <w:rPr>
          <w:rFonts w:ascii="Times New Roman" w:eastAsia="Times New Roman" w:hAnsi="Times New Roman" w:cs="Times New Roman"/>
          <w:color w:val="auto"/>
          <w:sz w:val="28"/>
          <w:szCs w:val="28"/>
          <w:lang w:eastAsia="en-US" w:bidi="ar-SA"/>
        </w:rPr>
      </w:pPr>
      <w:r w:rsidRPr="0087371E">
        <w:rPr>
          <w:rFonts w:ascii="Times New Roman" w:eastAsia="Times New Roman" w:hAnsi="Times New Roman" w:cs="Times New Roman"/>
          <w:color w:val="auto"/>
          <w:sz w:val="28"/>
          <w:szCs w:val="28"/>
          <w:lang w:eastAsia="en-US" w:bidi="ar-SA"/>
        </w:rPr>
        <w:t>Структурным подразделением Администрации</w:t>
      </w:r>
      <w:r w:rsidR="005172A7" w:rsidRPr="0087371E">
        <w:rPr>
          <w:rFonts w:ascii="Times New Roman" w:eastAsia="Times New Roman" w:hAnsi="Times New Roman" w:cs="Times New Roman"/>
          <w:color w:val="auto"/>
          <w:sz w:val="28"/>
          <w:szCs w:val="28"/>
          <w:lang w:eastAsia="en-US" w:bidi="ar-SA"/>
        </w:rPr>
        <w:t xml:space="preserve">, </w:t>
      </w:r>
      <w:r w:rsidRPr="0087371E">
        <w:rPr>
          <w:rFonts w:ascii="Times New Roman" w:eastAsia="Times New Roman" w:hAnsi="Times New Roman" w:cs="Times New Roman"/>
          <w:color w:val="auto"/>
          <w:sz w:val="28"/>
          <w:szCs w:val="28"/>
          <w:lang w:eastAsia="en-US" w:bidi="ar-SA"/>
        </w:rPr>
        <w:t xml:space="preserve">непосредственно участвующем в предоставлении муниципальной услуги, является </w:t>
      </w:r>
      <w:r w:rsidR="00372B0C" w:rsidRPr="0087371E">
        <w:rPr>
          <w:rFonts w:ascii="Times New Roman" w:eastAsia="Times New Roman" w:hAnsi="Times New Roman" w:cs="Times New Roman"/>
          <w:color w:val="auto"/>
          <w:sz w:val="28"/>
          <w:szCs w:val="28"/>
          <w:lang w:eastAsia="en-US" w:bidi="ar-SA"/>
        </w:rPr>
        <w:t>отдел по строительству, транспорту, связи и жилищно-коммунальному хозяйству</w:t>
      </w:r>
      <w:r w:rsidRPr="0087371E">
        <w:rPr>
          <w:rFonts w:ascii="Times New Roman" w:eastAsia="Times New Roman" w:hAnsi="Times New Roman" w:cs="Times New Roman"/>
          <w:color w:val="auto"/>
          <w:sz w:val="28"/>
          <w:szCs w:val="28"/>
          <w:lang w:eastAsia="en-US" w:bidi="ar-SA"/>
        </w:rPr>
        <w:t xml:space="preserve"> Администрации Кашинского городского округа</w:t>
      </w:r>
      <w:r w:rsidR="00372B0C" w:rsidRPr="0087371E">
        <w:rPr>
          <w:rFonts w:ascii="Times New Roman" w:eastAsia="Times New Roman" w:hAnsi="Times New Roman" w:cs="Times New Roman"/>
          <w:color w:val="auto"/>
          <w:sz w:val="28"/>
          <w:szCs w:val="28"/>
          <w:lang w:eastAsia="en-US" w:bidi="ar-SA"/>
        </w:rPr>
        <w:t xml:space="preserve"> (далее – Отдел)</w:t>
      </w:r>
      <w:r w:rsidR="002E271E" w:rsidRPr="0087371E">
        <w:rPr>
          <w:rFonts w:ascii="Times New Roman" w:eastAsia="Times New Roman" w:hAnsi="Times New Roman" w:cs="Times New Roman"/>
          <w:color w:val="auto"/>
          <w:sz w:val="28"/>
          <w:szCs w:val="28"/>
          <w:lang w:eastAsia="en-US" w:bidi="ar-SA"/>
        </w:rPr>
        <w:t>.</w:t>
      </w:r>
    </w:p>
    <w:p w14:paraId="756BC582" w14:textId="77777777" w:rsidR="00CC32D6" w:rsidRPr="0087371E" w:rsidRDefault="00CC32D6" w:rsidP="00CC32D6">
      <w:pPr>
        <w:ind w:firstLine="567"/>
        <w:jc w:val="both"/>
        <w:rPr>
          <w:rFonts w:ascii="Times New Roman" w:hAnsi="Times New Roman" w:cs="Times New Roman"/>
          <w:sz w:val="28"/>
          <w:szCs w:val="28"/>
        </w:rPr>
      </w:pPr>
    </w:p>
    <w:p w14:paraId="42850F0D" w14:textId="77777777" w:rsidR="00372B0C" w:rsidRPr="0087371E" w:rsidRDefault="00372B0C" w:rsidP="00372B0C">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III</w:t>
      </w:r>
    </w:p>
    <w:p w14:paraId="059F4543" w14:textId="77777777"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Описание результата предоставления муниципальной услуги</w:t>
      </w:r>
      <w:bookmarkStart w:id="47" w:name="bookmark90"/>
      <w:bookmarkEnd w:id="44"/>
      <w:bookmarkEnd w:id="45"/>
      <w:bookmarkEnd w:id="46"/>
      <w:bookmarkEnd w:id="47"/>
    </w:p>
    <w:p w14:paraId="4A30BF28" w14:textId="77777777" w:rsidR="00CC32D6" w:rsidRPr="0087371E" w:rsidRDefault="00CC32D6" w:rsidP="00CC32D6">
      <w:pPr>
        <w:ind w:firstLine="567"/>
        <w:jc w:val="both"/>
        <w:rPr>
          <w:rFonts w:ascii="Times New Roman" w:hAnsi="Times New Roman" w:cs="Times New Roman"/>
          <w:sz w:val="28"/>
          <w:szCs w:val="28"/>
        </w:rPr>
      </w:pPr>
    </w:p>
    <w:p w14:paraId="4B2234A0" w14:textId="77777777" w:rsidR="0097363D"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17</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Результатом предоставления услуги является</w:t>
      </w:r>
      <w:r w:rsidR="0097363D" w:rsidRPr="0087371E">
        <w:rPr>
          <w:rFonts w:ascii="Times New Roman" w:hAnsi="Times New Roman" w:cs="Times New Roman"/>
          <w:sz w:val="28"/>
          <w:szCs w:val="28"/>
        </w:rPr>
        <w:t>:</w:t>
      </w:r>
    </w:p>
    <w:p w14:paraId="7A49C8D2" w14:textId="77777777" w:rsidR="00CC32D6" w:rsidRPr="0087371E" w:rsidRDefault="00CC474D" w:rsidP="00372B0C">
      <w:pPr>
        <w:ind w:firstLine="567"/>
        <w:jc w:val="both"/>
        <w:rPr>
          <w:rFonts w:ascii="Times New Roman" w:hAnsi="Times New Roman" w:cs="Times New Roman"/>
          <w:color w:val="000000" w:themeColor="text1"/>
          <w:sz w:val="28"/>
          <w:szCs w:val="28"/>
        </w:rPr>
      </w:pPr>
      <w:bookmarkStart w:id="48" w:name="_Hlk121755334"/>
      <w:r w:rsidRPr="0087371E">
        <w:rPr>
          <w:rFonts w:ascii="Times New Roman" w:hAnsi="Times New Roman" w:cs="Times New Roman"/>
          <w:sz w:val="28"/>
          <w:szCs w:val="28"/>
        </w:rPr>
        <w:t xml:space="preserve"> разрешение на п</w:t>
      </w:r>
      <w:r w:rsidR="005A6437" w:rsidRPr="0087371E">
        <w:rPr>
          <w:rFonts w:ascii="Times New Roman" w:hAnsi="Times New Roman" w:cs="Times New Roman"/>
          <w:sz w:val="28"/>
          <w:szCs w:val="28"/>
        </w:rPr>
        <w:t>раво вырубки зеленых насаждений</w:t>
      </w:r>
      <w:r w:rsidRPr="0087371E">
        <w:rPr>
          <w:rFonts w:ascii="Times New Roman" w:hAnsi="Times New Roman" w:cs="Times New Roman"/>
          <w:sz w:val="28"/>
          <w:szCs w:val="28"/>
        </w:rPr>
        <w:t xml:space="preserve"> </w:t>
      </w:r>
      <w:bookmarkEnd w:id="48"/>
      <w:r w:rsidRPr="0087371E">
        <w:rPr>
          <w:rFonts w:ascii="Times New Roman" w:hAnsi="Times New Roman" w:cs="Times New Roman"/>
          <w:sz w:val="28"/>
          <w:szCs w:val="28"/>
        </w:rPr>
        <w:t xml:space="preserve">по форме согласно </w:t>
      </w:r>
      <w:r w:rsidR="00CC32D6" w:rsidRPr="0087371E">
        <w:rPr>
          <w:rFonts w:ascii="Times New Roman" w:hAnsi="Times New Roman" w:cs="Times New Roman"/>
          <w:color w:val="000000" w:themeColor="text1"/>
          <w:sz w:val="28"/>
          <w:szCs w:val="28"/>
        </w:rPr>
        <w:t>п</w:t>
      </w:r>
      <w:r w:rsidRPr="0087371E">
        <w:rPr>
          <w:rFonts w:ascii="Times New Roman" w:hAnsi="Times New Roman" w:cs="Times New Roman"/>
          <w:color w:val="000000" w:themeColor="text1"/>
          <w:sz w:val="28"/>
          <w:szCs w:val="28"/>
        </w:rPr>
        <w:t xml:space="preserve">риложению </w:t>
      </w:r>
      <w:r w:rsidR="008E7BCA" w:rsidRPr="0087371E">
        <w:rPr>
          <w:rFonts w:ascii="Times New Roman" w:hAnsi="Times New Roman" w:cs="Times New Roman"/>
          <w:color w:val="000000" w:themeColor="text1"/>
          <w:sz w:val="28"/>
          <w:szCs w:val="28"/>
        </w:rPr>
        <w:t>3</w:t>
      </w:r>
      <w:r w:rsidRPr="0087371E">
        <w:rPr>
          <w:rFonts w:ascii="Times New Roman" w:hAnsi="Times New Roman" w:cs="Times New Roman"/>
          <w:color w:val="000000" w:themeColor="text1"/>
          <w:sz w:val="28"/>
          <w:szCs w:val="28"/>
        </w:rPr>
        <w:t xml:space="preserve"> к настоящему Административному регламенту</w:t>
      </w:r>
      <w:bookmarkStart w:id="49" w:name="bookmark91"/>
      <w:bookmarkEnd w:id="49"/>
      <w:r w:rsidR="00372B0C" w:rsidRPr="0087371E">
        <w:rPr>
          <w:rFonts w:ascii="Times New Roman" w:hAnsi="Times New Roman" w:cs="Times New Roman"/>
          <w:color w:val="000000" w:themeColor="text1"/>
          <w:sz w:val="28"/>
          <w:szCs w:val="28"/>
        </w:rPr>
        <w:t xml:space="preserve">; </w:t>
      </w:r>
    </w:p>
    <w:p w14:paraId="7BAA134D" w14:textId="77777777" w:rsidR="0097363D" w:rsidRPr="0087371E" w:rsidRDefault="0097363D" w:rsidP="00CC32D6">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 xml:space="preserve"> </w:t>
      </w:r>
      <w:bookmarkStart w:id="50" w:name="_Hlk121755593"/>
      <w:r w:rsidRPr="0087371E">
        <w:rPr>
          <w:rFonts w:ascii="Times New Roman" w:hAnsi="Times New Roman" w:cs="Times New Roman"/>
          <w:color w:val="000000" w:themeColor="text1"/>
          <w:sz w:val="28"/>
          <w:szCs w:val="28"/>
        </w:rPr>
        <w:t xml:space="preserve">решение об отказе в </w:t>
      </w:r>
      <w:r w:rsidR="00D92222" w:rsidRPr="0087371E">
        <w:rPr>
          <w:rFonts w:ascii="Times New Roman" w:hAnsi="Times New Roman" w:cs="Times New Roman"/>
          <w:color w:val="000000" w:themeColor="text1"/>
          <w:sz w:val="28"/>
          <w:szCs w:val="28"/>
        </w:rPr>
        <w:t xml:space="preserve">предоставлении услуги </w:t>
      </w:r>
      <w:bookmarkEnd w:id="50"/>
      <w:r w:rsidR="00D92222" w:rsidRPr="0087371E">
        <w:rPr>
          <w:rFonts w:ascii="Times New Roman" w:hAnsi="Times New Roman" w:cs="Times New Roman"/>
          <w:color w:val="000000" w:themeColor="text1"/>
          <w:sz w:val="28"/>
          <w:szCs w:val="28"/>
        </w:rPr>
        <w:t xml:space="preserve">по форме согласно приложению </w:t>
      </w:r>
      <w:r w:rsidR="008E7BCA" w:rsidRPr="0087371E">
        <w:rPr>
          <w:rFonts w:ascii="Times New Roman" w:hAnsi="Times New Roman" w:cs="Times New Roman"/>
          <w:color w:val="000000" w:themeColor="text1"/>
          <w:sz w:val="28"/>
          <w:szCs w:val="28"/>
        </w:rPr>
        <w:t>4</w:t>
      </w:r>
      <w:r w:rsidR="00D92222" w:rsidRPr="0087371E">
        <w:rPr>
          <w:rFonts w:ascii="Times New Roman" w:hAnsi="Times New Roman" w:cs="Times New Roman"/>
          <w:color w:val="000000" w:themeColor="text1"/>
          <w:sz w:val="28"/>
          <w:szCs w:val="28"/>
        </w:rPr>
        <w:t xml:space="preserve"> </w:t>
      </w:r>
      <w:r w:rsidR="00D92222" w:rsidRPr="0087371E">
        <w:rPr>
          <w:rFonts w:ascii="Times New Roman" w:hAnsi="Times New Roman" w:cs="Times New Roman"/>
          <w:sz w:val="28"/>
          <w:szCs w:val="28"/>
        </w:rPr>
        <w:t>к настоящему Административному регламенту</w:t>
      </w:r>
      <w:r w:rsidRPr="0087371E">
        <w:rPr>
          <w:rFonts w:ascii="Times New Roman" w:hAnsi="Times New Roman" w:cs="Times New Roman"/>
          <w:sz w:val="28"/>
          <w:szCs w:val="28"/>
        </w:rPr>
        <w:t>.</w:t>
      </w:r>
    </w:p>
    <w:p w14:paraId="46B36A48" w14:textId="77777777" w:rsidR="00CC32D6"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18</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Результат предоставления услуги, указанный в пункте </w:t>
      </w:r>
      <w:r w:rsidRPr="0087371E">
        <w:rPr>
          <w:rFonts w:ascii="Times New Roman" w:hAnsi="Times New Roman" w:cs="Times New Roman"/>
          <w:sz w:val="28"/>
          <w:szCs w:val="28"/>
        </w:rPr>
        <w:t>17</w:t>
      </w:r>
      <w:r w:rsidR="00CC474D" w:rsidRPr="0087371E">
        <w:rPr>
          <w:rFonts w:ascii="Times New Roman" w:hAnsi="Times New Roman" w:cs="Times New Roman"/>
          <w:sz w:val="28"/>
          <w:szCs w:val="28"/>
        </w:rPr>
        <w:t xml:space="preserve"> настоящего Административного регламента:</w:t>
      </w:r>
      <w:bookmarkStart w:id="51" w:name="bookmark92"/>
    </w:p>
    <w:bookmarkEnd w:id="51"/>
    <w:p w14:paraId="6C0128FD" w14:textId="77777777" w:rsidR="00CC32D6" w:rsidRPr="0087371E" w:rsidRDefault="00CC32D6"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w:t>
      </w:r>
      <w:r w:rsidR="00313AC5" w:rsidRPr="0087371E">
        <w:rPr>
          <w:rFonts w:ascii="Times New Roman" w:hAnsi="Times New Roman" w:cs="Times New Roman"/>
          <w:sz w:val="28"/>
          <w:szCs w:val="28"/>
        </w:rPr>
        <w:t>предоставлении муниципальной услуги</w:t>
      </w:r>
      <w:r w:rsidR="00CC474D" w:rsidRPr="0087371E">
        <w:rPr>
          <w:rFonts w:ascii="Times New Roman" w:hAnsi="Times New Roman" w:cs="Times New Roman"/>
          <w:sz w:val="28"/>
          <w:szCs w:val="28"/>
        </w:rPr>
        <w:t>;</w:t>
      </w:r>
      <w:bookmarkStart w:id="52" w:name="bookmark93"/>
    </w:p>
    <w:bookmarkEnd w:id="52"/>
    <w:p w14:paraId="038E7424" w14:textId="77777777" w:rsidR="00CC32D6" w:rsidRPr="0087371E" w:rsidRDefault="00CC32D6"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313AC5" w:rsidRPr="0087371E">
        <w:rPr>
          <w:rFonts w:ascii="Times New Roman" w:hAnsi="Times New Roman" w:cs="Times New Roman"/>
          <w:sz w:val="28"/>
          <w:szCs w:val="28"/>
        </w:rPr>
        <w:t>выдае</w:t>
      </w:r>
      <w:r w:rsidR="00CC474D" w:rsidRPr="0087371E">
        <w:rPr>
          <w:rFonts w:ascii="Times New Roman" w:hAnsi="Times New Roman" w:cs="Times New Roman"/>
          <w:sz w:val="28"/>
          <w:szCs w:val="28"/>
        </w:rPr>
        <w:t>тся заявителю на бумажном носителе при личном обращении в</w:t>
      </w:r>
      <w:r w:rsidR="00372B0C" w:rsidRPr="0087371E">
        <w:rPr>
          <w:rFonts w:ascii="Times New Roman" w:hAnsi="Times New Roman" w:cs="Times New Roman"/>
          <w:sz w:val="28"/>
          <w:szCs w:val="28"/>
        </w:rPr>
        <w:t xml:space="preserve"> Администрацию</w:t>
      </w:r>
      <w:r w:rsidR="00CC474D" w:rsidRPr="0087371E">
        <w:rPr>
          <w:rFonts w:ascii="Times New Roman" w:hAnsi="Times New Roman" w:cs="Times New Roman"/>
          <w:sz w:val="28"/>
          <w:szCs w:val="28"/>
        </w:rPr>
        <w:t xml:space="preserve">, </w:t>
      </w:r>
      <w:r w:rsidR="00372B0C" w:rsidRPr="0087371E">
        <w:rPr>
          <w:rFonts w:ascii="Times New Roman" w:hAnsi="Times New Roman" w:cs="Times New Roman"/>
          <w:sz w:val="28"/>
          <w:szCs w:val="28"/>
        </w:rPr>
        <w:t xml:space="preserve">ГАУ «МФЦ» </w:t>
      </w:r>
      <w:r w:rsidR="00CC474D" w:rsidRPr="0087371E">
        <w:rPr>
          <w:rFonts w:ascii="Times New Roman" w:hAnsi="Times New Roman" w:cs="Times New Roman"/>
          <w:sz w:val="28"/>
          <w:szCs w:val="28"/>
        </w:rPr>
        <w:t>в соответствии с выбранным заявителем способом получения результата предоставления услуги.</w:t>
      </w:r>
      <w:bookmarkStart w:id="53" w:name="bookmark96"/>
      <w:bookmarkStart w:id="54" w:name="bookmark94"/>
      <w:bookmarkStart w:id="55" w:name="bookmark95"/>
      <w:bookmarkStart w:id="56" w:name="bookmark97"/>
      <w:bookmarkEnd w:id="53"/>
    </w:p>
    <w:p w14:paraId="0B0A30DE" w14:textId="77777777" w:rsidR="00CC32D6" w:rsidRPr="0087371E" w:rsidRDefault="00CC32D6" w:rsidP="00CC32D6">
      <w:pPr>
        <w:ind w:firstLine="567"/>
        <w:jc w:val="both"/>
        <w:rPr>
          <w:rFonts w:ascii="Times New Roman" w:hAnsi="Times New Roman" w:cs="Times New Roman"/>
          <w:sz w:val="28"/>
          <w:szCs w:val="28"/>
        </w:rPr>
      </w:pPr>
    </w:p>
    <w:p w14:paraId="2101796F" w14:textId="77777777" w:rsidR="00372B0C" w:rsidRPr="0087371E" w:rsidRDefault="00372B0C" w:rsidP="00372B0C">
      <w:pPr>
        <w:ind w:firstLine="567"/>
        <w:jc w:val="center"/>
        <w:rPr>
          <w:rFonts w:ascii="Times New Roman" w:hAnsi="Times New Roman" w:cs="Times New Roman"/>
          <w:sz w:val="28"/>
          <w:szCs w:val="28"/>
        </w:rPr>
      </w:pPr>
      <w:bookmarkStart w:id="57" w:name="_Hlk118540656"/>
      <w:r w:rsidRPr="0087371E">
        <w:rPr>
          <w:rFonts w:ascii="Times New Roman" w:hAnsi="Times New Roman" w:cs="Times New Roman"/>
          <w:sz w:val="28"/>
          <w:szCs w:val="28"/>
        </w:rPr>
        <w:t>Подраздел I</w:t>
      </w:r>
      <w:r w:rsidRPr="0087371E">
        <w:rPr>
          <w:rFonts w:ascii="Times New Roman" w:hAnsi="Times New Roman" w:cs="Times New Roman"/>
          <w:sz w:val="28"/>
          <w:szCs w:val="28"/>
          <w:lang w:val="en-US"/>
        </w:rPr>
        <w:t>V</w:t>
      </w:r>
    </w:p>
    <w:bookmarkEnd w:id="57"/>
    <w:p w14:paraId="509C676C" w14:textId="77777777" w:rsidR="00CC32D6" w:rsidRPr="0087371E" w:rsidRDefault="00CC32D6" w:rsidP="00CC32D6">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Срок предоставления муниципальной услуги</w:t>
      </w:r>
      <w:bookmarkStart w:id="58" w:name="bookmark98"/>
      <w:bookmarkEnd w:id="54"/>
      <w:bookmarkEnd w:id="55"/>
      <w:bookmarkEnd w:id="56"/>
      <w:bookmarkEnd w:id="58"/>
    </w:p>
    <w:p w14:paraId="1B387ABF" w14:textId="77777777" w:rsidR="00CC32D6" w:rsidRPr="0087371E" w:rsidRDefault="00CC32D6" w:rsidP="00CC32D6">
      <w:pPr>
        <w:ind w:firstLine="567"/>
        <w:jc w:val="both"/>
        <w:rPr>
          <w:rFonts w:ascii="Times New Roman" w:hAnsi="Times New Roman" w:cs="Times New Roman"/>
          <w:sz w:val="28"/>
          <w:szCs w:val="28"/>
        </w:rPr>
      </w:pPr>
    </w:p>
    <w:p w14:paraId="60C9A310" w14:textId="77777777" w:rsidR="00CC32D6" w:rsidRPr="0087371E" w:rsidRDefault="00372B0C"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19</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При обращении </w:t>
      </w:r>
      <w:r w:rsidR="005172A7"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аявителя за получением разрешения на вырубку зеленых насаждений </w:t>
      </w:r>
      <w:r w:rsidR="00313AC5" w:rsidRPr="0087371E">
        <w:rPr>
          <w:rFonts w:ascii="Times New Roman" w:hAnsi="Times New Roman" w:cs="Times New Roman"/>
          <w:sz w:val="28"/>
          <w:szCs w:val="28"/>
        </w:rPr>
        <w:t xml:space="preserve">срок предоставления муниципальной услуги </w:t>
      </w:r>
      <w:r w:rsidR="00CC474D" w:rsidRPr="0087371E">
        <w:rPr>
          <w:rFonts w:ascii="Times New Roman" w:hAnsi="Times New Roman" w:cs="Times New Roman"/>
          <w:sz w:val="28"/>
          <w:szCs w:val="28"/>
        </w:rPr>
        <w:t>н</w:t>
      </w:r>
      <w:r w:rsidR="00CC32D6"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может превышать 17 рабочих дней с даты регистрации </w:t>
      </w:r>
      <w:r w:rsidR="00CC32D6" w:rsidRPr="0087371E">
        <w:rPr>
          <w:rFonts w:ascii="Times New Roman" w:hAnsi="Times New Roman" w:cs="Times New Roman"/>
          <w:sz w:val="28"/>
          <w:szCs w:val="28"/>
        </w:rPr>
        <w:t>з</w:t>
      </w:r>
      <w:r w:rsidR="00CC474D" w:rsidRPr="0087371E">
        <w:rPr>
          <w:rFonts w:ascii="Times New Roman" w:hAnsi="Times New Roman" w:cs="Times New Roman"/>
          <w:sz w:val="28"/>
          <w:szCs w:val="28"/>
        </w:rPr>
        <w:t xml:space="preserve">аявления в </w:t>
      </w:r>
      <w:r w:rsidR="008717C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bookmarkStart w:id="59" w:name="bookmark99"/>
      <w:bookmarkEnd w:id="59"/>
    </w:p>
    <w:p w14:paraId="32818710" w14:textId="77777777" w:rsidR="00CC32D6" w:rsidRPr="0087371E" w:rsidRDefault="008717CF"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20</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Срок предоставления </w:t>
      </w:r>
      <w:r w:rsidR="00CC32D6" w:rsidRPr="0087371E">
        <w:rPr>
          <w:rFonts w:ascii="Times New Roman" w:hAnsi="Times New Roman" w:cs="Times New Roman"/>
          <w:sz w:val="28"/>
          <w:szCs w:val="28"/>
        </w:rPr>
        <w:t>м</w:t>
      </w:r>
      <w:r w:rsidR="00CC474D" w:rsidRPr="0087371E">
        <w:rPr>
          <w:rFonts w:ascii="Times New Roman" w:hAnsi="Times New Roman" w:cs="Times New Roman"/>
          <w:sz w:val="28"/>
          <w:szCs w:val="28"/>
        </w:rPr>
        <w:t xml:space="preserve">униципальной услуги начинает исчисляться с </w:t>
      </w:r>
      <w:r w:rsidR="00CC474D" w:rsidRPr="0087371E">
        <w:rPr>
          <w:rFonts w:ascii="Times New Roman" w:hAnsi="Times New Roman" w:cs="Times New Roman"/>
          <w:sz w:val="28"/>
          <w:szCs w:val="28"/>
        </w:rPr>
        <w:lastRenderedPageBreak/>
        <w:t xml:space="preserve">даты регистрации </w:t>
      </w:r>
      <w:r w:rsidR="00CC32D6"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аявления.</w:t>
      </w:r>
      <w:bookmarkStart w:id="60" w:name="bookmark100"/>
      <w:bookmarkEnd w:id="60"/>
    </w:p>
    <w:p w14:paraId="2E273A05" w14:textId="77777777" w:rsidR="00CC32D6" w:rsidRPr="0087371E" w:rsidRDefault="008717CF" w:rsidP="00CC32D6">
      <w:pPr>
        <w:ind w:firstLine="567"/>
        <w:jc w:val="both"/>
        <w:rPr>
          <w:rFonts w:ascii="Times New Roman" w:hAnsi="Times New Roman" w:cs="Times New Roman"/>
          <w:sz w:val="28"/>
          <w:szCs w:val="28"/>
        </w:rPr>
      </w:pPr>
      <w:r w:rsidRPr="0087371E">
        <w:rPr>
          <w:rFonts w:ascii="Times New Roman" w:hAnsi="Times New Roman" w:cs="Times New Roman"/>
          <w:sz w:val="28"/>
          <w:szCs w:val="28"/>
        </w:rPr>
        <w:t>21</w:t>
      </w:r>
      <w:r w:rsidR="00CC32D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В общий срок предоставления </w:t>
      </w:r>
      <w:r w:rsidR="00CC32D6" w:rsidRPr="0087371E">
        <w:rPr>
          <w:rFonts w:ascii="Times New Roman" w:hAnsi="Times New Roman" w:cs="Times New Roman"/>
          <w:sz w:val="28"/>
          <w:szCs w:val="28"/>
        </w:rPr>
        <w:t>м</w:t>
      </w:r>
      <w:r w:rsidR="00CC474D" w:rsidRPr="0087371E">
        <w:rPr>
          <w:rFonts w:ascii="Times New Roman" w:hAnsi="Times New Roman" w:cs="Times New Roman"/>
          <w:sz w:val="28"/>
          <w:szCs w:val="28"/>
        </w:rPr>
        <w:t xml:space="preserve">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w:t>
      </w:r>
      <w:r w:rsidR="00CC32D6" w:rsidRPr="0087371E">
        <w:rPr>
          <w:rFonts w:ascii="Times New Roman" w:hAnsi="Times New Roman" w:cs="Times New Roman"/>
          <w:sz w:val="28"/>
          <w:szCs w:val="28"/>
        </w:rPr>
        <w:t>м</w:t>
      </w:r>
      <w:r w:rsidR="00CC474D" w:rsidRPr="0087371E">
        <w:rPr>
          <w:rFonts w:ascii="Times New Roman" w:hAnsi="Times New Roman" w:cs="Times New Roman"/>
          <w:sz w:val="28"/>
          <w:szCs w:val="28"/>
        </w:rPr>
        <w:t>униципальной услуги.</w:t>
      </w:r>
      <w:bookmarkStart w:id="61" w:name="bookmark103"/>
      <w:bookmarkStart w:id="62" w:name="bookmark101"/>
      <w:bookmarkStart w:id="63" w:name="bookmark102"/>
      <w:bookmarkStart w:id="64" w:name="bookmark104"/>
      <w:bookmarkEnd w:id="61"/>
    </w:p>
    <w:p w14:paraId="31E9970D" w14:textId="77777777" w:rsidR="00F15948" w:rsidRPr="0087371E" w:rsidRDefault="00F15948" w:rsidP="00CC32D6">
      <w:pPr>
        <w:ind w:firstLine="567"/>
        <w:jc w:val="center"/>
        <w:rPr>
          <w:rFonts w:ascii="Times New Roman" w:hAnsi="Times New Roman" w:cs="Times New Roman"/>
          <w:sz w:val="28"/>
          <w:szCs w:val="28"/>
        </w:rPr>
      </w:pPr>
    </w:p>
    <w:bookmarkEnd w:id="62"/>
    <w:bookmarkEnd w:id="63"/>
    <w:bookmarkEnd w:id="64"/>
    <w:p w14:paraId="6954A144" w14:textId="77777777" w:rsidR="008717CF" w:rsidRPr="0087371E" w:rsidRDefault="008717CF" w:rsidP="008717CF">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p>
    <w:p w14:paraId="6EBB9BD8" w14:textId="77777777" w:rsidR="008717CF" w:rsidRPr="0087371E" w:rsidRDefault="008717CF" w:rsidP="008717CF">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Перечень нормативных правовых актов, непосредственно регулирующих предоставление муниципальной услуги</w:t>
      </w:r>
    </w:p>
    <w:p w14:paraId="2E56AE1F" w14:textId="77777777" w:rsidR="008717CF" w:rsidRPr="0087371E" w:rsidRDefault="008717CF" w:rsidP="008717CF">
      <w:pPr>
        <w:ind w:firstLine="567"/>
        <w:jc w:val="both"/>
        <w:rPr>
          <w:rFonts w:ascii="Times New Roman" w:hAnsi="Times New Roman" w:cs="Times New Roman"/>
          <w:sz w:val="28"/>
          <w:szCs w:val="28"/>
        </w:rPr>
      </w:pPr>
    </w:p>
    <w:p w14:paraId="4E62B074" w14:textId="77777777" w:rsidR="00CC32D6" w:rsidRPr="0087371E" w:rsidRDefault="008717CF" w:rsidP="008717CF">
      <w:pPr>
        <w:ind w:firstLine="567"/>
        <w:jc w:val="both"/>
        <w:rPr>
          <w:rFonts w:ascii="Times New Roman" w:hAnsi="Times New Roman" w:cs="Times New Roman"/>
          <w:sz w:val="28"/>
          <w:szCs w:val="28"/>
        </w:rPr>
      </w:pPr>
      <w:r w:rsidRPr="0087371E">
        <w:rPr>
          <w:rFonts w:ascii="Times New Roman" w:hAnsi="Times New Roman" w:cs="Times New Roman"/>
          <w:sz w:val="28"/>
          <w:szCs w:val="28"/>
        </w:rPr>
        <w:t>22. 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федеральном реестре и на Едином портале.</w:t>
      </w:r>
    </w:p>
    <w:p w14:paraId="3B184023" w14:textId="77777777" w:rsidR="00346C4C" w:rsidRPr="0087371E" w:rsidRDefault="00346C4C" w:rsidP="00346C4C">
      <w:pPr>
        <w:ind w:firstLine="567"/>
        <w:jc w:val="both"/>
        <w:rPr>
          <w:rFonts w:ascii="Times New Roman" w:hAnsi="Times New Roman" w:cs="Times New Roman"/>
          <w:sz w:val="28"/>
          <w:szCs w:val="28"/>
        </w:rPr>
      </w:pPr>
      <w:bookmarkStart w:id="65" w:name="bookmark106"/>
      <w:bookmarkStart w:id="66" w:name="bookmark107"/>
      <w:bookmarkStart w:id="67" w:name="bookmark109"/>
    </w:p>
    <w:p w14:paraId="2C614B11" w14:textId="77777777" w:rsidR="00710BE1" w:rsidRPr="0087371E" w:rsidRDefault="00710BE1" w:rsidP="00710BE1">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r w:rsidRPr="0087371E">
        <w:rPr>
          <w:rFonts w:ascii="Times New Roman" w:hAnsi="Times New Roman" w:cs="Times New Roman"/>
          <w:sz w:val="28"/>
          <w:szCs w:val="28"/>
          <w:lang w:val="en-US"/>
        </w:rPr>
        <w:t>I</w:t>
      </w:r>
    </w:p>
    <w:bookmarkEnd w:id="65"/>
    <w:bookmarkEnd w:id="66"/>
    <w:bookmarkEnd w:id="67"/>
    <w:p w14:paraId="2B89A88A" w14:textId="77777777" w:rsidR="0087448C" w:rsidRPr="0087371E" w:rsidRDefault="0087448C" w:rsidP="0087448C">
      <w:pPr>
        <w:ind w:firstLine="567"/>
        <w:jc w:val="center"/>
        <w:rPr>
          <w:rFonts w:ascii="Times New Roman" w:hAnsi="Times New Roman" w:cs="Times New Roman"/>
          <w:sz w:val="28"/>
          <w:szCs w:val="28"/>
        </w:rPr>
      </w:pPr>
      <w:r w:rsidRPr="0087371E">
        <w:rPr>
          <w:rFonts w:ascii="Times New Roman" w:hAnsi="Times New Roman" w:cs="Times New Roman"/>
          <w:sz w:val="28"/>
          <w:szCs w:val="28"/>
        </w:rPr>
        <w:t>Исчерпывающий перечень документов, необходимых в соответствии</w:t>
      </w:r>
    </w:p>
    <w:p w14:paraId="5B13760C" w14:textId="77777777" w:rsidR="00346C4C" w:rsidRPr="0087371E" w:rsidRDefault="0087448C" w:rsidP="0087448C">
      <w:pPr>
        <w:ind w:firstLine="567"/>
        <w:jc w:val="center"/>
        <w:rPr>
          <w:rFonts w:ascii="Times New Roman" w:hAnsi="Times New Roman" w:cs="Times New Roman"/>
          <w:sz w:val="28"/>
          <w:szCs w:val="28"/>
        </w:rPr>
      </w:pPr>
      <w:r w:rsidRPr="0087371E">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w:t>
      </w:r>
    </w:p>
    <w:p w14:paraId="14A481E1" w14:textId="77777777" w:rsidR="0087448C" w:rsidRPr="0087371E" w:rsidRDefault="0087448C" w:rsidP="0087448C">
      <w:pPr>
        <w:ind w:firstLine="567"/>
        <w:jc w:val="center"/>
        <w:rPr>
          <w:rFonts w:ascii="Times New Roman" w:hAnsi="Times New Roman" w:cs="Times New Roman"/>
          <w:sz w:val="28"/>
          <w:szCs w:val="28"/>
        </w:rPr>
      </w:pPr>
    </w:p>
    <w:p w14:paraId="06174E36" w14:textId="77777777" w:rsidR="0087448C" w:rsidRPr="0087371E" w:rsidRDefault="00710BE1" w:rsidP="00346C4C">
      <w:pPr>
        <w:ind w:firstLine="567"/>
        <w:jc w:val="both"/>
        <w:rPr>
          <w:rFonts w:ascii="Times New Roman" w:hAnsi="Times New Roman" w:cs="Times New Roman"/>
          <w:sz w:val="28"/>
          <w:szCs w:val="28"/>
        </w:rPr>
      </w:pPr>
      <w:r w:rsidRPr="0087371E">
        <w:rPr>
          <w:rFonts w:ascii="Times New Roman" w:hAnsi="Times New Roman" w:cs="Times New Roman"/>
          <w:sz w:val="28"/>
          <w:szCs w:val="28"/>
        </w:rPr>
        <w:t>23</w:t>
      </w:r>
      <w:r w:rsidR="00346C4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Заявитель или его представитель представляет в </w:t>
      </w:r>
      <w:r w:rsidRPr="0087371E">
        <w:rPr>
          <w:rFonts w:ascii="Times New Roman" w:hAnsi="Times New Roman" w:cs="Times New Roman"/>
          <w:sz w:val="28"/>
          <w:szCs w:val="28"/>
        </w:rPr>
        <w:t>Администрацию</w:t>
      </w:r>
      <w:r w:rsidR="00CC474D" w:rsidRPr="0087371E">
        <w:rPr>
          <w:rFonts w:ascii="Times New Roman" w:hAnsi="Times New Roman" w:cs="Times New Roman"/>
          <w:sz w:val="28"/>
          <w:szCs w:val="28"/>
        </w:rPr>
        <w:t xml:space="preserve"> заявление о выдаче разрешения на право вырубки зеленых насаждений по форме, приведенной в </w:t>
      </w:r>
      <w:r w:rsidR="00346C4C"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риложении </w:t>
      </w:r>
      <w:r w:rsidR="008E7BCA" w:rsidRPr="0087371E">
        <w:rPr>
          <w:rFonts w:ascii="Times New Roman" w:hAnsi="Times New Roman" w:cs="Times New Roman"/>
          <w:color w:val="000000" w:themeColor="text1"/>
          <w:sz w:val="28"/>
          <w:szCs w:val="28"/>
        </w:rPr>
        <w:t>2</w:t>
      </w:r>
      <w:r w:rsidR="00CC474D" w:rsidRPr="0087371E">
        <w:rPr>
          <w:rFonts w:ascii="Times New Roman" w:hAnsi="Times New Roman" w:cs="Times New Roman"/>
          <w:sz w:val="28"/>
          <w:szCs w:val="28"/>
        </w:rPr>
        <w:t xml:space="preserve"> к настоящему Административному регламенту, а также прилагаемые к нему документы, указанные в подпунктах </w:t>
      </w:r>
      <w:r w:rsidR="00CC474D" w:rsidRPr="0087371E">
        <w:rPr>
          <w:rFonts w:ascii="Times New Roman" w:hAnsi="Times New Roman" w:cs="Times New Roman"/>
          <w:color w:val="000000" w:themeColor="text1"/>
          <w:sz w:val="28"/>
          <w:szCs w:val="28"/>
        </w:rPr>
        <w:t>«б» - «</w:t>
      </w:r>
      <w:r w:rsidR="009D1500" w:rsidRPr="0087371E">
        <w:rPr>
          <w:rFonts w:ascii="Times New Roman" w:hAnsi="Times New Roman" w:cs="Times New Roman"/>
          <w:color w:val="000000" w:themeColor="text1"/>
          <w:sz w:val="28"/>
          <w:szCs w:val="28"/>
        </w:rPr>
        <w:t>з</w:t>
      </w:r>
      <w:r w:rsidR="00CC474D" w:rsidRPr="0087371E">
        <w:rPr>
          <w:rFonts w:ascii="Times New Roman" w:hAnsi="Times New Roman" w:cs="Times New Roman"/>
          <w:color w:val="000000" w:themeColor="text1"/>
          <w:sz w:val="28"/>
          <w:szCs w:val="28"/>
        </w:rPr>
        <w:t xml:space="preserve">» пункта </w:t>
      </w:r>
      <w:r w:rsidR="0097620D" w:rsidRPr="0087371E">
        <w:rPr>
          <w:rFonts w:ascii="Times New Roman" w:hAnsi="Times New Roman" w:cs="Times New Roman"/>
          <w:color w:val="000000" w:themeColor="text1"/>
          <w:sz w:val="28"/>
          <w:szCs w:val="28"/>
        </w:rPr>
        <w:t>24</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настоящего Административного регламента</w:t>
      </w:r>
      <w:r w:rsidR="0087448C" w:rsidRPr="0087371E">
        <w:rPr>
          <w:rFonts w:ascii="Times New Roman" w:hAnsi="Times New Roman" w:cs="Times New Roman"/>
          <w:sz w:val="28"/>
          <w:szCs w:val="28"/>
        </w:rPr>
        <w:t xml:space="preserve">. </w:t>
      </w:r>
      <w:bookmarkStart w:id="68" w:name="bookmark112"/>
    </w:p>
    <w:bookmarkEnd w:id="68"/>
    <w:p w14:paraId="47202D4E" w14:textId="77777777" w:rsidR="00FB0174" w:rsidRPr="0087371E" w:rsidRDefault="001C64FE"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24. </w:t>
      </w:r>
      <w:r w:rsidR="00CC474D" w:rsidRPr="0087371E">
        <w:rPr>
          <w:rFonts w:ascii="Times New Roman" w:hAnsi="Times New Roman" w:cs="Times New Roman"/>
          <w:sz w:val="28"/>
          <w:szCs w:val="28"/>
        </w:rPr>
        <w:t xml:space="preserve">Исчерпывающий перечень документов, необходимых для предоставления </w:t>
      </w:r>
      <w:r w:rsidR="00FB0174"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подлежащих представлению заявителем самостоятельно:</w:t>
      </w:r>
      <w:bookmarkStart w:id="69" w:name="bookmark126"/>
    </w:p>
    <w:p w14:paraId="3876F250"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shd w:val="clear" w:color="auto" w:fill="FFFFFF"/>
        </w:rPr>
        <w:t>а</w:t>
      </w:r>
      <w:bookmarkEnd w:id="69"/>
      <w:r w:rsidRPr="0087371E">
        <w:rPr>
          <w:rFonts w:ascii="Times New Roman" w:hAnsi="Times New Roman" w:cs="Times New Roman"/>
          <w:sz w:val="28"/>
          <w:szCs w:val="28"/>
          <w:shd w:val="clear" w:color="auto" w:fill="FFFFFF"/>
        </w:rPr>
        <w:t>)</w:t>
      </w:r>
      <w:r w:rsidR="00FB0174" w:rsidRPr="0087371E">
        <w:rPr>
          <w:rFonts w:ascii="Times New Roman" w:hAnsi="Times New Roman" w:cs="Times New Roman"/>
          <w:sz w:val="28"/>
          <w:szCs w:val="28"/>
          <w:shd w:val="clear" w:color="auto" w:fill="FFFFFF"/>
        </w:rPr>
        <w:t xml:space="preserve"> </w:t>
      </w:r>
      <w:r w:rsidRPr="0087371E">
        <w:rPr>
          <w:rFonts w:ascii="Times New Roman" w:hAnsi="Times New Roman" w:cs="Times New Roman"/>
          <w:sz w:val="28"/>
          <w:szCs w:val="28"/>
        </w:rPr>
        <w:t>заявление о выдаче разрешения на право вырубки зеленых насаждений. В случае представления заявления о выдаче разрешения на право вырубки зеленых насаждений в электронной форме посредством Единого портала</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bookmarkStart w:id="70" w:name="bookmark127"/>
    </w:p>
    <w:p w14:paraId="463AACE5"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70"/>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документ, удостоверяющ</w:t>
      </w:r>
      <w:r w:rsidR="00842D62" w:rsidRPr="0087371E">
        <w:rPr>
          <w:rFonts w:ascii="Times New Roman" w:hAnsi="Times New Roman" w:cs="Times New Roman"/>
          <w:sz w:val="28"/>
          <w:szCs w:val="28"/>
        </w:rPr>
        <w:t>ий</w:t>
      </w:r>
      <w:r w:rsidRPr="0087371E">
        <w:rPr>
          <w:rFonts w:ascii="Times New Roman" w:hAnsi="Times New Roman" w:cs="Times New Roman"/>
          <w:sz w:val="28"/>
          <w:szCs w:val="28"/>
        </w:rPr>
        <w:t xml:space="preserve"> личность заявителя или представителя заявителя (предоставляется в случае личного обращения в </w:t>
      </w:r>
      <w:r w:rsidR="0097620D"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r w:rsidR="0097620D" w:rsidRPr="0087371E">
        <w:rPr>
          <w:rFonts w:ascii="Times New Roman" w:hAnsi="Times New Roman" w:cs="Times New Roman"/>
          <w:sz w:val="28"/>
          <w:szCs w:val="28"/>
        </w:rPr>
        <w:t xml:space="preserve"> ГАУ «МФЦ»</w:t>
      </w:r>
      <w:r w:rsidRPr="0087371E">
        <w:rPr>
          <w:rFonts w:ascii="Times New Roman" w:hAnsi="Times New Roman" w:cs="Times New Roman"/>
          <w:sz w:val="28"/>
          <w:szCs w:val="28"/>
        </w:rPr>
        <w:t>). В случае направления заявления посредством Е</w:t>
      </w:r>
      <w:r w:rsidR="00FB0174" w:rsidRPr="0087371E">
        <w:rPr>
          <w:rFonts w:ascii="Times New Roman" w:hAnsi="Times New Roman" w:cs="Times New Roman"/>
          <w:sz w:val="28"/>
          <w:szCs w:val="28"/>
        </w:rPr>
        <w:t xml:space="preserve">диного портала </w:t>
      </w:r>
      <w:r w:rsidRPr="0087371E">
        <w:rPr>
          <w:rFonts w:ascii="Times New Roman" w:hAnsi="Times New Roman" w:cs="Times New Roman"/>
          <w:sz w:val="28"/>
          <w:szCs w:val="28"/>
        </w:rPr>
        <w:t>сведения из документа, удостоверяющего личность заявителя, представителя</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формируются при подтверждении учетной записи </w:t>
      </w:r>
      <w:r w:rsidRPr="0087371E">
        <w:rPr>
          <w:rFonts w:ascii="Times New Roman" w:hAnsi="Times New Roman" w:cs="Times New Roman"/>
          <w:color w:val="auto"/>
          <w:sz w:val="28"/>
          <w:szCs w:val="28"/>
        </w:rPr>
        <w:t>в ЕСИА из состава</w:t>
      </w:r>
      <w:r w:rsidRPr="0087371E">
        <w:rPr>
          <w:rFonts w:ascii="Times New Roman" w:hAnsi="Times New Roman" w:cs="Times New Roman"/>
          <w:sz w:val="28"/>
          <w:szCs w:val="28"/>
        </w:rPr>
        <w:t xml:space="preserve">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bookmarkStart w:id="71" w:name="bookmark128"/>
    </w:p>
    <w:p w14:paraId="5407B21E"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71"/>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документ, подтверждающий полномочия представителя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 xml:space="preserve">аявителя действовать от имени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 xml:space="preserve">аявителя (в случае обращения за предоставлением услуги представителя </w:t>
      </w:r>
      <w:r w:rsidR="00FB0174" w:rsidRPr="0087371E">
        <w:rPr>
          <w:rFonts w:ascii="Times New Roman" w:hAnsi="Times New Roman" w:cs="Times New Roman"/>
          <w:sz w:val="28"/>
          <w:szCs w:val="28"/>
        </w:rPr>
        <w:t>з</w:t>
      </w:r>
      <w:r w:rsidRPr="0087371E">
        <w:rPr>
          <w:rFonts w:ascii="Times New Roman" w:hAnsi="Times New Roman" w:cs="Times New Roman"/>
          <w:sz w:val="28"/>
          <w:szCs w:val="28"/>
        </w:rPr>
        <w:t>аявителя). При обращении посредством Е</w:t>
      </w:r>
      <w:r w:rsidR="00FB0174" w:rsidRPr="0087371E">
        <w:rPr>
          <w:rFonts w:ascii="Times New Roman" w:hAnsi="Times New Roman" w:cs="Times New Roman"/>
          <w:sz w:val="28"/>
          <w:szCs w:val="28"/>
        </w:rPr>
        <w:t xml:space="preserve">диного </w:t>
      </w:r>
      <w:r w:rsidR="00FB0174" w:rsidRPr="0087371E">
        <w:rPr>
          <w:rFonts w:ascii="Times New Roman" w:hAnsi="Times New Roman" w:cs="Times New Roman"/>
          <w:sz w:val="28"/>
          <w:szCs w:val="28"/>
        </w:rPr>
        <w:lastRenderedPageBreak/>
        <w:t>портала</w:t>
      </w:r>
      <w:r w:rsidRPr="0087371E">
        <w:rPr>
          <w:rFonts w:ascii="Times New Roman" w:hAnsi="Times New Roman" w:cs="Times New Roman"/>
          <w:sz w:val="28"/>
          <w:szCs w:val="28"/>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w:t>
      </w:r>
      <w:bookmarkStart w:id="72" w:name="bookmark129"/>
    </w:p>
    <w:p w14:paraId="46491C70"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72"/>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дендроплан или схема с описанием места положения дерева (с указанием ближайшего адресного ориентира, а также информации об основаниях для его вырубки</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w:t>
      </w:r>
      <w:bookmarkStart w:id="73" w:name="bookmark130"/>
    </w:p>
    <w:p w14:paraId="7DD4D1F8"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73"/>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w:t>
      </w:r>
      <w:r w:rsidR="00842D62" w:rsidRPr="0087371E">
        <w:rPr>
          <w:rFonts w:ascii="Times New Roman" w:hAnsi="Times New Roman" w:cs="Times New Roman"/>
          <w:sz w:val="28"/>
          <w:szCs w:val="28"/>
        </w:rPr>
        <w:t>,</w:t>
      </w:r>
      <w:r w:rsidRPr="0087371E">
        <w:rPr>
          <w:rFonts w:ascii="Times New Roman" w:hAnsi="Times New Roman" w:cs="Times New Roman"/>
          <w:sz w:val="28"/>
          <w:szCs w:val="28"/>
        </w:rPr>
        <w:t xml:space="preserve"> подлежащих вырубке (пер</w:t>
      </w:r>
      <w:r w:rsidR="00FB0174" w:rsidRPr="0087371E">
        <w:rPr>
          <w:rFonts w:ascii="Times New Roman" w:hAnsi="Times New Roman" w:cs="Times New Roman"/>
          <w:sz w:val="28"/>
          <w:szCs w:val="28"/>
        </w:rPr>
        <w:t>е</w:t>
      </w:r>
      <w:r w:rsidRPr="0087371E">
        <w:rPr>
          <w:rFonts w:ascii="Times New Roman" w:hAnsi="Times New Roman" w:cs="Times New Roman"/>
          <w:sz w:val="28"/>
          <w:szCs w:val="28"/>
        </w:rPr>
        <w:t>ч</w:t>
      </w:r>
      <w:r w:rsidR="00FB0174" w:rsidRPr="0087371E">
        <w:rPr>
          <w:rFonts w:ascii="Times New Roman" w:hAnsi="Times New Roman" w:cs="Times New Roman"/>
          <w:sz w:val="28"/>
          <w:szCs w:val="28"/>
        </w:rPr>
        <w:t>е</w:t>
      </w:r>
      <w:r w:rsidRPr="0087371E">
        <w:rPr>
          <w:rFonts w:ascii="Times New Roman" w:hAnsi="Times New Roman" w:cs="Times New Roman"/>
          <w:sz w:val="28"/>
          <w:szCs w:val="28"/>
        </w:rPr>
        <w:t>тная ведомость зеленых насаждений)</w:t>
      </w:r>
      <w:r w:rsidR="00FB0174" w:rsidRPr="0087371E">
        <w:rPr>
          <w:rFonts w:ascii="Times New Roman" w:hAnsi="Times New Roman" w:cs="Times New Roman"/>
          <w:sz w:val="28"/>
          <w:szCs w:val="28"/>
        </w:rPr>
        <w:t>;</w:t>
      </w:r>
      <w:bookmarkStart w:id="74" w:name="bookmark131"/>
    </w:p>
    <w:bookmarkEnd w:id="74"/>
    <w:p w14:paraId="68881CC3" w14:textId="77777777" w:rsidR="00FB0174" w:rsidRPr="0087371E" w:rsidRDefault="00842D62"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bookmarkStart w:id="75" w:name="bookmark132"/>
    </w:p>
    <w:p w14:paraId="48C466D7"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ж</w:t>
      </w:r>
      <w:bookmarkEnd w:id="75"/>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bookmarkStart w:id="76" w:name="bookmark133"/>
    </w:p>
    <w:p w14:paraId="31AA2591"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76"/>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задание на выполнение инженерных изысканий (в случае проведения инженерно-геологических изысканий</w:t>
      </w:r>
      <w:r w:rsidR="00FB0174" w:rsidRPr="0087371E">
        <w:rPr>
          <w:rFonts w:ascii="Times New Roman" w:hAnsi="Times New Roman" w:cs="Times New Roman"/>
          <w:sz w:val="28"/>
          <w:szCs w:val="28"/>
        </w:rPr>
        <w:t>)</w:t>
      </w:r>
      <w:r w:rsidRPr="0087371E">
        <w:rPr>
          <w:rFonts w:ascii="Times New Roman" w:hAnsi="Times New Roman" w:cs="Times New Roman"/>
          <w:sz w:val="28"/>
          <w:szCs w:val="28"/>
        </w:rPr>
        <w:t>.</w:t>
      </w:r>
      <w:bookmarkStart w:id="77" w:name="bookmark134"/>
      <w:bookmarkEnd w:id="77"/>
    </w:p>
    <w:p w14:paraId="676FEEE2" w14:textId="77777777" w:rsidR="00FB0174" w:rsidRPr="0087371E" w:rsidRDefault="0097620D" w:rsidP="00FB0174">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25</w:t>
      </w:r>
      <w:r w:rsidR="00FB0174" w:rsidRPr="0087371E">
        <w:rPr>
          <w:rFonts w:ascii="Times New Roman" w:hAnsi="Times New Roman" w:cs="Times New Roman"/>
          <w:color w:val="000000" w:themeColor="text1"/>
          <w:sz w:val="28"/>
          <w:szCs w:val="28"/>
        </w:rPr>
        <w:t>.</w:t>
      </w:r>
      <w:r w:rsidR="00FB0174" w:rsidRPr="0087371E">
        <w:rPr>
          <w:rFonts w:ascii="Times New Roman" w:hAnsi="Times New Roman" w:cs="Times New Roman"/>
          <w:color w:val="FF0000"/>
          <w:sz w:val="28"/>
          <w:szCs w:val="28"/>
        </w:rPr>
        <w:t xml:space="preserve"> </w:t>
      </w:r>
      <w:r w:rsidR="00CC474D" w:rsidRPr="0087371E">
        <w:rPr>
          <w:rFonts w:ascii="Times New Roman" w:hAnsi="Times New Roman" w:cs="Times New Roman"/>
          <w:sz w:val="28"/>
          <w:szCs w:val="28"/>
        </w:rPr>
        <w:t xml:space="preserve">Исчерпывающий перечень необходимых для предоставления </w:t>
      </w:r>
      <w:r w:rsidR="008B5059"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 xml:space="preserve">услуги документов (их копий или сведений, содержащихся в них), которые запрашиваются </w:t>
      </w:r>
      <w:r w:rsidRPr="0087371E">
        <w:rPr>
          <w:rFonts w:ascii="Times New Roman" w:hAnsi="Times New Roman" w:cs="Times New Roman"/>
          <w:sz w:val="28"/>
          <w:szCs w:val="28"/>
        </w:rPr>
        <w:t>Администраци</w:t>
      </w:r>
      <w:r w:rsidR="00E70933" w:rsidRPr="0087371E">
        <w:rPr>
          <w:rFonts w:ascii="Times New Roman" w:hAnsi="Times New Roman" w:cs="Times New Roman"/>
          <w:sz w:val="28"/>
          <w:szCs w:val="28"/>
        </w:rPr>
        <w:t>ей</w:t>
      </w:r>
      <w:r w:rsidR="00CC474D" w:rsidRPr="0087371E">
        <w:rPr>
          <w:rFonts w:ascii="Times New Roman" w:hAnsi="Times New Roman" w:cs="Times New Roman"/>
          <w:sz w:val="28"/>
          <w:szCs w:val="28"/>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bookmarkStart w:id="78" w:name="bookmark136"/>
    </w:p>
    <w:p w14:paraId="4C2C51AE"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78"/>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юридических лиц (при обращении заявителя, являющегося юридическим лицом);</w:t>
      </w:r>
      <w:bookmarkStart w:id="79" w:name="bookmark137"/>
    </w:p>
    <w:p w14:paraId="5B466A88"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79"/>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bookmarkStart w:id="80" w:name="bookmark138"/>
    </w:p>
    <w:p w14:paraId="3771D9F2"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80"/>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bookmarkStart w:id="81" w:name="bookmark139"/>
    </w:p>
    <w:p w14:paraId="25C2DA07"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81"/>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п</w:t>
      </w:r>
      <w:r w:rsidRPr="0087371E">
        <w:rPr>
          <w:rFonts w:ascii="Times New Roman" w:hAnsi="Times New Roman" w:cs="Times New Roman"/>
          <w:sz w:val="28"/>
          <w:szCs w:val="28"/>
        </w:rPr>
        <w:t>редписание надзорного органа;</w:t>
      </w:r>
      <w:bookmarkStart w:id="82" w:name="bookmark140"/>
    </w:p>
    <w:p w14:paraId="3F331277"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82"/>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р</w:t>
      </w:r>
      <w:r w:rsidRPr="0087371E">
        <w:rPr>
          <w:rFonts w:ascii="Times New Roman" w:hAnsi="Times New Roman" w:cs="Times New Roman"/>
          <w:sz w:val="28"/>
          <w:szCs w:val="28"/>
        </w:rPr>
        <w:t>азрешение на размещение объекта;</w:t>
      </w:r>
      <w:bookmarkStart w:id="83" w:name="bookmark141"/>
    </w:p>
    <w:bookmarkEnd w:id="83"/>
    <w:p w14:paraId="2558237E" w14:textId="77777777" w:rsidR="00FB0174" w:rsidRPr="0087371E" w:rsidRDefault="00842D62"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w:t>
      </w:r>
      <w:r w:rsidR="00FB0174" w:rsidRPr="0087371E">
        <w:rPr>
          <w:rFonts w:ascii="Times New Roman" w:hAnsi="Times New Roman" w:cs="Times New Roman"/>
          <w:sz w:val="28"/>
          <w:szCs w:val="28"/>
        </w:rPr>
        <w:t>р</w:t>
      </w:r>
      <w:r w:rsidR="00CC474D" w:rsidRPr="0087371E">
        <w:rPr>
          <w:rFonts w:ascii="Times New Roman" w:hAnsi="Times New Roman" w:cs="Times New Roman"/>
          <w:sz w:val="28"/>
          <w:szCs w:val="28"/>
        </w:rPr>
        <w:t>азрешение на право проведения земляных работ;</w:t>
      </w:r>
      <w:bookmarkStart w:id="84" w:name="bookmark142"/>
    </w:p>
    <w:p w14:paraId="41565E75"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ж</w:t>
      </w:r>
      <w:bookmarkEnd w:id="84"/>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с</w:t>
      </w:r>
      <w:r w:rsidRPr="0087371E">
        <w:rPr>
          <w:rFonts w:ascii="Times New Roman" w:hAnsi="Times New Roman" w:cs="Times New Roman"/>
          <w:sz w:val="28"/>
          <w:szCs w:val="28"/>
        </w:rPr>
        <w:t>хема движения транспорта и пешеходов, в случае обращения за получением разрешения на вырубку зеленых насаждений, проводим</w:t>
      </w:r>
      <w:r w:rsidR="00C3156B" w:rsidRPr="0087371E">
        <w:rPr>
          <w:rFonts w:ascii="Times New Roman" w:hAnsi="Times New Roman" w:cs="Times New Roman"/>
          <w:sz w:val="28"/>
          <w:szCs w:val="28"/>
        </w:rPr>
        <w:t>ую</w:t>
      </w:r>
      <w:r w:rsidRPr="0087371E">
        <w:rPr>
          <w:rFonts w:ascii="Times New Roman" w:hAnsi="Times New Roman" w:cs="Times New Roman"/>
          <w:sz w:val="28"/>
          <w:szCs w:val="28"/>
        </w:rPr>
        <w:t xml:space="preserve"> на проезжей части;</w:t>
      </w:r>
      <w:bookmarkStart w:id="85" w:name="bookmark143"/>
    </w:p>
    <w:p w14:paraId="2972857F" w14:textId="77777777" w:rsidR="00FB0174" w:rsidRPr="0087371E" w:rsidRDefault="00CC474D" w:rsidP="00FB0174">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85"/>
      <w:r w:rsidRPr="0087371E">
        <w:rPr>
          <w:rFonts w:ascii="Times New Roman" w:hAnsi="Times New Roman" w:cs="Times New Roman"/>
          <w:sz w:val="28"/>
          <w:szCs w:val="28"/>
        </w:rPr>
        <w:t>)</w:t>
      </w:r>
      <w:r w:rsidR="00FB0174" w:rsidRPr="0087371E">
        <w:rPr>
          <w:rFonts w:ascii="Times New Roman" w:hAnsi="Times New Roman" w:cs="Times New Roman"/>
          <w:sz w:val="28"/>
          <w:szCs w:val="28"/>
        </w:rPr>
        <w:t xml:space="preserve"> р</w:t>
      </w:r>
      <w:r w:rsidRPr="0087371E">
        <w:rPr>
          <w:rFonts w:ascii="Times New Roman" w:hAnsi="Times New Roman" w:cs="Times New Roman"/>
          <w:sz w:val="28"/>
          <w:szCs w:val="28"/>
        </w:rPr>
        <w:t>азрешение на строительство.</w:t>
      </w:r>
      <w:bookmarkStart w:id="86" w:name="bookmark146"/>
      <w:bookmarkStart w:id="87" w:name="bookmark144"/>
      <w:bookmarkStart w:id="88" w:name="bookmark145"/>
      <w:bookmarkStart w:id="89" w:name="bookmark147"/>
      <w:bookmarkEnd w:id="86"/>
    </w:p>
    <w:p w14:paraId="29782E8F" w14:textId="77777777" w:rsidR="00A561D8" w:rsidRPr="0087371E" w:rsidRDefault="00A561D8" w:rsidP="00A561D8">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Администрация не вправе требовать от заявителя:</w:t>
      </w:r>
    </w:p>
    <w:p w14:paraId="029EDA20" w14:textId="77777777" w:rsidR="00A561D8" w:rsidRPr="0087371E" w:rsidRDefault="00A561D8" w:rsidP="00A561D8">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322BD9E"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.2. </w:t>
      </w:r>
      <w:r w:rsidRPr="0087371E">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государственные услуги, органов, предоставляющие муниципальные услуги,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от 27.07.2010 № 210-ФЗ)  муниципальных услуг, в соответствии с нормативными правовыми актами Российской Федерации, нормативными правовыми актами Тверской области,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 Заявитель вправе представить указанные документы и информацию в Администрацию, предоставляющие муниципальную услугу, по собственной инициативе;</w:t>
      </w:r>
    </w:p>
    <w:p w14:paraId="06D10E87"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.3. </w:t>
      </w:r>
      <w:r w:rsidRPr="0087371E">
        <w:rPr>
          <w:rFonts w:ascii="Times New Roman" w:hAnsi="Times New Roman" w:cs="Times New Roman"/>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№210-ФЗ;</w:t>
      </w:r>
    </w:p>
    <w:p w14:paraId="1D26F709"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.4. </w:t>
      </w:r>
      <w:r w:rsidRPr="0087371E">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ADFCB43"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85D5FA"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76ED5C7"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20BF3CE" w14:textId="77777777" w:rsidR="00A561D8" w:rsidRPr="0087371E"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№210-ФЗ;</w:t>
      </w:r>
    </w:p>
    <w:p w14:paraId="5F950EBC" w14:textId="77777777" w:rsidR="00A561D8" w:rsidRDefault="00A561D8" w:rsidP="00A561D8">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6</w:t>
      </w:r>
      <w:r w:rsidRPr="0087371E">
        <w:rPr>
          <w:rFonts w:ascii="Times New Roman" w:hAnsi="Times New Roman" w:cs="Times New Roman"/>
          <w:color w:val="000000" w:themeColor="text1"/>
          <w:sz w:val="28"/>
          <w:szCs w:val="28"/>
        </w:rPr>
        <w:t xml:space="preserve">.5. </w:t>
      </w:r>
      <w:r w:rsidRPr="0087371E">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BD02DE" w:rsidRPr="0087371E">
        <w:rPr>
          <w:rFonts w:ascii="Times New Roman" w:hAnsi="Times New Roman" w:cs="Times New Roman"/>
          <w:sz w:val="28"/>
          <w:szCs w:val="28"/>
        </w:rPr>
        <w:t>.</w:t>
      </w:r>
    </w:p>
    <w:p w14:paraId="74632786" w14:textId="77777777" w:rsidR="0027745D" w:rsidRPr="0087371E" w:rsidRDefault="0027745D" w:rsidP="00A561D8">
      <w:pPr>
        <w:ind w:firstLine="567"/>
        <w:jc w:val="both"/>
        <w:rPr>
          <w:rFonts w:ascii="Times New Roman" w:hAnsi="Times New Roman" w:cs="Times New Roman"/>
          <w:sz w:val="28"/>
          <w:szCs w:val="28"/>
        </w:rPr>
      </w:pPr>
    </w:p>
    <w:p w14:paraId="1AF028BB" w14:textId="77777777" w:rsidR="00E83821" w:rsidRPr="0087371E" w:rsidRDefault="00E83821" w:rsidP="00E83821">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VII</w:t>
      </w:r>
    </w:p>
    <w:p w14:paraId="0A575AE3" w14:textId="77777777" w:rsidR="00FB0174" w:rsidRDefault="00CC474D" w:rsidP="00FB0174">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 xml:space="preserve">Исчерпывающий перечень оснований </w:t>
      </w:r>
      <w:r w:rsidR="00E83821" w:rsidRPr="0087371E">
        <w:rPr>
          <w:rFonts w:ascii="Times New Roman" w:hAnsi="Times New Roman" w:cs="Times New Roman"/>
          <w:color w:val="auto"/>
          <w:sz w:val="28"/>
          <w:szCs w:val="28"/>
        </w:rPr>
        <w:t xml:space="preserve">для </w:t>
      </w:r>
      <w:r w:rsidRPr="0087371E">
        <w:rPr>
          <w:rFonts w:ascii="Times New Roman" w:hAnsi="Times New Roman" w:cs="Times New Roman"/>
          <w:color w:val="auto"/>
          <w:sz w:val="28"/>
          <w:szCs w:val="28"/>
        </w:rPr>
        <w:t>отказа в приеме документов</w:t>
      </w:r>
      <w:bookmarkStart w:id="90" w:name="bookmark148"/>
      <w:bookmarkEnd w:id="87"/>
      <w:bookmarkEnd w:id="88"/>
      <w:bookmarkEnd w:id="89"/>
      <w:bookmarkEnd w:id="90"/>
    </w:p>
    <w:p w14:paraId="54467ED8" w14:textId="77777777" w:rsidR="0027745D" w:rsidRPr="0087371E" w:rsidRDefault="0027745D" w:rsidP="00FB0174">
      <w:pPr>
        <w:ind w:firstLine="567"/>
        <w:jc w:val="center"/>
        <w:rPr>
          <w:rFonts w:ascii="Times New Roman" w:hAnsi="Times New Roman" w:cs="Times New Roman"/>
          <w:color w:val="auto"/>
          <w:sz w:val="28"/>
          <w:szCs w:val="28"/>
        </w:rPr>
      </w:pPr>
    </w:p>
    <w:p w14:paraId="2F7D1024" w14:textId="77777777" w:rsidR="008B5059" w:rsidRPr="0087371E" w:rsidRDefault="00BD02DE" w:rsidP="009F4D1D">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7</w:t>
      </w:r>
      <w:r w:rsidRPr="0087371E">
        <w:rPr>
          <w:rFonts w:ascii="Times New Roman" w:hAnsi="Times New Roman" w:cs="Times New Roman"/>
          <w:color w:val="000000" w:themeColor="text1"/>
          <w:sz w:val="28"/>
          <w:szCs w:val="28"/>
        </w:rPr>
        <w:t xml:space="preserve">. </w:t>
      </w:r>
      <w:r w:rsidR="000068AD" w:rsidRPr="0087371E">
        <w:rPr>
          <w:rFonts w:ascii="Times New Roman" w:hAnsi="Times New Roman" w:cs="Times New Roman"/>
          <w:color w:val="000000" w:themeColor="text1"/>
          <w:sz w:val="28"/>
          <w:szCs w:val="28"/>
        </w:rPr>
        <w:t>Основаниями для отказа в приеме документов, необходимых для предоставления муниципальной услуги являются:</w:t>
      </w:r>
    </w:p>
    <w:p w14:paraId="6BE10F97" w14:textId="77777777" w:rsidR="009F4D1D" w:rsidRPr="0087371E" w:rsidRDefault="000068AD" w:rsidP="009F4D1D">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а)</w:t>
      </w:r>
      <w:r w:rsidR="00FB0174"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color w:val="000000" w:themeColor="text1"/>
          <w:sz w:val="28"/>
          <w:szCs w:val="28"/>
        </w:rPr>
        <w:t>з</w:t>
      </w:r>
      <w:r w:rsidR="00CC474D" w:rsidRPr="0087371E">
        <w:rPr>
          <w:rFonts w:ascii="Times New Roman" w:hAnsi="Times New Roman" w:cs="Times New Roman"/>
          <w:color w:val="000000" w:themeColor="text1"/>
          <w:sz w:val="28"/>
          <w:szCs w:val="28"/>
        </w:rPr>
        <w:t xml:space="preserve">аявление о предоставлении </w:t>
      </w:r>
      <w:r w:rsidR="00FB0174" w:rsidRPr="0087371E">
        <w:rPr>
          <w:rFonts w:ascii="Times New Roman" w:hAnsi="Times New Roman" w:cs="Times New Roman"/>
          <w:color w:val="000000" w:themeColor="text1"/>
          <w:sz w:val="28"/>
          <w:szCs w:val="28"/>
        </w:rPr>
        <w:t xml:space="preserve">муниципальной </w:t>
      </w:r>
      <w:r w:rsidR="00CC474D" w:rsidRPr="0087371E">
        <w:rPr>
          <w:rFonts w:ascii="Times New Roman" w:hAnsi="Times New Roman" w:cs="Times New Roman"/>
          <w:color w:val="000000" w:themeColor="text1"/>
          <w:sz w:val="28"/>
          <w:szCs w:val="28"/>
        </w:rPr>
        <w:t>услуги подано в организацию, в полномочия которых не входит предоставление услуги;</w:t>
      </w:r>
      <w:bookmarkStart w:id="91" w:name="bookmark149"/>
      <w:bookmarkEnd w:id="91"/>
    </w:p>
    <w:p w14:paraId="341FFDE1"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 xml:space="preserve">редставление неполного комплекта документов, необходимых для предоставления </w:t>
      </w:r>
      <w:r w:rsidR="009F4D1D"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bookmarkStart w:id="92" w:name="bookmark150"/>
      <w:bookmarkEnd w:id="92"/>
    </w:p>
    <w:p w14:paraId="4A5B7B7A"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редставленные заявителем документы утратили силу на момент обращения за услугой;</w:t>
      </w:r>
      <w:bookmarkStart w:id="93" w:name="bookmark151"/>
      <w:bookmarkEnd w:id="93"/>
    </w:p>
    <w:p w14:paraId="329CCFE3"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д</w:t>
      </w:r>
      <w:r w:rsidR="00CC474D" w:rsidRPr="0087371E">
        <w:rPr>
          <w:rFonts w:ascii="Times New Roman" w:hAnsi="Times New Roman" w:cs="Times New Roman"/>
          <w:sz w:val="28"/>
          <w:szCs w:val="28"/>
        </w:rPr>
        <w:t>окументы содержат</w:t>
      </w:r>
      <w:r w:rsidR="00C3156B" w:rsidRPr="0087371E">
        <w:rPr>
          <w:rFonts w:ascii="Times New Roman" w:hAnsi="Times New Roman" w:cs="Times New Roman"/>
          <w:sz w:val="28"/>
          <w:szCs w:val="28"/>
        </w:rPr>
        <w:t xml:space="preserve"> повреждения, наличие которых не</w:t>
      </w:r>
      <w:r w:rsidR="00CC474D" w:rsidRPr="0087371E">
        <w:rPr>
          <w:rFonts w:ascii="Times New Roman" w:hAnsi="Times New Roman" w:cs="Times New Roman"/>
          <w:sz w:val="28"/>
          <w:szCs w:val="28"/>
        </w:rPr>
        <w:t xml:space="preserve"> позволяет в полном объеме использовать информацию и сведения, содержащиеся в документах для предоставления услуги;</w:t>
      </w:r>
      <w:bookmarkStart w:id="94" w:name="bookmark153"/>
      <w:bookmarkEnd w:id="94"/>
    </w:p>
    <w:p w14:paraId="44E005C4"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еполное заполнение полей в форме заявления, в том числе в интерактивной форме заявления на Е</w:t>
      </w:r>
      <w:r w:rsidR="009F4D1D" w:rsidRPr="0087371E">
        <w:rPr>
          <w:rFonts w:ascii="Times New Roman" w:hAnsi="Times New Roman" w:cs="Times New Roman"/>
          <w:sz w:val="28"/>
          <w:szCs w:val="28"/>
        </w:rPr>
        <w:t>дином портале</w:t>
      </w:r>
      <w:r w:rsidR="00CC474D" w:rsidRPr="0087371E">
        <w:rPr>
          <w:rFonts w:ascii="Times New Roman" w:hAnsi="Times New Roman" w:cs="Times New Roman"/>
          <w:sz w:val="28"/>
          <w:szCs w:val="28"/>
        </w:rPr>
        <w:t>;</w:t>
      </w:r>
      <w:bookmarkStart w:id="95" w:name="bookmark154"/>
      <w:bookmarkEnd w:id="95"/>
    </w:p>
    <w:p w14:paraId="614A02EC"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п</w:t>
      </w:r>
      <w:r w:rsidR="00CC474D" w:rsidRPr="0087371E">
        <w:rPr>
          <w:rFonts w:ascii="Times New Roman" w:hAnsi="Times New Roman" w:cs="Times New Roman"/>
          <w:sz w:val="28"/>
          <w:szCs w:val="28"/>
        </w:rPr>
        <w:t xml:space="preserve">одача </w:t>
      </w:r>
      <w:r w:rsidR="00CC474D" w:rsidRPr="0087371E">
        <w:rPr>
          <w:rFonts w:ascii="Times New Roman" w:hAnsi="Times New Roman" w:cs="Times New Roman"/>
          <w:color w:val="000000" w:themeColor="text1"/>
          <w:sz w:val="28"/>
          <w:szCs w:val="28"/>
        </w:rPr>
        <w:t>за</w:t>
      </w:r>
      <w:r w:rsidR="00DE6510" w:rsidRPr="0087371E">
        <w:rPr>
          <w:rFonts w:ascii="Times New Roman" w:hAnsi="Times New Roman" w:cs="Times New Roman"/>
          <w:color w:val="000000" w:themeColor="text1"/>
          <w:sz w:val="28"/>
          <w:szCs w:val="28"/>
        </w:rPr>
        <w:t>явления</w:t>
      </w:r>
      <w:r w:rsidR="00CC474D" w:rsidRPr="0087371E">
        <w:rPr>
          <w:rFonts w:ascii="Times New Roman" w:hAnsi="Times New Roman" w:cs="Times New Roman"/>
          <w:sz w:val="28"/>
          <w:szCs w:val="28"/>
        </w:rPr>
        <w:t xml:space="preserve"> о предоставлении </w:t>
      </w:r>
      <w:r w:rsidR="008B5059"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 xml:space="preserve">услуги и документов, необходимых для предоставления </w:t>
      </w:r>
      <w:r w:rsidR="009F4D1D"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в электронной форме с нарушением установленных требований;</w:t>
      </w:r>
      <w:bookmarkStart w:id="96" w:name="bookmark155"/>
      <w:bookmarkEnd w:id="96"/>
    </w:p>
    <w:p w14:paraId="6F5F05F4"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ж)</w:t>
      </w:r>
      <w:r w:rsidR="009F4D1D"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 xml:space="preserve">есоблюдение установленных статьей 11 Федерального закона от </w:t>
      </w:r>
      <w:r w:rsidR="00C3156B" w:rsidRPr="0087371E">
        <w:rPr>
          <w:rFonts w:ascii="Times New Roman" w:hAnsi="Times New Roman" w:cs="Times New Roman"/>
          <w:sz w:val="28"/>
          <w:szCs w:val="28"/>
        </w:rPr>
        <w:t>0</w:t>
      </w:r>
      <w:r w:rsidR="00CC474D" w:rsidRPr="0087371E">
        <w:rPr>
          <w:rFonts w:ascii="Times New Roman" w:hAnsi="Times New Roman" w:cs="Times New Roman"/>
          <w:sz w:val="28"/>
          <w:szCs w:val="28"/>
        </w:rPr>
        <w:t>6</w:t>
      </w:r>
      <w:r w:rsidR="00C3156B" w:rsidRPr="0087371E">
        <w:rPr>
          <w:rFonts w:ascii="Times New Roman" w:hAnsi="Times New Roman" w:cs="Times New Roman"/>
          <w:sz w:val="28"/>
          <w:szCs w:val="28"/>
        </w:rPr>
        <w:t>.04.</w:t>
      </w:r>
      <w:r w:rsidR="00CC474D" w:rsidRPr="0087371E">
        <w:rPr>
          <w:rFonts w:ascii="Times New Roman" w:hAnsi="Times New Roman" w:cs="Times New Roman"/>
          <w:sz w:val="28"/>
          <w:szCs w:val="28"/>
        </w:rPr>
        <w:t>2011 №</w:t>
      </w:r>
      <w:r w:rsidR="009F4D1D" w:rsidRPr="0087371E">
        <w:rPr>
          <w:rFonts w:ascii="Times New Roman" w:hAnsi="Times New Roman" w:cs="Times New Roman"/>
          <w:sz w:val="28"/>
          <w:szCs w:val="28"/>
        </w:rPr>
        <w:t>63</w:t>
      </w:r>
      <w:r w:rsidR="00CC474D" w:rsidRPr="0087371E">
        <w:rPr>
          <w:rFonts w:ascii="Times New Roman" w:hAnsi="Times New Roman" w:cs="Times New Roman"/>
          <w:sz w:val="28"/>
          <w:szCs w:val="28"/>
        </w:rPr>
        <w:t xml:space="preserve">-ФЗ «Об электронной подписи» условий признания </w:t>
      </w:r>
      <w:r w:rsidR="00CC474D" w:rsidRPr="0087371E">
        <w:rPr>
          <w:rFonts w:ascii="Times New Roman" w:hAnsi="Times New Roman" w:cs="Times New Roman"/>
          <w:sz w:val="28"/>
          <w:szCs w:val="28"/>
        </w:rPr>
        <w:lastRenderedPageBreak/>
        <w:t>действительности, усиленной квалифицированной электронной подписи</w:t>
      </w:r>
      <w:bookmarkStart w:id="97" w:name="bookmark156"/>
      <w:bookmarkEnd w:id="97"/>
      <w:r w:rsidR="00C3156B" w:rsidRPr="0087371E">
        <w:rPr>
          <w:rFonts w:ascii="Times New Roman" w:hAnsi="Times New Roman" w:cs="Times New Roman"/>
          <w:sz w:val="28"/>
          <w:szCs w:val="28"/>
        </w:rPr>
        <w:t>.</w:t>
      </w:r>
    </w:p>
    <w:p w14:paraId="2B7442E6" w14:textId="77777777" w:rsidR="009F4D1D" w:rsidRPr="0087371E" w:rsidRDefault="000068AD" w:rsidP="009F4D1D">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2</w:t>
      </w:r>
      <w:r w:rsidR="001C64FE" w:rsidRPr="0087371E">
        <w:rPr>
          <w:rFonts w:ascii="Times New Roman" w:hAnsi="Times New Roman" w:cs="Times New Roman"/>
          <w:color w:val="000000" w:themeColor="text1"/>
          <w:sz w:val="28"/>
          <w:szCs w:val="28"/>
        </w:rPr>
        <w:t>8</w:t>
      </w:r>
      <w:r w:rsidR="009F4D1D" w:rsidRPr="0087371E">
        <w:rPr>
          <w:rFonts w:ascii="Times New Roman" w:hAnsi="Times New Roman" w:cs="Times New Roman"/>
          <w:color w:val="000000" w:themeColor="text1"/>
          <w:sz w:val="28"/>
          <w:szCs w:val="28"/>
        </w:rPr>
        <w:t>.</w:t>
      </w:r>
      <w:r w:rsidR="009F4D1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Решение об отказе в приеме документов, указанных в пункте </w:t>
      </w:r>
      <w:r w:rsidR="00E83821" w:rsidRPr="0087371E">
        <w:rPr>
          <w:rFonts w:ascii="Times New Roman" w:hAnsi="Times New Roman" w:cs="Times New Roman"/>
          <w:color w:val="000000" w:themeColor="text1"/>
          <w:sz w:val="28"/>
          <w:szCs w:val="28"/>
        </w:rPr>
        <w:t>24</w:t>
      </w:r>
      <w:r w:rsidR="00CC474D" w:rsidRPr="0087371E">
        <w:rPr>
          <w:rFonts w:ascii="Times New Roman" w:hAnsi="Times New Roman" w:cs="Times New Roman"/>
          <w:sz w:val="28"/>
          <w:szCs w:val="28"/>
        </w:rPr>
        <w:t xml:space="preserve"> настоящего Административного регламента, оформляется по форме </w:t>
      </w:r>
      <w:r w:rsidR="00CC474D" w:rsidRPr="0087371E">
        <w:rPr>
          <w:rFonts w:ascii="Times New Roman" w:hAnsi="Times New Roman" w:cs="Times New Roman"/>
          <w:color w:val="000000" w:themeColor="text1"/>
          <w:sz w:val="28"/>
          <w:szCs w:val="28"/>
        </w:rPr>
        <w:t xml:space="preserve">согласно </w:t>
      </w:r>
      <w:r w:rsidR="009F4D1D"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риложению </w:t>
      </w:r>
      <w:r w:rsidR="008E7BCA" w:rsidRPr="0087371E">
        <w:rPr>
          <w:rFonts w:ascii="Times New Roman" w:hAnsi="Times New Roman" w:cs="Times New Roman"/>
          <w:color w:val="000000" w:themeColor="text1"/>
          <w:sz w:val="28"/>
          <w:szCs w:val="28"/>
        </w:rPr>
        <w:t>4</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к настоящему Административному регламенту.</w:t>
      </w:r>
    </w:p>
    <w:p w14:paraId="263742B4" w14:textId="77777777" w:rsidR="009F4D1D" w:rsidRPr="0087371E" w:rsidRDefault="00CC474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Решение об отказе в приеме документов, указанных в пункте </w:t>
      </w:r>
      <w:r w:rsidR="00E83821" w:rsidRPr="0087371E">
        <w:rPr>
          <w:rFonts w:ascii="Times New Roman" w:hAnsi="Times New Roman" w:cs="Times New Roman"/>
          <w:color w:val="000000" w:themeColor="text1"/>
          <w:sz w:val="28"/>
          <w:szCs w:val="28"/>
        </w:rPr>
        <w:t>24</w:t>
      </w:r>
      <w:r w:rsidRPr="0087371E">
        <w:rPr>
          <w:rFonts w:ascii="Times New Roman" w:hAnsi="Times New Roman" w:cs="Times New Roman"/>
          <w:sz w:val="28"/>
          <w:szCs w:val="28"/>
        </w:rPr>
        <w:t xml:space="preserve"> настоящего Административного регламента, направляется заявителю способом, определенным заявителем в заявлении о выдаче разрешения на право вырубки зеленых насаждений, н</w:t>
      </w:r>
      <w:r w:rsidR="009F4D1D" w:rsidRPr="0087371E">
        <w:rPr>
          <w:rFonts w:ascii="Times New Roman" w:hAnsi="Times New Roman" w:cs="Times New Roman"/>
          <w:sz w:val="28"/>
          <w:szCs w:val="28"/>
        </w:rPr>
        <w:t>е</w:t>
      </w:r>
      <w:r w:rsidRPr="0087371E">
        <w:rPr>
          <w:rFonts w:ascii="Times New Roman" w:hAnsi="Times New Roman" w:cs="Times New Roman"/>
          <w:sz w:val="28"/>
          <w:szCs w:val="28"/>
        </w:rPr>
        <w:t xml:space="preserve"> позднее рабочего дня, следующего за днем регистрации такого заявления, либо выдается в день личного обращения за получением указанного решения в </w:t>
      </w:r>
      <w:r w:rsidR="00E83821" w:rsidRPr="0087371E">
        <w:rPr>
          <w:rFonts w:ascii="Times New Roman" w:hAnsi="Times New Roman" w:cs="Times New Roman"/>
          <w:sz w:val="28"/>
          <w:szCs w:val="28"/>
        </w:rPr>
        <w:t>ГАУ «МФЦ»</w:t>
      </w:r>
      <w:r w:rsidRPr="0087371E">
        <w:rPr>
          <w:rFonts w:ascii="Times New Roman" w:hAnsi="Times New Roman" w:cs="Times New Roman"/>
          <w:sz w:val="28"/>
          <w:szCs w:val="28"/>
        </w:rPr>
        <w:t xml:space="preserve"> или </w:t>
      </w:r>
      <w:r w:rsidR="00E83821"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p>
    <w:p w14:paraId="3106C25E" w14:textId="77777777" w:rsidR="009F4D1D" w:rsidRPr="0087371E" w:rsidRDefault="00CC474D"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Отказ в приеме документов, указанных в </w:t>
      </w:r>
      <w:r w:rsidRPr="0087371E">
        <w:rPr>
          <w:rFonts w:ascii="Times New Roman" w:hAnsi="Times New Roman" w:cs="Times New Roman"/>
          <w:color w:val="000000" w:themeColor="text1"/>
          <w:sz w:val="28"/>
          <w:szCs w:val="28"/>
        </w:rPr>
        <w:t xml:space="preserve">пункте </w:t>
      </w:r>
      <w:r w:rsidR="00E83821" w:rsidRPr="0087371E">
        <w:rPr>
          <w:rFonts w:ascii="Times New Roman" w:hAnsi="Times New Roman" w:cs="Times New Roman"/>
          <w:color w:val="000000" w:themeColor="text1"/>
          <w:sz w:val="28"/>
          <w:szCs w:val="28"/>
        </w:rPr>
        <w:t>24</w:t>
      </w:r>
      <w:r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 xml:space="preserve">настоящего Административного регламента, не препятствует повторному обращению заявителя в </w:t>
      </w:r>
      <w:r w:rsidR="00E83821" w:rsidRPr="0087371E">
        <w:rPr>
          <w:rFonts w:ascii="Times New Roman" w:hAnsi="Times New Roman" w:cs="Times New Roman"/>
          <w:sz w:val="28"/>
          <w:szCs w:val="28"/>
        </w:rPr>
        <w:t>Администрацию</w:t>
      </w:r>
      <w:r w:rsidRPr="0087371E">
        <w:rPr>
          <w:rFonts w:ascii="Times New Roman" w:hAnsi="Times New Roman" w:cs="Times New Roman"/>
          <w:sz w:val="28"/>
          <w:szCs w:val="28"/>
        </w:rPr>
        <w:t>.</w:t>
      </w:r>
      <w:bookmarkStart w:id="98" w:name="bookmark159"/>
      <w:bookmarkStart w:id="99" w:name="bookmark157"/>
      <w:bookmarkStart w:id="100" w:name="bookmark158"/>
      <w:bookmarkStart w:id="101" w:name="bookmark160"/>
      <w:bookmarkEnd w:id="98"/>
    </w:p>
    <w:p w14:paraId="6B5B54DB" w14:textId="77777777" w:rsidR="009F4D1D" w:rsidRPr="0087371E" w:rsidRDefault="009F4D1D" w:rsidP="009F4D1D">
      <w:pPr>
        <w:ind w:firstLine="567"/>
        <w:jc w:val="both"/>
        <w:rPr>
          <w:rFonts w:ascii="Times New Roman" w:hAnsi="Times New Roman" w:cs="Times New Roman"/>
          <w:sz w:val="28"/>
          <w:szCs w:val="28"/>
        </w:rPr>
      </w:pPr>
    </w:p>
    <w:p w14:paraId="29D3450E" w14:textId="77777777" w:rsidR="00E205BC" w:rsidRPr="0087371E" w:rsidRDefault="00E205BC" w:rsidP="00E205BC">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VIII</w:t>
      </w:r>
    </w:p>
    <w:p w14:paraId="290CE85A" w14:textId="77777777" w:rsidR="009F4D1D" w:rsidRPr="0087371E" w:rsidRDefault="009F4D1D" w:rsidP="00E205BC">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Исчерпывающий перечень оснований </w:t>
      </w:r>
      <w:r w:rsidRPr="0087371E">
        <w:rPr>
          <w:rFonts w:ascii="Times New Roman" w:hAnsi="Times New Roman" w:cs="Times New Roman"/>
          <w:sz w:val="28"/>
          <w:szCs w:val="28"/>
        </w:rPr>
        <w:t xml:space="preserve">для </w:t>
      </w:r>
      <w:r w:rsidR="00E205BC" w:rsidRPr="0087371E">
        <w:rPr>
          <w:rFonts w:ascii="Times New Roman" w:hAnsi="Times New Roman" w:cs="Times New Roman"/>
          <w:sz w:val="28"/>
          <w:szCs w:val="28"/>
        </w:rPr>
        <w:t xml:space="preserve">приостановления или </w:t>
      </w:r>
      <w:r w:rsidR="00CC474D" w:rsidRPr="0087371E">
        <w:rPr>
          <w:rFonts w:ascii="Times New Roman" w:hAnsi="Times New Roman" w:cs="Times New Roman"/>
          <w:sz w:val="28"/>
          <w:szCs w:val="28"/>
        </w:rPr>
        <w:t xml:space="preserve">отказа в предоставлении </w:t>
      </w:r>
      <w:r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w:t>
      </w:r>
      <w:bookmarkStart w:id="102" w:name="bookmark161"/>
      <w:bookmarkEnd w:id="99"/>
      <w:bookmarkEnd w:id="100"/>
      <w:bookmarkEnd w:id="101"/>
      <w:bookmarkEnd w:id="102"/>
    </w:p>
    <w:p w14:paraId="6F3A9C5C" w14:textId="77777777" w:rsidR="009F4D1D" w:rsidRPr="0087371E" w:rsidRDefault="009F4D1D" w:rsidP="009F4D1D">
      <w:pPr>
        <w:ind w:firstLine="567"/>
        <w:jc w:val="both"/>
        <w:rPr>
          <w:rFonts w:ascii="Times New Roman" w:hAnsi="Times New Roman" w:cs="Times New Roman"/>
          <w:sz w:val="28"/>
          <w:szCs w:val="28"/>
        </w:rPr>
      </w:pPr>
    </w:p>
    <w:p w14:paraId="368D6331" w14:textId="77777777" w:rsidR="00E205BC" w:rsidRPr="0087371E" w:rsidRDefault="001C64FE"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29</w:t>
      </w:r>
      <w:r w:rsidR="00E205BC" w:rsidRPr="0087371E">
        <w:rPr>
          <w:rFonts w:ascii="Times New Roman" w:hAnsi="Times New Roman" w:cs="Times New Roman"/>
          <w:sz w:val="28"/>
          <w:szCs w:val="28"/>
        </w:rPr>
        <w:t>.</w:t>
      </w:r>
      <w:r w:rsidR="00E205BC" w:rsidRPr="0087371E">
        <w:rPr>
          <w:sz w:val="28"/>
          <w:szCs w:val="28"/>
        </w:rPr>
        <w:t xml:space="preserve"> </w:t>
      </w:r>
      <w:r w:rsidR="00E205BC" w:rsidRPr="0087371E">
        <w:rPr>
          <w:rFonts w:ascii="Times New Roman" w:hAnsi="Times New Roman" w:cs="Times New Roman"/>
          <w:sz w:val="28"/>
          <w:szCs w:val="28"/>
        </w:rPr>
        <w:t>Основания для приостановления предоставления муниципальной услуги отсутствуют.</w:t>
      </w:r>
    </w:p>
    <w:p w14:paraId="69232CAF" w14:textId="77777777" w:rsidR="00E205BC" w:rsidRPr="0087371E" w:rsidRDefault="00E83821"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0</w:t>
      </w:r>
      <w:r w:rsidR="00E205BC" w:rsidRPr="0087371E">
        <w:rPr>
          <w:rFonts w:ascii="Times New Roman" w:hAnsi="Times New Roman" w:cs="Times New Roman"/>
          <w:sz w:val="28"/>
          <w:szCs w:val="28"/>
        </w:rPr>
        <w:t xml:space="preserve"> Основанием для отказа в предоставлении муниципальной услуги является:</w:t>
      </w:r>
    </w:p>
    <w:p w14:paraId="05762645" w14:textId="77777777"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а) н</w:t>
      </w:r>
      <w:r w:rsidR="00CC474D" w:rsidRPr="0087371E">
        <w:rPr>
          <w:rFonts w:ascii="Times New Roman" w:hAnsi="Times New Roman" w:cs="Times New Roman"/>
          <w:sz w:val="28"/>
          <w:szCs w:val="28"/>
        </w:rPr>
        <w:t xml:space="preserve">аличие противоречивых сведений в </w:t>
      </w:r>
      <w:r w:rsidR="009F4D1D"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аявлении и приложенных к нему документах;</w:t>
      </w:r>
      <w:bookmarkStart w:id="103" w:name="bookmark162"/>
      <w:bookmarkEnd w:id="103"/>
    </w:p>
    <w:p w14:paraId="20A6DFBD" w14:textId="77777777"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9F4D1D" w:rsidRPr="0087371E">
        <w:rPr>
          <w:rFonts w:ascii="Times New Roman" w:hAnsi="Times New Roman" w:cs="Times New Roman"/>
          <w:sz w:val="28"/>
          <w:szCs w:val="28"/>
        </w:rPr>
        <w:t xml:space="preserve"> </w:t>
      </w:r>
      <w:r w:rsidRPr="0087371E">
        <w:rPr>
          <w:rFonts w:ascii="Times New Roman" w:hAnsi="Times New Roman" w:cs="Times New Roman"/>
          <w:sz w:val="28"/>
          <w:szCs w:val="28"/>
        </w:rPr>
        <w:t>н</w:t>
      </w:r>
      <w:r w:rsidR="00CC474D" w:rsidRPr="0087371E">
        <w:rPr>
          <w:rFonts w:ascii="Times New Roman" w:hAnsi="Times New Roman" w:cs="Times New Roman"/>
          <w:sz w:val="28"/>
          <w:szCs w:val="28"/>
        </w:rPr>
        <w:t>есоответствие информации, которая содержится в документах и</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сведениях,</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представленных </w:t>
      </w:r>
      <w:r w:rsidR="009F4D1D"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аявителем, данным, полученным</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 результате</w:t>
      </w:r>
      <w:r w:rsidR="00440EA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межведомственного электронного взаимодействия;</w:t>
      </w:r>
      <w:r w:rsidR="00440EA4" w:rsidRPr="0087371E">
        <w:rPr>
          <w:rFonts w:ascii="Times New Roman" w:hAnsi="Times New Roman" w:cs="Times New Roman"/>
          <w:sz w:val="28"/>
          <w:szCs w:val="28"/>
        </w:rPr>
        <w:t xml:space="preserve"> </w:t>
      </w:r>
      <w:bookmarkStart w:id="104" w:name="bookmark163"/>
      <w:bookmarkEnd w:id="104"/>
    </w:p>
    <w:p w14:paraId="3CE211C1" w14:textId="77777777" w:rsidR="00E31717"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r w:rsidR="009F4D1D" w:rsidRPr="0087371E">
        <w:rPr>
          <w:rFonts w:ascii="Times New Roman" w:hAnsi="Times New Roman" w:cs="Times New Roman"/>
          <w:sz w:val="28"/>
          <w:szCs w:val="28"/>
        </w:rPr>
        <w:t xml:space="preserve"> </w:t>
      </w:r>
      <w:r w:rsidR="00E31717" w:rsidRPr="0087371E">
        <w:rPr>
          <w:rFonts w:ascii="Times New Roman" w:hAnsi="Times New Roman" w:cs="Times New Roman"/>
          <w:sz w:val="28"/>
          <w:szCs w:val="28"/>
        </w:rPr>
        <w:t xml:space="preserve">несоответствие документов, представляемых заявителем, по форме или содержанию требованиям законодательства Российской </w:t>
      </w:r>
      <w:r w:rsidR="009646A8" w:rsidRPr="0087371E">
        <w:rPr>
          <w:rFonts w:ascii="Times New Roman" w:hAnsi="Times New Roman" w:cs="Times New Roman"/>
          <w:sz w:val="28"/>
          <w:szCs w:val="28"/>
        </w:rPr>
        <w:t>Федерации;</w:t>
      </w:r>
    </w:p>
    <w:p w14:paraId="47CFE684" w14:textId="77777777" w:rsidR="009F4D1D"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E31717" w:rsidRPr="0087371E">
        <w:rPr>
          <w:sz w:val="28"/>
          <w:szCs w:val="28"/>
        </w:rPr>
        <w:t xml:space="preserve"> </w:t>
      </w:r>
      <w:r w:rsidR="00015517" w:rsidRPr="0087371E">
        <w:rPr>
          <w:rFonts w:ascii="Times New Roman" w:hAnsi="Times New Roman" w:cs="Times New Roman"/>
          <w:sz w:val="28"/>
          <w:szCs w:val="28"/>
        </w:rPr>
        <w:t>заявление</w:t>
      </w:r>
      <w:r w:rsidR="00E31717" w:rsidRPr="0087371E">
        <w:rPr>
          <w:rFonts w:ascii="Times New Roman" w:hAnsi="Times New Roman" w:cs="Times New Roman"/>
          <w:sz w:val="28"/>
          <w:szCs w:val="28"/>
        </w:rPr>
        <w:t xml:space="preserve"> подан</w:t>
      </w:r>
      <w:r w:rsidR="00015517" w:rsidRPr="0087371E">
        <w:rPr>
          <w:rFonts w:ascii="Times New Roman" w:hAnsi="Times New Roman" w:cs="Times New Roman"/>
          <w:sz w:val="28"/>
          <w:szCs w:val="28"/>
        </w:rPr>
        <w:t>о</w:t>
      </w:r>
      <w:r w:rsidR="00E31717" w:rsidRPr="0087371E">
        <w:rPr>
          <w:rFonts w:ascii="Times New Roman" w:hAnsi="Times New Roman" w:cs="Times New Roman"/>
          <w:sz w:val="28"/>
          <w:szCs w:val="28"/>
        </w:rPr>
        <w:t xml:space="preserve"> неуполномоченным лицом;</w:t>
      </w:r>
    </w:p>
    <w:p w14:paraId="0DCB21C9" w14:textId="77777777" w:rsidR="00710EC3" w:rsidRPr="0087371E" w:rsidRDefault="00E205BC"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r w:rsidR="00CC474D" w:rsidRPr="0087371E">
        <w:rPr>
          <w:rFonts w:ascii="Times New Roman" w:hAnsi="Times New Roman" w:cs="Times New Roman"/>
          <w:sz w:val="28"/>
          <w:szCs w:val="28"/>
        </w:rPr>
        <w:t xml:space="preserve"> </w:t>
      </w:r>
      <w:r w:rsidR="00E31717" w:rsidRPr="0087371E">
        <w:rPr>
          <w:rFonts w:ascii="Times New Roman" w:hAnsi="Times New Roman" w:cs="Times New Roman"/>
          <w:sz w:val="28"/>
          <w:szCs w:val="28"/>
        </w:rPr>
        <w:t xml:space="preserve">зеленые насаждения произрастают </w:t>
      </w:r>
      <w:r w:rsidR="00710EC3" w:rsidRPr="0087371E">
        <w:rPr>
          <w:rFonts w:ascii="Times New Roman" w:hAnsi="Times New Roman" w:cs="Times New Roman"/>
          <w:sz w:val="28"/>
          <w:szCs w:val="28"/>
        </w:rPr>
        <w:t xml:space="preserve">не </w:t>
      </w:r>
      <w:r w:rsidR="00E31717" w:rsidRPr="0087371E">
        <w:rPr>
          <w:rFonts w:ascii="Times New Roman" w:hAnsi="Times New Roman" w:cs="Times New Roman"/>
          <w:sz w:val="28"/>
          <w:szCs w:val="28"/>
        </w:rPr>
        <w:t xml:space="preserve">на </w:t>
      </w:r>
      <w:r w:rsidR="00710EC3" w:rsidRPr="0087371E">
        <w:rPr>
          <w:rFonts w:ascii="Times New Roman" w:hAnsi="Times New Roman" w:cs="Times New Roman"/>
          <w:sz w:val="28"/>
          <w:szCs w:val="28"/>
        </w:rPr>
        <w:t>территории населенных пунктов Кашинского городского округа</w:t>
      </w:r>
      <w:r w:rsidR="00774BF8" w:rsidRPr="0087371E">
        <w:rPr>
          <w:rFonts w:ascii="Times New Roman" w:hAnsi="Times New Roman" w:cs="Times New Roman"/>
          <w:sz w:val="28"/>
          <w:szCs w:val="28"/>
        </w:rPr>
        <w:t xml:space="preserve"> Тверской области</w:t>
      </w:r>
      <w:r w:rsidR="00710EC3" w:rsidRPr="0087371E">
        <w:rPr>
          <w:rFonts w:ascii="Times New Roman" w:hAnsi="Times New Roman" w:cs="Times New Roman"/>
          <w:sz w:val="28"/>
          <w:szCs w:val="28"/>
        </w:rPr>
        <w:t>;</w:t>
      </w:r>
    </w:p>
    <w:p w14:paraId="44DBC89A" w14:textId="77777777" w:rsidR="00710EC3" w:rsidRPr="0087371E" w:rsidRDefault="00710EC3"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е) </w:t>
      </w:r>
      <w:r w:rsidR="003F0BD1" w:rsidRPr="0087371E">
        <w:rPr>
          <w:rFonts w:ascii="Times New Roman" w:hAnsi="Times New Roman" w:cs="Times New Roman"/>
          <w:sz w:val="28"/>
          <w:szCs w:val="28"/>
        </w:rPr>
        <w:t>зеленые насаждения, предполагаемые для вырубки, имеют статус памятника историко-культурного наследия</w:t>
      </w:r>
      <w:r w:rsidRPr="0087371E">
        <w:rPr>
          <w:rFonts w:ascii="Times New Roman" w:hAnsi="Times New Roman" w:cs="Times New Roman"/>
          <w:sz w:val="28"/>
          <w:szCs w:val="28"/>
        </w:rPr>
        <w:t>;</w:t>
      </w:r>
    </w:p>
    <w:p w14:paraId="3EAB98B5" w14:textId="77777777" w:rsidR="00710EC3" w:rsidRPr="0087371E" w:rsidRDefault="00710EC3" w:rsidP="009F4D1D">
      <w:pPr>
        <w:ind w:firstLine="567"/>
        <w:jc w:val="both"/>
        <w:rPr>
          <w:rFonts w:ascii="Times New Roman" w:hAnsi="Times New Roman" w:cs="Times New Roman"/>
          <w:sz w:val="28"/>
          <w:szCs w:val="28"/>
        </w:rPr>
      </w:pPr>
      <w:r w:rsidRPr="0087371E">
        <w:rPr>
          <w:rFonts w:ascii="Times New Roman" w:hAnsi="Times New Roman" w:cs="Times New Roman"/>
          <w:sz w:val="28"/>
          <w:szCs w:val="28"/>
        </w:rPr>
        <w:t>ж) зеленые насаждения занесены в Красную книгу Российской Федерации и (или) Красную книгу Тверской области и выявлена возможность их сохранения.</w:t>
      </w:r>
    </w:p>
    <w:p w14:paraId="580E2CA6" w14:textId="77777777" w:rsidR="00C43898" w:rsidRPr="0087371E" w:rsidRDefault="00C43898" w:rsidP="00E205BC">
      <w:pPr>
        <w:ind w:firstLine="567"/>
        <w:jc w:val="both"/>
        <w:rPr>
          <w:rFonts w:ascii="Times New Roman" w:hAnsi="Times New Roman" w:cs="Times New Roman"/>
          <w:sz w:val="28"/>
          <w:szCs w:val="28"/>
        </w:rPr>
      </w:pPr>
      <w:bookmarkStart w:id="105" w:name="bookmark165"/>
      <w:bookmarkStart w:id="106" w:name="bookmark166"/>
      <w:bookmarkStart w:id="107" w:name="bookmark168"/>
    </w:p>
    <w:p w14:paraId="32D3AE6D"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IХ</w:t>
      </w:r>
    </w:p>
    <w:p w14:paraId="7DD7686E"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BCE4630" w14:textId="77777777" w:rsidR="00C43898" w:rsidRPr="0087371E" w:rsidRDefault="00C43898" w:rsidP="00C43898">
      <w:pPr>
        <w:ind w:firstLine="567"/>
        <w:jc w:val="both"/>
        <w:rPr>
          <w:rFonts w:ascii="Times New Roman" w:hAnsi="Times New Roman" w:cs="Times New Roman"/>
          <w:sz w:val="28"/>
          <w:szCs w:val="28"/>
        </w:rPr>
      </w:pPr>
    </w:p>
    <w:p w14:paraId="43676D96" w14:textId="77777777" w:rsidR="00C43898" w:rsidRPr="0087371E" w:rsidRDefault="00C43898" w:rsidP="00C43898">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1</w:t>
      </w:r>
      <w:r w:rsidRPr="0087371E">
        <w:rPr>
          <w:rFonts w:ascii="Times New Roman" w:hAnsi="Times New Roman" w:cs="Times New Roman"/>
          <w:sz w:val="28"/>
          <w:szCs w:val="28"/>
        </w:rPr>
        <w:t xml:space="preserve">. Услуги, которые являются необходимыми и обязательными для </w:t>
      </w:r>
      <w:r w:rsidRPr="0087371E">
        <w:rPr>
          <w:rFonts w:ascii="Times New Roman" w:hAnsi="Times New Roman" w:cs="Times New Roman"/>
          <w:sz w:val="28"/>
          <w:szCs w:val="28"/>
        </w:rPr>
        <w:lastRenderedPageBreak/>
        <w:t>предоставления муниципальной услуги, не предусмотрены.</w:t>
      </w:r>
    </w:p>
    <w:p w14:paraId="71E3FEA3" w14:textId="77777777" w:rsidR="00E205BC" w:rsidRPr="0087371E" w:rsidRDefault="00E205BC" w:rsidP="00E205BC">
      <w:pPr>
        <w:ind w:firstLine="567"/>
        <w:jc w:val="both"/>
        <w:rPr>
          <w:rFonts w:ascii="Times New Roman" w:hAnsi="Times New Roman" w:cs="Times New Roman"/>
          <w:sz w:val="28"/>
          <w:szCs w:val="28"/>
        </w:rPr>
      </w:pPr>
    </w:p>
    <w:p w14:paraId="52ACA9AD"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w:t>
      </w:r>
    </w:p>
    <w:p w14:paraId="44F6326E" w14:textId="77777777" w:rsidR="00DD5650" w:rsidRPr="0087371E" w:rsidRDefault="00DD5650" w:rsidP="00DD5650">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Порядок, размер и основания взимания платы</w:t>
      </w:r>
      <w:r w:rsidR="00C43898" w:rsidRPr="0087371E">
        <w:rPr>
          <w:rFonts w:ascii="Times New Roman" w:hAnsi="Times New Roman" w:cs="Times New Roman"/>
          <w:sz w:val="28"/>
          <w:szCs w:val="28"/>
        </w:rPr>
        <w:t xml:space="preserve"> с заявителя при </w:t>
      </w:r>
      <w:r w:rsidR="00CC474D" w:rsidRPr="0087371E">
        <w:rPr>
          <w:rFonts w:ascii="Times New Roman" w:hAnsi="Times New Roman" w:cs="Times New Roman"/>
          <w:sz w:val="28"/>
          <w:szCs w:val="28"/>
        </w:rPr>
        <w:t>предоставлени</w:t>
      </w:r>
      <w:r w:rsidR="00C43898" w:rsidRPr="0087371E">
        <w:rPr>
          <w:rFonts w:ascii="Times New Roman" w:hAnsi="Times New Roman" w:cs="Times New Roman"/>
          <w:sz w:val="28"/>
          <w:szCs w:val="28"/>
        </w:rPr>
        <w:t>и</w:t>
      </w:r>
      <w:r w:rsidR="00CC474D" w:rsidRPr="0087371E">
        <w:rPr>
          <w:rFonts w:ascii="Times New Roman" w:hAnsi="Times New Roman" w:cs="Times New Roman"/>
          <w:sz w:val="28"/>
          <w:szCs w:val="28"/>
        </w:rPr>
        <w:t xml:space="preserve"> муниципальной услуги</w:t>
      </w:r>
      <w:bookmarkStart w:id="108" w:name="bookmark169"/>
      <w:bookmarkEnd w:id="105"/>
      <w:bookmarkEnd w:id="106"/>
      <w:bookmarkEnd w:id="107"/>
      <w:bookmarkEnd w:id="108"/>
    </w:p>
    <w:p w14:paraId="33F984F9" w14:textId="77777777" w:rsidR="00DD5650" w:rsidRPr="0087371E" w:rsidRDefault="00DD5650" w:rsidP="00DD5650">
      <w:pPr>
        <w:ind w:firstLine="567"/>
        <w:jc w:val="both"/>
        <w:rPr>
          <w:rFonts w:ascii="Times New Roman" w:hAnsi="Times New Roman" w:cs="Times New Roman"/>
          <w:sz w:val="28"/>
          <w:szCs w:val="28"/>
        </w:rPr>
      </w:pPr>
    </w:p>
    <w:p w14:paraId="066F043A" w14:textId="77777777" w:rsidR="003C6426" w:rsidRPr="0087371E" w:rsidRDefault="00C43898" w:rsidP="003C6426">
      <w:pPr>
        <w:ind w:firstLine="567"/>
        <w:jc w:val="both"/>
        <w:rPr>
          <w:rFonts w:ascii="Times New Roman" w:hAnsi="Times New Roman" w:cs="Times New Roman"/>
          <w:sz w:val="28"/>
          <w:szCs w:val="28"/>
        </w:rPr>
      </w:pPr>
      <w:r w:rsidRPr="0087371E">
        <w:rPr>
          <w:rFonts w:ascii="Times New Roman" w:hAnsi="Times New Roman" w:cs="Times New Roman"/>
          <w:sz w:val="28"/>
          <w:szCs w:val="28"/>
        </w:rPr>
        <w:t>3</w:t>
      </w:r>
      <w:r w:rsidR="001C64FE" w:rsidRPr="0087371E">
        <w:rPr>
          <w:rFonts w:ascii="Times New Roman" w:hAnsi="Times New Roman" w:cs="Times New Roman"/>
          <w:sz w:val="28"/>
          <w:szCs w:val="28"/>
        </w:rPr>
        <w:t>2</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Предоставление </w:t>
      </w:r>
      <w:r w:rsidR="00DD5650" w:rsidRPr="0087371E">
        <w:rPr>
          <w:rFonts w:ascii="Times New Roman" w:hAnsi="Times New Roman" w:cs="Times New Roman"/>
          <w:sz w:val="28"/>
          <w:szCs w:val="28"/>
        </w:rPr>
        <w:t xml:space="preserve">муниципальной </w:t>
      </w:r>
      <w:r w:rsidR="00CC474D" w:rsidRPr="0087371E">
        <w:rPr>
          <w:rFonts w:ascii="Times New Roman" w:hAnsi="Times New Roman" w:cs="Times New Roman"/>
          <w:sz w:val="28"/>
          <w:szCs w:val="28"/>
        </w:rPr>
        <w:t>услуги осуществляется без взимания платы.</w:t>
      </w:r>
      <w:bookmarkStart w:id="109" w:name="bookmark170"/>
      <w:bookmarkEnd w:id="109"/>
    </w:p>
    <w:p w14:paraId="6C01C849" w14:textId="77777777" w:rsidR="00C43898" w:rsidRPr="0087371E" w:rsidRDefault="00C43898" w:rsidP="0027745D">
      <w:pPr>
        <w:jc w:val="both"/>
        <w:rPr>
          <w:rFonts w:ascii="Times New Roman" w:hAnsi="Times New Roman" w:cs="Times New Roman"/>
          <w:sz w:val="28"/>
          <w:szCs w:val="28"/>
        </w:rPr>
      </w:pPr>
    </w:p>
    <w:p w14:paraId="1B6D8099"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ХI</w:t>
      </w:r>
    </w:p>
    <w:p w14:paraId="52EB2C99"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p>
    <w:p w14:paraId="231ABA35" w14:textId="77777777" w:rsidR="00C43898" w:rsidRPr="0087371E" w:rsidRDefault="00C43898" w:rsidP="00C43898">
      <w:pPr>
        <w:ind w:firstLine="567"/>
        <w:jc w:val="center"/>
        <w:rPr>
          <w:rFonts w:ascii="Times New Roman" w:hAnsi="Times New Roman" w:cs="Times New Roman"/>
          <w:sz w:val="28"/>
          <w:szCs w:val="28"/>
        </w:rPr>
      </w:pPr>
      <w:r w:rsidRPr="0087371E">
        <w:rPr>
          <w:rFonts w:ascii="Times New Roman" w:hAnsi="Times New Roman" w:cs="Times New Roman"/>
          <w:sz w:val="28"/>
          <w:szCs w:val="28"/>
        </w:rPr>
        <w:t>муниципальной услуги</w:t>
      </w:r>
    </w:p>
    <w:p w14:paraId="536647D0" w14:textId="77777777" w:rsidR="00C43898" w:rsidRPr="0087371E" w:rsidRDefault="00C43898" w:rsidP="00C43898">
      <w:pPr>
        <w:ind w:firstLine="567"/>
        <w:jc w:val="both"/>
        <w:rPr>
          <w:rFonts w:ascii="Times New Roman" w:hAnsi="Times New Roman" w:cs="Times New Roman"/>
          <w:sz w:val="28"/>
          <w:szCs w:val="28"/>
        </w:rPr>
      </w:pPr>
    </w:p>
    <w:p w14:paraId="15DDD81F" w14:textId="77777777" w:rsidR="00DD5650" w:rsidRDefault="001C64FE" w:rsidP="00C43898">
      <w:pPr>
        <w:ind w:firstLine="567"/>
        <w:jc w:val="both"/>
        <w:rPr>
          <w:rFonts w:ascii="Times New Roman" w:hAnsi="Times New Roman" w:cs="Times New Roman"/>
          <w:sz w:val="28"/>
          <w:szCs w:val="28"/>
        </w:rPr>
      </w:pPr>
      <w:r w:rsidRPr="0087371E">
        <w:rPr>
          <w:rFonts w:ascii="Times New Roman" w:hAnsi="Times New Roman" w:cs="Times New Roman"/>
          <w:sz w:val="28"/>
          <w:szCs w:val="28"/>
        </w:rPr>
        <w:t>33</w:t>
      </w:r>
      <w:r w:rsidR="00C43898" w:rsidRPr="0087371E">
        <w:rPr>
          <w:rFonts w:ascii="Times New Roman" w:hAnsi="Times New Roman" w:cs="Times New Roman"/>
          <w:sz w:val="28"/>
          <w:szCs w:val="28"/>
        </w:rPr>
        <w:t>. В связи с отсутствием услуг, которые являются необходимыми и обязательными для предоставления муниципальной услуги, порядок, размер и основания взимания платы за предоставление таких услуг не установлены.</w:t>
      </w:r>
    </w:p>
    <w:p w14:paraId="7AB8E3C4" w14:textId="77777777" w:rsidR="0027745D" w:rsidRPr="0087371E" w:rsidRDefault="0027745D" w:rsidP="00C43898">
      <w:pPr>
        <w:ind w:firstLine="567"/>
        <w:jc w:val="both"/>
        <w:rPr>
          <w:rFonts w:ascii="Times New Roman" w:hAnsi="Times New Roman" w:cs="Times New Roman"/>
          <w:sz w:val="28"/>
          <w:szCs w:val="28"/>
        </w:rPr>
      </w:pPr>
    </w:p>
    <w:p w14:paraId="2206D37C" w14:textId="77777777" w:rsidR="00C43898" w:rsidRPr="0087371E" w:rsidRDefault="00DD5650" w:rsidP="00DD5650">
      <w:pPr>
        <w:ind w:firstLine="567"/>
        <w:jc w:val="center"/>
        <w:rPr>
          <w:rFonts w:ascii="Times New Roman" w:hAnsi="Times New Roman" w:cs="Times New Roman"/>
          <w:iCs/>
          <w:sz w:val="28"/>
          <w:szCs w:val="28"/>
        </w:rPr>
      </w:pPr>
      <w:r w:rsidRPr="0087371E">
        <w:rPr>
          <w:rFonts w:ascii="Times New Roman" w:hAnsi="Times New Roman" w:cs="Times New Roman"/>
          <w:iCs/>
          <w:sz w:val="28"/>
          <w:szCs w:val="28"/>
        </w:rPr>
        <w:t xml:space="preserve"> </w:t>
      </w:r>
      <w:r w:rsidR="00C43898" w:rsidRPr="0087371E">
        <w:rPr>
          <w:rFonts w:ascii="Times New Roman" w:hAnsi="Times New Roman" w:cs="Times New Roman"/>
          <w:iCs/>
          <w:sz w:val="28"/>
          <w:szCs w:val="28"/>
        </w:rPr>
        <w:t>Подраздел ХII</w:t>
      </w:r>
    </w:p>
    <w:p w14:paraId="7AEC0A7E" w14:textId="77777777" w:rsidR="00DD5650" w:rsidRPr="0087371E" w:rsidRDefault="00CC474D" w:rsidP="00DD5650">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Максимальный срок ожидания в очереди при подаче за</w:t>
      </w:r>
      <w:r w:rsidR="00A86E3A" w:rsidRPr="0087371E">
        <w:rPr>
          <w:rFonts w:ascii="Times New Roman" w:hAnsi="Times New Roman" w:cs="Times New Roman"/>
          <w:bCs/>
          <w:sz w:val="28"/>
          <w:szCs w:val="28"/>
        </w:rPr>
        <w:t>явления</w:t>
      </w:r>
      <w:r w:rsidRPr="0087371E">
        <w:rPr>
          <w:rFonts w:ascii="Times New Roman" w:hAnsi="Times New Roman" w:cs="Times New Roman"/>
          <w:bCs/>
          <w:sz w:val="28"/>
          <w:szCs w:val="28"/>
        </w:rPr>
        <w:t xml:space="preserve"> о предоставлении муниципальной услуги и при получении результата предоставления муниципальной услуги</w:t>
      </w:r>
    </w:p>
    <w:p w14:paraId="4C5B8ACB" w14:textId="77777777" w:rsidR="00DD5650" w:rsidRPr="0087371E" w:rsidRDefault="00DD5650" w:rsidP="00DD5650">
      <w:pPr>
        <w:ind w:firstLine="567"/>
        <w:jc w:val="both"/>
        <w:rPr>
          <w:rFonts w:ascii="Times New Roman" w:hAnsi="Times New Roman" w:cs="Times New Roman"/>
          <w:sz w:val="28"/>
          <w:szCs w:val="28"/>
        </w:rPr>
      </w:pPr>
    </w:p>
    <w:p w14:paraId="6EE873DF"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34</w:t>
      </w:r>
      <w:r w:rsidR="0047318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Максимальный срок ожидания в очереди при подаче з</w:t>
      </w:r>
      <w:r w:rsidR="00015517" w:rsidRPr="0087371E">
        <w:rPr>
          <w:rFonts w:ascii="Times New Roman" w:hAnsi="Times New Roman" w:cs="Times New Roman"/>
          <w:sz w:val="28"/>
          <w:szCs w:val="28"/>
        </w:rPr>
        <w:t>аявления</w:t>
      </w:r>
      <w:r w:rsidR="00CC474D" w:rsidRPr="0087371E">
        <w:rPr>
          <w:rFonts w:ascii="Times New Roman" w:hAnsi="Times New Roman" w:cs="Times New Roman"/>
          <w:sz w:val="28"/>
          <w:szCs w:val="28"/>
        </w:rPr>
        <w:t xml:space="preserve"> о предоставлении муниципальной услуги и при получении результата предоставления муниципальной услуги в </w:t>
      </w:r>
      <w:r w:rsidR="00C43898"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или </w:t>
      </w:r>
      <w:r w:rsidR="00C43898" w:rsidRPr="0087371E">
        <w:rPr>
          <w:rFonts w:ascii="Times New Roman" w:hAnsi="Times New Roman" w:cs="Times New Roman"/>
          <w:sz w:val="28"/>
          <w:szCs w:val="28"/>
        </w:rPr>
        <w:t xml:space="preserve">ГАУ «МФЦ» </w:t>
      </w:r>
      <w:r w:rsidR="00CC474D" w:rsidRPr="0087371E">
        <w:rPr>
          <w:rFonts w:ascii="Times New Roman" w:hAnsi="Times New Roman" w:cs="Times New Roman"/>
          <w:sz w:val="28"/>
          <w:szCs w:val="28"/>
        </w:rPr>
        <w:t>составляет н</w:t>
      </w:r>
      <w:r w:rsidR="000269B2"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более 15 минут.</w:t>
      </w:r>
      <w:bookmarkStart w:id="110" w:name="bookmark174"/>
      <w:bookmarkStart w:id="111" w:name="bookmark172"/>
      <w:bookmarkStart w:id="112" w:name="bookmark173"/>
      <w:bookmarkStart w:id="113" w:name="bookmark175"/>
      <w:bookmarkEnd w:id="110"/>
    </w:p>
    <w:p w14:paraId="66B221F4" w14:textId="77777777" w:rsidR="004B74AC" w:rsidRPr="0087371E" w:rsidRDefault="004B74AC" w:rsidP="00DD5650">
      <w:pPr>
        <w:ind w:firstLine="567"/>
        <w:jc w:val="both"/>
        <w:rPr>
          <w:rFonts w:ascii="Times New Roman" w:hAnsi="Times New Roman" w:cs="Times New Roman"/>
          <w:sz w:val="28"/>
          <w:szCs w:val="28"/>
        </w:rPr>
      </w:pPr>
    </w:p>
    <w:p w14:paraId="5ACD75DD" w14:textId="77777777" w:rsidR="00DD5650" w:rsidRPr="0087371E" w:rsidRDefault="004B74AC" w:rsidP="004B74AC">
      <w:pPr>
        <w:jc w:val="center"/>
        <w:rPr>
          <w:rFonts w:ascii="Times New Roman" w:hAnsi="Times New Roman" w:cs="Times New Roman"/>
          <w:sz w:val="28"/>
          <w:szCs w:val="28"/>
        </w:rPr>
      </w:pPr>
      <w:r w:rsidRPr="0087371E">
        <w:rPr>
          <w:rFonts w:ascii="Times New Roman" w:hAnsi="Times New Roman" w:cs="Times New Roman"/>
          <w:sz w:val="28"/>
          <w:szCs w:val="28"/>
        </w:rPr>
        <w:t>Подраздел ХII</w:t>
      </w:r>
      <w:r w:rsidR="00F35983" w:rsidRPr="0087371E">
        <w:rPr>
          <w:rFonts w:ascii="Times New Roman" w:hAnsi="Times New Roman" w:cs="Times New Roman"/>
          <w:sz w:val="28"/>
          <w:szCs w:val="28"/>
        </w:rPr>
        <w:t>I</w:t>
      </w:r>
    </w:p>
    <w:bookmarkEnd w:id="111"/>
    <w:bookmarkEnd w:id="112"/>
    <w:bookmarkEnd w:id="113"/>
    <w:p w14:paraId="172F9287" w14:textId="77777777" w:rsidR="00F35983" w:rsidRPr="0087371E" w:rsidRDefault="00F35983" w:rsidP="00F35983">
      <w:pPr>
        <w:jc w:val="center"/>
        <w:rPr>
          <w:rFonts w:ascii="Times New Roman" w:hAnsi="Times New Roman" w:cs="Times New Roman"/>
          <w:sz w:val="28"/>
          <w:szCs w:val="28"/>
        </w:rPr>
      </w:pPr>
      <w:r w:rsidRPr="0087371E">
        <w:rPr>
          <w:rFonts w:ascii="Times New Roman" w:hAnsi="Times New Roman" w:cs="Times New Roman"/>
          <w:sz w:val="28"/>
          <w:szCs w:val="28"/>
        </w:rPr>
        <w:t>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17150675" w14:textId="77777777" w:rsidR="00F35983" w:rsidRPr="0087371E" w:rsidRDefault="00F35983" w:rsidP="00F35983">
      <w:pPr>
        <w:jc w:val="center"/>
        <w:rPr>
          <w:rFonts w:ascii="Times New Roman" w:hAnsi="Times New Roman" w:cs="Times New Roman"/>
          <w:sz w:val="28"/>
          <w:szCs w:val="28"/>
        </w:rPr>
      </w:pPr>
    </w:p>
    <w:p w14:paraId="1CA57FF0" w14:textId="77777777" w:rsidR="00DD5650" w:rsidRPr="0087371E" w:rsidRDefault="001C64FE" w:rsidP="00473180">
      <w:pPr>
        <w:ind w:firstLine="567"/>
        <w:jc w:val="both"/>
        <w:rPr>
          <w:rFonts w:ascii="Times New Roman" w:hAnsi="Times New Roman" w:cs="Times New Roman"/>
          <w:sz w:val="28"/>
          <w:szCs w:val="28"/>
        </w:rPr>
      </w:pPr>
      <w:r w:rsidRPr="0087371E">
        <w:rPr>
          <w:rFonts w:ascii="Times New Roman" w:hAnsi="Times New Roman" w:cs="Times New Roman"/>
          <w:sz w:val="28"/>
          <w:szCs w:val="28"/>
        </w:rPr>
        <w:t>35</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Регистрация заявления о выдаче разрешения на право вырубки зеленых насаждений, представленного </w:t>
      </w:r>
      <w:r w:rsidR="0097363D" w:rsidRPr="0087371E">
        <w:rPr>
          <w:rFonts w:ascii="Times New Roman" w:hAnsi="Times New Roman" w:cs="Times New Roman"/>
          <w:sz w:val="28"/>
          <w:szCs w:val="28"/>
        </w:rPr>
        <w:t xml:space="preserve">в </w:t>
      </w:r>
      <w:r w:rsidR="00473180" w:rsidRPr="0087371E">
        <w:rPr>
          <w:rFonts w:ascii="Times New Roman" w:hAnsi="Times New Roman" w:cs="Times New Roman"/>
          <w:sz w:val="28"/>
          <w:szCs w:val="28"/>
        </w:rPr>
        <w:t>Администрацию</w:t>
      </w:r>
      <w:r w:rsidR="0097363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заявителем</w:t>
      </w:r>
      <w:r w:rsidR="0097363D"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осуществляется н</w:t>
      </w:r>
      <w:r w:rsidR="000269B2" w:rsidRPr="0087371E">
        <w:rPr>
          <w:rFonts w:ascii="Times New Roman" w:hAnsi="Times New Roman" w:cs="Times New Roman"/>
          <w:sz w:val="28"/>
          <w:szCs w:val="28"/>
        </w:rPr>
        <w:t>е</w:t>
      </w:r>
      <w:r w:rsidR="00CC474D" w:rsidRPr="0087371E">
        <w:rPr>
          <w:rFonts w:ascii="Times New Roman" w:hAnsi="Times New Roman" w:cs="Times New Roman"/>
          <w:sz w:val="28"/>
          <w:szCs w:val="28"/>
        </w:rPr>
        <w:t xml:space="preserve"> позднее одного рабочего дня, следующего за днем его поступления</w:t>
      </w:r>
      <w:r w:rsidR="0097363D" w:rsidRPr="0087371E">
        <w:rPr>
          <w:rFonts w:ascii="Times New Roman" w:hAnsi="Times New Roman" w:cs="Times New Roman"/>
          <w:sz w:val="28"/>
          <w:szCs w:val="28"/>
        </w:rPr>
        <w:t xml:space="preserve"> в </w:t>
      </w:r>
      <w:r w:rsidR="00C340F4" w:rsidRPr="0087371E">
        <w:rPr>
          <w:rFonts w:ascii="Times New Roman" w:hAnsi="Times New Roman" w:cs="Times New Roman"/>
          <w:sz w:val="28"/>
          <w:szCs w:val="28"/>
        </w:rPr>
        <w:t>Администрацию</w:t>
      </w:r>
      <w:r w:rsidR="00CC474D" w:rsidRPr="0087371E">
        <w:rPr>
          <w:rFonts w:ascii="Times New Roman" w:hAnsi="Times New Roman" w:cs="Times New Roman"/>
          <w:sz w:val="28"/>
          <w:szCs w:val="28"/>
        </w:rPr>
        <w:t>.</w:t>
      </w:r>
      <w:bookmarkStart w:id="114" w:name="bookmark177"/>
      <w:bookmarkEnd w:id="114"/>
      <w:r w:rsidR="00F35983" w:rsidRPr="0087371E">
        <w:rPr>
          <w:rFonts w:ascii="Times New Roman" w:hAnsi="Times New Roman" w:cs="Times New Roman"/>
          <w:sz w:val="28"/>
          <w:szCs w:val="28"/>
        </w:rPr>
        <w:t xml:space="preserve"> </w:t>
      </w:r>
    </w:p>
    <w:p w14:paraId="1429CDF7"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36</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shd w:val="clear" w:color="auto" w:fill="FFFFFF"/>
        </w:rPr>
        <w:t xml:space="preserve">В случае представления заявления о выдаче разрешения на право вырубки зеленых насаждений в электронной форме </w:t>
      </w:r>
      <w:r w:rsidR="00F16264" w:rsidRPr="0087371E">
        <w:rPr>
          <w:rFonts w:ascii="Times New Roman" w:hAnsi="Times New Roman" w:cs="Times New Roman"/>
          <w:sz w:val="28"/>
          <w:szCs w:val="28"/>
          <w:shd w:val="clear" w:color="auto" w:fill="FFFFFF"/>
        </w:rPr>
        <w:t xml:space="preserve">через </w:t>
      </w:r>
      <w:r w:rsidR="00F65AE1" w:rsidRPr="0087371E">
        <w:rPr>
          <w:rFonts w:ascii="Times New Roman" w:hAnsi="Times New Roman" w:cs="Times New Roman"/>
          <w:sz w:val="28"/>
          <w:szCs w:val="28"/>
          <w:shd w:val="clear" w:color="auto" w:fill="FFFFFF"/>
        </w:rPr>
        <w:t xml:space="preserve">Единый </w:t>
      </w:r>
      <w:r w:rsidR="002E271E" w:rsidRPr="0087371E">
        <w:rPr>
          <w:rFonts w:ascii="Times New Roman" w:hAnsi="Times New Roman" w:cs="Times New Roman"/>
          <w:sz w:val="28"/>
          <w:szCs w:val="28"/>
          <w:shd w:val="clear" w:color="auto" w:fill="FFFFFF"/>
        </w:rPr>
        <w:t>п</w:t>
      </w:r>
      <w:r w:rsidR="00F65AE1" w:rsidRPr="0087371E">
        <w:rPr>
          <w:rFonts w:ascii="Times New Roman" w:hAnsi="Times New Roman" w:cs="Times New Roman"/>
          <w:sz w:val="28"/>
          <w:szCs w:val="28"/>
          <w:shd w:val="clear" w:color="auto" w:fill="FFFFFF"/>
        </w:rPr>
        <w:t xml:space="preserve">ортал </w:t>
      </w:r>
      <w:r w:rsidR="00CC474D" w:rsidRPr="0087371E">
        <w:rPr>
          <w:rFonts w:ascii="Times New Roman" w:hAnsi="Times New Roman" w:cs="Times New Roman"/>
          <w:sz w:val="28"/>
          <w:szCs w:val="28"/>
        </w:rPr>
        <w:t>в</w:t>
      </w:r>
      <w:r w:rsidR="00DD5650" w:rsidRPr="0087371E">
        <w:rPr>
          <w:rFonts w:ascii="Times New Roman" w:hAnsi="Times New Roman" w:cs="Times New Roman"/>
          <w:sz w:val="28"/>
          <w:szCs w:val="28"/>
        </w:rPr>
        <w:t>не</w:t>
      </w:r>
      <w:r w:rsidR="00CC474D" w:rsidRPr="0087371E">
        <w:rPr>
          <w:rFonts w:ascii="Times New Roman" w:hAnsi="Times New Roman" w:cs="Times New Roman"/>
          <w:sz w:val="28"/>
          <w:szCs w:val="28"/>
        </w:rPr>
        <w:t xml:space="preserve"> рабочего времени </w:t>
      </w:r>
      <w:r w:rsidR="000F04DA" w:rsidRPr="0087371E">
        <w:rPr>
          <w:rFonts w:ascii="Times New Roman" w:hAnsi="Times New Roman" w:cs="Times New Roman"/>
          <w:sz w:val="28"/>
          <w:szCs w:val="28"/>
        </w:rPr>
        <w:t>Администрации</w:t>
      </w:r>
      <w:r w:rsidR="00F65AE1" w:rsidRPr="0087371E">
        <w:rPr>
          <w:rFonts w:ascii="Times New Roman" w:hAnsi="Times New Roman" w:cs="Times New Roman"/>
          <w:sz w:val="28"/>
          <w:szCs w:val="28"/>
        </w:rPr>
        <w:t>,</w:t>
      </w:r>
      <w:r w:rsidR="000F04DA"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либо в выходной, нерабочий праздничный день</w:t>
      </w:r>
      <w:r w:rsidR="0097363D" w:rsidRPr="0087371E">
        <w:rPr>
          <w:rFonts w:ascii="Times New Roman" w:hAnsi="Times New Roman" w:cs="Times New Roman"/>
          <w:sz w:val="28"/>
          <w:szCs w:val="28"/>
        </w:rPr>
        <w:t>,</w:t>
      </w:r>
      <w:r w:rsidR="00CC474D" w:rsidRPr="0087371E">
        <w:rPr>
          <w:rFonts w:ascii="Times New Roman" w:hAnsi="Times New Roman" w:cs="Times New Roman"/>
          <w:sz w:val="28"/>
          <w:szCs w:val="28"/>
        </w:rPr>
        <w:t xml:space="preserve"> днем получения заявления о выдаче разрешения на право вырубки зеленых насаждений считается первый рабочий день, следующий за днем представления заявителем указанного заявления.</w:t>
      </w:r>
      <w:bookmarkStart w:id="115" w:name="bookmark181"/>
      <w:bookmarkStart w:id="116" w:name="bookmark179"/>
      <w:bookmarkStart w:id="117" w:name="bookmark180"/>
      <w:bookmarkStart w:id="118" w:name="bookmark182"/>
      <w:bookmarkEnd w:id="115"/>
    </w:p>
    <w:p w14:paraId="22CF43EA" w14:textId="77777777" w:rsidR="00DD5650" w:rsidRPr="0087371E" w:rsidRDefault="00DD5650" w:rsidP="00DD5650">
      <w:pPr>
        <w:ind w:firstLine="567"/>
        <w:jc w:val="both"/>
        <w:rPr>
          <w:rFonts w:ascii="Times New Roman" w:hAnsi="Times New Roman" w:cs="Times New Roman"/>
          <w:sz w:val="28"/>
          <w:szCs w:val="28"/>
        </w:rPr>
      </w:pPr>
    </w:p>
    <w:p w14:paraId="046D30EB" w14:textId="77777777" w:rsidR="00FE7076" w:rsidRPr="0087371E" w:rsidRDefault="00FE7076" w:rsidP="00FE7076">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ХI</w:t>
      </w:r>
      <w:r w:rsidRPr="0087371E">
        <w:rPr>
          <w:rFonts w:ascii="Times New Roman" w:hAnsi="Times New Roman" w:cs="Times New Roman"/>
          <w:sz w:val="28"/>
          <w:szCs w:val="28"/>
          <w:lang w:val="en-US"/>
        </w:rPr>
        <w:t>V</w:t>
      </w:r>
    </w:p>
    <w:bookmarkEnd w:id="116"/>
    <w:bookmarkEnd w:id="117"/>
    <w:bookmarkEnd w:id="118"/>
    <w:p w14:paraId="6BFA50BB" w14:textId="77777777" w:rsidR="00DD5650" w:rsidRPr="0087371E" w:rsidRDefault="00523A65" w:rsidP="00523A65">
      <w:pPr>
        <w:ind w:firstLine="567"/>
        <w:jc w:val="center"/>
        <w:rPr>
          <w:rFonts w:ascii="Times New Roman" w:hAnsi="Times New Roman" w:cs="Times New Roman"/>
          <w:sz w:val="28"/>
          <w:szCs w:val="28"/>
        </w:rPr>
      </w:pPr>
      <w:r w:rsidRPr="0087371E">
        <w:rPr>
          <w:rFonts w:ascii="Times New Roman" w:hAnsi="Times New Roman" w:cs="Times New Roman"/>
          <w:sz w:val="28"/>
          <w:szCs w:val="28"/>
        </w:rPr>
        <w:lastRenderedPageBreak/>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CF7F9F6" w14:textId="77777777" w:rsidR="00523A65" w:rsidRPr="0087371E" w:rsidRDefault="00523A65" w:rsidP="00523A65">
      <w:pPr>
        <w:ind w:firstLine="567"/>
        <w:jc w:val="center"/>
        <w:rPr>
          <w:rFonts w:ascii="Times New Roman" w:hAnsi="Times New Roman" w:cs="Times New Roman"/>
          <w:sz w:val="28"/>
          <w:szCs w:val="28"/>
        </w:rPr>
      </w:pPr>
    </w:p>
    <w:p w14:paraId="503D3F16"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37</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8AA1E69"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 случае, если имеется возможность организации ст</w:t>
      </w:r>
      <w:r w:rsidR="000E0A33" w:rsidRPr="0087371E">
        <w:rPr>
          <w:rFonts w:ascii="Times New Roman" w:hAnsi="Times New Roman" w:cs="Times New Roman"/>
          <w:sz w:val="28"/>
          <w:szCs w:val="28"/>
        </w:rPr>
        <w:t>оянки (парковки) возле здания</w:t>
      </w:r>
      <w:r w:rsidR="00D656C5" w:rsidRPr="0087371E">
        <w:rPr>
          <w:rFonts w:ascii="Times New Roman" w:hAnsi="Times New Roman" w:cs="Times New Roman"/>
          <w:sz w:val="28"/>
          <w:szCs w:val="28"/>
        </w:rPr>
        <w:t xml:space="preserve"> </w:t>
      </w:r>
      <w:r w:rsidR="000E0A33" w:rsidRPr="0087371E">
        <w:rPr>
          <w:rFonts w:ascii="Times New Roman" w:hAnsi="Times New Roman" w:cs="Times New Roman"/>
          <w:sz w:val="28"/>
          <w:szCs w:val="28"/>
        </w:rPr>
        <w:t>(ст</w:t>
      </w:r>
      <w:r w:rsidRPr="0087371E">
        <w:rPr>
          <w:rFonts w:ascii="Times New Roman" w:hAnsi="Times New Roman" w:cs="Times New Roman"/>
          <w:sz w:val="28"/>
          <w:szCs w:val="28"/>
        </w:rPr>
        <w:t>ро</w:t>
      </w:r>
      <w:r w:rsidR="000E0A33" w:rsidRPr="0087371E">
        <w:rPr>
          <w:rFonts w:ascii="Times New Roman" w:hAnsi="Times New Roman" w:cs="Times New Roman"/>
          <w:sz w:val="28"/>
          <w:szCs w:val="28"/>
        </w:rPr>
        <w:t>е</w:t>
      </w:r>
      <w:r w:rsidRPr="0087371E">
        <w:rPr>
          <w:rFonts w:ascii="Times New Roman" w:hAnsi="Times New Roman" w:cs="Times New Roman"/>
          <w:sz w:val="28"/>
          <w:szCs w:val="28"/>
        </w:rPr>
        <w:t>ния),</w:t>
      </w:r>
      <w:r w:rsidR="00D656C5" w:rsidRPr="0087371E">
        <w:rPr>
          <w:rFonts w:ascii="Times New Roman" w:hAnsi="Times New Roman" w:cs="Times New Roman"/>
          <w:sz w:val="28"/>
          <w:szCs w:val="28"/>
        </w:rPr>
        <w:t xml:space="preserve"> </w:t>
      </w:r>
      <w:r w:rsidRPr="0087371E">
        <w:rPr>
          <w:rFonts w:ascii="Times New Roman" w:hAnsi="Times New Roman" w:cs="Times New Roman"/>
          <w:sz w:val="28"/>
          <w:szCs w:val="28"/>
        </w:rPr>
        <w:t>в котором размещено помещение приема и выдачи документов, организовывается стоянка</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(парковка)</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для личного автомобильного транспорта заявителей. За пользование стоянкой</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(парковкой)</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с заявителей плата н</w:t>
      </w:r>
      <w:r w:rsidR="00DD5650" w:rsidRPr="0087371E">
        <w:rPr>
          <w:rFonts w:ascii="Times New Roman" w:hAnsi="Times New Roman" w:cs="Times New Roman"/>
          <w:sz w:val="28"/>
          <w:szCs w:val="28"/>
        </w:rPr>
        <w:t>е</w:t>
      </w:r>
      <w:r w:rsidRPr="0087371E">
        <w:rPr>
          <w:rFonts w:ascii="Times New Roman" w:hAnsi="Times New Roman" w:cs="Times New Roman"/>
          <w:sz w:val="28"/>
          <w:szCs w:val="28"/>
        </w:rPr>
        <w:t xml:space="preserve"> взимается.</w:t>
      </w:r>
    </w:p>
    <w:p w14:paraId="115D7FCF"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Для парковки специальных автотранспортных средств инвалидов на стоянке </w:t>
      </w:r>
      <w:r w:rsidR="00831B2E" w:rsidRPr="0087371E">
        <w:rPr>
          <w:rFonts w:ascii="Times New Roman" w:hAnsi="Times New Roman" w:cs="Times New Roman"/>
          <w:sz w:val="28"/>
          <w:szCs w:val="28"/>
        </w:rPr>
        <w:t>выде</w:t>
      </w:r>
      <w:r w:rsidRPr="0087371E">
        <w:rPr>
          <w:rFonts w:ascii="Times New Roman" w:hAnsi="Times New Roman" w:cs="Times New Roman"/>
          <w:sz w:val="28"/>
          <w:szCs w:val="28"/>
        </w:rPr>
        <w:t>ляется н</w:t>
      </w:r>
      <w:r w:rsidR="00AC4EE9" w:rsidRPr="0087371E">
        <w:rPr>
          <w:rFonts w:ascii="Times New Roman" w:hAnsi="Times New Roman" w:cs="Times New Roman"/>
          <w:sz w:val="28"/>
          <w:szCs w:val="28"/>
        </w:rPr>
        <w:t>е</w:t>
      </w:r>
      <w:r w:rsidRPr="0087371E">
        <w:rPr>
          <w:rFonts w:ascii="Times New Roman" w:hAnsi="Times New Roman" w:cs="Times New Roman"/>
          <w:sz w:val="28"/>
          <w:szCs w:val="28"/>
        </w:rPr>
        <w:t xml:space="preserve">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w:t>
      </w:r>
      <w:r w:rsidR="00D656C5" w:rsidRPr="0087371E">
        <w:rPr>
          <w:rFonts w:ascii="Times New Roman" w:hAnsi="Times New Roman" w:cs="Times New Roman"/>
          <w:sz w:val="28"/>
          <w:szCs w:val="28"/>
        </w:rPr>
        <w:t>валидов и (или) детей-ин</w:t>
      </w:r>
      <w:r w:rsidRPr="0087371E">
        <w:rPr>
          <w:rFonts w:ascii="Times New Roman" w:hAnsi="Times New Roman" w:cs="Times New Roman"/>
          <w:sz w:val="28"/>
          <w:szCs w:val="28"/>
        </w:rPr>
        <w:t>валидов.</w:t>
      </w:r>
    </w:p>
    <w:p w14:paraId="4AFCDD9F"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38</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1CF0A28"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39</w:t>
      </w:r>
      <w:r w:rsidR="00D604CB"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Центральный вход в здание должен быть оборудов</w:t>
      </w:r>
      <w:r w:rsidR="00C11121" w:rsidRPr="0087371E">
        <w:rPr>
          <w:rFonts w:ascii="Times New Roman" w:hAnsi="Times New Roman" w:cs="Times New Roman"/>
          <w:sz w:val="28"/>
          <w:szCs w:val="28"/>
        </w:rPr>
        <w:t>ан информационной табличкой</w:t>
      </w:r>
      <w:r w:rsidR="00AC4EE9" w:rsidRPr="0087371E">
        <w:rPr>
          <w:rFonts w:ascii="Times New Roman" w:hAnsi="Times New Roman" w:cs="Times New Roman"/>
          <w:sz w:val="28"/>
          <w:szCs w:val="28"/>
        </w:rPr>
        <w:t xml:space="preserve"> </w:t>
      </w:r>
      <w:r w:rsidR="00C11121" w:rsidRPr="0087371E">
        <w:rPr>
          <w:rFonts w:ascii="Times New Roman" w:hAnsi="Times New Roman" w:cs="Times New Roman"/>
          <w:sz w:val="28"/>
          <w:szCs w:val="28"/>
        </w:rPr>
        <w:t>(выве</w:t>
      </w:r>
      <w:r w:rsidR="00CC474D" w:rsidRPr="0087371E">
        <w:rPr>
          <w:rFonts w:ascii="Times New Roman" w:hAnsi="Times New Roman" w:cs="Times New Roman"/>
          <w:sz w:val="28"/>
          <w:szCs w:val="28"/>
        </w:rPr>
        <w:t>ской),</w:t>
      </w:r>
      <w:r w:rsidR="00AC4EE9"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содержащей информацию:</w:t>
      </w:r>
      <w:bookmarkStart w:id="119" w:name="bookmark183"/>
    </w:p>
    <w:p w14:paraId="5EC581DD"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1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наименование;</w:t>
      </w:r>
      <w:bookmarkStart w:id="120" w:name="bookmark184"/>
    </w:p>
    <w:p w14:paraId="5A13D340"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местонахождение и юридический адрес; </w:t>
      </w:r>
    </w:p>
    <w:p w14:paraId="459C2188" w14:textId="77777777" w:rsidR="00DD5650" w:rsidRPr="0087371E" w:rsidRDefault="00DD5650"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CC474D" w:rsidRPr="0087371E">
        <w:rPr>
          <w:rFonts w:ascii="Times New Roman" w:hAnsi="Times New Roman" w:cs="Times New Roman"/>
          <w:sz w:val="28"/>
          <w:szCs w:val="28"/>
        </w:rPr>
        <w:t>режим работы;</w:t>
      </w:r>
      <w:bookmarkStart w:id="121" w:name="bookmark185"/>
    </w:p>
    <w:p w14:paraId="11BF2BBC" w14:textId="77777777" w:rsidR="00DD5650" w:rsidRPr="0087371E" w:rsidRDefault="00DD5650"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21"/>
      <w:r w:rsidR="00CC474D" w:rsidRPr="0087371E">
        <w:rPr>
          <w:rFonts w:ascii="Times New Roman" w:hAnsi="Times New Roman" w:cs="Times New Roman"/>
          <w:sz w:val="28"/>
          <w:szCs w:val="28"/>
        </w:rPr>
        <w:t>)</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график приема;</w:t>
      </w:r>
      <w:bookmarkStart w:id="122" w:name="bookmark186"/>
    </w:p>
    <w:bookmarkEnd w:id="122"/>
    <w:p w14:paraId="6DFD9027" w14:textId="77777777" w:rsidR="00DD5650" w:rsidRPr="0087371E" w:rsidRDefault="00D604CB"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0</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r w:rsidR="00745E19" w:rsidRPr="0087371E">
        <w:rPr>
          <w:rFonts w:ascii="Times New Roman" w:hAnsi="Times New Roman" w:cs="Times New Roman"/>
          <w:sz w:val="28"/>
          <w:szCs w:val="28"/>
        </w:rPr>
        <w:t xml:space="preserve"> В местах ожидания и непосредственного предоставления муниципальной услуги должны быть соблюдены требования по освещенности и вентиляции, обеспечен свободный доступ в санитарно-бытовые помещения.</w:t>
      </w:r>
    </w:p>
    <w:p w14:paraId="33902599"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Помещения, в кот</w:t>
      </w:r>
      <w:r w:rsidR="00C11121" w:rsidRPr="0087371E">
        <w:rPr>
          <w:rFonts w:ascii="Times New Roman" w:hAnsi="Times New Roman" w:cs="Times New Roman"/>
          <w:sz w:val="28"/>
          <w:szCs w:val="28"/>
        </w:rPr>
        <w:t xml:space="preserve">орых предоставляется </w:t>
      </w:r>
      <w:r w:rsidRPr="0087371E">
        <w:rPr>
          <w:rFonts w:ascii="Times New Roman" w:hAnsi="Times New Roman" w:cs="Times New Roman"/>
          <w:sz w:val="28"/>
          <w:szCs w:val="28"/>
        </w:rPr>
        <w:t>муниципальная услуга, оснащаются:</w:t>
      </w:r>
      <w:bookmarkStart w:id="123" w:name="bookmark187"/>
    </w:p>
    <w:p w14:paraId="3BFF3B1E" w14:textId="77777777" w:rsidR="00AC4EE9"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а</w:t>
      </w:r>
      <w:bookmarkEnd w:id="123"/>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противопожарной системой и средствами пожаротушения; </w:t>
      </w:r>
    </w:p>
    <w:p w14:paraId="498BD440" w14:textId="77777777" w:rsidR="00AC4EE9" w:rsidRPr="0087371E" w:rsidRDefault="00AC4EE9"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б) </w:t>
      </w:r>
      <w:r w:rsidR="00CC474D" w:rsidRPr="0087371E">
        <w:rPr>
          <w:rFonts w:ascii="Times New Roman" w:hAnsi="Times New Roman" w:cs="Times New Roman"/>
          <w:sz w:val="28"/>
          <w:szCs w:val="28"/>
        </w:rPr>
        <w:t xml:space="preserve">системой оповещения о возникновении чрезвычайной ситуации; </w:t>
      </w:r>
    </w:p>
    <w:p w14:paraId="145A79BD" w14:textId="77777777" w:rsidR="00AC4EE9" w:rsidRPr="0087371E" w:rsidRDefault="00AC4EE9"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CC474D" w:rsidRPr="0087371E">
        <w:rPr>
          <w:rFonts w:ascii="Times New Roman" w:hAnsi="Times New Roman" w:cs="Times New Roman"/>
          <w:sz w:val="28"/>
          <w:szCs w:val="28"/>
        </w:rPr>
        <w:t>средствами оказания первой медицинской помощи</w:t>
      </w:r>
      <w:bookmarkStart w:id="124" w:name="bookmark188"/>
      <w:r w:rsidR="00994403" w:rsidRPr="0087371E">
        <w:rPr>
          <w:rFonts w:ascii="Times New Roman" w:hAnsi="Times New Roman" w:cs="Times New Roman"/>
          <w:sz w:val="28"/>
          <w:szCs w:val="28"/>
        </w:rPr>
        <w:t>.</w:t>
      </w:r>
    </w:p>
    <w:bookmarkEnd w:id="124"/>
    <w:p w14:paraId="6DFCFD02" w14:textId="77777777" w:rsidR="00DD5650" w:rsidRPr="0087371E" w:rsidRDefault="00994403"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1</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Зал ожидания </w:t>
      </w:r>
      <w:r w:rsidR="00AC4EE9"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D831C28" w14:textId="77777777" w:rsidR="00DD5650" w:rsidRPr="0087371E" w:rsidRDefault="00994403"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w:t>
      </w:r>
      <w:r w:rsidR="001C64FE" w:rsidRPr="0087371E">
        <w:rPr>
          <w:rFonts w:ascii="Times New Roman" w:hAnsi="Times New Roman" w:cs="Times New Roman"/>
          <w:sz w:val="28"/>
          <w:szCs w:val="28"/>
        </w:rPr>
        <w:t>2</w:t>
      </w:r>
      <w:r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9DBE9B2"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43</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14A1303A"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44</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Места приема </w:t>
      </w:r>
      <w:r w:rsidR="00AC4EE9" w:rsidRPr="0087371E">
        <w:rPr>
          <w:rFonts w:ascii="Times New Roman" w:hAnsi="Times New Roman" w:cs="Times New Roman"/>
          <w:sz w:val="28"/>
          <w:szCs w:val="28"/>
        </w:rPr>
        <w:t>з</w:t>
      </w:r>
      <w:r w:rsidR="00CC474D" w:rsidRPr="0087371E">
        <w:rPr>
          <w:rFonts w:ascii="Times New Roman" w:hAnsi="Times New Roman" w:cs="Times New Roman"/>
          <w:sz w:val="28"/>
          <w:szCs w:val="28"/>
        </w:rPr>
        <w:t>аявителей оборудуются информационными табличками</w:t>
      </w:r>
      <w:r w:rsidR="00DD5650" w:rsidRPr="0087371E">
        <w:rPr>
          <w:rFonts w:ascii="Times New Roman" w:hAnsi="Times New Roman" w:cs="Times New Roman"/>
          <w:sz w:val="28"/>
          <w:szCs w:val="28"/>
        </w:rPr>
        <w:t xml:space="preserve"> </w:t>
      </w:r>
      <w:r w:rsidR="00EB2BAD" w:rsidRPr="0087371E">
        <w:rPr>
          <w:rFonts w:ascii="Times New Roman" w:hAnsi="Times New Roman" w:cs="Times New Roman"/>
          <w:sz w:val="28"/>
          <w:szCs w:val="28"/>
        </w:rPr>
        <w:t>(выве</w:t>
      </w:r>
      <w:r w:rsidR="00CC474D" w:rsidRPr="0087371E">
        <w:rPr>
          <w:rFonts w:ascii="Times New Roman" w:hAnsi="Times New Roman" w:cs="Times New Roman"/>
          <w:sz w:val="28"/>
          <w:szCs w:val="28"/>
        </w:rPr>
        <w:t>сками)</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 указанием:</w:t>
      </w:r>
      <w:bookmarkStart w:id="125" w:name="bookmark189"/>
    </w:p>
    <w:p w14:paraId="06C3DD64"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25"/>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номера кабинета и наименования отдела;</w:t>
      </w:r>
      <w:bookmarkStart w:id="126" w:name="bookmark190"/>
    </w:p>
    <w:p w14:paraId="23110146"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6"/>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00EB2BAD" w:rsidRPr="0087371E">
        <w:rPr>
          <w:rFonts w:ascii="Times New Roman" w:hAnsi="Times New Roman" w:cs="Times New Roman"/>
          <w:sz w:val="28"/>
          <w:szCs w:val="28"/>
        </w:rPr>
        <w:t>фамилии, имени и отчества (после</w:t>
      </w:r>
      <w:r w:rsidRPr="0087371E">
        <w:rPr>
          <w:rFonts w:ascii="Times New Roman" w:hAnsi="Times New Roman" w:cs="Times New Roman"/>
          <w:sz w:val="28"/>
          <w:szCs w:val="28"/>
        </w:rPr>
        <w:t>днее</w:t>
      </w:r>
      <w:r w:rsidR="00EB2BAD" w:rsidRPr="0087371E">
        <w:rPr>
          <w:rFonts w:ascii="Times New Roman" w:hAnsi="Times New Roman" w:cs="Times New Roman"/>
          <w:sz w:val="28"/>
          <w:szCs w:val="28"/>
        </w:rPr>
        <w:t xml:space="preserve"> </w:t>
      </w:r>
      <w:r w:rsidRPr="0087371E">
        <w:rPr>
          <w:rFonts w:ascii="Times New Roman" w:hAnsi="Times New Roman" w:cs="Times New Roman"/>
          <w:sz w:val="28"/>
          <w:szCs w:val="28"/>
        </w:rPr>
        <w:t>при наличии), должности ответственного лица за прием документов;</w:t>
      </w:r>
      <w:bookmarkStart w:id="127" w:name="bookmark191"/>
    </w:p>
    <w:p w14:paraId="5E6A99E4"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27"/>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графика приема </w:t>
      </w:r>
      <w:r w:rsidR="00AC4EE9" w:rsidRPr="0087371E">
        <w:rPr>
          <w:rFonts w:ascii="Times New Roman" w:hAnsi="Times New Roman" w:cs="Times New Roman"/>
          <w:sz w:val="28"/>
          <w:szCs w:val="28"/>
        </w:rPr>
        <w:t>з</w:t>
      </w:r>
      <w:r w:rsidRPr="0087371E">
        <w:rPr>
          <w:rFonts w:ascii="Times New Roman" w:hAnsi="Times New Roman" w:cs="Times New Roman"/>
          <w:sz w:val="28"/>
          <w:szCs w:val="28"/>
        </w:rPr>
        <w:t>аявителей.</w:t>
      </w:r>
    </w:p>
    <w:p w14:paraId="3A9EBA43" w14:textId="77777777" w:rsidR="00DD5650" w:rsidRPr="0087371E" w:rsidRDefault="001C64FE" w:rsidP="00994403">
      <w:pPr>
        <w:ind w:firstLine="567"/>
        <w:jc w:val="both"/>
        <w:rPr>
          <w:rFonts w:ascii="Times New Roman" w:hAnsi="Times New Roman" w:cs="Times New Roman"/>
          <w:sz w:val="28"/>
          <w:szCs w:val="28"/>
        </w:rPr>
      </w:pPr>
      <w:r w:rsidRPr="0087371E">
        <w:rPr>
          <w:rFonts w:ascii="Times New Roman" w:hAnsi="Times New Roman" w:cs="Times New Roman"/>
          <w:sz w:val="28"/>
          <w:szCs w:val="28"/>
        </w:rPr>
        <w:t>45</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65C6E88"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46</w:t>
      </w:r>
      <w:r w:rsidR="00994403"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При предоставлении муниципальной услуги инвалидам обеспечиваются:</w:t>
      </w:r>
      <w:bookmarkStart w:id="128" w:name="bookmark192"/>
    </w:p>
    <w:p w14:paraId="53096193"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28"/>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bookmarkStart w:id="129" w:name="bookmark193"/>
    </w:p>
    <w:p w14:paraId="29F11C25"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2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bookmarkStart w:id="130" w:name="bookmark194"/>
    </w:p>
    <w:p w14:paraId="21D185D2"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3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bookmarkStart w:id="131" w:name="bookmark195"/>
    </w:p>
    <w:p w14:paraId="7E077C9D"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31"/>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bookmarkStart w:id="132" w:name="bookmark196"/>
    </w:p>
    <w:p w14:paraId="00447D23"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132"/>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E8162FB" w14:textId="77777777" w:rsidR="00DD5650" w:rsidRPr="0087371E" w:rsidRDefault="007B6106"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е</w:t>
      </w:r>
      <w:r w:rsidR="00CC474D" w:rsidRPr="0087371E">
        <w:rPr>
          <w:rFonts w:ascii="Times New Roman" w:hAnsi="Times New Roman" w:cs="Times New Roman"/>
          <w:sz w:val="28"/>
          <w:szCs w:val="28"/>
        </w:rPr>
        <w:t>) допуск сурдопереводчика и тифлосурдоперсводчика;</w:t>
      </w:r>
      <w:bookmarkStart w:id="133" w:name="bookmark197"/>
    </w:p>
    <w:p w14:paraId="24BF2B07"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ж</w:t>
      </w:r>
      <w:bookmarkEnd w:id="133"/>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допуск собаки-проводника при наличии документа, подтверждающего </w:t>
      </w:r>
      <w:r w:rsidR="00555505" w:rsidRPr="0087371E">
        <w:rPr>
          <w:rFonts w:ascii="Times New Roman" w:hAnsi="Times New Roman" w:cs="Times New Roman"/>
          <w:sz w:val="28"/>
          <w:szCs w:val="28"/>
        </w:rPr>
        <w:t>е</w:t>
      </w:r>
      <w:r w:rsidR="00AC4EE9" w:rsidRPr="0087371E">
        <w:rPr>
          <w:rFonts w:ascii="Times New Roman" w:hAnsi="Times New Roman" w:cs="Times New Roman"/>
          <w:sz w:val="28"/>
          <w:szCs w:val="28"/>
        </w:rPr>
        <w:t>ё</w:t>
      </w:r>
      <w:r w:rsidR="00555505" w:rsidRPr="0087371E">
        <w:rPr>
          <w:rFonts w:ascii="Times New Roman" w:hAnsi="Times New Roman" w:cs="Times New Roman"/>
          <w:sz w:val="28"/>
          <w:szCs w:val="28"/>
        </w:rPr>
        <w:t xml:space="preserve"> специальное обучение, на объе</w:t>
      </w:r>
      <w:r w:rsidRPr="0087371E">
        <w:rPr>
          <w:rFonts w:ascii="Times New Roman" w:hAnsi="Times New Roman" w:cs="Times New Roman"/>
          <w:sz w:val="28"/>
          <w:szCs w:val="28"/>
        </w:rPr>
        <w:t>кты</w:t>
      </w:r>
      <w:r w:rsidR="00555505" w:rsidRPr="0087371E">
        <w:rPr>
          <w:rFonts w:ascii="Times New Roman" w:hAnsi="Times New Roman" w:cs="Times New Roman"/>
          <w:sz w:val="28"/>
          <w:szCs w:val="28"/>
        </w:rPr>
        <w:t xml:space="preserve"> </w:t>
      </w:r>
      <w:r w:rsidRPr="0087371E">
        <w:rPr>
          <w:rFonts w:ascii="Times New Roman" w:hAnsi="Times New Roman" w:cs="Times New Roman"/>
          <w:sz w:val="28"/>
          <w:szCs w:val="28"/>
        </w:rPr>
        <w:t>(здания, помещения), в кот</w:t>
      </w:r>
      <w:r w:rsidR="00555505" w:rsidRPr="0087371E">
        <w:rPr>
          <w:rFonts w:ascii="Times New Roman" w:hAnsi="Times New Roman" w:cs="Times New Roman"/>
          <w:sz w:val="28"/>
          <w:szCs w:val="28"/>
        </w:rPr>
        <w:t xml:space="preserve">орых </w:t>
      </w:r>
      <w:r w:rsidR="00555505" w:rsidRPr="0087371E">
        <w:rPr>
          <w:rFonts w:ascii="Times New Roman" w:hAnsi="Times New Roman" w:cs="Times New Roman"/>
          <w:sz w:val="28"/>
          <w:szCs w:val="28"/>
        </w:rPr>
        <w:lastRenderedPageBreak/>
        <w:t xml:space="preserve">предоставляются </w:t>
      </w:r>
      <w:r w:rsidRPr="0087371E">
        <w:rPr>
          <w:rFonts w:ascii="Times New Roman" w:hAnsi="Times New Roman" w:cs="Times New Roman"/>
          <w:sz w:val="28"/>
          <w:szCs w:val="28"/>
        </w:rPr>
        <w:t>муниципальная</w:t>
      </w:r>
      <w:r w:rsidR="00193C87" w:rsidRPr="0087371E">
        <w:rPr>
          <w:rFonts w:ascii="Times New Roman" w:hAnsi="Times New Roman" w:cs="Times New Roman"/>
          <w:sz w:val="28"/>
          <w:szCs w:val="28"/>
        </w:rPr>
        <w:t xml:space="preserve"> </w:t>
      </w:r>
      <w:r w:rsidRPr="0087371E">
        <w:rPr>
          <w:rFonts w:ascii="Times New Roman" w:hAnsi="Times New Roman" w:cs="Times New Roman"/>
          <w:sz w:val="28"/>
          <w:szCs w:val="28"/>
        </w:rPr>
        <w:t>услуги;</w:t>
      </w:r>
      <w:bookmarkStart w:id="134" w:name="bookmark198"/>
    </w:p>
    <w:p w14:paraId="54E2665C"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з</w:t>
      </w:r>
      <w:bookmarkEnd w:id="134"/>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bookmarkStart w:id="135" w:name="bookmark201"/>
      <w:bookmarkStart w:id="136" w:name="bookmark199"/>
      <w:bookmarkStart w:id="137" w:name="bookmark200"/>
      <w:bookmarkStart w:id="138" w:name="bookmark202"/>
      <w:bookmarkEnd w:id="135"/>
    </w:p>
    <w:p w14:paraId="0C7DC7D1" w14:textId="77777777" w:rsidR="00DD5650" w:rsidRPr="0087371E" w:rsidRDefault="00DD5650" w:rsidP="00DD5650">
      <w:pPr>
        <w:ind w:firstLine="567"/>
        <w:jc w:val="both"/>
        <w:rPr>
          <w:rFonts w:ascii="Times New Roman" w:hAnsi="Times New Roman" w:cs="Times New Roman"/>
          <w:sz w:val="28"/>
          <w:szCs w:val="28"/>
        </w:rPr>
      </w:pPr>
    </w:p>
    <w:p w14:paraId="50676215" w14:textId="77777777" w:rsidR="005E25E2" w:rsidRPr="0087371E" w:rsidRDefault="005E25E2" w:rsidP="00DD5650">
      <w:pPr>
        <w:ind w:firstLine="567"/>
        <w:jc w:val="both"/>
        <w:rPr>
          <w:rFonts w:ascii="Times New Roman" w:hAnsi="Times New Roman" w:cs="Times New Roman"/>
          <w:sz w:val="28"/>
          <w:szCs w:val="28"/>
        </w:rPr>
      </w:pPr>
    </w:p>
    <w:bookmarkEnd w:id="136"/>
    <w:bookmarkEnd w:id="137"/>
    <w:bookmarkEnd w:id="138"/>
    <w:p w14:paraId="292AB292" w14:textId="77777777" w:rsidR="008465A9" w:rsidRPr="0087371E" w:rsidRDefault="008465A9" w:rsidP="008465A9">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XV</w:t>
      </w:r>
    </w:p>
    <w:p w14:paraId="661156F0" w14:textId="77777777" w:rsidR="00DD5650" w:rsidRPr="0087371E" w:rsidRDefault="008465A9" w:rsidP="008465A9">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ГАУ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42413577" w14:textId="77777777" w:rsidR="008465A9" w:rsidRPr="0087371E" w:rsidRDefault="008465A9" w:rsidP="008465A9">
      <w:pPr>
        <w:ind w:firstLine="567"/>
        <w:jc w:val="center"/>
        <w:rPr>
          <w:rFonts w:ascii="Times New Roman" w:hAnsi="Times New Roman" w:cs="Times New Roman"/>
          <w:sz w:val="28"/>
          <w:szCs w:val="28"/>
        </w:rPr>
      </w:pPr>
    </w:p>
    <w:p w14:paraId="5AACEEDF" w14:textId="77777777" w:rsidR="00DD5650" w:rsidRPr="0087371E" w:rsidRDefault="001C64FE"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47</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Основными показателями доступности предоставления муниципальной услуги являются:</w:t>
      </w:r>
      <w:bookmarkStart w:id="139" w:name="bookmark204"/>
    </w:p>
    <w:p w14:paraId="3754B648"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39"/>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bookmarkStart w:id="140" w:name="bookmark205"/>
    </w:p>
    <w:p w14:paraId="47E1B6C2" w14:textId="77777777" w:rsidR="00DD5650" w:rsidRPr="0087371E" w:rsidRDefault="00CC474D"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40"/>
      <w:r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Pr="0087371E">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Единого портала;</w:t>
      </w:r>
      <w:bookmarkStart w:id="141" w:name="bookmark206"/>
    </w:p>
    <w:p w14:paraId="392CF8B5" w14:textId="77777777" w:rsidR="00F70007" w:rsidRPr="0087371E" w:rsidRDefault="00F70007"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в) возможность получения муниципальной услуги через ГАУ «МФЦ»;</w:t>
      </w:r>
    </w:p>
    <w:bookmarkEnd w:id="141"/>
    <w:p w14:paraId="0D4E157E" w14:textId="77777777" w:rsidR="00DD5650" w:rsidRPr="0087371E" w:rsidRDefault="00F70007" w:rsidP="00DD5650">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CC474D" w:rsidRPr="0087371E">
        <w:rPr>
          <w:rFonts w:ascii="Times New Roman" w:hAnsi="Times New Roman" w:cs="Times New Roman"/>
          <w:sz w:val="28"/>
          <w:szCs w:val="28"/>
        </w:rPr>
        <w:t>)</w:t>
      </w:r>
      <w:r w:rsidR="00DD565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bookmarkStart w:id="142" w:name="bookmark207"/>
      <w:bookmarkEnd w:id="142"/>
    </w:p>
    <w:p w14:paraId="079B3F2B" w14:textId="77777777" w:rsidR="00000A2C" w:rsidRPr="0087371E" w:rsidRDefault="001C64FE"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48</w:t>
      </w:r>
      <w:r w:rsidR="00000A2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Основными показателями качества предоставления муниципальной услуги являются:</w:t>
      </w:r>
      <w:bookmarkStart w:id="143" w:name="bookmark208"/>
    </w:p>
    <w:p w14:paraId="69D31788"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43"/>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своевременность предоставления муниципальной услуги в соответствии со стандартом е</w:t>
      </w:r>
      <w:r w:rsidR="00AC4EE9" w:rsidRPr="0087371E">
        <w:rPr>
          <w:rFonts w:ascii="Times New Roman" w:hAnsi="Times New Roman" w:cs="Times New Roman"/>
          <w:sz w:val="28"/>
          <w:szCs w:val="28"/>
        </w:rPr>
        <w:t>ё</w:t>
      </w:r>
      <w:r w:rsidRPr="0087371E">
        <w:rPr>
          <w:rFonts w:ascii="Times New Roman" w:hAnsi="Times New Roman" w:cs="Times New Roman"/>
          <w:sz w:val="28"/>
          <w:szCs w:val="28"/>
        </w:rPr>
        <w:t xml:space="preserve"> предоставления, установленным настоящим Административным регламентом;</w:t>
      </w:r>
      <w:bookmarkStart w:id="144" w:name="bookmark209"/>
    </w:p>
    <w:p w14:paraId="623A9E1C"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44"/>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bookmarkStart w:id="145" w:name="bookmark210"/>
    </w:p>
    <w:p w14:paraId="7DD092FA"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45"/>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bookmarkStart w:id="146" w:name="bookmark211"/>
    </w:p>
    <w:p w14:paraId="45A375DC"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bookmarkEnd w:id="146"/>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bookmarkStart w:id="147" w:name="bookmark212"/>
    </w:p>
    <w:p w14:paraId="2AED4846"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д</w:t>
      </w:r>
      <w:bookmarkEnd w:id="147"/>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отсутствие заявлений об оспаривании решений, действий (бездействия) </w:t>
      </w:r>
      <w:r w:rsidR="00D747F5" w:rsidRPr="0087371E">
        <w:rPr>
          <w:rFonts w:ascii="Times New Roman" w:hAnsi="Times New Roman" w:cs="Times New Roman"/>
          <w:sz w:val="28"/>
          <w:szCs w:val="28"/>
        </w:rPr>
        <w:t>Администрации</w:t>
      </w:r>
      <w:r w:rsidRPr="0087371E">
        <w:rPr>
          <w:rFonts w:ascii="Times New Roman" w:hAnsi="Times New Roman" w:cs="Times New Roman"/>
          <w:sz w:val="28"/>
          <w:szCs w:val="28"/>
        </w:rPr>
        <w:t>, е</w:t>
      </w:r>
      <w:r w:rsidR="00D747F5" w:rsidRPr="0087371E">
        <w:rPr>
          <w:rFonts w:ascii="Times New Roman" w:hAnsi="Times New Roman" w:cs="Times New Roman"/>
          <w:sz w:val="28"/>
          <w:szCs w:val="28"/>
        </w:rPr>
        <w:t>ё</w:t>
      </w:r>
      <w:r w:rsidRPr="0087371E">
        <w:rPr>
          <w:rFonts w:ascii="Times New Roman" w:hAnsi="Times New Roman" w:cs="Times New Roman"/>
          <w:sz w:val="28"/>
          <w:szCs w:val="28"/>
        </w:rPr>
        <w:t xml:space="preserve"> должностных лиц, принимаемых (совершенных) при предоставлении муниципальной услуги, по итогам рассмотрения которых вынесены решения об удовлетворении</w:t>
      </w:r>
      <w:r w:rsidR="00193C87" w:rsidRPr="0087371E">
        <w:rPr>
          <w:rFonts w:ascii="Times New Roman" w:hAnsi="Times New Roman" w:cs="Times New Roman"/>
          <w:sz w:val="28"/>
          <w:szCs w:val="28"/>
        </w:rPr>
        <w:t xml:space="preserve"> </w:t>
      </w:r>
      <w:r w:rsidRPr="0087371E">
        <w:rPr>
          <w:rFonts w:ascii="Times New Roman" w:hAnsi="Times New Roman" w:cs="Times New Roman"/>
          <w:sz w:val="28"/>
          <w:szCs w:val="28"/>
        </w:rPr>
        <w:t>(частичном удовлетвор</w:t>
      </w:r>
      <w:r w:rsidR="00193C87" w:rsidRPr="0087371E">
        <w:rPr>
          <w:rFonts w:ascii="Times New Roman" w:hAnsi="Times New Roman" w:cs="Times New Roman"/>
          <w:sz w:val="28"/>
          <w:szCs w:val="28"/>
        </w:rPr>
        <w:t>е</w:t>
      </w:r>
      <w:r w:rsidRPr="0087371E">
        <w:rPr>
          <w:rFonts w:ascii="Times New Roman" w:hAnsi="Times New Roman" w:cs="Times New Roman"/>
          <w:sz w:val="28"/>
          <w:szCs w:val="28"/>
        </w:rPr>
        <w:t>нии)</w:t>
      </w:r>
      <w:r w:rsidR="00AC4EE9" w:rsidRPr="0087371E">
        <w:rPr>
          <w:rFonts w:ascii="Times New Roman" w:hAnsi="Times New Roman" w:cs="Times New Roman"/>
          <w:sz w:val="28"/>
          <w:szCs w:val="28"/>
        </w:rPr>
        <w:t xml:space="preserve"> </w:t>
      </w:r>
      <w:r w:rsidRPr="0087371E">
        <w:rPr>
          <w:rFonts w:ascii="Times New Roman" w:hAnsi="Times New Roman" w:cs="Times New Roman"/>
          <w:sz w:val="28"/>
          <w:szCs w:val="28"/>
        </w:rPr>
        <w:t>требований заявителей.</w:t>
      </w:r>
      <w:bookmarkStart w:id="148" w:name="bookmark215"/>
      <w:bookmarkStart w:id="149" w:name="bookmark213"/>
      <w:bookmarkStart w:id="150" w:name="bookmark214"/>
      <w:bookmarkStart w:id="151" w:name="bookmark216"/>
      <w:bookmarkEnd w:id="148"/>
    </w:p>
    <w:p w14:paraId="6BFA669D" w14:textId="77777777" w:rsidR="00000A2C" w:rsidRPr="0087371E" w:rsidRDefault="00000A2C" w:rsidP="00000A2C">
      <w:pPr>
        <w:ind w:firstLine="567"/>
        <w:jc w:val="both"/>
        <w:rPr>
          <w:rFonts w:ascii="Times New Roman" w:hAnsi="Times New Roman" w:cs="Times New Roman"/>
          <w:sz w:val="28"/>
          <w:szCs w:val="28"/>
        </w:rPr>
      </w:pPr>
    </w:p>
    <w:p w14:paraId="003F964A" w14:textId="77777777" w:rsidR="00B02526" w:rsidRPr="0087371E" w:rsidRDefault="00B02526" w:rsidP="00000A2C">
      <w:pPr>
        <w:ind w:firstLine="567"/>
        <w:jc w:val="both"/>
        <w:rPr>
          <w:rFonts w:ascii="Times New Roman" w:hAnsi="Times New Roman" w:cs="Times New Roman"/>
          <w:sz w:val="28"/>
          <w:szCs w:val="28"/>
        </w:rPr>
      </w:pPr>
    </w:p>
    <w:bookmarkEnd w:id="149"/>
    <w:bookmarkEnd w:id="150"/>
    <w:bookmarkEnd w:id="151"/>
    <w:p w14:paraId="22755519" w14:textId="77777777" w:rsidR="00F70007" w:rsidRPr="0087371E" w:rsidRDefault="00F70007" w:rsidP="00F70007">
      <w:pPr>
        <w:ind w:firstLine="567"/>
        <w:jc w:val="center"/>
        <w:rPr>
          <w:rFonts w:ascii="Times New Roman" w:hAnsi="Times New Roman" w:cs="Times New Roman"/>
          <w:sz w:val="28"/>
          <w:szCs w:val="28"/>
        </w:rPr>
      </w:pPr>
      <w:r w:rsidRPr="0087371E">
        <w:rPr>
          <w:rFonts w:ascii="Times New Roman" w:hAnsi="Times New Roman" w:cs="Times New Roman"/>
          <w:sz w:val="28"/>
          <w:szCs w:val="28"/>
        </w:rPr>
        <w:lastRenderedPageBreak/>
        <w:t>Подраздел ХVI</w:t>
      </w:r>
    </w:p>
    <w:p w14:paraId="0A4E6D1D" w14:textId="77777777" w:rsidR="00000A2C" w:rsidRPr="0087371E" w:rsidRDefault="00F70007" w:rsidP="00F70007">
      <w:pPr>
        <w:ind w:firstLine="567"/>
        <w:jc w:val="center"/>
        <w:rPr>
          <w:rFonts w:ascii="Times New Roman" w:hAnsi="Times New Roman" w:cs="Times New Roman"/>
          <w:sz w:val="28"/>
          <w:szCs w:val="28"/>
        </w:rPr>
      </w:pPr>
      <w:r w:rsidRPr="0087371E">
        <w:rPr>
          <w:rFonts w:ascii="Times New Roman" w:hAnsi="Times New Roman" w:cs="Times New Roman"/>
          <w:sz w:val="28"/>
          <w:szCs w:val="28"/>
        </w:rPr>
        <w:t>Иные требования, в том числе учитывающие особенности предоставления муниципальной услуги в ГАУ «МФЦ» и особенности предоставления муниципальной услуги электронной форме</w:t>
      </w:r>
    </w:p>
    <w:p w14:paraId="7DBCA8E7" w14:textId="77777777" w:rsidR="00F70007" w:rsidRPr="0087371E" w:rsidRDefault="00F70007" w:rsidP="00F70007">
      <w:pPr>
        <w:ind w:firstLine="567"/>
        <w:jc w:val="center"/>
        <w:rPr>
          <w:rFonts w:ascii="Times New Roman" w:hAnsi="Times New Roman" w:cs="Times New Roman"/>
          <w:sz w:val="28"/>
          <w:szCs w:val="28"/>
        </w:rPr>
      </w:pPr>
    </w:p>
    <w:p w14:paraId="49A8AF09" w14:textId="77777777" w:rsidR="006C03B1" w:rsidRPr="0087371E" w:rsidRDefault="002901BE" w:rsidP="004E336F">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49. </w:t>
      </w:r>
      <w:r w:rsidR="006C03B1" w:rsidRPr="0087371E">
        <w:rPr>
          <w:rFonts w:ascii="Times New Roman" w:hAnsi="Times New Roman" w:cs="Times New Roman"/>
          <w:color w:val="000000" w:themeColor="text1"/>
          <w:sz w:val="28"/>
          <w:szCs w:val="28"/>
        </w:rPr>
        <w:t xml:space="preserve">Получателю муниципальной услуги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w:t>
      </w:r>
      <w:r w:rsidR="00774BF8" w:rsidRPr="0087371E">
        <w:rPr>
          <w:rFonts w:ascii="Times New Roman" w:hAnsi="Times New Roman" w:cs="Times New Roman"/>
          <w:color w:val="000000" w:themeColor="text1"/>
          <w:sz w:val="28"/>
          <w:szCs w:val="28"/>
        </w:rPr>
        <w:t>заявлением</w:t>
      </w:r>
      <w:r w:rsidR="006C03B1" w:rsidRPr="0087371E">
        <w:rPr>
          <w:rFonts w:ascii="Times New Roman" w:hAnsi="Times New Roman" w:cs="Times New Roman"/>
          <w:color w:val="000000" w:themeColor="text1"/>
          <w:sz w:val="28"/>
          <w:szCs w:val="28"/>
        </w:rPr>
        <w:t>, а взаимодействие с Отделом осуществляется ГАУ «МФЦ» без участия заявителя в соответствии с нормативными правовыми актами и соглашением о взаимодействии между Администрацией Кашинского городского округа и ГАУ «МФЦ», заключенным в установленном порядке.</w:t>
      </w:r>
    </w:p>
    <w:p w14:paraId="674FD5B1" w14:textId="77777777"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Муниципальная услуга предоставляется в ГАУ «МФЦ» с учетом принципа экстерриториальности, в соответствии с которым заявитель вправе выбрать для обращения за получением муниципальной услуги любой </w:t>
      </w:r>
      <w:r w:rsidR="002901BE" w:rsidRPr="0087371E">
        <w:rPr>
          <w:rFonts w:ascii="Times New Roman" w:hAnsi="Times New Roman" w:cs="Times New Roman"/>
          <w:color w:val="000000" w:themeColor="text1"/>
          <w:sz w:val="28"/>
          <w:szCs w:val="28"/>
        </w:rPr>
        <w:t>ГАУ «МФЦ»</w:t>
      </w:r>
      <w:r w:rsidRPr="0087371E">
        <w:rPr>
          <w:rFonts w:ascii="Times New Roman" w:hAnsi="Times New Roman" w:cs="Times New Roman"/>
          <w:color w:val="000000" w:themeColor="text1"/>
          <w:sz w:val="28"/>
          <w:szCs w:val="28"/>
        </w:rPr>
        <w:t>.</w:t>
      </w:r>
    </w:p>
    <w:p w14:paraId="7CC5D6F1" w14:textId="77777777"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При предоставлении муниципальной услуги специалистами </w:t>
      </w:r>
      <w:r w:rsidR="002901BE" w:rsidRPr="0087371E">
        <w:rPr>
          <w:rFonts w:ascii="Times New Roman" w:hAnsi="Times New Roman" w:cs="Times New Roman"/>
          <w:color w:val="000000" w:themeColor="text1"/>
          <w:sz w:val="28"/>
          <w:szCs w:val="28"/>
        </w:rPr>
        <w:t>ГАУ «МФЦ»</w:t>
      </w:r>
      <w:r w:rsidRPr="0087371E">
        <w:rPr>
          <w:rFonts w:ascii="Times New Roman" w:hAnsi="Times New Roman" w:cs="Times New Roman"/>
          <w:color w:val="000000" w:themeColor="text1"/>
          <w:sz w:val="28"/>
          <w:szCs w:val="28"/>
        </w:rPr>
        <w:t xml:space="preserve"> исполняются следующие административные процедуры:</w:t>
      </w:r>
    </w:p>
    <w:p w14:paraId="4CD3CE1E" w14:textId="77777777"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прием заявления и документов, необходимых для предоставления муниципальной услуги; </w:t>
      </w:r>
    </w:p>
    <w:p w14:paraId="74972465" w14:textId="77777777" w:rsidR="006C03B1" w:rsidRPr="0087371E" w:rsidRDefault="006C03B1" w:rsidP="006C03B1">
      <w:pPr>
        <w:ind w:firstLine="567"/>
        <w:jc w:val="both"/>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выдача документа, являющегося результатом предоставления муниципальной услуги.</w:t>
      </w:r>
    </w:p>
    <w:p w14:paraId="655C2C2D" w14:textId="77777777" w:rsidR="004E336F" w:rsidRPr="0087371E" w:rsidRDefault="002901BE" w:rsidP="004E336F">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50</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sz w:val="28"/>
          <w:szCs w:val="28"/>
        </w:rPr>
        <w:t xml:space="preserve"> В целях предоставления муниципальной услуги заявителю или его представителю обеспечивается в </w:t>
      </w:r>
      <w:r w:rsidRPr="0087371E">
        <w:rPr>
          <w:rFonts w:ascii="Times New Roman" w:hAnsi="Times New Roman" w:cs="Times New Roman"/>
          <w:sz w:val="28"/>
          <w:szCs w:val="28"/>
        </w:rPr>
        <w:t xml:space="preserve">ГАУ «МФЦ» </w:t>
      </w:r>
      <w:r w:rsidR="004E336F" w:rsidRPr="0087371E">
        <w:rPr>
          <w:rFonts w:ascii="Times New Roman" w:hAnsi="Times New Roman" w:cs="Times New Roman"/>
          <w:sz w:val="28"/>
          <w:szCs w:val="28"/>
        </w:rPr>
        <w:t>доступ к Единому порталу в соответствии с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
    <w:p w14:paraId="1C17B35C"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51</w:t>
      </w:r>
      <w:r w:rsidR="000A1D2E" w:rsidRPr="0087371E">
        <w:rPr>
          <w:rFonts w:ascii="Times New Roman" w:hAnsi="Times New Roman" w:cs="Times New Roman"/>
          <w:sz w:val="28"/>
          <w:szCs w:val="28"/>
        </w:rPr>
        <w:t>.</w:t>
      </w:r>
      <w:r w:rsidRPr="0087371E">
        <w:rPr>
          <w:rFonts w:ascii="Times New Roman" w:hAnsi="Times New Roman" w:cs="Times New Roman"/>
          <w:sz w:val="28"/>
          <w:szCs w:val="28"/>
        </w:rPr>
        <w:t xml:space="preserve"> Формирование заявления на Едином портале осуществляется посредством заполнения электронной формы заявления без необходимости дополнительной подачи заявления в какой-либо иной форме.</w:t>
      </w:r>
    </w:p>
    <w:p w14:paraId="5448914F"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заявления.</w:t>
      </w:r>
    </w:p>
    <w:p w14:paraId="7EFB6913"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При формировании заявления заявителю обеспечивается: </w:t>
      </w:r>
    </w:p>
    <w:p w14:paraId="0DFAF4E4"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14:paraId="6F919363"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б) возможность печати на бумажном носителе копии электронной формы заявления;</w:t>
      </w:r>
    </w:p>
    <w:p w14:paraId="3ED01E86"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сохранение ранее введенных в электронную форму заявления значений </w:t>
      </w:r>
      <w:r w:rsidRPr="0087371E">
        <w:rPr>
          <w:rFonts w:ascii="Times New Roman" w:hAnsi="Times New Roman" w:cs="Times New Roman"/>
          <w:sz w:val="28"/>
          <w:szCs w:val="28"/>
        </w:rPr>
        <w:lastRenderedPageBreak/>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12FC156"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14:paraId="3018E519"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4619B64A" w14:textId="77777777" w:rsidR="002901BE"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е)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14:paraId="6373164A" w14:textId="77777777" w:rsidR="0047279F" w:rsidRPr="0087371E" w:rsidRDefault="002901BE" w:rsidP="002901BE">
      <w:pPr>
        <w:ind w:firstLine="567"/>
        <w:jc w:val="both"/>
        <w:rPr>
          <w:rFonts w:ascii="Times New Roman" w:hAnsi="Times New Roman" w:cs="Times New Roman"/>
          <w:sz w:val="28"/>
          <w:szCs w:val="28"/>
        </w:rPr>
      </w:pPr>
      <w:r w:rsidRPr="0087371E">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Единого портала.</w:t>
      </w:r>
    </w:p>
    <w:p w14:paraId="512AF3D1"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52. Администрация обеспечивает в сроки, указанные в пунктах </w:t>
      </w:r>
      <w:r w:rsidR="002E271E" w:rsidRPr="0087371E">
        <w:rPr>
          <w:rFonts w:ascii="Times New Roman" w:hAnsi="Times New Roman" w:cs="Times New Roman"/>
          <w:color w:val="000000" w:themeColor="text1"/>
          <w:sz w:val="28"/>
          <w:szCs w:val="28"/>
        </w:rPr>
        <w:t>35-36</w:t>
      </w:r>
      <w:r w:rsidRPr="0087371E">
        <w:rPr>
          <w:rFonts w:ascii="Times New Roman" w:hAnsi="Times New Roman" w:cs="Times New Roman"/>
          <w:color w:val="000000" w:themeColor="text1"/>
          <w:sz w:val="28"/>
          <w:szCs w:val="28"/>
        </w:rPr>
        <w:t xml:space="preserve"> </w:t>
      </w:r>
      <w:r w:rsidRPr="0087371E">
        <w:rPr>
          <w:rFonts w:ascii="Times New Roman" w:hAnsi="Times New Roman" w:cs="Times New Roman"/>
          <w:sz w:val="28"/>
          <w:szCs w:val="28"/>
        </w:rPr>
        <w:t>настоящего Административного регламента:</w:t>
      </w:r>
    </w:p>
    <w:p w14:paraId="77D87815"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4683B1B1"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4544BB14"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53.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14:paraId="78C9B7B1"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Ответственное должностное лицо:</w:t>
      </w:r>
    </w:p>
    <w:p w14:paraId="6D9901CD"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проверяет наличие электронных заявлений, поступивших посредством Единого портала, с периодичностью не реже 2 раз в день;</w:t>
      </w:r>
    </w:p>
    <w:p w14:paraId="21E70318"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рассматривает поступившие заявления и приложенные образы документов (документы)</w:t>
      </w:r>
      <w:r w:rsidR="00FE29C9" w:rsidRPr="0087371E">
        <w:rPr>
          <w:rFonts w:ascii="Times New Roman" w:hAnsi="Times New Roman" w:cs="Times New Roman"/>
          <w:sz w:val="28"/>
          <w:szCs w:val="28"/>
        </w:rPr>
        <w:t>.</w:t>
      </w:r>
    </w:p>
    <w:p w14:paraId="366E7FAB" w14:textId="77777777" w:rsidR="000A1D2E" w:rsidRPr="0087371E" w:rsidRDefault="000A1D2E" w:rsidP="00FE29C9">
      <w:pPr>
        <w:ind w:firstLine="567"/>
        <w:jc w:val="both"/>
        <w:rPr>
          <w:rFonts w:ascii="Times New Roman" w:hAnsi="Times New Roman" w:cs="Times New Roman"/>
          <w:sz w:val="28"/>
          <w:szCs w:val="28"/>
        </w:rPr>
      </w:pPr>
      <w:r w:rsidRPr="0087371E">
        <w:rPr>
          <w:rFonts w:ascii="Times New Roman" w:hAnsi="Times New Roman" w:cs="Times New Roman"/>
          <w:sz w:val="28"/>
          <w:szCs w:val="28"/>
        </w:rPr>
        <w:t>54. Заявителю в качестве результата предоставления муниципальной услуги обеспечивается возможность получения документа</w:t>
      </w:r>
      <w:r w:rsidR="00FE29C9" w:rsidRPr="0087371E">
        <w:rPr>
          <w:rFonts w:ascii="Times New Roman" w:hAnsi="Times New Roman" w:cs="Times New Roman"/>
          <w:sz w:val="28"/>
          <w:szCs w:val="28"/>
        </w:rPr>
        <w:t xml:space="preserve"> </w:t>
      </w:r>
      <w:r w:rsidRPr="0087371E">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Едином портале</w:t>
      </w:r>
      <w:r w:rsidR="00FE29C9" w:rsidRPr="0087371E">
        <w:rPr>
          <w:rFonts w:ascii="Times New Roman" w:hAnsi="Times New Roman" w:cs="Times New Roman"/>
          <w:sz w:val="28"/>
          <w:szCs w:val="28"/>
        </w:rPr>
        <w:t>.</w:t>
      </w:r>
    </w:p>
    <w:p w14:paraId="482495B1"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55.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E8F8796"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14:paraId="235148A1"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005C18BE" w14:textId="77777777" w:rsidR="000A1D2E" w:rsidRPr="0087371E" w:rsidRDefault="000A1D2E" w:rsidP="000A1D2E">
      <w:pPr>
        <w:ind w:firstLine="567"/>
        <w:jc w:val="both"/>
        <w:rPr>
          <w:rFonts w:ascii="Times New Roman" w:hAnsi="Times New Roman" w:cs="Times New Roman"/>
          <w:sz w:val="28"/>
          <w:szCs w:val="28"/>
        </w:rPr>
      </w:pPr>
      <w:r w:rsidRPr="0087371E">
        <w:rPr>
          <w:rFonts w:ascii="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слуги либо мотивированный отказ в предоставлении муниципальной услуги.</w:t>
      </w:r>
    </w:p>
    <w:p w14:paraId="682DD2BD" w14:textId="77777777" w:rsidR="004E336F" w:rsidRPr="0087371E" w:rsidRDefault="001C64FE" w:rsidP="000A1D2E">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w:t>
      </w:r>
      <w:r w:rsidR="000A1D2E" w:rsidRPr="0087371E">
        <w:rPr>
          <w:rFonts w:ascii="Times New Roman" w:hAnsi="Times New Roman" w:cs="Times New Roman"/>
          <w:color w:val="000000" w:themeColor="text1"/>
          <w:sz w:val="28"/>
          <w:szCs w:val="28"/>
        </w:rPr>
        <w:t>6</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sz w:val="28"/>
          <w:szCs w:val="28"/>
        </w:rPr>
        <w:t xml:space="preserve"> 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14:paraId="40FA92D3"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14:paraId="67DF7BAC"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б) doc, docx, odt - для документов с текстовым содержанием, не включающим формулы;</w:t>
      </w:r>
    </w:p>
    <w:p w14:paraId="03985938"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06A363C2"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г) zip, гаг - для сжатых документов в один файл;</w:t>
      </w:r>
    </w:p>
    <w:p w14:paraId="4536B59C"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д) sig -  для открепленной усиленной квалифицированной электронной подписи.</w:t>
      </w:r>
    </w:p>
    <w:p w14:paraId="5EE1FAFC" w14:textId="77777777" w:rsidR="004E336F" w:rsidRPr="0087371E" w:rsidRDefault="001C64FE" w:rsidP="004E336F">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5</w:t>
      </w:r>
      <w:r w:rsidR="000A1D2E" w:rsidRPr="0087371E">
        <w:rPr>
          <w:rFonts w:ascii="Times New Roman" w:hAnsi="Times New Roman" w:cs="Times New Roman"/>
          <w:color w:val="000000" w:themeColor="text1"/>
          <w:sz w:val="28"/>
          <w:szCs w:val="28"/>
        </w:rPr>
        <w:t>7</w:t>
      </w:r>
      <w:r w:rsidR="004E336F" w:rsidRPr="0087371E">
        <w:rPr>
          <w:rFonts w:ascii="Times New Roman" w:hAnsi="Times New Roman" w:cs="Times New Roman"/>
          <w:color w:val="000000" w:themeColor="text1"/>
          <w:sz w:val="28"/>
          <w:szCs w:val="28"/>
        </w:rPr>
        <w:t>.</w:t>
      </w:r>
      <w:r w:rsidR="004E336F" w:rsidRPr="0087371E">
        <w:rPr>
          <w:rFonts w:ascii="Times New Roman" w:hAnsi="Times New Roman" w:cs="Times New Roman"/>
          <w:color w:val="FF0000"/>
          <w:sz w:val="28"/>
          <w:szCs w:val="28"/>
        </w:rPr>
        <w:t xml:space="preserve"> </w:t>
      </w:r>
      <w:r w:rsidR="004E336F" w:rsidRPr="0087371E">
        <w:rPr>
          <w:rFonts w:ascii="Times New Roman" w:hAnsi="Times New Roman" w:cs="Times New Roman"/>
          <w:sz w:val="28"/>
          <w:szCs w:val="28"/>
        </w:rPr>
        <w:t>В случае, если оригиналы документов, прилагаемых к заявлению о выдаче разрешения на право вырубки зеленых насаждений, выданы и подписаны Администрацией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E66832B"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14:paraId="5DC2D87E"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б) «оттенки серого» (при наличии в документ с графических изображений, отличных от цветного графического изображения);</w:t>
      </w:r>
    </w:p>
    <w:p w14:paraId="16F84BBE"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в) «цветной» или «режим полной цветопередачи» (при наличии в документе цветных графических изображений либо цветного текста).</w:t>
      </w:r>
    </w:p>
    <w:p w14:paraId="4E7E7610" w14:textId="77777777" w:rsidR="004E336F" w:rsidRPr="0087371E" w:rsidRDefault="004E336F" w:rsidP="004E336F">
      <w:pPr>
        <w:ind w:firstLine="567"/>
        <w:jc w:val="both"/>
        <w:rPr>
          <w:rFonts w:ascii="Times New Roman" w:hAnsi="Times New Roman" w:cs="Times New Roman"/>
          <w:sz w:val="28"/>
          <w:szCs w:val="28"/>
        </w:rPr>
      </w:pPr>
      <w:r w:rsidRPr="0087371E">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и(или) графическую информацию.</w:t>
      </w:r>
    </w:p>
    <w:p w14:paraId="64842CEF" w14:textId="77777777" w:rsidR="004E336F" w:rsidRPr="0087371E" w:rsidRDefault="001C64FE" w:rsidP="001C64FE">
      <w:pPr>
        <w:ind w:firstLine="567"/>
        <w:jc w:val="both"/>
        <w:rPr>
          <w:rFonts w:ascii="Times New Roman" w:hAnsi="Times New Roman" w:cs="Times New Roman"/>
          <w:sz w:val="28"/>
          <w:szCs w:val="28"/>
        </w:rPr>
      </w:pPr>
      <w:r w:rsidRPr="0087371E">
        <w:rPr>
          <w:rFonts w:ascii="Times New Roman" w:hAnsi="Times New Roman" w:cs="Times New Roman"/>
          <w:sz w:val="28"/>
          <w:szCs w:val="28"/>
        </w:rPr>
        <w:t>5</w:t>
      </w:r>
      <w:r w:rsidR="000A1D2E" w:rsidRPr="0087371E">
        <w:rPr>
          <w:rFonts w:ascii="Times New Roman" w:hAnsi="Times New Roman" w:cs="Times New Roman"/>
          <w:sz w:val="28"/>
          <w:szCs w:val="28"/>
        </w:rPr>
        <w:t>8</w:t>
      </w:r>
      <w:r w:rsidR="004E336F" w:rsidRPr="0087371E">
        <w:rPr>
          <w:rFonts w:ascii="Times New Roman" w:hAnsi="Times New Roman" w:cs="Times New Roman"/>
          <w:sz w:val="28"/>
          <w:szCs w:val="28"/>
        </w:rPr>
        <w:t xml:space="preserve">. Документы, прилагаемые заявителем к заявлению о выдаче разрешения на право вырубки зеленых насаждений, представляемые в </w:t>
      </w:r>
      <w:r w:rsidR="004E336F" w:rsidRPr="0087371E">
        <w:rPr>
          <w:rFonts w:ascii="Times New Roman" w:hAnsi="Times New Roman" w:cs="Times New Roman"/>
          <w:sz w:val="28"/>
          <w:szCs w:val="28"/>
        </w:rPr>
        <w:lastRenderedPageBreak/>
        <w:t>электронной форме, должны обеспечивать возможность идентифицировать документ и количество листов в документе.</w:t>
      </w:r>
    </w:p>
    <w:p w14:paraId="3DBCC6F5" w14:textId="77777777" w:rsidR="00A61D99" w:rsidRPr="0087371E" w:rsidRDefault="009312CB"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5</w:t>
      </w:r>
      <w:r w:rsidR="000A1D2E" w:rsidRPr="0087371E">
        <w:rPr>
          <w:rFonts w:ascii="Times New Roman" w:hAnsi="Times New Roman" w:cs="Times New Roman"/>
          <w:sz w:val="28"/>
          <w:szCs w:val="28"/>
        </w:rPr>
        <w:t>9</w:t>
      </w:r>
      <w:r w:rsidRPr="0087371E">
        <w:rPr>
          <w:rFonts w:ascii="Times New Roman" w:hAnsi="Times New Roman" w:cs="Times New Roman"/>
          <w:sz w:val="28"/>
          <w:szCs w:val="28"/>
        </w:rPr>
        <w:t>. Информирование заявителей о порядке предоставления муниципальной услуги, прием заявлений и документов, необходимых для предоставления муниципальной услуги, выдача документов, оформляемых в результате предоставления муниципальной услуги, могут осуществлятся ГАУ «МФЦ» в соответствии с заключенным соглашением о взаимодействии между органом, предоставляющим муниципальную услугу, и ГАУ «МФЦ».</w:t>
      </w:r>
    </w:p>
    <w:p w14:paraId="0E2981B2" w14:textId="77777777" w:rsidR="00AD1373" w:rsidRPr="0087371E" w:rsidRDefault="000A1D2E"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60</w:t>
      </w:r>
      <w:r w:rsidR="00AD1373" w:rsidRPr="0087371E">
        <w:rPr>
          <w:rFonts w:ascii="Times New Roman" w:hAnsi="Times New Roman" w:cs="Times New Roman"/>
          <w:sz w:val="28"/>
          <w:szCs w:val="28"/>
        </w:rPr>
        <w:t xml:space="preserve">. При предоставлении </w:t>
      </w:r>
      <w:bookmarkStart w:id="152" w:name="_Hlk118737369"/>
      <w:r w:rsidR="00AD1373" w:rsidRPr="0087371E">
        <w:rPr>
          <w:rFonts w:ascii="Times New Roman" w:hAnsi="Times New Roman" w:cs="Times New Roman"/>
          <w:sz w:val="28"/>
          <w:szCs w:val="28"/>
        </w:rPr>
        <w:t xml:space="preserve">муниципальной услуги </w:t>
      </w:r>
      <w:bookmarkEnd w:id="152"/>
      <w:r w:rsidR="00AD1373" w:rsidRPr="0087371E">
        <w:rPr>
          <w:rFonts w:ascii="Times New Roman" w:hAnsi="Times New Roman" w:cs="Times New Roman"/>
          <w:sz w:val="28"/>
          <w:szCs w:val="28"/>
        </w:rPr>
        <w:t>в электронной форме заявителю предоставляется возможность:</w:t>
      </w:r>
    </w:p>
    <w:p w14:paraId="69613139" w14:textId="77777777" w:rsidR="00AD1373" w:rsidRPr="0087371E" w:rsidRDefault="00AD1373"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ознакомления с формами заявления и иных документов, необходимых для получения муниципальной услуги, и обеспечение доступа к ним для копирования и заполнения в электронном виде;</w:t>
      </w:r>
    </w:p>
    <w:p w14:paraId="50AA5450" w14:textId="77777777" w:rsidR="00AD1373" w:rsidRPr="0087371E" w:rsidRDefault="00AD1373" w:rsidP="00AD1373">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представлять документы в электронном виде. </w:t>
      </w:r>
    </w:p>
    <w:p w14:paraId="31715D86" w14:textId="77777777" w:rsidR="00AD1373" w:rsidRPr="0087371E" w:rsidRDefault="000A1D2E" w:rsidP="00AD1373">
      <w:pPr>
        <w:ind w:firstLine="567"/>
        <w:jc w:val="both"/>
        <w:rPr>
          <w:rFonts w:ascii="Times New Roman" w:hAnsi="Times New Roman" w:cs="Times New Roman"/>
          <w:sz w:val="28"/>
          <w:szCs w:val="28"/>
        </w:rPr>
      </w:pPr>
      <w:r w:rsidRPr="0087371E">
        <w:rPr>
          <w:rFonts w:ascii="Times New Roman" w:hAnsi="Times New Roman" w:cs="Times New Roman"/>
          <w:color w:val="auto"/>
          <w:sz w:val="28"/>
          <w:szCs w:val="28"/>
        </w:rPr>
        <w:t>61</w:t>
      </w:r>
      <w:r w:rsidR="00AD1373" w:rsidRPr="0087371E">
        <w:rPr>
          <w:rFonts w:ascii="Times New Roman" w:hAnsi="Times New Roman" w:cs="Times New Roman"/>
          <w:sz w:val="28"/>
          <w:szCs w:val="28"/>
        </w:rPr>
        <w:t>. К документам, направляемым в электронной форме, предъявляются требования</w:t>
      </w:r>
      <w:r w:rsidR="003D139A" w:rsidRPr="0087371E">
        <w:rPr>
          <w:rFonts w:ascii="Times New Roman" w:hAnsi="Times New Roman" w:cs="Times New Roman"/>
          <w:sz w:val="28"/>
          <w:szCs w:val="28"/>
        </w:rPr>
        <w:t xml:space="preserve">, указанные в пунктах </w:t>
      </w:r>
      <w:r w:rsidR="003D139A" w:rsidRPr="0087371E">
        <w:rPr>
          <w:rFonts w:ascii="Times New Roman" w:hAnsi="Times New Roman" w:cs="Times New Roman"/>
          <w:color w:val="000000" w:themeColor="text1"/>
          <w:sz w:val="28"/>
          <w:szCs w:val="28"/>
        </w:rPr>
        <w:t xml:space="preserve">23 и 24 </w:t>
      </w:r>
      <w:r w:rsidR="0056675E" w:rsidRPr="0087371E">
        <w:rPr>
          <w:rFonts w:ascii="Times New Roman" w:hAnsi="Times New Roman" w:cs="Times New Roman"/>
          <w:color w:val="000000" w:themeColor="text1"/>
          <w:sz w:val="28"/>
          <w:szCs w:val="28"/>
        </w:rPr>
        <w:t xml:space="preserve">подраздела </w:t>
      </w:r>
      <w:r w:rsidR="0056675E" w:rsidRPr="0087371E">
        <w:rPr>
          <w:rFonts w:ascii="Times New Roman" w:hAnsi="Times New Roman" w:cs="Times New Roman"/>
          <w:color w:val="000000" w:themeColor="text1"/>
          <w:sz w:val="28"/>
          <w:szCs w:val="28"/>
          <w:lang w:val="en-US"/>
        </w:rPr>
        <w:t>VI</w:t>
      </w:r>
      <w:r w:rsidR="0056675E" w:rsidRPr="0087371E">
        <w:rPr>
          <w:rFonts w:ascii="Times New Roman" w:hAnsi="Times New Roman" w:cs="Times New Roman"/>
          <w:color w:val="000000" w:themeColor="text1"/>
          <w:sz w:val="28"/>
          <w:szCs w:val="28"/>
        </w:rPr>
        <w:t xml:space="preserve">, раздела II </w:t>
      </w:r>
      <w:r w:rsidR="003D139A" w:rsidRPr="0087371E">
        <w:rPr>
          <w:rFonts w:ascii="Times New Roman" w:hAnsi="Times New Roman" w:cs="Times New Roman"/>
          <w:sz w:val="28"/>
          <w:szCs w:val="28"/>
        </w:rPr>
        <w:t>настоящего Административного регламента</w:t>
      </w:r>
      <w:r w:rsidR="00A61D99" w:rsidRPr="0087371E">
        <w:rPr>
          <w:rFonts w:ascii="Times New Roman" w:hAnsi="Times New Roman" w:cs="Times New Roman"/>
          <w:sz w:val="28"/>
          <w:szCs w:val="28"/>
        </w:rPr>
        <w:t>.</w:t>
      </w:r>
    </w:p>
    <w:p w14:paraId="651DBD10" w14:textId="77777777" w:rsidR="009646A8" w:rsidRPr="0087371E" w:rsidRDefault="009646A8" w:rsidP="00223924">
      <w:pPr>
        <w:jc w:val="both"/>
        <w:rPr>
          <w:rFonts w:ascii="Times New Roman" w:hAnsi="Times New Roman" w:cs="Times New Roman"/>
          <w:sz w:val="28"/>
          <w:szCs w:val="28"/>
        </w:rPr>
      </w:pPr>
    </w:p>
    <w:p w14:paraId="40EAF16B" w14:textId="77777777" w:rsidR="00341BE2" w:rsidRPr="0087371E" w:rsidRDefault="00341BE2" w:rsidP="00000A2C">
      <w:pPr>
        <w:ind w:firstLine="567"/>
        <w:jc w:val="center"/>
        <w:rPr>
          <w:rFonts w:ascii="Times New Roman" w:hAnsi="Times New Roman" w:cs="Times New Roman"/>
          <w:bCs/>
          <w:sz w:val="28"/>
          <w:szCs w:val="28"/>
        </w:rPr>
      </w:pPr>
    </w:p>
    <w:p w14:paraId="103C7136" w14:textId="77777777" w:rsidR="009312CB" w:rsidRPr="0087371E" w:rsidRDefault="009312CB" w:rsidP="009312CB">
      <w:pPr>
        <w:ind w:firstLine="567"/>
        <w:jc w:val="center"/>
        <w:rPr>
          <w:rFonts w:ascii="Times New Roman" w:hAnsi="Times New Roman" w:cs="Times New Roman"/>
          <w:bCs/>
          <w:sz w:val="28"/>
          <w:szCs w:val="28"/>
        </w:rPr>
      </w:pPr>
      <w:bookmarkStart w:id="153" w:name="bookmark227"/>
      <w:bookmarkStart w:id="154" w:name="bookmark228"/>
      <w:bookmarkStart w:id="155" w:name="bookmark230"/>
      <w:r w:rsidRPr="0087371E">
        <w:rPr>
          <w:rFonts w:ascii="Times New Roman" w:hAnsi="Times New Roman" w:cs="Times New Roman"/>
          <w:bCs/>
          <w:sz w:val="28"/>
          <w:szCs w:val="28"/>
        </w:rPr>
        <w:t>Раздел I</w:t>
      </w:r>
      <w:bookmarkStart w:id="156" w:name="_Hlk126222316"/>
      <w:r w:rsidRPr="0087371E">
        <w:rPr>
          <w:rFonts w:ascii="Times New Roman" w:hAnsi="Times New Roman" w:cs="Times New Roman"/>
          <w:bCs/>
          <w:sz w:val="28"/>
          <w:szCs w:val="28"/>
        </w:rPr>
        <w:t>II</w:t>
      </w:r>
      <w:bookmarkEnd w:id="156"/>
    </w:p>
    <w:p w14:paraId="79CFE833" w14:textId="77777777"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Состав, последовательность и сроки выполнения </w:t>
      </w:r>
    </w:p>
    <w:p w14:paraId="380BE696" w14:textId="77777777"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 xml:space="preserve">административных процедур, требования к порядку их выполнения, в том числе особенности выполнения административных </w:t>
      </w:r>
    </w:p>
    <w:p w14:paraId="3B99DE49" w14:textId="77777777" w:rsidR="009312CB" w:rsidRPr="0087371E" w:rsidRDefault="009312CB"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процедур в электронной форме, а также особенности выполнения в многофункциональных центрах</w:t>
      </w:r>
    </w:p>
    <w:p w14:paraId="18F16F89" w14:textId="77777777" w:rsidR="0056675E" w:rsidRPr="0087371E" w:rsidRDefault="0056675E" w:rsidP="009312CB">
      <w:pPr>
        <w:ind w:firstLine="567"/>
        <w:jc w:val="center"/>
        <w:rPr>
          <w:rFonts w:ascii="Times New Roman" w:hAnsi="Times New Roman" w:cs="Times New Roman"/>
          <w:bCs/>
          <w:color w:val="000000" w:themeColor="text1"/>
          <w:sz w:val="28"/>
          <w:szCs w:val="28"/>
        </w:rPr>
      </w:pPr>
    </w:p>
    <w:p w14:paraId="0150AC85" w14:textId="77777777" w:rsidR="00DA58E6" w:rsidRPr="0087371E" w:rsidRDefault="00DA58E6" w:rsidP="009312CB">
      <w:pPr>
        <w:ind w:firstLine="567"/>
        <w:jc w:val="center"/>
        <w:rPr>
          <w:rFonts w:ascii="Times New Roman" w:hAnsi="Times New Roman" w:cs="Times New Roman"/>
          <w:bCs/>
          <w:color w:val="000000" w:themeColor="text1"/>
          <w:sz w:val="28"/>
          <w:szCs w:val="28"/>
        </w:rPr>
      </w:pPr>
      <w:r w:rsidRPr="0087371E">
        <w:rPr>
          <w:rFonts w:ascii="Times New Roman" w:hAnsi="Times New Roman" w:cs="Times New Roman"/>
          <w:bCs/>
          <w:color w:val="000000" w:themeColor="text1"/>
          <w:sz w:val="28"/>
          <w:szCs w:val="28"/>
        </w:rPr>
        <w:t>Подраздел I</w:t>
      </w:r>
    </w:p>
    <w:p w14:paraId="0EF72450" w14:textId="77777777" w:rsidR="00000A2C" w:rsidRPr="0087371E" w:rsidRDefault="00000A2C" w:rsidP="009312CB">
      <w:pPr>
        <w:ind w:firstLine="567"/>
        <w:jc w:val="center"/>
        <w:rPr>
          <w:rFonts w:ascii="Times New Roman" w:hAnsi="Times New Roman" w:cs="Times New Roman"/>
          <w:color w:val="000000" w:themeColor="text1"/>
          <w:sz w:val="28"/>
          <w:szCs w:val="28"/>
        </w:rPr>
      </w:pPr>
      <w:r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color w:val="000000" w:themeColor="text1"/>
          <w:sz w:val="28"/>
          <w:szCs w:val="28"/>
        </w:rPr>
        <w:t>Исчерпывающий перечень административных процедур</w:t>
      </w:r>
      <w:bookmarkStart w:id="157" w:name="bookmark231"/>
      <w:bookmarkEnd w:id="153"/>
      <w:bookmarkEnd w:id="154"/>
      <w:bookmarkEnd w:id="155"/>
      <w:bookmarkEnd w:id="157"/>
    </w:p>
    <w:p w14:paraId="3A38DB2B" w14:textId="77777777" w:rsidR="00000A2C" w:rsidRPr="0087371E" w:rsidRDefault="00000A2C" w:rsidP="00000A2C">
      <w:pPr>
        <w:ind w:firstLine="567"/>
        <w:jc w:val="both"/>
        <w:rPr>
          <w:rFonts w:ascii="Times New Roman" w:hAnsi="Times New Roman" w:cs="Times New Roman"/>
          <w:sz w:val="28"/>
          <w:szCs w:val="28"/>
        </w:rPr>
      </w:pPr>
    </w:p>
    <w:p w14:paraId="323CD840" w14:textId="77777777" w:rsidR="00000A2C" w:rsidRPr="0087371E" w:rsidRDefault="000A1D2E"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62</w:t>
      </w:r>
      <w:r w:rsidR="00000A2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bookmarkStart w:id="158" w:name="bookmark232"/>
    </w:p>
    <w:p w14:paraId="6340E651" w14:textId="77777777" w:rsidR="00A61B5E"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58"/>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Pr="0087371E">
        <w:rPr>
          <w:rFonts w:ascii="Times New Roman" w:hAnsi="Times New Roman" w:cs="Times New Roman"/>
          <w:sz w:val="28"/>
          <w:szCs w:val="28"/>
        </w:rPr>
        <w:t>прием</w:t>
      </w:r>
      <w:bookmarkStart w:id="159" w:name="bookmark233"/>
      <w:r w:rsidR="00C62368"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и регистрация заявления и документов, необходимых для предоставления муниципальной услуги;</w:t>
      </w:r>
    </w:p>
    <w:p w14:paraId="4BD08DD0" w14:textId="77777777" w:rsidR="00000A2C" w:rsidRPr="0087371E" w:rsidRDefault="00CC474D"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59"/>
      <w:r w:rsidRPr="0087371E">
        <w:rPr>
          <w:rFonts w:ascii="Times New Roman" w:hAnsi="Times New Roman" w:cs="Times New Roman"/>
          <w:sz w:val="28"/>
          <w:szCs w:val="28"/>
        </w:rPr>
        <w:t>)</w:t>
      </w:r>
      <w:r w:rsidR="00000A2C"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формирование и направление межведомственных запросов, запрос дополнительной информации у заявителя</w:t>
      </w:r>
      <w:r w:rsidRPr="0087371E">
        <w:rPr>
          <w:rFonts w:ascii="Times New Roman" w:hAnsi="Times New Roman" w:cs="Times New Roman"/>
          <w:sz w:val="28"/>
          <w:szCs w:val="28"/>
        </w:rPr>
        <w:t>;</w:t>
      </w:r>
      <w:bookmarkStart w:id="160" w:name="bookmark234"/>
    </w:p>
    <w:p w14:paraId="1ADD3CFB" w14:textId="77777777" w:rsidR="00B91EF9" w:rsidRPr="0087371E" w:rsidRDefault="00B91EF9"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в) проверка документов и принятие решения о предоставлении (отказе в предоставлении) муниципальной услуги заявителю;</w:t>
      </w:r>
    </w:p>
    <w:bookmarkEnd w:id="160"/>
    <w:p w14:paraId="3479298C" w14:textId="77777777" w:rsidR="00000A2C" w:rsidRPr="0087371E" w:rsidRDefault="00B91EF9"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г</w:t>
      </w:r>
      <w:r w:rsidR="00CC474D" w:rsidRPr="0087371E">
        <w:rPr>
          <w:rFonts w:ascii="Times New Roman" w:hAnsi="Times New Roman" w:cs="Times New Roman"/>
          <w:sz w:val="28"/>
          <w:szCs w:val="28"/>
        </w:rPr>
        <w:t xml:space="preserve">) </w:t>
      </w:r>
      <w:r w:rsidR="00A61B5E" w:rsidRPr="0087371E">
        <w:rPr>
          <w:rFonts w:ascii="Times New Roman" w:hAnsi="Times New Roman" w:cs="Times New Roman"/>
          <w:sz w:val="28"/>
          <w:szCs w:val="28"/>
        </w:rPr>
        <w:t xml:space="preserve">направление </w:t>
      </w:r>
      <w:r w:rsidR="00D82384" w:rsidRPr="0087371E">
        <w:rPr>
          <w:rFonts w:ascii="Times New Roman" w:hAnsi="Times New Roman" w:cs="Times New Roman"/>
          <w:sz w:val="28"/>
          <w:szCs w:val="28"/>
        </w:rPr>
        <w:t xml:space="preserve">(выдача) </w:t>
      </w:r>
      <w:r w:rsidR="00A61B5E" w:rsidRPr="0087371E">
        <w:rPr>
          <w:rFonts w:ascii="Times New Roman" w:hAnsi="Times New Roman" w:cs="Times New Roman"/>
          <w:sz w:val="28"/>
          <w:szCs w:val="28"/>
        </w:rPr>
        <w:t>результа</w:t>
      </w:r>
      <w:r w:rsidR="00D82384" w:rsidRPr="0087371E">
        <w:rPr>
          <w:rFonts w:ascii="Times New Roman" w:hAnsi="Times New Roman" w:cs="Times New Roman"/>
          <w:sz w:val="28"/>
          <w:szCs w:val="28"/>
        </w:rPr>
        <w:t>та</w:t>
      </w:r>
      <w:r w:rsidR="00A61B5E" w:rsidRPr="0087371E">
        <w:rPr>
          <w:rFonts w:ascii="Times New Roman" w:hAnsi="Times New Roman" w:cs="Times New Roman"/>
          <w:sz w:val="28"/>
          <w:szCs w:val="28"/>
        </w:rPr>
        <w:t xml:space="preserve"> предоставления муниципальной услуги заявителю</w:t>
      </w:r>
      <w:r w:rsidR="00CC474D" w:rsidRPr="0087371E">
        <w:rPr>
          <w:rFonts w:ascii="Times New Roman" w:hAnsi="Times New Roman" w:cs="Times New Roman"/>
          <w:sz w:val="28"/>
          <w:szCs w:val="28"/>
        </w:rPr>
        <w:t>.</w:t>
      </w:r>
    </w:p>
    <w:p w14:paraId="273BBAD3" w14:textId="77777777" w:rsidR="00000A2C" w:rsidRPr="0087371E" w:rsidRDefault="002675F1" w:rsidP="00000A2C">
      <w:pPr>
        <w:ind w:firstLine="567"/>
        <w:jc w:val="both"/>
        <w:rPr>
          <w:rFonts w:ascii="Times New Roman" w:hAnsi="Times New Roman" w:cs="Times New Roman"/>
          <w:sz w:val="28"/>
          <w:szCs w:val="28"/>
        </w:rPr>
      </w:pPr>
      <w:r w:rsidRPr="0087371E">
        <w:rPr>
          <w:rFonts w:ascii="Times New Roman" w:hAnsi="Times New Roman" w:cs="Times New Roman"/>
          <w:sz w:val="28"/>
          <w:szCs w:val="28"/>
        </w:rPr>
        <w:t>Блок-схема предоставления муниципальной услуги</w:t>
      </w:r>
      <w:r w:rsidR="00CC474D" w:rsidRPr="0087371E">
        <w:rPr>
          <w:rFonts w:ascii="Times New Roman" w:hAnsi="Times New Roman" w:cs="Times New Roman"/>
          <w:sz w:val="28"/>
          <w:szCs w:val="28"/>
        </w:rPr>
        <w:t xml:space="preserve"> представлен</w:t>
      </w:r>
      <w:r w:rsidRPr="0087371E">
        <w:rPr>
          <w:rFonts w:ascii="Times New Roman" w:hAnsi="Times New Roman" w:cs="Times New Roman"/>
          <w:sz w:val="28"/>
          <w:szCs w:val="28"/>
        </w:rPr>
        <w:t>а</w:t>
      </w:r>
      <w:r w:rsidR="00CC474D" w:rsidRPr="0087371E">
        <w:rPr>
          <w:rFonts w:ascii="Times New Roman" w:hAnsi="Times New Roman" w:cs="Times New Roman"/>
          <w:sz w:val="28"/>
          <w:szCs w:val="28"/>
        </w:rPr>
        <w:t xml:space="preserve"> </w:t>
      </w:r>
      <w:r w:rsidR="00CC474D" w:rsidRPr="0087371E">
        <w:rPr>
          <w:rFonts w:ascii="Times New Roman" w:hAnsi="Times New Roman" w:cs="Times New Roman"/>
          <w:color w:val="000000" w:themeColor="text1"/>
          <w:sz w:val="28"/>
          <w:szCs w:val="28"/>
        </w:rPr>
        <w:t xml:space="preserve">в </w:t>
      </w:r>
      <w:r w:rsidR="00000A2C" w:rsidRPr="0087371E">
        <w:rPr>
          <w:rFonts w:ascii="Times New Roman" w:hAnsi="Times New Roman" w:cs="Times New Roman"/>
          <w:color w:val="000000" w:themeColor="text1"/>
          <w:sz w:val="28"/>
          <w:szCs w:val="28"/>
        </w:rPr>
        <w:t>п</w:t>
      </w:r>
      <w:r w:rsidR="00CC474D" w:rsidRPr="0087371E">
        <w:rPr>
          <w:rFonts w:ascii="Times New Roman" w:hAnsi="Times New Roman" w:cs="Times New Roman"/>
          <w:color w:val="000000" w:themeColor="text1"/>
          <w:sz w:val="28"/>
          <w:szCs w:val="28"/>
        </w:rPr>
        <w:t xml:space="preserve">риложении </w:t>
      </w:r>
      <w:r w:rsidR="008E7BCA" w:rsidRPr="0087371E">
        <w:rPr>
          <w:rFonts w:ascii="Times New Roman" w:hAnsi="Times New Roman" w:cs="Times New Roman"/>
          <w:color w:val="000000" w:themeColor="text1"/>
          <w:sz w:val="28"/>
          <w:szCs w:val="28"/>
        </w:rPr>
        <w:t>6</w:t>
      </w:r>
      <w:r w:rsidR="00CC474D" w:rsidRPr="0087371E">
        <w:rPr>
          <w:rFonts w:ascii="Times New Roman" w:hAnsi="Times New Roman" w:cs="Times New Roman"/>
          <w:color w:val="000000" w:themeColor="text1"/>
          <w:sz w:val="28"/>
          <w:szCs w:val="28"/>
        </w:rPr>
        <w:t xml:space="preserve"> </w:t>
      </w:r>
      <w:r w:rsidR="00CC474D" w:rsidRPr="0087371E">
        <w:rPr>
          <w:rFonts w:ascii="Times New Roman" w:hAnsi="Times New Roman" w:cs="Times New Roman"/>
          <w:sz w:val="28"/>
          <w:szCs w:val="28"/>
        </w:rPr>
        <w:t>к настоящему Административному регламенту.</w:t>
      </w:r>
      <w:bookmarkStart w:id="161" w:name="bookmark239"/>
      <w:bookmarkStart w:id="162" w:name="bookmark237"/>
      <w:bookmarkStart w:id="163" w:name="bookmark238"/>
      <w:bookmarkStart w:id="164" w:name="bookmark240"/>
      <w:bookmarkEnd w:id="161"/>
    </w:p>
    <w:p w14:paraId="397AF7C3" w14:textId="77777777" w:rsidR="00E74F8D" w:rsidRPr="0087371E" w:rsidRDefault="00E74F8D" w:rsidP="00000A2C">
      <w:pPr>
        <w:ind w:firstLine="567"/>
        <w:jc w:val="both"/>
        <w:rPr>
          <w:rFonts w:ascii="Times New Roman" w:hAnsi="Times New Roman" w:cs="Times New Roman"/>
          <w:sz w:val="28"/>
          <w:szCs w:val="28"/>
        </w:rPr>
      </w:pPr>
    </w:p>
    <w:p w14:paraId="3D7FB5C7" w14:textId="77777777" w:rsidR="00E74F8D" w:rsidRPr="0087371E" w:rsidRDefault="00E74F8D" w:rsidP="00000A2C">
      <w:pPr>
        <w:ind w:firstLine="567"/>
        <w:jc w:val="both"/>
        <w:rPr>
          <w:rFonts w:ascii="Times New Roman" w:hAnsi="Times New Roman" w:cs="Times New Roman"/>
          <w:sz w:val="28"/>
          <w:szCs w:val="28"/>
        </w:rPr>
      </w:pPr>
    </w:p>
    <w:p w14:paraId="676D6723" w14:textId="77777777" w:rsidR="00000A2C" w:rsidRPr="0087371E" w:rsidRDefault="00E74F8D" w:rsidP="00E74F8D">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w:t>
      </w:r>
    </w:p>
    <w:p w14:paraId="6B1A8D5E" w14:textId="77777777" w:rsidR="00A57D95" w:rsidRPr="0087371E" w:rsidRDefault="00A57D95" w:rsidP="00E74F8D">
      <w:pPr>
        <w:ind w:firstLine="567"/>
        <w:jc w:val="center"/>
        <w:rPr>
          <w:rFonts w:ascii="Times New Roman" w:hAnsi="Times New Roman" w:cs="Times New Roman"/>
          <w:sz w:val="28"/>
          <w:szCs w:val="28"/>
        </w:rPr>
      </w:pPr>
    </w:p>
    <w:p w14:paraId="74AE3F50" w14:textId="77777777" w:rsidR="00A57D95" w:rsidRPr="0087371E" w:rsidRDefault="00A57D95" w:rsidP="00A57D95">
      <w:pPr>
        <w:jc w:val="center"/>
        <w:rPr>
          <w:rFonts w:ascii="Times New Roman" w:hAnsi="Times New Roman" w:cs="Times New Roman"/>
          <w:sz w:val="28"/>
          <w:szCs w:val="28"/>
        </w:rPr>
      </w:pPr>
      <w:bookmarkStart w:id="165" w:name="_Hlk125041281"/>
      <w:r w:rsidRPr="0087371E">
        <w:rPr>
          <w:rFonts w:ascii="Times New Roman" w:hAnsi="Times New Roman" w:cs="Times New Roman"/>
          <w:sz w:val="28"/>
          <w:szCs w:val="28"/>
        </w:rPr>
        <w:lastRenderedPageBreak/>
        <w:t>Прием и регистрация заявления и документов, необходимых для предоставления муниципальной услуги</w:t>
      </w:r>
    </w:p>
    <w:bookmarkEnd w:id="165"/>
    <w:p w14:paraId="5BBFDD1E" w14:textId="77777777" w:rsidR="00A57D95" w:rsidRPr="0087371E" w:rsidRDefault="00A57D95" w:rsidP="00E74F8D">
      <w:pPr>
        <w:ind w:firstLine="567"/>
        <w:jc w:val="center"/>
        <w:rPr>
          <w:rFonts w:ascii="Times New Roman" w:hAnsi="Times New Roman" w:cs="Times New Roman"/>
          <w:sz w:val="28"/>
          <w:szCs w:val="28"/>
        </w:rPr>
      </w:pPr>
    </w:p>
    <w:p w14:paraId="6A92A7E1" w14:textId="77777777" w:rsidR="00A57D95" w:rsidRPr="0087371E" w:rsidRDefault="000A1D2E" w:rsidP="00A57D95">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63</w:t>
      </w:r>
      <w:r w:rsidR="00A57D95" w:rsidRPr="0087371E">
        <w:rPr>
          <w:rFonts w:ascii="Times New Roman" w:hAnsi="Times New Roman" w:cs="Times New Roman"/>
          <w:color w:val="000000" w:themeColor="text1"/>
          <w:sz w:val="28"/>
          <w:szCs w:val="28"/>
        </w:rPr>
        <w:t>.</w:t>
      </w:r>
      <w:r w:rsidR="00A57D95" w:rsidRPr="0087371E">
        <w:rPr>
          <w:rFonts w:ascii="Times New Roman" w:hAnsi="Times New Roman" w:cs="Times New Roman"/>
          <w:sz w:val="28"/>
          <w:szCs w:val="28"/>
        </w:rPr>
        <w:t xml:space="preserve"> Основанием для начала выполнения административной процедуры является: </w:t>
      </w:r>
    </w:p>
    <w:p w14:paraId="173F56BB"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а) обращение заявителя (представителя заявителя) в Администрацию или </w:t>
      </w:r>
      <w:r w:rsidR="00F163CD" w:rsidRPr="0087371E">
        <w:rPr>
          <w:rFonts w:ascii="Times New Roman" w:hAnsi="Times New Roman" w:cs="Times New Roman"/>
          <w:sz w:val="28"/>
          <w:szCs w:val="28"/>
        </w:rPr>
        <w:t>ГАУ «МФЦ»</w:t>
      </w:r>
      <w:r w:rsidRPr="0087371E">
        <w:rPr>
          <w:rFonts w:ascii="Times New Roman" w:hAnsi="Times New Roman" w:cs="Times New Roman"/>
          <w:sz w:val="28"/>
          <w:szCs w:val="28"/>
        </w:rPr>
        <w:t xml:space="preserve"> с заявлением о предоставлении муниципальной услуги и комплектом документов, необходимых для предоставления муниципальной услуги; </w:t>
      </w:r>
    </w:p>
    <w:p w14:paraId="73EEFE4D"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б) поступление документов заявителя в </w:t>
      </w:r>
      <w:r w:rsidR="00F163CD" w:rsidRPr="0087371E">
        <w:rPr>
          <w:rFonts w:ascii="Times New Roman" w:hAnsi="Times New Roman" w:cs="Times New Roman"/>
          <w:sz w:val="28"/>
          <w:szCs w:val="28"/>
        </w:rPr>
        <w:t xml:space="preserve">Администрацию </w:t>
      </w:r>
      <w:r w:rsidRPr="0087371E">
        <w:rPr>
          <w:rFonts w:ascii="Times New Roman" w:hAnsi="Times New Roman" w:cs="Times New Roman"/>
          <w:sz w:val="28"/>
          <w:szCs w:val="28"/>
        </w:rPr>
        <w:t xml:space="preserve">или </w:t>
      </w:r>
      <w:r w:rsidR="00F163CD" w:rsidRPr="0087371E">
        <w:rPr>
          <w:rFonts w:ascii="Times New Roman" w:hAnsi="Times New Roman" w:cs="Times New Roman"/>
          <w:sz w:val="28"/>
          <w:szCs w:val="28"/>
        </w:rPr>
        <w:t>ГАУ «МФЦ»</w:t>
      </w:r>
      <w:r w:rsidRPr="0087371E">
        <w:rPr>
          <w:rFonts w:ascii="Times New Roman" w:hAnsi="Times New Roman" w:cs="Times New Roman"/>
          <w:sz w:val="28"/>
          <w:szCs w:val="28"/>
        </w:rPr>
        <w:t>, посредством почтовой связи;</w:t>
      </w:r>
    </w:p>
    <w:p w14:paraId="329EBCEB"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в) поступление документов заявителя в </w:t>
      </w:r>
      <w:r w:rsidR="00F163CD" w:rsidRPr="0087371E">
        <w:rPr>
          <w:rFonts w:ascii="Times New Roman" w:hAnsi="Times New Roman" w:cs="Times New Roman"/>
          <w:sz w:val="28"/>
          <w:szCs w:val="28"/>
        </w:rPr>
        <w:t xml:space="preserve">Администрацию </w:t>
      </w:r>
      <w:r w:rsidRPr="0087371E">
        <w:rPr>
          <w:rFonts w:ascii="Times New Roman" w:hAnsi="Times New Roman" w:cs="Times New Roman"/>
          <w:sz w:val="28"/>
          <w:szCs w:val="28"/>
        </w:rPr>
        <w:t>в электронном виде (через официальный сайт, Единый портал или на адрес электронной почты</w:t>
      </w:r>
      <w:r w:rsidR="00F163CD" w:rsidRPr="0087371E">
        <w:rPr>
          <w:rFonts w:ascii="Times New Roman" w:hAnsi="Times New Roman" w:cs="Times New Roman"/>
          <w:sz w:val="28"/>
          <w:szCs w:val="28"/>
        </w:rPr>
        <w:t xml:space="preserve"> Администрации</w:t>
      </w:r>
      <w:r w:rsidRPr="0087371E">
        <w:rPr>
          <w:rFonts w:ascii="Times New Roman" w:hAnsi="Times New Roman" w:cs="Times New Roman"/>
          <w:sz w:val="28"/>
          <w:szCs w:val="28"/>
        </w:rPr>
        <w:t>).</w:t>
      </w:r>
    </w:p>
    <w:p w14:paraId="0EC26169" w14:textId="77777777" w:rsidR="00A57D95" w:rsidRPr="0087371E" w:rsidRDefault="000A1D2E"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64</w:t>
      </w:r>
      <w:r w:rsidR="00A57D95" w:rsidRPr="0087371E">
        <w:rPr>
          <w:rFonts w:ascii="Times New Roman" w:hAnsi="Times New Roman" w:cs="Times New Roman"/>
          <w:sz w:val="28"/>
          <w:szCs w:val="28"/>
        </w:rPr>
        <w:t xml:space="preserve">. При обращении заявителя (представителя заявителя) в </w:t>
      </w:r>
      <w:r w:rsidR="00F163CD" w:rsidRPr="0087371E">
        <w:rPr>
          <w:rFonts w:ascii="Times New Roman" w:hAnsi="Times New Roman" w:cs="Times New Roman"/>
          <w:sz w:val="28"/>
          <w:szCs w:val="28"/>
        </w:rPr>
        <w:t>Администрацию</w:t>
      </w:r>
      <w:r w:rsidR="00A57D95" w:rsidRPr="0087371E">
        <w:rPr>
          <w:rFonts w:ascii="Times New Roman" w:hAnsi="Times New Roman" w:cs="Times New Roman"/>
          <w:sz w:val="28"/>
          <w:szCs w:val="28"/>
        </w:rPr>
        <w:t>, сотрудник, ответственный за прием документов:</w:t>
      </w:r>
    </w:p>
    <w:p w14:paraId="521FAB0C"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а) удостоверяет личность заявителя (личность и полномочия представителя заявителя);</w:t>
      </w:r>
    </w:p>
    <w:p w14:paraId="23F1C427"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б) осуществляет прием документов;</w:t>
      </w:r>
    </w:p>
    <w:p w14:paraId="0CFEC903"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в) проверяет правильность заполнения заявления, наличие необходимых документов, соответствие их установленным требованиям</w:t>
      </w:r>
      <w:r w:rsidR="00B61B4A" w:rsidRPr="0087371E">
        <w:rPr>
          <w:rFonts w:ascii="Times New Roman" w:hAnsi="Times New Roman" w:cs="Times New Roman"/>
          <w:sz w:val="28"/>
          <w:szCs w:val="28"/>
        </w:rPr>
        <w:t>;</w:t>
      </w:r>
    </w:p>
    <w:p w14:paraId="25723E73"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г) если представленные копии документов не заверены в установленном законодательством Российской Федерации порядке, - сличает представленные экземпляры оригиналов и копий документов друг с другом и возвращает заявителю;</w:t>
      </w:r>
    </w:p>
    <w:p w14:paraId="2AD28AC2"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д)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14:paraId="6A220B2B"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е) регистрирует заявление (в двух экземплярах) и документы в журнале регистрации входящей документации, проставляет на заявлении регистрационный номер, дату приема заявления;</w:t>
      </w:r>
    </w:p>
    <w:p w14:paraId="37135088" w14:textId="77777777" w:rsidR="00A57D95" w:rsidRPr="0087371E" w:rsidRDefault="00A57D95" w:rsidP="0060621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ж) передает пакет документов заявителя </w:t>
      </w:r>
      <w:r w:rsidR="00606215" w:rsidRPr="0087371E">
        <w:rPr>
          <w:rFonts w:ascii="Times New Roman" w:hAnsi="Times New Roman" w:cs="Times New Roman"/>
          <w:sz w:val="28"/>
          <w:szCs w:val="28"/>
        </w:rPr>
        <w:t xml:space="preserve">Главе Кашинского городского округа </w:t>
      </w:r>
      <w:r w:rsidRPr="0087371E">
        <w:rPr>
          <w:rFonts w:ascii="Times New Roman" w:hAnsi="Times New Roman" w:cs="Times New Roman"/>
          <w:sz w:val="28"/>
          <w:szCs w:val="28"/>
        </w:rPr>
        <w:t>для назначения ответственного за рассмотрение заявления.</w:t>
      </w:r>
    </w:p>
    <w:p w14:paraId="7B05380F" w14:textId="77777777" w:rsidR="00A57D95" w:rsidRPr="0087371E" w:rsidRDefault="00A57D95" w:rsidP="00A57D95">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15 минут.</w:t>
      </w:r>
    </w:p>
    <w:p w14:paraId="1244A2AB" w14:textId="77777777" w:rsidR="00BE66A8" w:rsidRPr="0087371E" w:rsidRDefault="000A1D2E"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65</w:t>
      </w:r>
      <w:r w:rsidR="00BE66A8" w:rsidRPr="0087371E">
        <w:rPr>
          <w:rFonts w:ascii="Times New Roman" w:hAnsi="Times New Roman" w:cs="Times New Roman"/>
          <w:sz w:val="28"/>
          <w:szCs w:val="28"/>
        </w:rPr>
        <w:t>. При поступлении документов заявителя в Администрацию, посредством почтовой связи сотрудник, ответственный за прием документов:</w:t>
      </w:r>
    </w:p>
    <w:p w14:paraId="6E21407A" w14:textId="77777777" w:rsidR="00BE66A8"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а) регистрирует заявление и документы в журнале регистрации входящей документации, проставляет на заявлении регистрационный номер, дату поступления заявления;</w:t>
      </w:r>
    </w:p>
    <w:p w14:paraId="0CB377AB" w14:textId="77777777" w:rsidR="00BE66A8"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б) </w:t>
      </w:r>
      <w:r w:rsidR="00606215" w:rsidRPr="0087371E">
        <w:rPr>
          <w:rFonts w:ascii="Times New Roman" w:hAnsi="Times New Roman" w:cs="Times New Roman"/>
          <w:sz w:val="28"/>
          <w:szCs w:val="28"/>
        </w:rPr>
        <w:t>передает пакет документов заявителя Главе Кашинского городского округа для назначения ответственного за рассмотрение заявления.</w:t>
      </w:r>
    </w:p>
    <w:p w14:paraId="5C028B99" w14:textId="77777777" w:rsidR="00A57D95" w:rsidRPr="0087371E" w:rsidRDefault="00BE66A8" w:rsidP="00BE66A8">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1 рабочий день.</w:t>
      </w:r>
    </w:p>
    <w:p w14:paraId="68B25A6D" w14:textId="77777777"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6</w:t>
      </w:r>
      <w:r w:rsidRPr="0087371E">
        <w:rPr>
          <w:rFonts w:ascii="Times New Roman" w:hAnsi="Times New Roman" w:cs="Times New Roman"/>
          <w:sz w:val="28"/>
          <w:szCs w:val="28"/>
        </w:rPr>
        <w:t xml:space="preserve">. При поступлении пакета документов заявителя в Администрацию через официальный сайт, </w:t>
      </w:r>
      <w:r w:rsidR="0056675E" w:rsidRPr="0087371E">
        <w:rPr>
          <w:rFonts w:ascii="Times New Roman" w:hAnsi="Times New Roman" w:cs="Times New Roman"/>
          <w:sz w:val="28"/>
          <w:szCs w:val="28"/>
        </w:rPr>
        <w:t xml:space="preserve">Единый портал, </w:t>
      </w:r>
      <w:r w:rsidRPr="0087371E">
        <w:rPr>
          <w:rFonts w:ascii="Times New Roman" w:hAnsi="Times New Roman" w:cs="Times New Roman"/>
          <w:sz w:val="28"/>
          <w:szCs w:val="28"/>
        </w:rPr>
        <w:t>на адрес электронной почты, сотрудник, ответственный за прием документов:</w:t>
      </w:r>
    </w:p>
    <w:p w14:paraId="1D43EC61" w14:textId="77777777"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ab/>
        <w:t xml:space="preserve">а) распечатывает направленные заявителем документы; </w:t>
      </w:r>
    </w:p>
    <w:p w14:paraId="51D0047A" w14:textId="77777777" w:rsidR="00DE2D42" w:rsidRPr="0087371E" w:rsidRDefault="00DE2D42" w:rsidP="00DE2D42">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б) регистрирует документы в журнале регистрации входящей документации, проставляет на заявлении регистрационный номер, дату поступления заявления;</w:t>
      </w:r>
    </w:p>
    <w:p w14:paraId="3448A1D9" w14:textId="77777777" w:rsidR="00606215" w:rsidRPr="0087371E" w:rsidRDefault="00DE2D42" w:rsidP="0029519F">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 xml:space="preserve">в) </w:t>
      </w:r>
      <w:r w:rsidR="00606215" w:rsidRPr="0087371E">
        <w:rPr>
          <w:rFonts w:ascii="Times New Roman" w:hAnsi="Times New Roman" w:cs="Times New Roman"/>
          <w:sz w:val="28"/>
          <w:szCs w:val="28"/>
        </w:rPr>
        <w:t>передает пакет документов заявителя Главе Кашинского городского округа для назначения ответственного за рассмотрение заявления.</w:t>
      </w:r>
    </w:p>
    <w:p w14:paraId="6175E064" w14:textId="77777777" w:rsidR="00C62368" w:rsidRPr="0087371E" w:rsidRDefault="00DE2D42" w:rsidP="00006EF4">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Максимальный срок выполнения действий – 20 минут.</w:t>
      </w:r>
      <w:bookmarkEnd w:id="162"/>
      <w:bookmarkEnd w:id="163"/>
      <w:bookmarkEnd w:id="164"/>
    </w:p>
    <w:p w14:paraId="022E3F03" w14:textId="77777777" w:rsidR="00A602BD" w:rsidRPr="0087371E" w:rsidRDefault="00A602BD" w:rsidP="00006EF4">
      <w:pPr>
        <w:ind w:firstLine="567"/>
        <w:jc w:val="both"/>
        <w:rPr>
          <w:rFonts w:ascii="Times New Roman" w:hAnsi="Times New Roman" w:cs="Times New Roman"/>
          <w:sz w:val="28"/>
          <w:szCs w:val="28"/>
        </w:rPr>
      </w:pPr>
      <w:r w:rsidRPr="0087371E">
        <w:rPr>
          <w:rFonts w:ascii="Times New Roman" w:hAnsi="Times New Roman" w:cs="Times New Roman"/>
          <w:sz w:val="28"/>
          <w:szCs w:val="28"/>
        </w:rPr>
        <w:t>Критерий принятия решения: поступление заявления о выдаче разрешения на право вырубки зеленых насаждений и приложенных к нему документов.</w:t>
      </w:r>
    </w:p>
    <w:p w14:paraId="43341208" w14:textId="77777777" w:rsidR="004F5B32" w:rsidRPr="0087371E" w:rsidRDefault="002A137C" w:rsidP="005E14E7">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7</w:t>
      </w:r>
      <w:r w:rsidRPr="0087371E">
        <w:rPr>
          <w:rFonts w:ascii="Times New Roman" w:hAnsi="Times New Roman" w:cs="Times New Roman"/>
          <w:sz w:val="28"/>
          <w:szCs w:val="28"/>
        </w:rPr>
        <w:t>.</w:t>
      </w:r>
      <w:r w:rsidRPr="0087371E">
        <w:rPr>
          <w:rFonts w:ascii="Times New Roman" w:hAnsi="Times New Roman" w:cs="Times New Roman"/>
          <w:i/>
          <w:iCs/>
          <w:sz w:val="28"/>
          <w:szCs w:val="28"/>
        </w:rPr>
        <w:t xml:space="preserve"> </w:t>
      </w:r>
      <w:r w:rsidRPr="0087371E">
        <w:rPr>
          <w:rFonts w:ascii="Times New Roman" w:hAnsi="Times New Roman" w:cs="Times New Roman"/>
          <w:sz w:val="28"/>
          <w:szCs w:val="28"/>
        </w:rPr>
        <w:t>Результатом административной процедуры прием и регистрация заявления и документов, необходимых для предоставления муниципальной услуги, является получение сотрудником Отдела, ответственным за предоставление муниципальной услуги, документов, представленных заявителем.</w:t>
      </w:r>
    </w:p>
    <w:p w14:paraId="3FA4A2BD" w14:textId="77777777" w:rsidR="00A3739A" w:rsidRPr="0087371E" w:rsidRDefault="00A3739A" w:rsidP="005E14E7">
      <w:pPr>
        <w:ind w:firstLine="567"/>
        <w:jc w:val="both"/>
        <w:rPr>
          <w:rFonts w:ascii="Times New Roman" w:hAnsi="Times New Roman" w:cs="Times New Roman"/>
          <w:sz w:val="28"/>
          <w:szCs w:val="28"/>
        </w:rPr>
      </w:pPr>
    </w:p>
    <w:p w14:paraId="2A03F15F" w14:textId="77777777" w:rsidR="00A3739A" w:rsidRPr="0087371E" w:rsidRDefault="00A3739A" w:rsidP="00A3739A">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III</w:t>
      </w:r>
    </w:p>
    <w:p w14:paraId="744F92A4" w14:textId="77777777" w:rsidR="00A3739A" w:rsidRPr="0087371E" w:rsidRDefault="00A3739A" w:rsidP="00A3739A">
      <w:pPr>
        <w:ind w:firstLine="567"/>
        <w:jc w:val="center"/>
        <w:rPr>
          <w:rFonts w:ascii="Times New Roman" w:hAnsi="Times New Roman" w:cs="Times New Roman"/>
          <w:sz w:val="28"/>
          <w:szCs w:val="28"/>
        </w:rPr>
      </w:pPr>
      <w:r w:rsidRPr="0087371E">
        <w:rPr>
          <w:rFonts w:ascii="Times New Roman" w:hAnsi="Times New Roman" w:cs="Times New Roman"/>
          <w:sz w:val="28"/>
          <w:szCs w:val="28"/>
        </w:rPr>
        <w:t>Формирование и направление межведомственных запросов, запрос дополнительной информации у заявителя</w:t>
      </w:r>
    </w:p>
    <w:p w14:paraId="2BB98235" w14:textId="77777777" w:rsidR="00A3739A" w:rsidRPr="0087371E" w:rsidRDefault="00A3739A" w:rsidP="00A3739A">
      <w:pPr>
        <w:ind w:firstLine="567"/>
        <w:jc w:val="center"/>
        <w:rPr>
          <w:rFonts w:ascii="Times New Roman" w:hAnsi="Times New Roman" w:cs="Times New Roman"/>
          <w:sz w:val="28"/>
          <w:szCs w:val="28"/>
        </w:rPr>
      </w:pPr>
    </w:p>
    <w:p w14:paraId="06C50300" w14:textId="77777777"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8</w:t>
      </w:r>
      <w:r w:rsidRPr="0087371E">
        <w:rPr>
          <w:rFonts w:ascii="Times New Roman" w:hAnsi="Times New Roman" w:cs="Times New Roman"/>
          <w:sz w:val="28"/>
          <w:szCs w:val="28"/>
        </w:rPr>
        <w:t>.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Администрацию.</w:t>
      </w:r>
    </w:p>
    <w:p w14:paraId="4F10BF03" w14:textId="77777777" w:rsidR="00A3739A" w:rsidRPr="0087371E" w:rsidRDefault="001C64F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6</w:t>
      </w:r>
      <w:r w:rsidR="000A1D2E" w:rsidRPr="0087371E">
        <w:rPr>
          <w:rFonts w:ascii="Times New Roman" w:hAnsi="Times New Roman" w:cs="Times New Roman"/>
          <w:sz w:val="28"/>
          <w:szCs w:val="28"/>
        </w:rPr>
        <w:t>9</w:t>
      </w:r>
      <w:r w:rsidR="00A3739A" w:rsidRPr="0087371E">
        <w:rPr>
          <w:rFonts w:ascii="Times New Roman" w:hAnsi="Times New Roman" w:cs="Times New Roman"/>
          <w:sz w:val="28"/>
          <w:szCs w:val="28"/>
        </w:rPr>
        <w:t xml:space="preserve">. </w:t>
      </w:r>
      <w:r w:rsidR="0023112C" w:rsidRPr="0087371E">
        <w:rPr>
          <w:rFonts w:ascii="Times New Roman" w:hAnsi="Times New Roman" w:cs="Times New Roman"/>
          <w:sz w:val="28"/>
          <w:szCs w:val="28"/>
        </w:rPr>
        <w:t>Требования к формированию и направлению межведомственных запросов предусмотрены статьями 7.1 и 7.2 Федерального закона от 27.07.2010 № 210-ФЗ, постановлением Правительства Российской Федерации от 23.06.2021 № 963 «Об утверждении Правил межведомственного информационного взаимодействия при предоставлении государственных и муниципальных услуг,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A3739A" w:rsidRPr="0087371E">
        <w:rPr>
          <w:rFonts w:ascii="Times New Roman" w:hAnsi="Times New Roman" w:cs="Times New Roman"/>
          <w:sz w:val="28"/>
          <w:szCs w:val="28"/>
        </w:rPr>
        <w:t>. Межведомственные запросы могут быть сформированы в электронной форме.</w:t>
      </w:r>
    </w:p>
    <w:p w14:paraId="507CAFC7"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70</w:t>
      </w:r>
      <w:r w:rsidR="00A3739A" w:rsidRPr="0087371E">
        <w:rPr>
          <w:rFonts w:ascii="Times New Roman" w:hAnsi="Times New Roman" w:cs="Times New Roman"/>
          <w:sz w:val="28"/>
          <w:szCs w:val="28"/>
        </w:rPr>
        <w:t xml:space="preserve">. Сотрудник Отдела, ответственный за предоставление муниципальной услуги, готовит межведомственный запрос в электронном виде. </w:t>
      </w:r>
    </w:p>
    <w:p w14:paraId="5A704F64" w14:textId="77777777"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Максимальный срок выполнения действия – 10 минут. </w:t>
      </w:r>
    </w:p>
    <w:p w14:paraId="21A290F6"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71</w:t>
      </w:r>
      <w:r w:rsidR="00A3739A" w:rsidRPr="0087371E">
        <w:rPr>
          <w:rFonts w:ascii="Times New Roman" w:hAnsi="Times New Roman" w:cs="Times New Roman"/>
          <w:sz w:val="28"/>
          <w:szCs w:val="28"/>
        </w:rPr>
        <w:t>. Межведомственные запросы направляются с помощью системы межведомственного электронного взаимодействия.</w:t>
      </w:r>
    </w:p>
    <w:p w14:paraId="749FFAD7"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72</w:t>
      </w:r>
      <w:r w:rsidR="00A3739A" w:rsidRPr="0087371E">
        <w:rPr>
          <w:rFonts w:ascii="Times New Roman" w:hAnsi="Times New Roman" w:cs="Times New Roman"/>
          <w:sz w:val="28"/>
          <w:szCs w:val="28"/>
        </w:rPr>
        <w:t xml:space="preserve">. 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или организацию, предоставляющие документ и (или) </w:t>
      </w:r>
      <w:r w:rsidR="00A3739A" w:rsidRPr="0087371E">
        <w:rPr>
          <w:rFonts w:ascii="Times New Roman" w:hAnsi="Times New Roman" w:cs="Times New Roman"/>
          <w:sz w:val="28"/>
          <w:szCs w:val="28"/>
        </w:rPr>
        <w:lastRenderedPageBreak/>
        <w:t>информацию, если иные сроки подготовки и направления ответа на межведомственный запрос не установлены законодательством.</w:t>
      </w:r>
    </w:p>
    <w:p w14:paraId="38670344"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73</w:t>
      </w:r>
      <w:r w:rsidR="00A3739A" w:rsidRPr="0087371E">
        <w:rPr>
          <w:rFonts w:ascii="Times New Roman" w:hAnsi="Times New Roman" w:cs="Times New Roman"/>
          <w:sz w:val="28"/>
          <w:szCs w:val="28"/>
        </w:rPr>
        <w:t>. В случае неполучения в установленный срок ответов на межведомственные запросы сотрудник Отдела, ответственный за предоставление муниципальной услуги должен принять меры по выяснению причин не поступления ответов на межведомственные запросы и (при необходимости) направить повторные межведомственные запросы.</w:t>
      </w:r>
    </w:p>
    <w:p w14:paraId="62F5169A"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74</w:t>
      </w:r>
      <w:r w:rsidR="00A3739A" w:rsidRPr="0087371E">
        <w:rPr>
          <w:rFonts w:ascii="Times New Roman" w:hAnsi="Times New Roman" w:cs="Times New Roman"/>
          <w:sz w:val="28"/>
          <w:szCs w:val="28"/>
        </w:rPr>
        <w:t>. Непредставление (несвоевременное представление) ответов на межведомственные запросы не может являться основанием для отказа Администрацией заявителю в предоставлении муниципальной услуги.</w:t>
      </w:r>
    </w:p>
    <w:p w14:paraId="6F70F60C" w14:textId="77777777" w:rsidR="00A3739A" w:rsidRPr="0087371E" w:rsidRDefault="000A1D2E"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75</w:t>
      </w:r>
      <w:r w:rsidR="00A3739A" w:rsidRPr="0087371E">
        <w:rPr>
          <w:rFonts w:ascii="Times New Roman" w:hAnsi="Times New Roman" w:cs="Times New Roman"/>
          <w:sz w:val="28"/>
          <w:szCs w:val="28"/>
        </w:rPr>
        <w:t xml:space="preserve">. При поступлении в Администрацию ответов на межведомственные запросы они регистрируются сотрудником, ответственным за прием документов, в электронном журнале регистрации входящих документов и передаются сотруднику Отдела, ответственному за предоставление муниципальной услуги, который выполняет административные действия, указанные в </w:t>
      </w:r>
      <w:r w:rsidR="00A3739A" w:rsidRPr="0087371E">
        <w:rPr>
          <w:rFonts w:ascii="Times New Roman" w:hAnsi="Times New Roman" w:cs="Times New Roman"/>
          <w:color w:val="000000" w:themeColor="text1"/>
          <w:sz w:val="28"/>
          <w:szCs w:val="28"/>
        </w:rPr>
        <w:t>подразделе I</w:t>
      </w:r>
      <w:r w:rsidR="003D1112" w:rsidRPr="0087371E">
        <w:rPr>
          <w:rFonts w:ascii="Times New Roman" w:hAnsi="Times New Roman" w:cs="Times New Roman"/>
          <w:color w:val="000000" w:themeColor="text1"/>
          <w:sz w:val="28"/>
          <w:szCs w:val="28"/>
          <w:lang w:val="en-US"/>
        </w:rPr>
        <w:t>V</w:t>
      </w:r>
      <w:r w:rsidR="00A3739A" w:rsidRPr="0087371E">
        <w:rPr>
          <w:rFonts w:ascii="Times New Roman" w:hAnsi="Times New Roman" w:cs="Times New Roman"/>
          <w:color w:val="000000" w:themeColor="text1"/>
          <w:sz w:val="28"/>
          <w:szCs w:val="28"/>
        </w:rPr>
        <w:t xml:space="preserve"> настоящего раздела</w:t>
      </w:r>
      <w:r w:rsidR="00A3739A" w:rsidRPr="0087371E">
        <w:rPr>
          <w:rFonts w:ascii="Times New Roman" w:hAnsi="Times New Roman" w:cs="Times New Roman"/>
          <w:sz w:val="28"/>
          <w:szCs w:val="28"/>
        </w:rPr>
        <w:t>.</w:t>
      </w:r>
    </w:p>
    <w:p w14:paraId="5B9C1DF9" w14:textId="77777777" w:rsidR="00F64DD5"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6</w:t>
      </w:r>
      <w:r w:rsidRPr="0087371E">
        <w:rPr>
          <w:rFonts w:ascii="Times New Roman" w:hAnsi="Times New Roman" w:cs="Times New Roman"/>
          <w:sz w:val="28"/>
          <w:szCs w:val="28"/>
        </w:rPr>
        <w:t xml:space="preserve">. При поступлении от исполнительных органов государственной власти, органов местного самоуправления или подведомственных указанным органам организаций ответов на межведомственные запросы об отсутствии запрошенной информации, сотрудник Отдела, ответственный за предоставление муниципальной услуги, делает запрос дополнительной информации у заявителя по средствам обратной связи (телефон, электронная почта), с указанием срока предоставления недостающих документов и информирует заявителя об отсутствии в органах (организациях) информации, указанной </w:t>
      </w:r>
      <w:r w:rsidR="00F64DD5" w:rsidRPr="0087371E">
        <w:rPr>
          <w:rFonts w:ascii="Times New Roman" w:hAnsi="Times New Roman" w:cs="Times New Roman"/>
          <w:sz w:val="28"/>
          <w:szCs w:val="28"/>
        </w:rPr>
        <w:t>в подпунктах «б» - «з» пункта 24 настоящего Административного регламента.</w:t>
      </w:r>
    </w:p>
    <w:p w14:paraId="0F36BDCA" w14:textId="77777777" w:rsidR="00A3739A" w:rsidRPr="0087371E" w:rsidRDefault="00F64DD5"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A3739A" w:rsidRPr="0087371E">
        <w:rPr>
          <w:rFonts w:ascii="Times New Roman" w:hAnsi="Times New Roman" w:cs="Times New Roman"/>
          <w:sz w:val="28"/>
          <w:szCs w:val="28"/>
        </w:rPr>
        <w:t xml:space="preserve">Максимальный срок выполнения действия – 1 час. </w:t>
      </w:r>
    </w:p>
    <w:p w14:paraId="421BAA2D" w14:textId="77777777" w:rsidR="00A602BD" w:rsidRPr="0087371E" w:rsidRDefault="00A602BD"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Критерий принятия решения: непредставление документов, </w:t>
      </w:r>
      <w:r w:rsidR="00D417E3" w:rsidRPr="0087371E">
        <w:rPr>
          <w:rFonts w:ascii="Times New Roman" w:hAnsi="Times New Roman" w:cs="Times New Roman"/>
          <w:sz w:val="28"/>
          <w:szCs w:val="28"/>
        </w:rPr>
        <w:t>предусмотренных пунктом</w:t>
      </w:r>
      <w:r w:rsidRPr="0087371E">
        <w:rPr>
          <w:rFonts w:ascii="Times New Roman" w:hAnsi="Times New Roman" w:cs="Times New Roman"/>
          <w:sz w:val="28"/>
          <w:szCs w:val="28"/>
        </w:rPr>
        <w:t xml:space="preserve"> 25, подраздела VI</w:t>
      </w:r>
      <w:r w:rsidR="00A65D71" w:rsidRPr="0087371E">
        <w:rPr>
          <w:rFonts w:ascii="Times New Roman" w:hAnsi="Times New Roman" w:cs="Times New Roman"/>
          <w:sz w:val="28"/>
          <w:szCs w:val="28"/>
        </w:rPr>
        <w:t>,</w:t>
      </w:r>
      <w:r w:rsidRPr="0087371E">
        <w:rPr>
          <w:rFonts w:ascii="Times New Roman" w:hAnsi="Times New Roman" w:cs="Times New Roman"/>
          <w:sz w:val="28"/>
          <w:szCs w:val="28"/>
        </w:rPr>
        <w:t xml:space="preserve"> раздела II настоящего Административного регламента</w:t>
      </w:r>
      <w:r w:rsidR="00A8777A" w:rsidRPr="0087371E">
        <w:rPr>
          <w:rFonts w:ascii="Times New Roman" w:hAnsi="Times New Roman" w:cs="Times New Roman"/>
          <w:sz w:val="28"/>
          <w:szCs w:val="28"/>
        </w:rPr>
        <w:t>.</w:t>
      </w:r>
    </w:p>
    <w:p w14:paraId="3A5C583D" w14:textId="77777777" w:rsidR="00A3739A" w:rsidRPr="0087371E" w:rsidRDefault="00A3739A" w:rsidP="00A3739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7</w:t>
      </w:r>
      <w:r w:rsidRPr="0087371E">
        <w:rPr>
          <w:rFonts w:ascii="Times New Roman" w:hAnsi="Times New Roman" w:cs="Times New Roman"/>
          <w:sz w:val="28"/>
          <w:szCs w:val="28"/>
        </w:rPr>
        <w:t>.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муниципальной услуги.</w:t>
      </w:r>
    </w:p>
    <w:p w14:paraId="03B1F87A" w14:textId="77777777" w:rsidR="00A3739A" w:rsidRPr="0087371E" w:rsidRDefault="00A3739A" w:rsidP="005E14E7">
      <w:pPr>
        <w:ind w:firstLine="567"/>
        <w:jc w:val="both"/>
        <w:rPr>
          <w:rFonts w:ascii="Times New Roman" w:hAnsi="Times New Roman" w:cs="Times New Roman"/>
          <w:sz w:val="28"/>
          <w:szCs w:val="28"/>
        </w:rPr>
      </w:pPr>
    </w:p>
    <w:p w14:paraId="5D960B67" w14:textId="77777777" w:rsidR="00A3739A" w:rsidRPr="0087371E" w:rsidRDefault="00414F92" w:rsidP="003C722F">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Подраздел IV</w:t>
      </w:r>
    </w:p>
    <w:p w14:paraId="60405944" w14:textId="77777777" w:rsidR="00D82384" w:rsidRPr="0087371E" w:rsidRDefault="00D82384" w:rsidP="003C722F">
      <w:pPr>
        <w:ind w:firstLine="567"/>
        <w:jc w:val="center"/>
        <w:rPr>
          <w:rFonts w:ascii="Times New Roman" w:hAnsi="Times New Roman" w:cs="Times New Roman"/>
          <w:color w:val="auto"/>
          <w:sz w:val="28"/>
          <w:szCs w:val="28"/>
        </w:rPr>
      </w:pPr>
      <w:r w:rsidRPr="0087371E">
        <w:rPr>
          <w:rFonts w:ascii="Times New Roman" w:hAnsi="Times New Roman" w:cs="Times New Roman"/>
          <w:color w:val="auto"/>
          <w:sz w:val="28"/>
          <w:szCs w:val="28"/>
        </w:rPr>
        <w:t>Проверка документов и принятие решения о предоставлении (отказе в предоставлении) муниципальной услуги заявителю</w:t>
      </w:r>
    </w:p>
    <w:p w14:paraId="1FAD604B" w14:textId="77777777" w:rsidR="00414F92" w:rsidRPr="0087371E" w:rsidRDefault="00414F92" w:rsidP="002377B0">
      <w:pPr>
        <w:ind w:firstLine="567"/>
        <w:jc w:val="center"/>
        <w:rPr>
          <w:rFonts w:ascii="Times New Roman" w:hAnsi="Times New Roman" w:cs="Times New Roman"/>
          <w:color w:val="auto"/>
          <w:sz w:val="28"/>
          <w:szCs w:val="28"/>
        </w:rPr>
      </w:pPr>
    </w:p>
    <w:p w14:paraId="5953E7E0" w14:textId="77777777" w:rsidR="00383145" w:rsidRPr="0087371E" w:rsidRDefault="00257EE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8</w:t>
      </w:r>
      <w:r w:rsidRPr="0087371E">
        <w:rPr>
          <w:rFonts w:ascii="Times New Roman" w:hAnsi="Times New Roman" w:cs="Times New Roman"/>
          <w:sz w:val="28"/>
          <w:szCs w:val="28"/>
        </w:rPr>
        <w:t xml:space="preserve">. </w:t>
      </w:r>
      <w:r w:rsidR="00383145" w:rsidRPr="0087371E">
        <w:rPr>
          <w:rFonts w:ascii="Times New Roman" w:hAnsi="Times New Roman" w:cs="Times New Roman"/>
          <w:sz w:val="28"/>
          <w:szCs w:val="28"/>
        </w:rPr>
        <w:t xml:space="preserve">Основанием для начала выполнения административной процедуры является наличие у сотрудника Отдела, </w:t>
      </w:r>
      <w:bookmarkStart w:id="166" w:name="_Hlk125126288"/>
      <w:r w:rsidR="00383145" w:rsidRPr="0087371E">
        <w:rPr>
          <w:rFonts w:ascii="Times New Roman" w:hAnsi="Times New Roman" w:cs="Times New Roman"/>
          <w:sz w:val="28"/>
          <w:szCs w:val="28"/>
        </w:rPr>
        <w:t>ответственного за предоставление муниципальной услуги</w:t>
      </w:r>
      <w:bookmarkEnd w:id="166"/>
      <w:r w:rsidR="00383145" w:rsidRPr="0087371E">
        <w:rPr>
          <w:rFonts w:ascii="Times New Roman" w:hAnsi="Times New Roman" w:cs="Times New Roman"/>
          <w:sz w:val="28"/>
          <w:szCs w:val="28"/>
        </w:rPr>
        <w:t>, документов, необходимых для принятия решения о предоставлении (отказе в предоставлении) муниципальной услуги заявителю.</w:t>
      </w:r>
    </w:p>
    <w:p w14:paraId="02F352EC" w14:textId="77777777" w:rsidR="00257EEA" w:rsidRPr="0087371E" w:rsidRDefault="00257EE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7</w:t>
      </w:r>
      <w:r w:rsidR="000A1D2E" w:rsidRPr="0087371E">
        <w:rPr>
          <w:rFonts w:ascii="Times New Roman" w:hAnsi="Times New Roman" w:cs="Times New Roman"/>
          <w:sz w:val="28"/>
          <w:szCs w:val="28"/>
        </w:rPr>
        <w:t>9</w:t>
      </w:r>
      <w:r w:rsidRPr="0087371E">
        <w:rPr>
          <w:rFonts w:ascii="Times New Roman" w:hAnsi="Times New Roman" w:cs="Times New Roman"/>
          <w:sz w:val="28"/>
          <w:szCs w:val="28"/>
        </w:rPr>
        <w:t xml:space="preserve">. </w:t>
      </w:r>
      <w:r w:rsidR="00383145" w:rsidRPr="0087371E">
        <w:rPr>
          <w:rFonts w:ascii="Times New Roman" w:hAnsi="Times New Roman" w:cs="Times New Roman"/>
          <w:sz w:val="28"/>
          <w:szCs w:val="28"/>
        </w:rPr>
        <w:t>С</w:t>
      </w:r>
      <w:r w:rsidRPr="0087371E">
        <w:rPr>
          <w:rFonts w:ascii="Times New Roman" w:hAnsi="Times New Roman" w:cs="Times New Roman"/>
          <w:sz w:val="28"/>
          <w:szCs w:val="28"/>
        </w:rPr>
        <w:t>отрудник Отдела</w:t>
      </w:r>
      <w:r w:rsidR="00383145" w:rsidRPr="0087371E">
        <w:rPr>
          <w:rFonts w:ascii="Times New Roman" w:hAnsi="Times New Roman" w:cs="Times New Roman"/>
          <w:sz w:val="28"/>
          <w:szCs w:val="28"/>
        </w:rPr>
        <w:t>, ответственный за предоставление муниципальной услуги:</w:t>
      </w:r>
    </w:p>
    <w:p w14:paraId="4BC0D358" w14:textId="77777777" w:rsidR="00383145" w:rsidRPr="0087371E" w:rsidRDefault="000E1D42"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а) проводит проверку наличия и правильность оформления документов</w:t>
      </w:r>
      <w:r w:rsidR="00AC7EB5" w:rsidRPr="0087371E">
        <w:rPr>
          <w:rFonts w:ascii="Times New Roman" w:hAnsi="Times New Roman" w:cs="Times New Roman"/>
          <w:sz w:val="28"/>
          <w:szCs w:val="28"/>
        </w:rPr>
        <w:t>, приложенных в соответствии с подпунктами «б» - «з» пункта 24 настоящего Административного регламента к заявлению;</w:t>
      </w:r>
    </w:p>
    <w:p w14:paraId="3F78A5DF" w14:textId="77777777" w:rsidR="00A678A3" w:rsidRPr="0087371E" w:rsidRDefault="00AC7EB5" w:rsidP="00A678A3">
      <w:pPr>
        <w:ind w:firstLine="567"/>
        <w:jc w:val="both"/>
        <w:rPr>
          <w:rFonts w:ascii="Times New Roman" w:hAnsi="Times New Roman" w:cs="Times New Roman"/>
          <w:bCs/>
          <w:sz w:val="28"/>
          <w:szCs w:val="28"/>
        </w:rPr>
      </w:pPr>
      <w:r w:rsidRPr="0087371E">
        <w:rPr>
          <w:rFonts w:ascii="Times New Roman" w:hAnsi="Times New Roman" w:cs="Times New Roman"/>
          <w:sz w:val="28"/>
          <w:szCs w:val="28"/>
        </w:rPr>
        <w:t>б)</w:t>
      </w:r>
      <w:r w:rsidR="00A678A3" w:rsidRPr="0087371E">
        <w:rPr>
          <w:rFonts w:ascii="Times New Roman" w:hAnsi="Times New Roman" w:cs="Times New Roman"/>
          <w:sz w:val="28"/>
          <w:szCs w:val="28"/>
        </w:rPr>
        <w:t xml:space="preserve"> организует работу Комиссии по обследованию зеленых насаждений, </w:t>
      </w:r>
      <w:r w:rsidR="00A678A3" w:rsidRPr="0087371E">
        <w:rPr>
          <w:rFonts w:ascii="Times New Roman" w:hAnsi="Times New Roman" w:cs="Times New Roman"/>
          <w:bCs/>
          <w:sz w:val="28"/>
          <w:szCs w:val="28"/>
        </w:rPr>
        <w:t>произрастающих на территории населенных пунктов Кашинского городского округа Тверской области (далее – Комиссия).</w:t>
      </w:r>
    </w:p>
    <w:p w14:paraId="128030C2" w14:textId="77777777" w:rsidR="00AC7EB5" w:rsidRPr="0087371E" w:rsidRDefault="00A678A3"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Максимальный срок выполнения административного действия – 15 минут.</w:t>
      </w:r>
    </w:p>
    <w:p w14:paraId="5ADB46A9" w14:textId="77777777" w:rsidR="00383145"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80</w:t>
      </w:r>
      <w:r w:rsidR="00A678A3" w:rsidRPr="0087371E">
        <w:rPr>
          <w:rFonts w:ascii="Times New Roman" w:hAnsi="Times New Roman" w:cs="Times New Roman"/>
          <w:sz w:val="28"/>
          <w:szCs w:val="28"/>
        </w:rPr>
        <w:t xml:space="preserve">. </w:t>
      </w:r>
      <w:r w:rsidR="00AC2C3B" w:rsidRPr="0087371E">
        <w:rPr>
          <w:rFonts w:ascii="Times New Roman" w:hAnsi="Times New Roman" w:cs="Times New Roman"/>
          <w:sz w:val="28"/>
          <w:szCs w:val="28"/>
        </w:rPr>
        <w:t xml:space="preserve">Комиссия рассматривает заявления от физических и юридических лиц, поступающих в адрес Администрации Кашинского городского округа </w:t>
      </w:r>
      <w:r w:rsidR="003F0BD1" w:rsidRPr="0087371E">
        <w:rPr>
          <w:rFonts w:ascii="Times New Roman" w:hAnsi="Times New Roman" w:cs="Times New Roman"/>
          <w:sz w:val="28"/>
          <w:szCs w:val="28"/>
        </w:rPr>
        <w:t>о выдаче разрешения на право</w:t>
      </w:r>
      <w:r w:rsidR="00AC2C3B" w:rsidRPr="0087371E">
        <w:rPr>
          <w:rFonts w:ascii="Times New Roman" w:hAnsi="Times New Roman" w:cs="Times New Roman"/>
          <w:sz w:val="28"/>
          <w:szCs w:val="28"/>
        </w:rPr>
        <w:t xml:space="preserve"> вырубк</w:t>
      </w:r>
      <w:r w:rsidR="003F0BD1" w:rsidRPr="0087371E">
        <w:rPr>
          <w:rFonts w:ascii="Times New Roman" w:hAnsi="Times New Roman" w:cs="Times New Roman"/>
          <w:sz w:val="28"/>
          <w:szCs w:val="28"/>
        </w:rPr>
        <w:t>и</w:t>
      </w:r>
      <w:r w:rsidR="00AC2C3B" w:rsidRPr="0087371E">
        <w:rPr>
          <w:rFonts w:ascii="Times New Roman" w:hAnsi="Times New Roman" w:cs="Times New Roman"/>
          <w:sz w:val="28"/>
          <w:szCs w:val="28"/>
        </w:rPr>
        <w:t xml:space="preserve"> </w:t>
      </w:r>
      <w:r w:rsidR="003F0BD1" w:rsidRPr="0087371E">
        <w:rPr>
          <w:rFonts w:ascii="Times New Roman" w:hAnsi="Times New Roman" w:cs="Times New Roman"/>
          <w:sz w:val="28"/>
          <w:szCs w:val="28"/>
        </w:rPr>
        <w:t>зеленых насаждений (</w:t>
      </w:r>
      <w:r w:rsidR="00AC2C3B" w:rsidRPr="0087371E">
        <w:rPr>
          <w:rFonts w:ascii="Times New Roman" w:hAnsi="Times New Roman" w:cs="Times New Roman"/>
          <w:sz w:val="28"/>
          <w:szCs w:val="28"/>
        </w:rPr>
        <w:t>деревьев и кустарников</w:t>
      </w:r>
      <w:r w:rsidR="003F0BD1" w:rsidRPr="0087371E">
        <w:rPr>
          <w:rFonts w:ascii="Times New Roman" w:hAnsi="Times New Roman" w:cs="Times New Roman"/>
          <w:sz w:val="28"/>
          <w:szCs w:val="28"/>
        </w:rPr>
        <w:t>)</w:t>
      </w:r>
      <w:r w:rsidR="003A0BB1" w:rsidRPr="0087371E">
        <w:rPr>
          <w:rFonts w:ascii="Times New Roman" w:hAnsi="Times New Roman" w:cs="Times New Roman"/>
          <w:sz w:val="28"/>
          <w:szCs w:val="28"/>
        </w:rPr>
        <w:t>:</w:t>
      </w:r>
    </w:p>
    <w:p w14:paraId="2932A679" w14:textId="77777777" w:rsidR="003A0BB1" w:rsidRPr="0087371E" w:rsidRDefault="00A42568"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0A1D2E" w:rsidRPr="0087371E">
        <w:rPr>
          <w:rFonts w:ascii="Times New Roman" w:hAnsi="Times New Roman" w:cs="Times New Roman"/>
          <w:sz w:val="28"/>
          <w:szCs w:val="28"/>
        </w:rPr>
        <w:t>а)</w:t>
      </w:r>
      <w:r w:rsidR="003F0BD1" w:rsidRPr="0087371E">
        <w:rPr>
          <w:rFonts w:ascii="Times New Roman" w:hAnsi="Times New Roman" w:cs="Times New Roman"/>
          <w:sz w:val="28"/>
          <w:szCs w:val="28"/>
        </w:rPr>
        <w:t xml:space="preserve"> осуществляет выезд на объект</w:t>
      </w:r>
      <w:r w:rsidR="003A0BB1" w:rsidRPr="0087371E">
        <w:rPr>
          <w:rFonts w:ascii="Times New Roman" w:hAnsi="Times New Roman" w:cs="Times New Roman"/>
          <w:sz w:val="28"/>
          <w:szCs w:val="28"/>
        </w:rPr>
        <w:t>;</w:t>
      </w:r>
    </w:p>
    <w:p w14:paraId="17294B13" w14:textId="77777777" w:rsidR="00383145" w:rsidRPr="0087371E" w:rsidRDefault="003A0BB1"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0A1D2E" w:rsidRPr="0087371E">
        <w:rPr>
          <w:rFonts w:ascii="Times New Roman" w:hAnsi="Times New Roman" w:cs="Times New Roman"/>
          <w:sz w:val="28"/>
          <w:szCs w:val="28"/>
        </w:rPr>
        <w:t xml:space="preserve">б) </w:t>
      </w:r>
      <w:r w:rsidR="003F0BD1" w:rsidRPr="0087371E">
        <w:rPr>
          <w:rFonts w:ascii="Times New Roman" w:hAnsi="Times New Roman" w:cs="Times New Roman"/>
          <w:sz w:val="28"/>
          <w:szCs w:val="28"/>
        </w:rPr>
        <w:t>проводит натурное обследование зеленых насаждений.</w:t>
      </w:r>
    </w:p>
    <w:p w14:paraId="2631C696" w14:textId="77777777" w:rsidR="009C029D"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81</w:t>
      </w:r>
      <w:r w:rsidR="003A0BB1" w:rsidRPr="0087371E">
        <w:rPr>
          <w:rFonts w:ascii="Times New Roman" w:hAnsi="Times New Roman" w:cs="Times New Roman"/>
          <w:sz w:val="28"/>
          <w:szCs w:val="28"/>
        </w:rPr>
        <w:t>.</w:t>
      </w:r>
      <w:r w:rsidR="007562E7" w:rsidRPr="0087371E">
        <w:rPr>
          <w:rFonts w:ascii="Times New Roman" w:hAnsi="Times New Roman" w:cs="Times New Roman"/>
          <w:sz w:val="28"/>
          <w:szCs w:val="28"/>
        </w:rPr>
        <w:t xml:space="preserve"> </w:t>
      </w:r>
      <w:r w:rsidR="003A0BB1" w:rsidRPr="0087371E">
        <w:rPr>
          <w:rFonts w:ascii="Times New Roman" w:hAnsi="Times New Roman" w:cs="Times New Roman"/>
          <w:sz w:val="28"/>
          <w:szCs w:val="28"/>
        </w:rPr>
        <w:t xml:space="preserve">Решение Комиссии оформляется Актом обследования зелёных насаждений по форме согласно </w:t>
      </w:r>
      <w:r w:rsidR="003A0BB1" w:rsidRPr="0087371E">
        <w:rPr>
          <w:rFonts w:ascii="Times New Roman" w:hAnsi="Times New Roman" w:cs="Times New Roman"/>
          <w:color w:val="000000" w:themeColor="text1"/>
          <w:sz w:val="28"/>
          <w:szCs w:val="28"/>
        </w:rPr>
        <w:t>приложению 5</w:t>
      </w:r>
      <w:r w:rsidR="003A0BB1" w:rsidRPr="0087371E">
        <w:rPr>
          <w:rFonts w:ascii="Times New Roman" w:hAnsi="Times New Roman" w:cs="Times New Roman"/>
          <w:sz w:val="28"/>
          <w:szCs w:val="28"/>
        </w:rPr>
        <w:t xml:space="preserve"> к настоящему Административному регламенту.</w:t>
      </w:r>
    </w:p>
    <w:p w14:paraId="5E9C222F" w14:textId="77777777" w:rsidR="003A0BB1" w:rsidRPr="0087371E" w:rsidRDefault="000A1D2E"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82</w:t>
      </w:r>
      <w:r w:rsidR="0090786C" w:rsidRPr="0087371E">
        <w:rPr>
          <w:rFonts w:ascii="Times New Roman" w:hAnsi="Times New Roman" w:cs="Times New Roman"/>
          <w:sz w:val="28"/>
          <w:szCs w:val="28"/>
        </w:rPr>
        <w:t xml:space="preserve">. </w:t>
      </w:r>
      <w:r w:rsidR="00AA6415" w:rsidRPr="0087371E">
        <w:rPr>
          <w:rFonts w:ascii="Times New Roman" w:hAnsi="Times New Roman" w:cs="Times New Roman"/>
          <w:sz w:val="28"/>
          <w:szCs w:val="28"/>
        </w:rPr>
        <w:t>С</w:t>
      </w:r>
      <w:r w:rsidR="0090786C" w:rsidRPr="0087371E">
        <w:rPr>
          <w:rFonts w:ascii="Times New Roman" w:hAnsi="Times New Roman" w:cs="Times New Roman"/>
          <w:sz w:val="28"/>
          <w:szCs w:val="28"/>
        </w:rPr>
        <w:t xml:space="preserve">отрудник </w:t>
      </w:r>
      <w:r w:rsidR="00AA6415" w:rsidRPr="0087371E">
        <w:rPr>
          <w:rFonts w:ascii="Times New Roman" w:hAnsi="Times New Roman" w:cs="Times New Roman"/>
          <w:sz w:val="28"/>
          <w:szCs w:val="28"/>
        </w:rPr>
        <w:t>О</w:t>
      </w:r>
      <w:r w:rsidR="0090786C" w:rsidRPr="0087371E">
        <w:rPr>
          <w:rFonts w:ascii="Times New Roman" w:hAnsi="Times New Roman" w:cs="Times New Roman"/>
          <w:sz w:val="28"/>
          <w:szCs w:val="28"/>
        </w:rPr>
        <w:t>тдела, ответственный за предоставление муниципальной услуги</w:t>
      </w:r>
      <w:r w:rsidR="00AA6415" w:rsidRPr="0087371E">
        <w:rPr>
          <w:rFonts w:ascii="Times New Roman" w:hAnsi="Times New Roman" w:cs="Times New Roman"/>
          <w:sz w:val="28"/>
          <w:szCs w:val="28"/>
        </w:rPr>
        <w:t>, на основании Акта обследования зеленых насаждений</w:t>
      </w:r>
      <w:r w:rsidR="00E31717" w:rsidRPr="0087371E">
        <w:rPr>
          <w:rFonts w:ascii="Times New Roman" w:hAnsi="Times New Roman" w:cs="Times New Roman"/>
          <w:sz w:val="28"/>
          <w:szCs w:val="28"/>
        </w:rPr>
        <w:t>:</w:t>
      </w:r>
    </w:p>
    <w:p w14:paraId="26D86009" w14:textId="77777777" w:rsidR="003A0BB1" w:rsidRPr="0087371E" w:rsidRDefault="002F3521"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а) </w:t>
      </w:r>
      <w:r w:rsidR="00E31717" w:rsidRPr="0087371E">
        <w:rPr>
          <w:rFonts w:ascii="Times New Roman" w:hAnsi="Times New Roman" w:cs="Times New Roman"/>
          <w:sz w:val="28"/>
          <w:szCs w:val="28"/>
        </w:rPr>
        <w:t xml:space="preserve">в случае </w:t>
      </w:r>
      <w:r w:rsidR="00FF7017" w:rsidRPr="0087371E">
        <w:rPr>
          <w:rFonts w:ascii="Times New Roman" w:hAnsi="Times New Roman" w:cs="Times New Roman"/>
          <w:sz w:val="28"/>
          <w:szCs w:val="28"/>
        </w:rPr>
        <w:t>положительного решения Комиссии и</w:t>
      </w:r>
      <w:r w:rsidR="00FF7017" w:rsidRPr="0087371E">
        <w:rPr>
          <w:sz w:val="28"/>
          <w:szCs w:val="28"/>
        </w:rPr>
        <w:t xml:space="preserve"> </w:t>
      </w:r>
      <w:r w:rsidR="00FF7017" w:rsidRPr="0087371E">
        <w:rPr>
          <w:rFonts w:ascii="Times New Roman" w:hAnsi="Times New Roman" w:cs="Times New Roman"/>
          <w:sz w:val="28"/>
          <w:szCs w:val="28"/>
        </w:rPr>
        <w:t xml:space="preserve">отсутствия оснований для отказа в предоставлении муниципальной услуги, указанных в </w:t>
      </w:r>
      <w:r w:rsidR="00A11C29" w:rsidRPr="0087371E">
        <w:rPr>
          <w:rFonts w:ascii="Times New Roman" w:hAnsi="Times New Roman" w:cs="Times New Roman"/>
          <w:sz w:val="28"/>
          <w:szCs w:val="28"/>
        </w:rPr>
        <w:t xml:space="preserve">п.30 </w:t>
      </w:r>
      <w:r w:rsidR="00FF7017" w:rsidRPr="0087371E">
        <w:rPr>
          <w:rFonts w:ascii="Times New Roman" w:hAnsi="Times New Roman" w:cs="Times New Roman"/>
          <w:sz w:val="28"/>
          <w:szCs w:val="28"/>
        </w:rPr>
        <w:t>подраздел</w:t>
      </w:r>
      <w:r w:rsidR="00A11C29" w:rsidRPr="0087371E">
        <w:rPr>
          <w:rFonts w:ascii="Times New Roman" w:hAnsi="Times New Roman" w:cs="Times New Roman"/>
          <w:sz w:val="28"/>
          <w:szCs w:val="28"/>
        </w:rPr>
        <w:t>а</w:t>
      </w:r>
      <w:r w:rsidR="00FF7017" w:rsidRPr="0087371E">
        <w:rPr>
          <w:rFonts w:ascii="Times New Roman" w:hAnsi="Times New Roman" w:cs="Times New Roman"/>
          <w:sz w:val="28"/>
          <w:szCs w:val="28"/>
        </w:rPr>
        <w:t xml:space="preserve"> VII</w:t>
      </w:r>
      <w:r w:rsidR="00A11C29" w:rsidRPr="0087371E">
        <w:rPr>
          <w:rFonts w:ascii="Times New Roman" w:hAnsi="Times New Roman" w:cs="Times New Roman"/>
          <w:sz w:val="28"/>
          <w:szCs w:val="28"/>
        </w:rPr>
        <w:t>I</w:t>
      </w:r>
      <w:r w:rsidR="00FF7017" w:rsidRPr="0087371E">
        <w:rPr>
          <w:rFonts w:ascii="Times New Roman" w:hAnsi="Times New Roman" w:cs="Times New Roman"/>
          <w:sz w:val="28"/>
          <w:szCs w:val="28"/>
        </w:rPr>
        <w:t xml:space="preserve"> </w:t>
      </w:r>
      <w:r w:rsidR="00A8777A" w:rsidRPr="0087371E">
        <w:rPr>
          <w:rFonts w:ascii="Times New Roman" w:hAnsi="Times New Roman" w:cs="Times New Roman"/>
          <w:sz w:val="28"/>
          <w:szCs w:val="28"/>
        </w:rPr>
        <w:t xml:space="preserve">раздела II </w:t>
      </w:r>
      <w:r w:rsidR="00FF7017" w:rsidRPr="0087371E">
        <w:rPr>
          <w:rFonts w:ascii="Times New Roman" w:hAnsi="Times New Roman" w:cs="Times New Roman"/>
          <w:sz w:val="28"/>
          <w:szCs w:val="28"/>
        </w:rPr>
        <w:t xml:space="preserve">настоящего Административного регламента, готовит </w:t>
      </w:r>
      <w:r w:rsidR="00AA6415" w:rsidRPr="0087371E">
        <w:rPr>
          <w:rFonts w:ascii="Times New Roman" w:hAnsi="Times New Roman" w:cs="Times New Roman"/>
          <w:sz w:val="28"/>
          <w:szCs w:val="28"/>
        </w:rPr>
        <w:t>Разрешение на вырубку зеленых насаждений</w:t>
      </w:r>
      <w:r w:rsidR="00FF7017" w:rsidRPr="0087371E">
        <w:rPr>
          <w:rFonts w:ascii="Times New Roman" w:hAnsi="Times New Roman" w:cs="Times New Roman"/>
          <w:sz w:val="28"/>
          <w:szCs w:val="28"/>
        </w:rPr>
        <w:t xml:space="preserve">, по форме согласно </w:t>
      </w:r>
      <w:r w:rsidR="00FF7017" w:rsidRPr="0087371E">
        <w:rPr>
          <w:rFonts w:ascii="Times New Roman" w:hAnsi="Times New Roman" w:cs="Times New Roman"/>
          <w:color w:val="000000" w:themeColor="text1"/>
          <w:sz w:val="28"/>
          <w:szCs w:val="28"/>
        </w:rPr>
        <w:t xml:space="preserve">приложению </w:t>
      </w:r>
      <w:r w:rsidR="008E7BCA" w:rsidRPr="0087371E">
        <w:rPr>
          <w:rFonts w:ascii="Times New Roman" w:hAnsi="Times New Roman" w:cs="Times New Roman"/>
          <w:color w:val="000000" w:themeColor="text1"/>
          <w:sz w:val="28"/>
          <w:szCs w:val="28"/>
        </w:rPr>
        <w:t>3</w:t>
      </w:r>
      <w:r w:rsidR="00FF7017" w:rsidRPr="0087371E">
        <w:rPr>
          <w:rFonts w:ascii="Times New Roman" w:hAnsi="Times New Roman" w:cs="Times New Roman"/>
          <w:color w:val="000000" w:themeColor="text1"/>
          <w:sz w:val="28"/>
          <w:szCs w:val="28"/>
        </w:rPr>
        <w:t xml:space="preserve"> </w:t>
      </w:r>
      <w:r w:rsidR="00FF7017" w:rsidRPr="0087371E">
        <w:rPr>
          <w:rFonts w:ascii="Times New Roman" w:hAnsi="Times New Roman" w:cs="Times New Roman"/>
          <w:sz w:val="28"/>
          <w:szCs w:val="28"/>
        </w:rPr>
        <w:t>к настоящему Административному регламенту. Максимальный срок выполнения действий – 17 рабочих дней;</w:t>
      </w:r>
    </w:p>
    <w:p w14:paraId="55E8EF84" w14:textId="77777777" w:rsidR="00FF7017" w:rsidRPr="0087371E" w:rsidRDefault="00FF7017"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б) в случае отрицательного решения Комиссии и наличия оснований для отказа в предоставлении муниципальной услуги, указанных в </w:t>
      </w:r>
      <w:r w:rsidR="00A11C29" w:rsidRPr="0087371E">
        <w:rPr>
          <w:rFonts w:ascii="Times New Roman" w:hAnsi="Times New Roman" w:cs="Times New Roman"/>
          <w:sz w:val="28"/>
          <w:szCs w:val="28"/>
        </w:rPr>
        <w:t>п.30 подраздела</w:t>
      </w:r>
      <w:r w:rsidRPr="0087371E">
        <w:rPr>
          <w:rFonts w:ascii="Times New Roman" w:hAnsi="Times New Roman" w:cs="Times New Roman"/>
          <w:sz w:val="28"/>
          <w:szCs w:val="28"/>
        </w:rPr>
        <w:t xml:space="preserve"> VII</w:t>
      </w:r>
      <w:r w:rsidR="00A11C29" w:rsidRPr="0087371E">
        <w:rPr>
          <w:rFonts w:ascii="Times New Roman" w:hAnsi="Times New Roman" w:cs="Times New Roman"/>
          <w:sz w:val="28"/>
          <w:szCs w:val="28"/>
        </w:rPr>
        <w:t>I</w:t>
      </w:r>
      <w:r w:rsidRPr="0087371E">
        <w:rPr>
          <w:rFonts w:ascii="Times New Roman" w:hAnsi="Times New Roman" w:cs="Times New Roman"/>
          <w:sz w:val="28"/>
          <w:szCs w:val="28"/>
        </w:rPr>
        <w:t xml:space="preserve"> </w:t>
      </w:r>
      <w:r w:rsidR="00A8777A" w:rsidRPr="0087371E">
        <w:rPr>
          <w:rFonts w:ascii="Times New Roman" w:hAnsi="Times New Roman" w:cs="Times New Roman"/>
          <w:sz w:val="28"/>
          <w:szCs w:val="28"/>
        </w:rPr>
        <w:t xml:space="preserve">раздела II </w:t>
      </w:r>
      <w:r w:rsidRPr="0087371E">
        <w:rPr>
          <w:rFonts w:ascii="Times New Roman" w:hAnsi="Times New Roman" w:cs="Times New Roman"/>
          <w:sz w:val="28"/>
          <w:szCs w:val="28"/>
        </w:rPr>
        <w:t xml:space="preserve">настоящего Административного регламента, осуществляет подготовку Решения об отказе в предоставлении услуги по форме согласно приложению </w:t>
      </w:r>
      <w:r w:rsidR="008E7BCA" w:rsidRPr="0087371E">
        <w:rPr>
          <w:rFonts w:ascii="Times New Roman" w:hAnsi="Times New Roman" w:cs="Times New Roman"/>
          <w:sz w:val="28"/>
          <w:szCs w:val="28"/>
        </w:rPr>
        <w:t>4</w:t>
      </w:r>
      <w:r w:rsidRPr="0087371E">
        <w:rPr>
          <w:rFonts w:ascii="Times New Roman" w:hAnsi="Times New Roman" w:cs="Times New Roman"/>
          <w:sz w:val="28"/>
          <w:szCs w:val="28"/>
        </w:rPr>
        <w:t xml:space="preserve"> к настоящему Административному регламенту. Максимальный срок выполнения действия – 5 рабочих дней</w:t>
      </w:r>
      <w:r w:rsidR="005B29D3" w:rsidRPr="0087371E">
        <w:rPr>
          <w:rFonts w:ascii="Times New Roman" w:hAnsi="Times New Roman" w:cs="Times New Roman"/>
          <w:sz w:val="28"/>
          <w:szCs w:val="28"/>
        </w:rPr>
        <w:t>.</w:t>
      </w:r>
    </w:p>
    <w:p w14:paraId="64398846" w14:textId="77777777" w:rsidR="00A8777A" w:rsidRPr="0087371E" w:rsidRDefault="00A8777A" w:rsidP="00257EEA">
      <w:pPr>
        <w:ind w:firstLine="567"/>
        <w:jc w:val="both"/>
        <w:rPr>
          <w:rFonts w:ascii="Times New Roman" w:hAnsi="Times New Roman" w:cs="Times New Roman"/>
          <w:sz w:val="28"/>
          <w:szCs w:val="28"/>
        </w:rPr>
      </w:pPr>
      <w:r w:rsidRPr="0087371E">
        <w:rPr>
          <w:rFonts w:ascii="Times New Roman" w:hAnsi="Times New Roman" w:cs="Times New Roman"/>
          <w:sz w:val="28"/>
          <w:szCs w:val="28"/>
        </w:rPr>
        <w:t>Критерий принятия решения: наличие (отсутствие) оснований для отказа в предоставлении муниципальной услуги, предусмотренных п</w:t>
      </w:r>
      <w:r w:rsidR="005B29D3" w:rsidRPr="0087371E">
        <w:rPr>
          <w:rFonts w:ascii="Times New Roman" w:hAnsi="Times New Roman" w:cs="Times New Roman"/>
          <w:sz w:val="28"/>
          <w:szCs w:val="28"/>
        </w:rPr>
        <w:t>.</w:t>
      </w:r>
      <w:r w:rsidRPr="0087371E">
        <w:rPr>
          <w:rFonts w:ascii="Times New Roman" w:hAnsi="Times New Roman" w:cs="Times New Roman"/>
          <w:sz w:val="28"/>
          <w:szCs w:val="28"/>
        </w:rPr>
        <w:t xml:space="preserve"> 30 подраздела VIII раздела II настоящего Административного регламента.</w:t>
      </w:r>
    </w:p>
    <w:p w14:paraId="0E2DBFCC" w14:textId="77777777" w:rsidR="00257EEA" w:rsidRPr="0087371E" w:rsidRDefault="000A1D2E" w:rsidP="00FF7017">
      <w:pPr>
        <w:ind w:firstLine="567"/>
        <w:jc w:val="both"/>
        <w:rPr>
          <w:rFonts w:ascii="Times New Roman" w:hAnsi="Times New Roman" w:cs="Times New Roman"/>
          <w:sz w:val="28"/>
          <w:szCs w:val="28"/>
        </w:rPr>
      </w:pPr>
      <w:r w:rsidRPr="0087371E">
        <w:rPr>
          <w:rFonts w:ascii="Times New Roman" w:hAnsi="Times New Roman" w:cs="Times New Roman"/>
          <w:sz w:val="28"/>
          <w:szCs w:val="28"/>
        </w:rPr>
        <w:t>83</w:t>
      </w:r>
      <w:r w:rsidR="00257EEA" w:rsidRPr="0087371E">
        <w:rPr>
          <w:rFonts w:ascii="Times New Roman" w:hAnsi="Times New Roman" w:cs="Times New Roman"/>
          <w:sz w:val="28"/>
          <w:szCs w:val="28"/>
        </w:rPr>
        <w:t>. Результатом выполнения данной административной процедуры является документ, являющийся результатом предоставления муниципальной услуги.</w:t>
      </w:r>
    </w:p>
    <w:p w14:paraId="0C23AAD6" w14:textId="77777777" w:rsidR="003929A3" w:rsidRPr="0087371E" w:rsidRDefault="003929A3" w:rsidP="00CC7154">
      <w:pPr>
        <w:ind w:firstLine="567"/>
        <w:jc w:val="center"/>
        <w:rPr>
          <w:rFonts w:ascii="Times New Roman" w:hAnsi="Times New Roman" w:cs="Times New Roman"/>
          <w:sz w:val="28"/>
          <w:szCs w:val="28"/>
        </w:rPr>
      </w:pPr>
    </w:p>
    <w:p w14:paraId="4F5D9049" w14:textId="77777777" w:rsidR="00414F92" w:rsidRPr="0087371E" w:rsidRDefault="00D82384" w:rsidP="00CC7154">
      <w:pPr>
        <w:ind w:firstLine="567"/>
        <w:jc w:val="center"/>
        <w:rPr>
          <w:rFonts w:ascii="Times New Roman" w:hAnsi="Times New Roman" w:cs="Times New Roman"/>
          <w:sz w:val="28"/>
          <w:szCs w:val="28"/>
        </w:rPr>
      </w:pPr>
      <w:r w:rsidRPr="0087371E">
        <w:rPr>
          <w:rFonts w:ascii="Times New Roman" w:hAnsi="Times New Roman" w:cs="Times New Roman"/>
          <w:sz w:val="28"/>
          <w:szCs w:val="28"/>
        </w:rPr>
        <w:t>Подраздел V</w:t>
      </w:r>
    </w:p>
    <w:p w14:paraId="5375115E" w14:textId="77777777" w:rsidR="00414F92" w:rsidRPr="0087371E" w:rsidRDefault="00D82384" w:rsidP="005C3826">
      <w:pPr>
        <w:ind w:firstLine="567"/>
        <w:jc w:val="center"/>
        <w:rPr>
          <w:rFonts w:ascii="Times New Roman" w:hAnsi="Times New Roman" w:cs="Times New Roman"/>
          <w:sz w:val="28"/>
          <w:szCs w:val="28"/>
        </w:rPr>
      </w:pPr>
      <w:r w:rsidRPr="0087371E">
        <w:rPr>
          <w:rFonts w:ascii="Times New Roman" w:hAnsi="Times New Roman" w:cs="Times New Roman"/>
          <w:sz w:val="28"/>
          <w:szCs w:val="28"/>
        </w:rPr>
        <w:t>Направление (выдача) результата предоставления муниципальной услуги заявителю</w:t>
      </w:r>
    </w:p>
    <w:p w14:paraId="4D281C9D" w14:textId="77777777" w:rsidR="003929A3" w:rsidRPr="0087371E" w:rsidRDefault="003929A3" w:rsidP="003929A3">
      <w:pPr>
        <w:jc w:val="both"/>
        <w:rPr>
          <w:rFonts w:ascii="Times New Roman" w:hAnsi="Times New Roman" w:cs="Times New Roman"/>
          <w:i/>
          <w:iCs/>
          <w:sz w:val="28"/>
          <w:szCs w:val="28"/>
        </w:rPr>
      </w:pPr>
    </w:p>
    <w:p w14:paraId="16DE883B" w14:textId="77777777" w:rsidR="003929A3" w:rsidRPr="0087371E" w:rsidRDefault="000A1D2E" w:rsidP="003929A3">
      <w:pPr>
        <w:ind w:firstLine="567"/>
        <w:jc w:val="both"/>
        <w:rPr>
          <w:rFonts w:ascii="Times New Roman" w:hAnsi="Times New Roman" w:cs="Times New Roman"/>
          <w:sz w:val="28"/>
          <w:szCs w:val="28"/>
        </w:rPr>
      </w:pPr>
      <w:r w:rsidRPr="0087371E">
        <w:rPr>
          <w:rFonts w:ascii="Times New Roman" w:hAnsi="Times New Roman" w:cs="Times New Roman"/>
          <w:sz w:val="28"/>
          <w:szCs w:val="28"/>
        </w:rPr>
        <w:t>84</w:t>
      </w:r>
      <w:r w:rsidR="003929A3" w:rsidRPr="0087371E">
        <w:rPr>
          <w:rFonts w:ascii="Times New Roman" w:hAnsi="Times New Roman" w:cs="Times New Roman"/>
          <w:sz w:val="28"/>
          <w:szCs w:val="28"/>
        </w:rPr>
        <w:t xml:space="preserve">. </w:t>
      </w:r>
      <w:r w:rsidR="00DF500F" w:rsidRPr="0087371E">
        <w:rPr>
          <w:rFonts w:ascii="Times New Roman" w:hAnsi="Times New Roman" w:cs="Times New Roman"/>
          <w:sz w:val="28"/>
          <w:szCs w:val="28"/>
        </w:rPr>
        <w:t>Основанием для начала выполнения административной процедуры является наличие у сотрудника Отдела, ответственного за предоставление муниципальной услуги, р</w:t>
      </w:r>
      <w:r w:rsidR="003929A3" w:rsidRPr="0087371E">
        <w:rPr>
          <w:rFonts w:ascii="Times New Roman" w:hAnsi="Times New Roman" w:cs="Times New Roman"/>
          <w:sz w:val="28"/>
          <w:szCs w:val="28"/>
        </w:rPr>
        <w:t>ешени</w:t>
      </w:r>
      <w:r w:rsidR="00DF500F" w:rsidRPr="0087371E">
        <w:rPr>
          <w:rFonts w:ascii="Times New Roman" w:hAnsi="Times New Roman" w:cs="Times New Roman"/>
          <w:sz w:val="28"/>
          <w:szCs w:val="28"/>
        </w:rPr>
        <w:t>я</w:t>
      </w:r>
      <w:r w:rsidR="003929A3" w:rsidRPr="0087371E">
        <w:rPr>
          <w:rFonts w:ascii="Times New Roman" w:hAnsi="Times New Roman" w:cs="Times New Roman"/>
          <w:sz w:val="28"/>
          <w:szCs w:val="28"/>
        </w:rPr>
        <w:t xml:space="preserve"> о предоставлении (об отказе в </w:t>
      </w:r>
      <w:r w:rsidR="003929A3" w:rsidRPr="0087371E">
        <w:rPr>
          <w:rFonts w:ascii="Times New Roman" w:hAnsi="Times New Roman" w:cs="Times New Roman"/>
          <w:sz w:val="28"/>
          <w:szCs w:val="28"/>
        </w:rPr>
        <w:lastRenderedPageBreak/>
        <w:t>предоставлении) муниципальной услуги.</w:t>
      </w:r>
    </w:p>
    <w:p w14:paraId="721D0710" w14:textId="77777777" w:rsidR="00DF500F" w:rsidRPr="0087371E" w:rsidRDefault="000A1D2E" w:rsidP="003929A3">
      <w:pPr>
        <w:ind w:firstLine="567"/>
        <w:jc w:val="both"/>
        <w:rPr>
          <w:rFonts w:ascii="Times New Roman" w:hAnsi="Times New Roman" w:cs="Times New Roman"/>
          <w:sz w:val="28"/>
          <w:szCs w:val="28"/>
        </w:rPr>
      </w:pPr>
      <w:r w:rsidRPr="0087371E">
        <w:rPr>
          <w:rFonts w:ascii="Times New Roman" w:hAnsi="Times New Roman" w:cs="Times New Roman"/>
          <w:sz w:val="28"/>
          <w:szCs w:val="28"/>
        </w:rPr>
        <w:t>85</w:t>
      </w:r>
      <w:r w:rsidR="003929A3" w:rsidRPr="0087371E">
        <w:rPr>
          <w:rFonts w:ascii="Times New Roman" w:hAnsi="Times New Roman" w:cs="Times New Roman"/>
          <w:sz w:val="28"/>
          <w:szCs w:val="28"/>
        </w:rPr>
        <w:t xml:space="preserve">. Решение </w:t>
      </w:r>
      <w:r w:rsidR="00FD5AC3" w:rsidRPr="0087371E">
        <w:rPr>
          <w:rFonts w:ascii="Times New Roman" w:hAnsi="Times New Roman" w:cs="Times New Roman"/>
          <w:sz w:val="28"/>
          <w:szCs w:val="28"/>
        </w:rPr>
        <w:t>Отдела</w:t>
      </w:r>
      <w:r w:rsidR="003929A3" w:rsidRPr="0087371E">
        <w:rPr>
          <w:rFonts w:ascii="Times New Roman" w:hAnsi="Times New Roman" w:cs="Times New Roman"/>
          <w:sz w:val="28"/>
          <w:szCs w:val="28"/>
        </w:rPr>
        <w:t>, предоставляющего муниципальную услугу о выдаче разрешения на вырубку зеленых насаждений, а также решение об отказе в выдаче разрешения на вырубку зеленых насаждений направляются заявителю (представителю заявителя) одним из способов, указанным в заявлении</w:t>
      </w:r>
      <w:r w:rsidR="00DF500F" w:rsidRPr="0087371E">
        <w:rPr>
          <w:rFonts w:ascii="Times New Roman" w:hAnsi="Times New Roman" w:cs="Times New Roman"/>
          <w:sz w:val="28"/>
          <w:szCs w:val="28"/>
        </w:rPr>
        <w:t>:</w:t>
      </w:r>
    </w:p>
    <w:p w14:paraId="5EA4E387" w14:textId="77777777" w:rsidR="0086087A"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а) в случае подачи заявления о предоставлении муниципальной услуги  непосредственно в Администрацию либо направления его на почтовый адрес  Администрации - информирует заявителя по указанному им контактному телефону о готовности и возможности получения в Администрации результата предоставления муниципальной услуги.</w:t>
      </w:r>
    </w:p>
    <w:p w14:paraId="76B98F7A" w14:textId="77777777" w:rsidR="00DF500F"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ab/>
        <w:t>При изъявлении заявителем желания получить документы в Администрации, он должен сделать это в течение 1 рабочего дня после получения информации о готовности документов. На следующий день по истечении указанного срока документы направляются в адрес заявителя почтовым отправлением с уведомлением о вручении;</w:t>
      </w:r>
    </w:p>
    <w:p w14:paraId="47C22891" w14:textId="77777777" w:rsidR="0086087A" w:rsidRPr="0087371E" w:rsidRDefault="0086087A" w:rsidP="0086087A">
      <w:pPr>
        <w:ind w:firstLine="567"/>
        <w:jc w:val="both"/>
        <w:rPr>
          <w:rFonts w:ascii="Times New Roman" w:hAnsi="Times New Roman" w:cs="Times New Roman"/>
          <w:sz w:val="28"/>
          <w:szCs w:val="28"/>
        </w:rPr>
      </w:pPr>
      <w:r w:rsidRPr="0087371E">
        <w:rPr>
          <w:rFonts w:ascii="Times New Roman" w:hAnsi="Times New Roman" w:cs="Times New Roman"/>
          <w:sz w:val="28"/>
          <w:szCs w:val="28"/>
        </w:rPr>
        <w:t>б) при отправке документов на почтовый адрес, документы направляются в адрес заявителя почтовым отправлением с уведомлением о вручении;</w:t>
      </w:r>
    </w:p>
    <w:p w14:paraId="7E9B1638" w14:textId="77777777" w:rsidR="00BE5AF9" w:rsidRPr="0087371E" w:rsidRDefault="007D55E6" w:rsidP="00BE5AF9">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в) </w:t>
      </w:r>
      <w:r w:rsidR="00BE5AF9" w:rsidRPr="0087371E">
        <w:rPr>
          <w:rFonts w:ascii="Times New Roman" w:hAnsi="Times New Roman" w:cs="Times New Roman"/>
          <w:sz w:val="28"/>
          <w:szCs w:val="28"/>
        </w:rPr>
        <w:t>результат предоставления муниципальной услуги</w:t>
      </w:r>
      <w:r w:rsidR="002002D1" w:rsidRPr="0087371E">
        <w:rPr>
          <w:rFonts w:ascii="Times New Roman" w:hAnsi="Times New Roman" w:cs="Times New Roman"/>
          <w:sz w:val="28"/>
          <w:szCs w:val="28"/>
        </w:rPr>
        <w:t>, обращение за которой оформлено через ГАУ «МФЦ»,</w:t>
      </w:r>
      <w:r w:rsidR="00BE5AF9" w:rsidRPr="0087371E">
        <w:rPr>
          <w:rFonts w:ascii="Times New Roman" w:hAnsi="Times New Roman" w:cs="Times New Roman"/>
          <w:sz w:val="28"/>
          <w:szCs w:val="28"/>
        </w:rPr>
        <w:t xml:space="preserve"> выдается в ГАУ «МФЦ».</w:t>
      </w:r>
    </w:p>
    <w:p w14:paraId="1EB0507E" w14:textId="77777777" w:rsidR="002002D1" w:rsidRPr="0087371E" w:rsidRDefault="002002D1" w:rsidP="002002D1">
      <w:pPr>
        <w:ind w:firstLine="567"/>
        <w:rPr>
          <w:rFonts w:ascii="Times New Roman" w:hAnsi="Times New Roman" w:cs="Times New Roman"/>
          <w:sz w:val="28"/>
          <w:szCs w:val="28"/>
        </w:rPr>
      </w:pPr>
      <w:r w:rsidRPr="0087371E">
        <w:rPr>
          <w:rFonts w:ascii="Times New Roman" w:hAnsi="Times New Roman" w:cs="Times New Roman"/>
          <w:sz w:val="28"/>
          <w:szCs w:val="28"/>
        </w:rPr>
        <w:t>86. Невостребованный заявителем результат предоставления муниципальной услуги по истечении 30 календарных дней направляется в Отдел.</w:t>
      </w:r>
    </w:p>
    <w:p w14:paraId="6D0CA5D9" w14:textId="77777777"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7</w:t>
      </w:r>
      <w:r w:rsidRPr="0087371E">
        <w:rPr>
          <w:rFonts w:ascii="Times New Roman" w:hAnsi="Times New Roman" w:cs="Times New Roman"/>
          <w:sz w:val="28"/>
          <w:szCs w:val="28"/>
        </w:rPr>
        <w:t xml:space="preserve">. </w:t>
      </w:r>
      <w:r w:rsidR="00BE5AF9" w:rsidRPr="0087371E">
        <w:rPr>
          <w:rFonts w:ascii="Times New Roman" w:hAnsi="Times New Roman" w:cs="Times New Roman"/>
          <w:sz w:val="28"/>
          <w:szCs w:val="28"/>
        </w:rPr>
        <w:t>В случае подачи заявителем документов в электронном виде посредством Е</w:t>
      </w:r>
      <w:r w:rsidRPr="0087371E">
        <w:rPr>
          <w:rFonts w:ascii="Times New Roman" w:hAnsi="Times New Roman" w:cs="Times New Roman"/>
          <w:sz w:val="28"/>
          <w:szCs w:val="28"/>
        </w:rPr>
        <w:t>диного портала результат предоставления муниципальной услуги направляется в форме электронного документа, подписанного электронной подписью в личный кабинет заявителя на Едином портале.</w:t>
      </w:r>
    </w:p>
    <w:p w14:paraId="194358E4" w14:textId="77777777"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8</w:t>
      </w:r>
      <w:r w:rsidRPr="0087371E">
        <w:rPr>
          <w:rFonts w:ascii="Times New Roman" w:hAnsi="Times New Roman" w:cs="Times New Roman"/>
          <w:sz w:val="28"/>
          <w:szCs w:val="28"/>
        </w:rPr>
        <w:t>. Срок выдачи (направление) заявителю решения о предоставлении (об отказе в предоставлении) муниципальной услуги – 1 рабочий день.</w:t>
      </w:r>
    </w:p>
    <w:p w14:paraId="47B5DB66" w14:textId="77777777" w:rsidR="00E84B54" w:rsidRPr="0087371E" w:rsidRDefault="00E84B54"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Критерий принятия решения: </w:t>
      </w:r>
      <w:r w:rsidR="002234F6" w:rsidRPr="0087371E">
        <w:rPr>
          <w:rFonts w:ascii="Times New Roman" w:hAnsi="Times New Roman" w:cs="Times New Roman"/>
          <w:sz w:val="28"/>
          <w:szCs w:val="28"/>
        </w:rPr>
        <w:t>направление заявителю решения о предоставлении муниципальной услуги или об отказе в предоставлении муниципальной услуги.</w:t>
      </w:r>
    </w:p>
    <w:p w14:paraId="26AEB737" w14:textId="77777777" w:rsidR="003929A3" w:rsidRPr="0087371E" w:rsidRDefault="00A7005E" w:rsidP="00E84B54">
      <w:pPr>
        <w:ind w:firstLine="567"/>
        <w:jc w:val="both"/>
        <w:rPr>
          <w:rFonts w:ascii="Times New Roman" w:hAnsi="Times New Roman" w:cs="Times New Roman"/>
          <w:sz w:val="28"/>
          <w:szCs w:val="28"/>
        </w:rPr>
      </w:pPr>
      <w:r w:rsidRPr="0087371E">
        <w:rPr>
          <w:rFonts w:ascii="Times New Roman" w:hAnsi="Times New Roman" w:cs="Times New Roman"/>
          <w:sz w:val="28"/>
          <w:szCs w:val="28"/>
        </w:rPr>
        <w:t>8</w:t>
      </w:r>
      <w:r w:rsidR="002002D1" w:rsidRPr="0087371E">
        <w:rPr>
          <w:rFonts w:ascii="Times New Roman" w:hAnsi="Times New Roman" w:cs="Times New Roman"/>
          <w:sz w:val="28"/>
          <w:szCs w:val="28"/>
        </w:rPr>
        <w:t>9</w:t>
      </w:r>
      <w:r w:rsidR="003929A3" w:rsidRPr="0087371E">
        <w:rPr>
          <w:rFonts w:ascii="Times New Roman" w:hAnsi="Times New Roman" w:cs="Times New Roman"/>
          <w:sz w:val="28"/>
          <w:szCs w:val="28"/>
        </w:rPr>
        <w:t>. Результатом административной процедуры является выдач</w:t>
      </w:r>
      <w:r w:rsidR="00287B3A" w:rsidRPr="0087371E">
        <w:rPr>
          <w:rFonts w:ascii="Times New Roman" w:hAnsi="Times New Roman" w:cs="Times New Roman"/>
          <w:sz w:val="28"/>
          <w:szCs w:val="28"/>
        </w:rPr>
        <w:t>а</w:t>
      </w:r>
      <w:r w:rsidR="003929A3" w:rsidRPr="0087371E">
        <w:rPr>
          <w:rFonts w:ascii="Times New Roman" w:hAnsi="Times New Roman" w:cs="Times New Roman"/>
          <w:sz w:val="28"/>
          <w:szCs w:val="28"/>
        </w:rPr>
        <w:t xml:space="preserve"> </w:t>
      </w:r>
      <w:r w:rsidR="00287B3A" w:rsidRPr="0087371E">
        <w:rPr>
          <w:rFonts w:ascii="Times New Roman" w:hAnsi="Times New Roman" w:cs="Times New Roman"/>
          <w:sz w:val="28"/>
          <w:szCs w:val="28"/>
        </w:rPr>
        <w:t>Р</w:t>
      </w:r>
      <w:r w:rsidR="003929A3" w:rsidRPr="0087371E">
        <w:rPr>
          <w:rFonts w:ascii="Times New Roman" w:hAnsi="Times New Roman" w:cs="Times New Roman"/>
          <w:sz w:val="28"/>
          <w:szCs w:val="28"/>
        </w:rPr>
        <w:t>азрешения на вырубку</w:t>
      </w:r>
      <w:r w:rsidR="00FD5AC3" w:rsidRPr="0087371E">
        <w:rPr>
          <w:rFonts w:ascii="Times New Roman" w:hAnsi="Times New Roman" w:cs="Times New Roman"/>
          <w:sz w:val="28"/>
          <w:szCs w:val="28"/>
        </w:rPr>
        <w:t xml:space="preserve"> </w:t>
      </w:r>
      <w:r w:rsidR="003929A3" w:rsidRPr="0087371E">
        <w:rPr>
          <w:rFonts w:ascii="Times New Roman" w:hAnsi="Times New Roman" w:cs="Times New Roman"/>
          <w:sz w:val="28"/>
          <w:szCs w:val="28"/>
        </w:rPr>
        <w:t>зеленых насаждений</w:t>
      </w:r>
      <w:r w:rsidR="00287B3A" w:rsidRPr="0087371E">
        <w:rPr>
          <w:rFonts w:ascii="Times New Roman" w:hAnsi="Times New Roman" w:cs="Times New Roman"/>
          <w:sz w:val="28"/>
          <w:szCs w:val="28"/>
        </w:rPr>
        <w:t xml:space="preserve"> или Решения об отказе в предоставлении услуги.</w:t>
      </w:r>
    </w:p>
    <w:p w14:paraId="17B786AF" w14:textId="77777777" w:rsidR="003929A3" w:rsidRPr="0087371E" w:rsidRDefault="003929A3" w:rsidP="00FD5AC3">
      <w:pPr>
        <w:jc w:val="both"/>
        <w:rPr>
          <w:rFonts w:ascii="Times New Roman" w:hAnsi="Times New Roman" w:cs="Times New Roman"/>
          <w:i/>
          <w:iCs/>
          <w:sz w:val="28"/>
          <w:szCs w:val="28"/>
        </w:rPr>
      </w:pPr>
    </w:p>
    <w:p w14:paraId="76B6A8E9" w14:textId="77777777" w:rsidR="00F104AA" w:rsidRPr="0087371E" w:rsidRDefault="00F104AA" w:rsidP="00F104AA">
      <w:pPr>
        <w:ind w:firstLine="567"/>
        <w:jc w:val="center"/>
        <w:rPr>
          <w:rFonts w:ascii="Times New Roman" w:hAnsi="Times New Roman" w:cs="Times New Roman"/>
          <w:sz w:val="28"/>
          <w:szCs w:val="28"/>
        </w:rPr>
      </w:pPr>
      <w:r w:rsidRPr="0087371E">
        <w:rPr>
          <w:rFonts w:ascii="Times New Roman" w:hAnsi="Times New Roman" w:cs="Times New Roman"/>
          <w:sz w:val="28"/>
          <w:szCs w:val="28"/>
        </w:rPr>
        <w:t>Раздел IV</w:t>
      </w:r>
    </w:p>
    <w:p w14:paraId="587ADB78" w14:textId="77777777" w:rsidR="00F104AA" w:rsidRPr="0087371E" w:rsidRDefault="00F104AA" w:rsidP="00F104AA">
      <w:pPr>
        <w:ind w:firstLine="567"/>
        <w:jc w:val="center"/>
        <w:rPr>
          <w:rFonts w:ascii="Times New Roman" w:hAnsi="Times New Roman" w:cs="Times New Roman"/>
          <w:sz w:val="28"/>
          <w:szCs w:val="28"/>
        </w:rPr>
      </w:pPr>
      <w:r w:rsidRPr="0087371E">
        <w:rPr>
          <w:rFonts w:ascii="Times New Roman" w:hAnsi="Times New Roman" w:cs="Times New Roman"/>
          <w:sz w:val="28"/>
          <w:szCs w:val="28"/>
        </w:rPr>
        <w:t>Формы контроля за исполнением административного регламента</w:t>
      </w:r>
    </w:p>
    <w:p w14:paraId="7C4268ED" w14:textId="77777777" w:rsidR="00414F92" w:rsidRPr="0087371E" w:rsidRDefault="00414F92" w:rsidP="00F104AA">
      <w:pPr>
        <w:ind w:firstLine="567"/>
        <w:jc w:val="center"/>
        <w:rPr>
          <w:rFonts w:ascii="Times New Roman" w:hAnsi="Times New Roman" w:cs="Times New Roman"/>
          <w:i/>
          <w:iCs/>
          <w:sz w:val="28"/>
          <w:szCs w:val="28"/>
        </w:rPr>
      </w:pPr>
    </w:p>
    <w:p w14:paraId="1AC0403D" w14:textId="77777777" w:rsidR="00414F92" w:rsidRPr="0087371E" w:rsidRDefault="00414F92" w:rsidP="005E14E7">
      <w:pPr>
        <w:ind w:firstLine="567"/>
        <w:jc w:val="both"/>
        <w:rPr>
          <w:rFonts w:ascii="Times New Roman" w:hAnsi="Times New Roman" w:cs="Times New Roman"/>
          <w:i/>
          <w:iCs/>
          <w:sz w:val="28"/>
          <w:szCs w:val="28"/>
        </w:rPr>
      </w:pPr>
    </w:p>
    <w:p w14:paraId="5C6D2C9D" w14:textId="77777777" w:rsidR="005E14E7" w:rsidRPr="0087371E" w:rsidRDefault="00D57A9F" w:rsidP="00D57A9F">
      <w:pPr>
        <w:jc w:val="center"/>
        <w:rPr>
          <w:rFonts w:ascii="Times New Roman" w:hAnsi="Times New Roman" w:cs="Times New Roman"/>
          <w:bCs/>
          <w:sz w:val="28"/>
          <w:szCs w:val="28"/>
          <w:highlight w:val="cyan"/>
        </w:rPr>
      </w:pPr>
      <w:r w:rsidRPr="0087371E">
        <w:rPr>
          <w:rFonts w:ascii="Times New Roman" w:hAnsi="Times New Roman" w:cs="Times New Roman"/>
          <w:bCs/>
          <w:sz w:val="28"/>
          <w:szCs w:val="28"/>
        </w:rPr>
        <w:t>Подраздел I</w:t>
      </w:r>
    </w:p>
    <w:p w14:paraId="635575AC" w14:textId="77777777" w:rsidR="005E14E7" w:rsidRPr="0087371E" w:rsidRDefault="005E14E7"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Порядок осуществления текущего контроля за соблюдение</w:t>
      </w:r>
      <w:r w:rsidR="00F7690E" w:rsidRPr="0087371E">
        <w:rPr>
          <w:rFonts w:ascii="Times New Roman" w:hAnsi="Times New Roman" w:cs="Times New Roman"/>
          <w:bCs/>
          <w:sz w:val="28"/>
          <w:szCs w:val="28"/>
        </w:rPr>
        <w:t>м</w:t>
      </w:r>
      <w:r w:rsidR="00CC474D" w:rsidRPr="0087371E">
        <w:rPr>
          <w:rFonts w:ascii="Times New Roman" w:hAnsi="Times New Roman" w:cs="Times New Roman"/>
          <w:bCs/>
          <w:sz w:val="28"/>
          <w:szCs w:val="28"/>
        </w:rPr>
        <w:t xml:space="preserve"> и исполнением ответственными должностными лицами положений</w:t>
      </w:r>
      <w:r w:rsidR="00F7690E" w:rsidRPr="0087371E">
        <w:rPr>
          <w:rFonts w:ascii="Times New Roman" w:hAnsi="Times New Roman" w:cs="Times New Roman"/>
          <w:bCs/>
          <w:sz w:val="28"/>
          <w:szCs w:val="28"/>
        </w:rPr>
        <w:t xml:space="preserve"> административного </w:t>
      </w:r>
      <w:r w:rsidR="00CC474D" w:rsidRPr="0087371E">
        <w:rPr>
          <w:rFonts w:ascii="Times New Roman" w:hAnsi="Times New Roman" w:cs="Times New Roman"/>
          <w:bCs/>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Start w:id="167" w:name="bookmark267"/>
      <w:bookmarkEnd w:id="167"/>
    </w:p>
    <w:p w14:paraId="6090443D" w14:textId="77777777" w:rsidR="00D12FC7" w:rsidRPr="0087371E" w:rsidRDefault="00D12FC7" w:rsidP="005E14E7">
      <w:pPr>
        <w:ind w:firstLine="567"/>
        <w:jc w:val="both"/>
        <w:rPr>
          <w:rFonts w:ascii="Times New Roman" w:hAnsi="Times New Roman" w:cs="Times New Roman"/>
          <w:sz w:val="28"/>
          <w:szCs w:val="28"/>
        </w:rPr>
      </w:pPr>
    </w:p>
    <w:p w14:paraId="1996C290"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90</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D57A9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уполномоченными на осуществление контроля за предоставлением муниципальной услуги.</w:t>
      </w:r>
    </w:p>
    <w:p w14:paraId="47B2BF17"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91</w:t>
      </w:r>
      <w:r w:rsidR="00D57A9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w:t>
      </w:r>
      <w:r w:rsidR="00D57A9F" w:rsidRPr="0087371E">
        <w:rPr>
          <w:rFonts w:ascii="Times New Roman" w:hAnsi="Times New Roman" w:cs="Times New Roman"/>
          <w:sz w:val="28"/>
          <w:szCs w:val="28"/>
        </w:rPr>
        <w:t>сотрудников</w:t>
      </w:r>
      <w:r w:rsidR="00CC474D" w:rsidRPr="0087371E">
        <w:rPr>
          <w:rFonts w:ascii="Times New Roman" w:hAnsi="Times New Roman" w:cs="Times New Roman"/>
          <w:sz w:val="28"/>
          <w:szCs w:val="28"/>
        </w:rPr>
        <w:t xml:space="preserve"> и должностных лиц </w:t>
      </w:r>
      <w:r w:rsidR="00D57A9F"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w:t>
      </w:r>
    </w:p>
    <w:p w14:paraId="2F59B8B6"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92</w:t>
      </w:r>
      <w:r w:rsidR="00D57A9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Текущий контроль осуществляется путем проведения проверок:</w:t>
      </w:r>
      <w:bookmarkStart w:id="168" w:name="bookmark268"/>
    </w:p>
    <w:p w14:paraId="200FF26A"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68"/>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решений о предоставлении (об отказе в предоставлении) муниципальной услуги;</w:t>
      </w:r>
      <w:bookmarkStart w:id="169" w:name="bookmark269"/>
    </w:p>
    <w:p w14:paraId="1ED38D40"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69"/>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выявления и устранения нарушений прав </w:t>
      </w:r>
      <w:r w:rsidR="00500DCE" w:rsidRPr="0087371E">
        <w:rPr>
          <w:rFonts w:ascii="Times New Roman" w:hAnsi="Times New Roman" w:cs="Times New Roman"/>
          <w:sz w:val="28"/>
          <w:szCs w:val="28"/>
        </w:rPr>
        <w:t>заявителей</w:t>
      </w:r>
      <w:r w:rsidRPr="0087371E">
        <w:rPr>
          <w:rFonts w:ascii="Times New Roman" w:hAnsi="Times New Roman" w:cs="Times New Roman"/>
          <w:sz w:val="28"/>
          <w:szCs w:val="28"/>
        </w:rPr>
        <w:t>;</w:t>
      </w:r>
      <w:bookmarkStart w:id="170" w:name="bookmark270"/>
    </w:p>
    <w:p w14:paraId="34DE8154" w14:textId="77777777" w:rsidR="00500DCE" w:rsidRPr="0087371E" w:rsidRDefault="00CC474D" w:rsidP="00500DCE">
      <w:pPr>
        <w:ind w:firstLine="567"/>
        <w:jc w:val="both"/>
        <w:rPr>
          <w:rFonts w:ascii="Times New Roman" w:hAnsi="Times New Roman" w:cs="Times New Roman"/>
          <w:sz w:val="28"/>
          <w:szCs w:val="28"/>
        </w:rPr>
      </w:pPr>
      <w:r w:rsidRPr="0087371E">
        <w:rPr>
          <w:rFonts w:ascii="Times New Roman" w:hAnsi="Times New Roman" w:cs="Times New Roman"/>
          <w:sz w:val="28"/>
          <w:szCs w:val="28"/>
        </w:rPr>
        <w:t>в</w:t>
      </w:r>
      <w:bookmarkEnd w:id="170"/>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рассмотрения, принятия решений и подготовки ответов на обращения </w:t>
      </w:r>
      <w:r w:rsidR="00500DCE" w:rsidRPr="0087371E">
        <w:rPr>
          <w:rFonts w:ascii="Times New Roman" w:hAnsi="Times New Roman" w:cs="Times New Roman"/>
          <w:sz w:val="28"/>
          <w:szCs w:val="28"/>
        </w:rPr>
        <w:t>заявителей</w:t>
      </w:r>
      <w:r w:rsidRPr="0087371E">
        <w:rPr>
          <w:rFonts w:ascii="Times New Roman" w:hAnsi="Times New Roman" w:cs="Times New Roman"/>
          <w:sz w:val="28"/>
          <w:szCs w:val="28"/>
        </w:rPr>
        <w:t>, содержащие жалобы на решения, действия (бездействие) должностных лиц.</w:t>
      </w:r>
      <w:bookmarkStart w:id="171" w:name="bookmark271"/>
      <w:bookmarkEnd w:id="171"/>
    </w:p>
    <w:p w14:paraId="57144C61" w14:textId="77777777" w:rsidR="00500DCE" w:rsidRPr="0087371E" w:rsidRDefault="00500DCE" w:rsidP="00D12FC7">
      <w:pPr>
        <w:ind w:firstLine="567"/>
        <w:jc w:val="both"/>
        <w:rPr>
          <w:rFonts w:ascii="Times New Roman" w:hAnsi="Times New Roman" w:cs="Times New Roman"/>
          <w:sz w:val="28"/>
          <w:szCs w:val="28"/>
          <w:highlight w:val="cyan"/>
        </w:rPr>
      </w:pPr>
    </w:p>
    <w:p w14:paraId="40C30F69" w14:textId="77777777" w:rsidR="00D57A9F" w:rsidRPr="0087371E" w:rsidRDefault="00D57A9F" w:rsidP="00D57A9F">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II</w:t>
      </w:r>
    </w:p>
    <w:p w14:paraId="163317BF" w14:textId="77777777" w:rsidR="00D12FC7" w:rsidRPr="0087371E" w:rsidRDefault="00D12FC7"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Start w:id="172" w:name="bookmark272"/>
      <w:bookmarkEnd w:id="172"/>
    </w:p>
    <w:p w14:paraId="4122C3BE" w14:textId="77777777" w:rsidR="00D12FC7" w:rsidRPr="0087371E" w:rsidRDefault="00D12FC7" w:rsidP="00D12FC7">
      <w:pPr>
        <w:ind w:firstLine="567"/>
        <w:jc w:val="both"/>
        <w:rPr>
          <w:rFonts w:ascii="Times New Roman" w:hAnsi="Times New Roman" w:cs="Times New Roman"/>
          <w:bCs/>
          <w:sz w:val="28"/>
          <w:szCs w:val="28"/>
          <w:highlight w:val="cyan"/>
        </w:rPr>
      </w:pPr>
    </w:p>
    <w:p w14:paraId="6DBC2331"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93</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bookmarkStart w:id="173" w:name="bookmark273"/>
      <w:bookmarkEnd w:id="173"/>
    </w:p>
    <w:p w14:paraId="659F0077" w14:textId="77777777" w:rsidR="00650DF1" w:rsidRPr="0087371E" w:rsidRDefault="0020522B" w:rsidP="00650DF1">
      <w:pPr>
        <w:ind w:firstLine="567"/>
        <w:jc w:val="both"/>
        <w:rPr>
          <w:rFonts w:ascii="Times New Roman" w:eastAsia="Times New Roman" w:hAnsi="Times New Roman" w:cs="Times New Roman"/>
          <w:color w:val="auto"/>
          <w:sz w:val="28"/>
          <w:szCs w:val="28"/>
          <w:lang w:bidi="ar-SA"/>
        </w:rPr>
      </w:pPr>
      <w:r w:rsidRPr="0087371E">
        <w:rPr>
          <w:rFonts w:ascii="Times New Roman" w:hAnsi="Times New Roman" w:cs="Times New Roman"/>
          <w:sz w:val="28"/>
          <w:szCs w:val="28"/>
        </w:rPr>
        <w:t>94</w:t>
      </w:r>
      <w:r w:rsidR="00650DF1"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00650DF1" w:rsidRPr="0087371E">
        <w:rPr>
          <w:rFonts w:ascii="Times New Roman" w:eastAsia="Times New Roman" w:hAnsi="Times New Roman" w:cs="Times New Roman"/>
          <w:color w:val="auto"/>
          <w:sz w:val="28"/>
          <w:szCs w:val="28"/>
          <w:lang w:bidi="ar-SA"/>
        </w:rPr>
        <w:t xml:space="preserve">Плановые проверки проводятся в соответствии с графиком проверок, утверждаемым постановлением </w:t>
      </w:r>
      <w:r w:rsidR="00D57A9F" w:rsidRPr="0087371E">
        <w:rPr>
          <w:rFonts w:ascii="Times New Roman" w:eastAsia="Times New Roman" w:hAnsi="Times New Roman" w:cs="Times New Roman"/>
          <w:color w:val="auto"/>
          <w:sz w:val="28"/>
          <w:szCs w:val="28"/>
          <w:lang w:bidi="ar-SA"/>
        </w:rPr>
        <w:t>А</w:t>
      </w:r>
      <w:r w:rsidR="00650DF1" w:rsidRPr="0087371E">
        <w:rPr>
          <w:rFonts w:ascii="Times New Roman" w:eastAsia="Times New Roman" w:hAnsi="Times New Roman" w:cs="Times New Roman"/>
          <w:color w:val="auto"/>
          <w:sz w:val="28"/>
          <w:szCs w:val="28"/>
          <w:lang w:bidi="ar-SA"/>
        </w:rPr>
        <w:t xml:space="preserve">дминистрации, не реже одного раза в </w:t>
      </w:r>
      <w:r w:rsidR="00AA564F" w:rsidRPr="0087371E">
        <w:rPr>
          <w:rFonts w:ascii="Times New Roman" w:eastAsia="Times New Roman" w:hAnsi="Times New Roman" w:cs="Times New Roman"/>
          <w:color w:val="auto"/>
          <w:sz w:val="28"/>
          <w:szCs w:val="28"/>
          <w:lang w:bidi="ar-SA"/>
        </w:rPr>
        <w:t>три</w:t>
      </w:r>
      <w:r w:rsidR="00650DF1" w:rsidRPr="0087371E">
        <w:rPr>
          <w:rFonts w:ascii="Times New Roman" w:eastAsia="Times New Roman" w:hAnsi="Times New Roman" w:cs="Times New Roman"/>
          <w:color w:val="auto"/>
          <w:sz w:val="28"/>
          <w:szCs w:val="28"/>
          <w:lang w:bidi="ar-SA"/>
        </w:rPr>
        <w:t xml:space="preserve"> года.</w:t>
      </w:r>
    </w:p>
    <w:p w14:paraId="1FE1C434" w14:textId="77777777" w:rsidR="00650DF1" w:rsidRPr="0087371E" w:rsidRDefault="0020522B"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95</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 xml:space="preserve">Проверка проводится комиссией, состав которой утверждается постановлением </w:t>
      </w:r>
      <w:r w:rsidR="00D57A9F" w:rsidRPr="0087371E">
        <w:rPr>
          <w:rFonts w:ascii="Times New Roman" w:eastAsia="Times New Roman" w:hAnsi="Times New Roman" w:cs="Times New Roman"/>
          <w:color w:val="auto"/>
          <w:sz w:val="28"/>
          <w:szCs w:val="28"/>
          <w:lang w:bidi="ar-SA"/>
        </w:rPr>
        <w:t>А</w:t>
      </w:r>
      <w:r w:rsidR="00650DF1" w:rsidRPr="0087371E">
        <w:rPr>
          <w:rFonts w:ascii="Times New Roman" w:eastAsia="Times New Roman" w:hAnsi="Times New Roman" w:cs="Times New Roman"/>
          <w:color w:val="auto"/>
          <w:sz w:val="28"/>
          <w:szCs w:val="28"/>
          <w:lang w:bidi="ar-SA"/>
        </w:rPr>
        <w:t>дминистрации.</w:t>
      </w:r>
    </w:p>
    <w:p w14:paraId="3330B2BE" w14:textId="77777777" w:rsidR="00650DF1" w:rsidRPr="0087371E" w:rsidRDefault="00A7005E"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w:t>
      </w:r>
      <w:r w:rsidR="0020522B" w:rsidRPr="0087371E">
        <w:rPr>
          <w:rFonts w:ascii="Times New Roman" w:eastAsia="Times New Roman" w:hAnsi="Times New Roman" w:cs="Times New Roman"/>
          <w:color w:val="auto"/>
          <w:sz w:val="28"/>
          <w:szCs w:val="28"/>
          <w:lang w:bidi="ar-SA"/>
        </w:rPr>
        <w:t>6</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При проверке могут рассматриваться несколько аспектов предоставления муниципальной услуги (комплексная проверка) или отдельные вопросы предоставления муниципальной услуги (тематическая проверка).</w:t>
      </w:r>
    </w:p>
    <w:p w14:paraId="6E45F12C" w14:textId="77777777" w:rsidR="00650DF1" w:rsidRPr="0087371E" w:rsidRDefault="00A7005E"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9</w:t>
      </w:r>
      <w:r w:rsidR="0020522B" w:rsidRPr="0087371E">
        <w:rPr>
          <w:rFonts w:ascii="Times New Roman" w:eastAsia="Times New Roman" w:hAnsi="Times New Roman" w:cs="Times New Roman"/>
          <w:color w:val="auto"/>
          <w:sz w:val="28"/>
          <w:szCs w:val="28"/>
          <w:lang w:bidi="ar-SA"/>
        </w:rPr>
        <w:t>7</w:t>
      </w:r>
      <w:r w:rsidR="00D57A9F" w:rsidRPr="0087371E">
        <w:rPr>
          <w:rFonts w:ascii="Times New Roman" w:eastAsia="Times New Roman" w:hAnsi="Times New Roman" w:cs="Times New Roman"/>
          <w:color w:val="auto"/>
          <w:sz w:val="28"/>
          <w:szCs w:val="28"/>
          <w:lang w:bidi="ar-SA"/>
        </w:rPr>
        <w:t xml:space="preserve">. </w:t>
      </w:r>
      <w:r w:rsidR="00650DF1" w:rsidRPr="0087371E">
        <w:rPr>
          <w:rFonts w:ascii="Times New Roman" w:eastAsia="Times New Roman" w:hAnsi="Times New Roman" w:cs="Times New Roman"/>
          <w:color w:val="auto"/>
          <w:sz w:val="28"/>
          <w:szCs w:val="28"/>
          <w:lang w:bidi="ar-SA"/>
        </w:rPr>
        <w:t xml:space="preserve">При плановой проверке полноты и качества предоставления муниципальной услуги контролю подлежат: </w:t>
      </w:r>
    </w:p>
    <w:p w14:paraId="0C421023" w14:textId="77777777"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соблюдение сроков предоставления муниципальной услуги; </w:t>
      </w:r>
    </w:p>
    <w:p w14:paraId="5D71B899" w14:textId="77777777"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соблюдение положений настоящего Административного регламента;</w:t>
      </w:r>
    </w:p>
    <w:p w14:paraId="6EC3B406" w14:textId="77777777" w:rsidR="00650DF1" w:rsidRPr="0087371E" w:rsidRDefault="00650DF1" w:rsidP="00650DF1">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правильность и обоснованность принятого решения об отказе в предоставлении муниципальной услуги.</w:t>
      </w:r>
    </w:p>
    <w:p w14:paraId="64DE4057" w14:textId="77777777" w:rsidR="00D12FC7" w:rsidRPr="0087371E" w:rsidRDefault="0020522B" w:rsidP="00650DF1">
      <w:pPr>
        <w:ind w:firstLine="567"/>
        <w:jc w:val="both"/>
        <w:rPr>
          <w:rFonts w:ascii="Times New Roman" w:hAnsi="Times New Roman" w:cs="Times New Roman"/>
          <w:sz w:val="28"/>
          <w:szCs w:val="28"/>
        </w:rPr>
      </w:pPr>
      <w:r w:rsidRPr="0087371E">
        <w:rPr>
          <w:rFonts w:ascii="Times New Roman" w:hAnsi="Times New Roman" w:cs="Times New Roman"/>
          <w:sz w:val="28"/>
          <w:szCs w:val="28"/>
        </w:rPr>
        <w:t>98</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Основанием для проведения внеплановых проверок являются:</w:t>
      </w:r>
      <w:bookmarkStart w:id="174" w:name="bookmark274"/>
    </w:p>
    <w:p w14:paraId="3D5734AE" w14:textId="77777777" w:rsidR="00D12FC7" w:rsidRPr="0087371E" w:rsidRDefault="00CC474D" w:rsidP="00D12FC7">
      <w:pPr>
        <w:ind w:firstLine="567"/>
        <w:jc w:val="both"/>
        <w:rPr>
          <w:rFonts w:ascii="Times New Roman" w:hAnsi="Times New Roman" w:cs="Times New Roman"/>
          <w:i/>
          <w:iCs/>
          <w:sz w:val="28"/>
          <w:szCs w:val="28"/>
        </w:rPr>
      </w:pPr>
      <w:r w:rsidRPr="0087371E">
        <w:rPr>
          <w:rFonts w:ascii="Times New Roman" w:hAnsi="Times New Roman" w:cs="Times New Roman"/>
          <w:sz w:val="28"/>
          <w:szCs w:val="28"/>
        </w:rPr>
        <w:t>а</w:t>
      </w:r>
      <w:bookmarkEnd w:id="174"/>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C946A3" w:rsidRPr="0087371E">
        <w:rPr>
          <w:rFonts w:ascii="Times New Roman" w:hAnsi="Times New Roman" w:cs="Times New Roman"/>
          <w:sz w:val="28"/>
          <w:szCs w:val="28"/>
        </w:rPr>
        <w:t xml:space="preserve">региональных и </w:t>
      </w:r>
      <w:r w:rsidR="00650DF1" w:rsidRPr="0087371E">
        <w:rPr>
          <w:rFonts w:ascii="Times New Roman" w:hAnsi="Times New Roman" w:cs="Times New Roman"/>
          <w:iCs/>
          <w:sz w:val="28"/>
          <w:szCs w:val="28"/>
        </w:rPr>
        <w:lastRenderedPageBreak/>
        <w:t xml:space="preserve">муниципальных </w:t>
      </w:r>
      <w:r w:rsidRPr="0087371E">
        <w:rPr>
          <w:rFonts w:ascii="Times New Roman" w:hAnsi="Times New Roman" w:cs="Times New Roman"/>
          <w:sz w:val="28"/>
          <w:szCs w:val="28"/>
        </w:rPr>
        <w:t>нормативных правовых актов</w:t>
      </w:r>
      <w:bookmarkStart w:id="175" w:name="bookmark275"/>
      <w:r w:rsidR="00D12FC7" w:rsidRPr="0087371E">
        <w:rPr>
          <w:rFonts w:ascii="Times New Roman" w:hAnsi="Times New Roman" w:cs="Times New Roman"/>
          <w:iCs/>
          <w:sz w:val="28"/>
          <w:szCs w:val="28"/>
        </w:rPr>
        <w:t>;</w:t>
      </w:r>
    </w:p>
    <w:p w14:paraId="558CC057"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75"/>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bookmarkStart w:id="176" w:name="bookmark276"/>
      <w:bookmarkEnd w:id="176"/>
    </w:p>
    <w:p w14:paraId="13BBAE3D" w14:textId="77777777" w:rsidR="00223924" w:rsidRPr="0087371E" w:rsidRDefault="00223924" w:rsidP="00D12FC7">
      <w:pPr>
        <w:ind w:firstLine="567"/>
        <w:jc w:val="both"/>
        <w:rPr>
          <w:rFonts w:ascii="Times New Roman" w:hAnsi="Times New Roman" w:cs="Times New Roman"/>
          <w:sz w:val="28"/>
          <w:szCs w:val="28"/>
          <w:highlight w:val="cyan"/>
        </w:rPr>
      </w:pPr>
    </w:p>
    <w:p w14:paraId="22180B77" w14:textId="77777777" w:rsidR="00C946A3" w:rsidRPr="0087371E" w:rsidRDefault="00C946A3" w:rsidP="00C946A3">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III</w:t>
      </w:r>
    </w:p>
    <w:p w14:paraId="0F7C9BA4" w14:textId="77777777" w:rsidR="00D12FC7" w:rsidRPr="0087371E" w:rsidRDefault="00D12FC7" w:rsidP="00DE27E2">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 xml:space="preserve"> </w:t>
      </w:r>
      <w:r w:rsidR="00CC474D" w:rsidRPr="0087371E">
        <w:rPr>
          <w:rFonts w:ascii="Times New Roman" w:hAnsi="Times New Roman" w:cs="Times New Roman"/>
          <w:bCs/>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Start w:id="177" w:name="bookmark277"/>
      <w:bookmarkEnd w:id="177"/>
    </w:p>
    <w:p w14:paraId="3A6B9A07" w14:textId="77777777" w:rsidR="00D12FC7" w:rsidRPr="0087371E" w:rsidRDefault="00D12FC7" w:rsidP="00D12FC7">
      <w:pPr>
        <w:ind w:firstLine="567"/>
        <w:jc w:val="both"/>
        <w:rPr>
          <w:rFonts w:ascii="Times New Roman" w:hAnsi="Times New Roman" w:cs="Times New Roman"/>
          <w:bCs/>
          <w:sz w:val="28"/>
          <w:szCs w:val="28"/>
        </w:rPr>
      </w:pPr>
    </w:p>
    <w:p w14:paraId="4D00C1E7"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99</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w:t>
      </w:r>
      <w:r w:rsidR="00C946A3" w:rsidRPr="0087371E">
        <w:rPr>
          <w:rFonts w:ascii="Times New Roman" w:hAnsi="Times New Roman" w:cs="Times New Roman"/>
          <w:sz w:val="28"/>
          <w:szCs w:val="28"/>
        </w:rPr>
        <w:t xml:space="preserve"> </w:t>
      </w:r>
      <w:r w:rsidR="0025190C" w:rsidRPr="0087371E">
        <w:rPr>
          <w:rFonts w:ascii="Times New Roman" w:hAnsi="Times New Roman" w:cs="Times New Roman"/>
          <w:sz w:val="28"/>
          <w:szCs w:val="28"/>
        </w:rPr>
        <w:t>осуществляе</w:t>
      </w:r>
      <w:r w:rsidR="00CC474D" w:rsidRPr="0087371E">
        <w:rPr>
          <w:rFonts w:ascii="Times New Roman" w:hAnsi="Times New Roman" w:cs="Times New Roman"/>
          <w:sz w:val="28"/>
          <w:szCs w:val="28"/>
        </w:rPr>
        <w:t>тся привлечение виновных лиц к ответственности в соответствии с законодательством Российской Федерации.</w:t>
      </w:r>
      <w:r w:rsidR="00D12FC7" w:rsidRPr="0087371E">
        <w:rPr>
          <w:rFonts w:ascii="Times New Roman" w:hAnsi="Times New Roman" w:cs="Times New Roman"/>
          <w:sz w:val="28"/>
          <w:szCs w:val="28"/>
        </w:rPr>
        <w:t xml:space="preserve"> </w:t>
      </w:r>
    </w:p>
    <w:p w14:paraId="311BA013"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w:t>
      </w:r>
      <w:r w:rsidR="0025190C" w:rsidRPr="0087371E">
        <w:rPr>
          <w:rFonts w:ascii="Times New Roman" w:hAnsi="Times New Roman" w:cs="Times New Roman"/>
          <w:sz w:val="28"/>
          <w:szCs w:val="28"/>
        </w:rPr>
        <w:t>е</w:t>
      </w:r>
      <w:r w:rsidRPr="0087371E">
        <w:rPr>
          <w:rFonts w:ascii="Times New Roman" w:hAnsi="Times New Roman" w:cs="Times New Roman"/>
          <w:sz w:val="28"/>
          <w:szCs w:val="28"/>
        </w:rPr>
        <w:t>доставлении</w:t>
      </w:r>
      <w:r w:rsidR="0025190C" w:rsidRPr="0087371E">
        <w:rPr>
          <w:rFonts w:ascii="Times New Roman" w:hAnsi="Times New Roman" w:cs="Times New Roman"/>
          <w:sz w:val="28"/>
          <w:szCs w:val="28"/>
        </w:rPr>
        <w:t xml:space="preserve"> (об отказе в предоставле</w:t>
      </w:r>
      <w:r w:rsidRPr="0087371E">
        <w:rPr>
          <w:rFonts w:ascii="Times New Roman" w:hAnsi="Times New Roman" w:cs="Times New Roman"/>
          <w:sz w:val="28"/>
          <w:szCs w:val="28"/>
        </w:rPr>
        <w:t>нии)</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муниципальной услуги закрепляется в их </w:t>
      </w:r>
      <w:r w:rsidR="00D12FC7" w:rsidRPr="0087371E">
        <w:rPr>
          <w:rFonts w:ascii="Times New Roman" w:hAnsi="Times New Roman" w:cs="Times New Roman"/>
          <w:sz w:val="28"/>
          <w:szCs w:val="28"/>
        </w:rPr>
        <w:t xml:space="preserve">должностных инструкциях </w:t>
      </w:r>
      <w:r w:rsidRPr="0087371E">
        <w:rPr>
          <w:rFonts w:ascii="Times New Roman" w:hAnsi="Times New Roman" w:cs="Times New Roman"/>
          <w:sz w:val="28"/>
          <w:szCs w:val="28"/>
        </w:rPr>
        <w:t>в соответствии с требованиями законодательства.</w:t>
      </w:r>
      <w:bookmarkStart w:id="178" w:name="bookmark278"/>
      <w:bookmarkEnd w:id="178"/>
    </w:p>
    <w:p w14:paraId="0BD8B4A0" w14:textId="77777777" w:rsidR="00DE78F3" w:rsidRPr="0087371E" w:rsidRDefault="00DE78F3" w:rsidP="00D12FC7">
      <w:pPr>
        <w:ind w:firstLine="567"/>
        <w:jc w:val="both"/>
        <w:rPr>
          <w:rFonts w:ascii="Times New Roman" w:hAnsi="Times New Roman" w:cs="Times New Roman"/>
          <w:sz w:val="28"/>
          <w:szCs w:val="28"/>
          <w:highlight w:val="cyan"/>
        </w:rPr>
      </w:pPr>
    </w:p>
    <w:p w14:paraId="139608B0" w14:textId="77777777" w:rsidR="00C946A3" w:rsidRPr="0087371E" w:rsidRDefault="00C946A3" w:rsidP="00C946A3">
      <w:pPr>
        <w:ind w:firstLine="567"/>
        <w:jc w:val="center"/>
        <w:rPr>
          <w:rFonts w:ascii="Times New Roman" w:hAnsi="Times New Roman" w:cs="Times New Roman"/>
          <w:sz w:val="28"/>
          <w:szCs w:val="28"/>
          <w:highlight w:val="cyan"/>
        </w:rPr>
      </w:pPr>
      <w:r w:rsidRPr="0087371E">
        <w:rPr>
          <w:rFonts w:ascii="Times New Roman" w:hAnsi="Times New Roman" w:cs="Times New Roman"/>
          <w:sz w:val="28"/>
          <w:szCs w:val="28"/>
        </w:rPr>
        <w:t>Подраздел IV</w:t>
      </w:r>
    </w:p>
    <w:p w14:paraId="7DD80201" w14:textId="77777777" w:rsidR="00D12FC7" w:rsidRPr="0087371E" w:rsidRDefault="00D12FC7" w:rsidP="00D12FC7">
      <w:pPr>
        <w:ind w:firstLine="567"/>
        <w:jc w:val="center"/>
        <w:rPr>
          <w:rFonts w:ascii="Times New Roman" w:hAnsi="Times New Roman" w:cs="Times New Roman"/>
          <w:bCs/>
          <w:sz w:val="28"/>
          <w:szCs w:val="28"/>
        </w:rPr>
      </w:pPr>
      <w:r w:rsidRPr="0087371E">
        <w:rPr>
          <w:rFonts w:ascii="Times New Roman" w:hAnsi="Times New Roman" w:cs="Times New Roman"/>
          <w:sz w:val="28"/>
          <w:szCs w:val="28"/>
        </w:rPr>
        <w:t xml:space="preserve"> </w:t>
      </w:r>
      <w:r w:rsidR="00CC474D" w:rsidRPr="0087371E">
        <w:rPr>
          <w:rFonts w:ascii="Times New Roman" w:hAnsi="Times New Roman" w:cs="Times New Roman"/>
          <w:bCs/>
          <w:sz w:val="28"/>
          <w:szCs w:val="28"/>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Start w:id="179" w:name="bookmark279"/>
      <w:bookmarkEnd w:id="179"/>
    </w:p>
    <w:p w14:paraId="62D1D7CC" w14:textId="77777777" w:rsidR="00D12FC7" w:rsidRPr="0087371E" w:rsidRDefault="00D12FC7" w:rsidP="00D12FC7">
      <w:pPr>
        <w:ind w:firstLine="567"/>
        <w:jc w:val="both"/>
        <w:rPr>
          <w:rFonts w:ascii="Times New Roman" w:hAnsi="Times New Roman" w:cs="Times New Roman"/>
          <w:bCs/>
          <w:sz w:val="28"/>
          <w:szCs w:val="28"/>
        </w:rPr>
      </w:pPr>
    </w:p>
    <w:p w14:paraId="27509BA1"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100</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w:t>
      </w:r>
      <w:r w:rsidR="00DF7664" w:rsidRPr="0087371E">
        <w:rPr>
          <w:rFonts w:ascii="Times New Roman" w:hAnsi="Times New Roman" w:cs="Times New Roman"/>
          <w:sz w:val="28"/>
          <w:szCs w:val="28"/>
        </w:rPr>
        <w:t>авершения административных проце</w:t>
      </w:r>
      <w:r w:rsidR="00CC474D" w:rsidRPr="0087371E">
        <w:rPr>
          <w:rFonts w:ascii="Times New Roman" w:hAnsi="Times New Roman" w:cs="Times New Roman"/>
          <w:sz w:val="28"/>
          <w:szCs w:val="28"/>
        </w:rPr>
        <w:t>дур</w:t>
      </w:r>
      <w:r w:rsidR="00DF7664"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(д</w:t>
      </w:r>
      <w:r w:rsidR="00DF7664" w:rsidRPr="0087371E">
        <w:rPr>
          <w:rFonts w:ascii="Times New Roman" w:hAnsi="Times New Roman" w:cs="Times New Roman"/>
          <w:sz w:val="28"/>
          <w:szCs w:val="28"/>
        </w:rPr>
        <w:t>е</w:t>
      </w:r>
      <w:r w:rsidR="00CC474D" w:rsidRPr="0087371E">
        <w:rPr>
          <w:rFonts w:ascii="Times New Roman" w:hAnsi="Times New Roman" w:cs="Times New Roman"/>
          <w:sz w:val="28"/>
          <w:szCs w:val="28"/>
        </w:rPr>
        <w:t>йствий).</w:t>
      </w:r>
    </w:p>
    <w:p w14:paraId="5A6F4641"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101</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Граждане, их объединения и организации также имеют право:</w:t>
      </w:r>
      <w:bookmarkStart w:id="180" w:name="bookmark280"/>
    </w:p>
    <w:p w14:paraId="79E7127D"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bookmarkEnd w:id="180"/>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bookmarkStart w:id="181" w:name="bookmark281"/>
    </w:p>
    <w:p w14:paraId="30BD2E50" w14:textId="77777777" w:rsidR="00D12FC7" w:rsidRPr="0087371E" w:rsidRDefault="00CC474D"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bookmarkEnd w:id="181"/>
      <w:r w:rsidRPr="0087371E">
        <w:rPr>
          <w:rFonts w:ascii="Times New Roman" w:hAnsi="Times New Roman" w:cs="Times New Roman"/>
          <w:sz w:val="28"/>
          <w:szCs w:val="28"/>
        </w:rPr>
        <w:t>)</w:t>
      </w:r>
      <w:r w:rsidR="00D12FC7" w:rsidRPr="0087371E">
        <w:rPr>
          <w:rFonts w:ascii="Times New Roman" w:hAnsi="Times New Roman" w:cs="Times New Roman"/>
          <w:sz w:val="28"/>
          <w:szCs w:val="28"/>
        </w:rPr>
        <w:t xml:space="preserve"> </w:t>
      </w:r>
      <w:r w:rsidRPr="0087371E">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bookmarkStart w:id="182" w:name="bookmark282"/>
      <w:bookmarkEnd w:id="182"/>
    </w:p>
    <w:p w14:paraId="64A671ED"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102</w:t>
      </w:r>
      <w:r w:rsidR="00D12FC7"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Должностные лица </w:t>
      </w:r>
      <w:r w:rsidR="00C946A3" w:rsidRPr="0087371E">
        <w:rPr>
          <w:rFonts w:ascii="Times New Roman" w:hAnsi="Times New Roman" w:cs="Times New Roman"/>
          <w:sz w:val="28"/>
          <w:szCs w:val="28"/>
        </w:rPr>
        <w:t>Администрации</w:t>
      </w:r>
      <w:r w:rsidR="00CC474D" w:rsidRPr="0087371E">
        <w:rPr>
          <w:rFonts w:ascii="Times New Roman" w:hAnsi="Times New Roman" w:cs="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606D7A25" w14:textId="77777777" w:rsidR="00D12FC7" w:rsidRPr="0087371E" w:rsidRDefault="0020522B" w:rsidP="00D12FC7">
      <w:pPr>
        <w:ind w:firstLine="567"/>
        <w:jc w:val="both"/>
        <w:rPr>
          <w:rFonts w:ascii="Times New Roman" w:hAnsi="Times New Roman" w:cs="Times New Roman"/>
          <w:sz w:val="28"/>
          <w:szCs w:val="28"/>
        </w:rPr>
      </w:pPr>
      <w:r w:rsidRPr="0087371E">
        <w:rPr>
          <w:rFonts w:ascii="Times New Roman" w:hAnsi="Times New Roman" w:cs="Times New Roman"/>
          <w:sz w:val="28"/>
          <w:szCs w:val="28"/>
        </w:rPr>
        <w:t>103</w:t>
      </w:r>
      <w:r w:rsidR="00650DF1"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2F3D09B" w14:textId="77777777" w:rsidR="00D12FC7" w:rsidRPr="0087371E" w:rsidRDefault="00D12FC7" w:rsidP="00D12FC7">
      <w:pPr>
        <w:ind w:firstLine="567"/>
        <w:jc w:val="both"/>
        <w:rPr>
          <w:rFonts w:ascii="Times New Roman" w:hAnsi="Times New Roman" w:cs="Times New Roman"/>
          <w:sz w:val="28"/>
          <w:szCs w:val="28"/>
          <w:highlight w:val="cyan"/>
        </w:rPr>
      </w:pPr>
    </w:p>
    <w:p w14:paraId="3E96AB1E" w14:textId="77777777" w:rsidR="00BB60E2" w:rsidRPr="0087371E" w:rsidRDefault="00BB60E2" w:rsidP="00D12FC7">
      <w:pPr>
        <w:ind w:firstLine="567"/>
        <w:jc w:val="both"/>
        <w:rPr>
          <w:rFonts w:ascii="Times New Roman" w:hAnsi="Times New Roman" w:cs="Times New Roman"/>
          <w:sz w:val="28"/>
          <w:szCs w:val="28"/>
          <w:highlight w:val="cyan"/>
        </w:rPr>
      </w:pPr>
    </w:p>
    <w:p w14:paraId="352F6B73" w14:textId="77777777" w:rsidR="00C946A3" w:rsidRPr="0087371E" w:rsidRDefault="00CC474D"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Раздел V</w:t>
      </w:r>
    </w:p>
    <w:p w14:paraId="7739F48A" w14:textId="77777777" w:rsidR="00D12FC7" w:rsidRPr="0087371E" w:rsidRDefault="00CC474D" w:rsidP="00D12FC7">
      <w:pPr>
        <w:ind w:firstLine="567"/>
        <w:jc w:val="center"/>
        <w:rPr>
          <w:rFonts w:ascii="Times New Roman" w:hAnsi="Times New Roman" w:cs="Times New Roman"/>
          <w:bCs/>
          <w:sz w:val="28"/>
          <w:szCs w:val="28"/>
        </w:rPr>
      </w:pPr>
      <w:r w:rsidRPr="0087371E">
        <w:rPr>
          <w:rFonts w:ascii="Times New Roman" w:hAnsi="Times New Roman" w:cs="Times New Roman"/>
          <w:bCs/>
          <w:sz w:val="28"/>
          <w:szCs w:val="28"/>
        </w:rPr>
        <w:t>Досудебный (внесудебный) порядок обжалования решений и действий</w:t>
      </w:r>
      <w:r w:rsidR="00A81014" w:rsidRPr="0087371E">
        <w:rPr>
          <w:rFonts w:ascii="Times New Roman" w:hAnsi="Times New Roman" w:cs="Times New Roman"/>
          <w:bCs/>
          <w:sz w:val="28"/>
          <w:szCs w:val="28"/>
        </w:rPr>
        <w:t xml:space="preserve"> </w:t>
      </w:r>
      <w:r w:rsidRPr="0087371E">
        <w:rPr>
          <w:rFonts w:ascii="Times New Roman" w:hAnsi="Times New Roman" w:cs="Times New Roman"/>
          <w:bCs/>
          <w:sz w:val="28"/>
          <w:szCs w:val="28"/>
        </w:rPr>
        <w:t xml:space="preserve">(бездействия) органа, предоставляющего </w:t>
      </w:r>
      <w:r w:rsidR="00BF7539" w:rsidRPr="0087371E">
        <w:rPr>
          <w:rFonts w:ascii="Times New Roman" w:hAnsi="Times New Roman" w:cs="Times New Roman"/>
          <w:bCs/>
          <w:sz w:val="28"/>
          <w:szCs w:val="28"/>
        </w:rPr>
        <w:t>м</w:t>
      </w:r>
      <w:r w:rsidRPr="0087371E">
        <w:rPr>
          <w:rFonts w:ascii="Times New Roman" w:hAnsi="Times New Roman" w:cs="Times New Roman"/>
          <w:bCs/>
          <w:sz w:val="28"/>
          <w:szCs w:val="28"/>
        </w:rPr>
        <w:t xml:space="preserve">униципальную услугу, а также должностных лиц, </w:t>
      </w:r>
      <w:r w:rsidR="00A81014" w:rsidRPr="0087371E">
        <w:rPr>
          <w:rFonts w:ascii="Times New Roman" w:hAnsi="Times New Roman" w:cs="Times New Roman"/>
          <w:bCs/>
          <w:sz w:val="28"/>
          <w:szCs w:val="28"/>
        </w:rPr>
        <w:t>муниципальных сл</w:t>
      </w:r>
      <w:r w:rsidRPr="0087371E">
        <w:rPr>
          <w:rFonts w:ascii="Times New Roman" w:hAnsi="Times New Roman" w:cs="Times New Roman"/>
          <w:bCs/>
          <w:sz w:val="28"/>
          <w:szCs w:val="28"/>
        </w:rPr>
        <w:t>ужащих</w:t>
      </w:r>
      <w:bookmarkStart w:id="183" w:name="bookmark285"/>
      <w:bookmarkStart w:id="184" w:name="bookmark283"/>
      <w:bookmarkStart w:id="185" w:name="bookmark284"/>
      <w:bookmarkStart w:id="186" w:name="bookmark286"/>
      <w:bookmarkEnd w:id="183"/>
    </w:p>
    <w:p w14:paraId="05674334" w14:textId="77777777" w:rsidR="00D12FC7" w:rsidRPr="0087371E" w:rsidRDefault="00D12FC7" w:rsidP="00D12FC7">
      <w:pPr>
        <w:ind w:firstLine="567"/>
        <w:jc w:val="both"/>
        <w:rPr>
          <w:rFonts w:ascii="Times New Roman" w:hAnsi="Times New Roman" w:cs="Times New Roman"/>
          <w:bCs/>
          <w:sz w:val="28"/>
          <w:szCs w:val="28"/>
          <w:highlight w:val="cyan"/>
        </w:rPr>
      </w:pPr>
    </w:p>
    <w:bookmarkEnd w:id="184"/>
    <w:bookmarkEnd w:id="185"/>
    <w:bookmarkEnd w:id="186"/>
    <w:p w14:paraId="6589D91C" w14:textId="77777777" w:rsidR="006706DD" w:rsidRPr="0087371E" w:rsidRDefault="006706DD" w:rsidP="00401BC5">
      <w:pPr>
        <w:jc w:val="both"/>
        <w:rPr>
          <w:rFonts w:ascii="Times New Roman" w:hAnsi="Times New Roman" w:cs="Times New Roman"/>
          <w:sz w:val="28"/>
          <w:szCs w:val="28"/>
        </w:rPr>
      </w:pPr>
    </w:p>
    <w:p w14:paraId="27334002" w14:textId="77777777" w:rsidR="000F1C64" w:rsidRDefault="0020522B" w:rsidP="00377DC9">
      <w:pPr>
        <w:ind w:firstLine="567"/>
        <w:jc w:val="both"/>
        <w:rPr>
          <w:rFonts w:ascii="Times New Roman" w:hAnsi="Times New Roman" w:cs="Times New Roman"/>
          <w:sz w:val="28"/>
          <w:szCs w:val="28"/>
        </w:rPr>
      </w:pPr>
      <w:r w:rsidRPr="0087371E">
        <w:rPr>
          <w:rFonts w:ascii="Times New Roman" w:hAnsi="Times New Roman" w:cs="Times New Roman"/>
          <w:sz w:val="28"/>
          <w:szCs w:val="28"/>
        </w:rPr>
        <w:t>104</w:t>
      </w:r>
      <w:r w:rsidR="005E2F70"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Заявитель имеет право</w:t>
      </w:r>
      <w:r w:rsidR="00FB484F" w:rsidRPr="0087371E">
        <w:rPr>
          <w:rFonts w:ascii="Times New Roman" w:hAnsi="Times New Roman" w:cs="Times New Roman"/>
          <w:sz w:val="28"/>
          <w:szCs w:val="28"/>
        </w:rPr>
        <w:t xml:space="preserve"> на обжалование решения и(или)</w:t>
      </w:r>
      <w:r w:rsidR="007C0C92" w:rsidRPr="0087371E">
        <w:rPr>
          <w:rFonts w:ascii="Times New Roman" w:hAnsi="Times New Roman" w:cs="Times New Roman"/>
          <w:sz w:val="28"/>
          <w:szCs w:val="28"/>
        </w:rPr>
        <w:t xml:space="preserve"> </w:t>
      </w:r>
      <w:r w:rsidR="00FB484F" w:rsidRPr="0087371E">
        <w:rPr>
          <w:rFonts w:ascii="Times New Roman" w:hAnsi="Times New Roman" w:cs="Times New Roman"/>
          <w:sz w:val="28"/>
          <w:szCs w:val="28"/>
        </w:rPr>
        <w:t>действий (бе</w:t>
      </w:r>
      <w:r w:rsidR="00CC474D" w:rsidRPr="0087371E">
        <w:rPr>
          <w:rFonts w:ascii="Times New Roman" w:hAnsi="Times New Roman" w:cs="Times New Roman"/>
          <w:sz w:val="28"/>
          <w:szCs w:val="28"/>
        </w:rPr>
        <w:t>здействия)</w:t>
      </w:r>
      <w:r w:rsidR="007C0C92" w:rsidRPr="0087371E">
        <w:rPr>
          <w:rFonts w:ascii="Times New Roman" w:hAnsi="Times New Roman" w:cs="Times New Roman"/>
          <w:sz w:val="28"/>
          <w:szCs w:val="28"/>
        </w:rPr>
        <w:t xml:space="preserve"> </w:t>
      </w:r>
      <w:r w:rsidR="005E2F70" w:rsidRPr="0087371E">
        <w:rPr>
          <w:rFonts w:ascii="Times New Roman" w:eastAsia="Times New Roman" w:hAnsi="Times New Roman" w:cs="Times New Roman"/>
          <w:color w:val="auto"/>
          <w:sz w:val="28"/>
          <w:szCs w:val="28"/>
          <w:lang w:bidi="ar-SA"/>
        </w:rPr>
        <w:t>Администрации</w:t>
      </w:r>
      <w:r w:rsidR="007C0C92" w:rsidRPr="0087371E">
        <w:rPr>
          <w:rFonts w:ascii="Times New Roman" w:eastAsia="Times New Roman" w:hAnsi="Times New Roman" w:cs="Times New Roman"/>
          <w:color w:val="auto"/>
          <w:sz w:val="28"/>
          <w:szCs w:val="28"/>
          <w:lang w:bidi="ar-SA"/>
        </w:rPr>
        <w:t xml:space="preserve">, </w:t>
      </w:r>
      <w:r w:rsidR="005E2F70" w:rsidRPr="0087371E">
        <w:rPr>
          <w:rFonts w:ascii="Times New Roman" w:eastAsia="Times New Roman" w:hAnsi="Times New Roman" w:cs="Times New Roman"/>
          <w:color w:val="auto"/>
          <w:sz w:val="28"/>
          <w:szCs w:val="28"/>
          <w:lang w:bidi="ar-SA"/>
        </w:rPr>
        <w:t xml:space="preserve">ее </w:t>
      </w:r>
      <w:r w:rsidR="007C0C92" w:rsidRPr="0087371E">
        <w:rPr>
          <w:rFonts w:ascii="Times New Roman" w:eastAsia="Times New Roman" w:hAnsi="Times New Roman" w:cs="Times New Roman"/>
          <w:color w:val="auto"/>
          <w:sz w:val="28"/>
          <w:szCs w:val="28"/>
          <w:lang w:bidi="ar-SA"/>
        </w:rPr>
        <w:t>должностных лиц</w:t>
      </w:r>
      <w:r w:rsidR="00CC474D" w:rsidRPr="0087371E">
        <w:rPr>
          <w:rFonts w:ascii="Times New Roman" w:hAnsi="Times New Roman" w:cs="Times New Roman"/>
          <w:sz w:val="28"/>
          <w:szCs w:val="28"/>
        </w:rPr>
        <w:t>,</w:t>
      </w:r>
      <w:r w:rsidR="00FB484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муниципальных</w:t>
      </w:r>
      <w:r w:rsidR="004724AE"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служащих,</w:t>
      </w:r>
      <w:r w:rsidR="00FB484F" w:rsidRPr="0087371E">
        <w:rPr>
          <w:rFonts w:ascii="Times New Roman" w:hAnsi="Times New Roman" w:cs="Times New Roman"/>
          <w:sz w:val="28"/>
          <w:szCs w:val="28"/>
        </w:rPr>
        <w:t xml:space="preserve"> </w:t>
      </w:r>
      <w:r w:rsidR="005E2F70" w:rsidRPr="0087371E">
        <w:rPr>
          <w:rFonts w:ascii="Times New Roman" w:hAnsi="Times New Roman" w:cs="Times New Roman"/>
          <w:sz w:val="28"/>
          <w:szCs w:val="28"/>
        </w:rPr>
        <w:t xml:space="preserve">предоставляющих муниципальную услугу, </w:t>
      </w:r>
      <w:r w:rsidR="00CC474D" w:rsidRPr="0087371E">
        <w:rPr>
          <w:rFonts w:ascii="Times New Roman" w:hAnsi="Times New Roman" w:cs="Times New Roman"/>
          <w:sz w:val="28"/>
          <w:szCs w:val="28"/>
        </w:rPr>
        <w:t xml:space="preserve">а также работника </w:t>
      </w:r>
      <w:bookmarkStart w:id="187" w:name="_Hlk163738795"/>
      <w:r w:rsidR="000619CC" w:rsidRPr="0087371E">
        <w:rPr>
          <w:rFonts w:ascii="Times New Roman" w:hAnsi="Times New Roman" w:cs="Times New Roman"/>
          <w:sz w:val="28"/>
          <w:szCs w:val="28"/>
        </w:rPr>
        <w:t>ГАУ «МФЦ»</w:t>
      </w:r>
      <w:bookmarkEnd w:id="187"/>
      <w:r w:rsidR="000619CC"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при предоставлен</w:t>
      </w:r>
      <w:r w:rsidR="00FB484F" w:rsidRPr="0087371E">
        <w:rPr>
          <w:rFonts w:ascii="Times New Roman" w:hAnsi="Times New Roman" w:cs="Times New Roman"/>
          <w:sz w:val="28"/>
          <w:szCs w:val="28"/>
        </w:rPr>
        <w:t>ии муниципальной услуги в досудебном(внесудебном)</w:t>
      </w:r>
      <w:r w:rsidR="007C0C92" w:rsidRPr="0087371E">
        <w:rPr>
          <w:rFonts w:ascii="Times New Roman" w:hAnsi="Times New Roman" w:cs="Times New Roman"/>
          <w:sz w:val="28"/>
          <w:szCs w:val="28"/>
        </w:rPr>
        <w:t xml:space="preserve"> </w:t>
      </w:r>
      <w:r w:rsidR="00FB484F" w:rsidRPr="0087371E">
        <w:rPr>
          <w:rFonts w:ascii="Times New Roman" w:hAnsi="Times New Roman" w:cs="Times New Roman"/>
          <w:sz w:val="28"/>
          <w:szCs w:val="28"/>
        </w:rPr>
        <w:t xml:space="preserve">порядке (далее </w:t>
      </w:r>
      <w:r w:rsidR="00CC474D" w:rsidRPr="0087371E">
        <w:rPr>
          <w:rFonts w:ascii="Times New Roman" w:hAnsi="Times New Roman" w:cs="Times New Roman"/>
          <w:sz w:val="28"/>
          <w:szCs w:val="28"/>
        </w:rPr>
        <w:t>-</w:t>
      </w:r>
      <w:r w:rsidR="00FB484F"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жалоба)</w:t>
      </w:r>
      <w:bookmarkStart w:id="188" w:name="bookmark287"/>
      <w:bookmarkEnd w:id="188"/>
      <w:r w:rsidR="000F1C64">
        <w:rPr>
          <w:rFonts w:ascii="Times New Roman" w:hAnsi="Times New Roman" w:cs="Times New Roman"/>
          <w:sz w:val="28"/>
          <w:szCs w:val="28"/>
        </w:rPr>
        <w:t>.</w:t>
      </w:r>
    </w:p>
    <w:p w14:paraId="40562A0C" w14:textId="61DB13C4" w:rsidR="00377DC9" w:rsidRPr="00626540" w:rsidRDefault="000F1C64"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Заявитель может обратиться с жалобой,</w:t>
      </w:r>
      <w:r w:rsidR="00377DC9" w:rsidRPr="00626540">
        <w:rPr>
          <w:rFonts w:ascii="Times New Roman" w:hAnsi="Times New Roman" w:cs="Times New Roman"/>
          <w:sz w:val="28"/>
          <w:szCs w:val="28"/>
        </w:rPr>
        <w:t xml:space="preserve"> в том числе в следующих случаях:</w:t>
      </w:r>
    </w:p>
    <w:p w14:paraId="5006F558" w14:textId="11101115"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а) нарушение срока регистрации запроса о предоставлении муниципальной услуги, запроса, указанного в статье 15.1 Федерального закона от 27 июля 2010 г. № 210-ФЗ «Об организации предоставления государственных и муниципальных услуг»;</w:t>
      </w:r>
    </w:p>
    <w:p w14:paraId="35FF1B98" w14:textId="16415B1F"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xml:space="preserve">, работника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xml:space="preserve"> возможно в случае, если на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14:paraId="16D25BE8" w14:textId="3F0FDEFE"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Тверской области, муниципальными правовыми актами Кашинского городского округа для предоставления муниципальной услуги;</w:t>
      </w:r>
    </w:p>
    <w:p w14:paraId="1F1C83E9" w14:textId="4396A201"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муниципальными правовыми актами Кашинского городского округа для предоставления муниципальной услуги, у заявителя;</w:t>
      </w:r>
    </w:p>
    <w:p w14:paraId="23FD5711" w14:textId="4300B4AD"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Тверской области, муниципальными правовыми актами Кашинского городского округа. В указанном случае досудебное (внесудебное) обжалование заявителем решений и действий (бездействия)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xml:space="preserve">, работника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xml:space="preserve"> возможно в случае, если на </w:t>
      </w:r>
      <w:r w:rsidR="000F1C64" w:rsidRPr="00626540">
        <w:rPr>
          <w:rFonts w:ascii="Times New Roman" w:hAnsi="Times New Roman" w:cs="Times New Roman"/>
          <w:sz w:val="28"/>
          <w:szCs w:val="28"/>
        </w:rPr>
        <w:t>ГАУ «МФЦ»</w:t>
      </w:r>
      <w:r w:rsidRPr="00626540">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14:paraId="4901DD59" w14:textId="78C40CD2"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w:t>
      </w:r>
      <w:r w:rsidRPr="00626540">
        <w:rPr>
          <w:rFonts w:ascii="Times New Roman" w:hAnsi="Times New Roman" w:cs="Times New Roman"/>
          <w:sz w:val="28"/>
          <w:szCs w:val="28"/>
        </w:rPr>
        <w:lastRenderedPageBreak/>
        <w:t>Федерации, нормативными правовыми актами Тверской области, муниципальными правовыми актами Кашинского городского округа;</w:t>
      </w:r>
    </w:p>
    <w:p w14:paraId="679585AF" w14:textId="5ADDEDAD"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 xml:space="preserve">ж) отказ </w:t>
      </w:r>
      <w:r w:rsidR="009B5ECC" w:rsidRPr="00626540">
        <w:rPr>
          <w:rFonts w:ascii="Times New Roman" w:hAnsi="Times New Roman" w:cs="Times New Roman"/>
          <w:sz w:val="28"/>
          <w:szCs w:val="28"/>
        </w:rPr>
        <w:t>Администрации</w:t>
      </w:r>
      <w:r w:rsidR="009B5ECC" w:rsidRPr="00626540">
        <w:t xml:space="preserve"> </w:t>
      </w:r>
      <w:r w:rsidR="009B5ECC" w:rsidRPr="00626540">
        <w:rPr>
          <w:rFonts w:ascii="Times New Roman" w:hAnsi="Times New Roman" w:cs="Times New Roman"/>
          <w:sz w:val="28"/>
          <w:szCs w:val="28"/>
        </w:rPr>
        <w:t xml:space="preserve">ее должностных лиц, муниципальных служащих, предоставляющих муниципальную услугу, а также работника ГАУ «МФЦ» </w:t>
      </w:r>
      <w:r w:rsidRPr="00626540">
        <w:rPr>
          <w:rFonts w:ascii="Times New Roman" w:hAnsi="Times New Roman" w:cs="Times New Roman"/>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14:paraId="6E36690E" w14:textId="169E7174"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14:paraId="3869402A" w14:textId="57733D4A" w:rsidR="00377DC9" w:rsidRPr="00626540"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Тверской области, муниципальными правовыми актами Кашинского городского округа.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
    <w:p w14:paraId="38ED6FAC" w14:textId="7B032B07" w:rsidR="0084674B" w:rsidRDefault="00377DC9" w:rsidP="00377DC9">
      <w:pPr>
        <w:ind w:firstLine="567"/>
        <w:jc w:val="both"/>
        <w:rPr>
          <w:rFonts w:ascii="Times New Roman" w:hAnsi="Times New Roman" w:cs="Times New Roman"/>
          <w:sz w:val="28"/>
          <w:szCs w:val="28"/>
        </w:rPr>
      </w:pPr>
      <w:r w:rsidRPr="00626540">
        <w:rPr>
          <w:rFonts w:ascii="Times New Roman" w:hAnsi="Times New Roman" w:cs="Times New Roman"/>
          <w:sz w:val="28"/>
          <w:szCs w:val="28"/>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обжалуется возложена функция по предоставлению соответствующих государственных или муниципальных услуг в полном объеме в порядке, определенном 210-ФЗ».</w:t>
      </w:r>
    </w:p>
    <w:p w14:paraId="027FC5FC" w14:textId="7ADAF9A2" w:rsidR="0084674B" w:rsidRDefault="0084674B" w:rsidP="00D12FC7">
      <w:pPr>
        <w:ind w:firstLine="567"/>
        <w:jc w:val="both"/>
        <w:rPr>
          <w:rFonts w:ascii="Times New Roman" w:hAnsi="Times New Roman" w:cs="Times New Roman"/>
          <w:sz w:val="28"/>
          <w:szCs w:val="28"/>
        </w:rPr>
      </w:pPr>
    </w:p>
    <w:p w14:paraId="3DA7B8AF" w14:textId="6664F3A7" w:rsidR="0084674B" w:rsidRDefault="0084674B" w:rsidP="00D12FC7">
      <w:pPr>
        <w:ind w:firstLine="567"/>
        <w:jc w:val="both"/>
        <w:rPr>
          <w:rFonts w:ascii="Times New Roman" w:hAnsi="Times New Roman" w:cs="Times New Roman"/>
          <w:sz w:val="28"/>
          <w:szCs w:val="28"/>
        </w:rPr>
      </w:pPr>
    </w:p>
    <w:p w14:paraId="49E444F4" w14:textId="77777777" w:rsidR="0084674B" w:rsidRPr="0087371E" w:rsidRDefault="0084674B" w:rsidP="00D12FC7">
      <w:pPr>
        <w:ind w:firstLine="567"/>
        <w:jc w:val="both"/>
        <w:rPr>
          <w:rFonts w:ascii="Times New Roman" w:hAnsi="Times New Roman" w:cs="Times New Roman"/>
          <w:sz w:val="28"/>
          <w:szCs w:val="28"/>
        </w:rPr>
      </w:pPr>
    </w:p>
    <w:p w14:paraId="62762836" w14:textId="77777777" w:rsidR="006706DD" w:rsidRPr="0087371E" w:rsidRDefault="0020522B" w:rsidP="006706DD">
      <w:pPr>
        <w:ind w:firstLine="567"/>
        <w:jc w:val="both"/>
        <w:rPr>
          <w:rFonts w:ascii="Times New Roman" w:eastAsia="Times New Roman" w:hAnsi="Times New Roman" w:cs="Times New Roman"/>
          <w:color w:val="auto"/>
          <w:sz w:val="28"/>
          <w:szCs w:val="28"/>
          <w:lang w:bidi="ar-SA"/>
        </w:rPr>
      </w:pPr>
      <w:r w:rsidRPr="0087371E">
        <w:rPr>
          <w:rFonts w:ascii="Times New Roman" w:hAnsi="Times New Roman" w:cs="Times New Roman"/>
          <w:sz w:val="28"/>
          <w:szCs w:val="28"/>
        </w:rPr>
        <w:t>105</w:t>
      </w:r>
      <w:r w:rsidR="00E32452" w:rsidRPr="0087371E">
        <w:rPr>
          <w:rFonts w:ascii="Times New Roman" w:hAnsi="Times New Roman" w:cs="Times New Roman"/>
          <w:sz w:val="28"/>
          <w:szCs w:val="28"/>
        </w:rPr>
        <w:t>.</w:t>
      </w:r>
      <w:r w:rsidR="00E32452" w:rsidRPr="0087371E">
        <w:rPr>
          <w:sz w:val="28"/>
          <w:szCs w:val="28"/>
        </w:rPr>
        <w:t xml:space="preserve"> </w:t>
      </w:r>
      <w:r w:rsidR="006706DD" w:rsidRPr="0087371E">
        <w:rPr>
          <w:rFonts w:ascii="Times New Roman" w:eastAsia="Times New Roman" w:hAnsi="Times New Roman" w:cs="Times New Roman"/>
          <w:color w:val="auto"/>
          <w:sz w:val="28"/>
          <w:szCs w:val="28"/>
          <w:lang w:bidi="ar-SA"/>
        </w:rPr>
        <w:t>Жалоба должна содержать:</w:t>
      </w:r>
    </w:p>
    <w:p w14:paraId="69F180A6" w14:textId="77777777"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14:paraId="70E142C2" w14:textId="77777777"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CCB003F" w14:textId="77777777" w:rsidR="006706DD" w:rsidRPr="0087371E" w:rsidRDefault="006706DD" w:rsidP="006706DD">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сведения об обжалуемых решениях и действиях (бездействии) Администрации, должностного лица Администрации, либо муниципального служащего;</w:t>
      </w:r>
    </w:p>
    <w:p w14:paraId="62D5166D" w14:textId="77777777" w:rsidR="00D12FC7" w:rsidRPr="0087371E" w:rsidRDefault="006706DD" w:rsidP="00AA564F">
      <w:pPr>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14:paraId="23CA2D83" w14:textId="77777777" w:rsidR="00612806" w:rsidRPr="0087371E" w:rsidRDefault="0020522B" w:rsidP="00612806">
      <w:pPr>
        <w:ind w:firstLine="567"/>
        <w:jc w:val="both"/>
        <w:rPr>
          <w:rFonts w:ascii="Times New Roman" w:hAnsi="Times New Roman" w:cs="Times New Roman"/>
          <w:sz w:val="28"/>
          <w:szCs w:val="28"/>
        </w:rPr>
      </w:pPr>
      <w:r w:rsidRPr="0087371E">
        <w:rPr>
          <w:rFonts w:ascii="Times New Roman" w:hAnsi="Times New Roman" w:cs="Times New Roman"/>
          <w:bCs/>
          <w:sz w:val="28"/>
          <w:szCs w:val="28"/>
        </w:rPr>
        <w:t>106</w:t>
      </w:r>
      <w:r w:rsidR="00D12FC7" w:rsidRPr="0087371E">
        <w:rPr>
          <w:rFonts w:ascii="Times New Roman" w:hAnsi="Times New Roman" w:cs="Times New Roman"/>
          <w:bCs/>
          <w:sz w:val="28"/>
          <w:szCs w:val="28"/>
        </w:rPr>
        <w:t xml:space="preserve">. </w:t>
      </w:r>
      <w:r w:rsidR="00CC474D" w:rsidRPr="0087371E">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bookmarkStart w:id="189" w:name="bookmark289"/>
    </w:p>
    <w:bookmarkEnd w:id="189"/>
    <w:p w14:paraId="1E40D33B" w14:textId="77777777" w:rsidR="00756D72" w:rsidRPr="0087371E" w:rsidRDefault="00756D72" w:rsidP="00756D72">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а) в </w:t>
      </w:r>
      <w:r w:rsidR="000619CC" w:rsidRPr="0087371E">
        <w:rPr>
          <w:rFonts w:ascii="Times New Roman" w:eastAsia="Times New Roman" w:hAnsi="Times New Roman" w:cs="Times New Roman"/>
          <w:color w:val="auto"/>
          <w:sz w:val="28"/>
          <w:szCs w:val="28"/>
          <w:lang w:bidi="ar-SA"/>
        </w:rPr>
        <w:t>Отдел</w:t>
      </w:r>
      <w:r w:rsidRPr="0087371E">
        <w:rPr>
          <w:rFonts w:ascii="Times New Roman" w:eastAsia="Times New Roman" w:hAnsi="Times New Roman" w:cs="Times New Roman"/>
          <w:color w:val="auto"/>
          <w:sz w:val="28"/>
          <w:szCs w:val="28"/>
          <w:lang w:bidi="ar-SA"/>
        </w:rPr>
        <w:t>, предоставляющий муниципальную услугу - на решение и (или) действия (бездействие) его муниципальных служащих;</w:t>
      </w:r>
    </w:p>
    <w:p w14:paraId="37F453B4" w14:textId="77777777" w:rsidR="00756D72" w:rsidRPr="0087371E" w:rsidRDefault="00756D72" w:rsidP="00756D72">
      <w:pPr>
        <w:widowControl/>
        <w:ind w:firstLine="567"/>
        <w:jc w:val="both"/>
        <w:rPr>
          <w:rFonts w:ascii="Times New Roman" w:eastAsia="Times New Roman" w:hAnsi="Times New Roman" w:cs="Times New Roman"/>
          <w:color w:val="auto"/>
          <w:sz w:val="28"/>
          <w:szCs w:val="28"/>
          <w:lang w:bidi="ar-SA"/>
        </w:rPr>
      </w:pPr>
      <w:r w:rsidRPr="0087371E">
        <w:rPr>
          <w:rFonts w:ascii="Times New Roman" w:eastAsia="Times New Roman" w:hAnsi="Times New Roman" w:cs="Times New Roman"/>
          <w:color w:val="auto"/>
          <w:sz w:val="28"/>
          <w:szCs w:val="28"/>
          <w:lang w:bidi="ar-SA"/>
        </w:rPr>
        <w:t xml:space="preserve">б) в </w:t>
      </w:r>
      <w:r w:rsidR="000619CC" w:rsidRPr="0087371E">
        <w:rPr>
          <w:rFonts w:ascii="Times New Roman" w:eastAsia="Times New Roman" w:hAnsi="Times New Roman" w:cs="Times New Roman"/>
          <w:color w:val="auto"/>
          <w:sz w:val="28"/>
          <w:szCs w:val="28"/>
          <w:lang w:bidi="ar-SA"/>
        </w:rPr>
        <w:t>Администрацию</w:t>
      </w:r>
      <w:r w:rsidRPr="0087371E">
        <w:rPr>
          <w:rFonts w:ascii="Times New Roman" w:eastAsia="Times New Roman" w:hAnsi="Times New Roman" w:cs="Times New Roman"/>
          <w:color w:val="auto"/>
          <w:sz w:val="28"/>
          <w:szCs w:val="28"/>
          <w:lang w:bidi="ar-SA"/>
        </w:rPr>
        <w:t xml:space="preserve"> – на решение и (или) действия (бездействие) руководителя структурного подразделения </w:t>
      </w:r>
      <w:r w:rsidR="000619CC" w:rsidRPr="0087371E">
        <w:rPr>
          <w:rFonts w:ascii="Times New Roman" w:eastAsia="Times New Roman" w:hAnsi="Times New Roman" w:cs="Times New Roman"/>
          <w:color w:val="auto"/>
          <w:sz w:val="28"/>
          <w:szCs w:val="28"/>
          <w:lang w:bidi="ar-SA"/>
        </w:rPr>
        <w:t>Администрации</w:t>
      </w:r>
      <w:r w:rsidRPr="0087371E">
        <w:rPr>
          <w:rFonts w:ascii="Times New Roman" w:eastAsia="Times New Roman" w:hAnsi="Times New Roman" w:cs="Times New Roman"/>
          <w:color w:val="auto"/>
          <w:sz w:val="28"/>
          <w:szCs w:val="28"/>
          <w:lang w:bidi="ar-SA"/>
        </w:rPr>
        <w:t xml:space="preserve">, должностное лицо </w:t>
      </w:r>
      <w:r w:rsidR="000619CC" w:rsidRPr="0087371E">
        <w:rPr>
          <w:rFonts w:ascii="Times New Roman" w:eastAsia="Times New Roman" w:hAnsi="Times New Roman" w:cs="Times New Roman"/>
          <w:color w:val="auto"/>
          <w:sz w:val="28"/>
          <w:szCs w:val="28"/>
          <w:lang w:bidi="ar-SA"/>
        </w:rPr>
        <w:t>Администрации</w:t>
      </w:r>
      <w:r w:rsidRPr="0087371E">
        <w:rPr>
          <w:rFonts w:ascii="Times New Roman" w:eastAsia="Times New Roman" w:hAnsi="Times New Roman" w:cs="Times New Roman"/>
          <w:color w:val="auto"/>
          <w:sz w:val="28"/>
          <w:szCs w:val="28"/>
          <w:lang w:bidi="ar-SA"/>
        </w:rPr>
        <w:t>, ответственное за предоставление муниципальной услуги;</w:t>
      </w:r>
    </w:p>
    <w:p w14:paraId="333BEEFE" w14:textId="77777777" w:rsidR="006706DD" w:rsidRPr="0087371E" w:rsidRDefault="0020522B" w:rsidP="006706DD">
      <w:pPr>
        <w:ind w:firstLine="567"/>
        <w:jc w:val="both"/>
        <w:rPr>
          <w:rFonts w:ascii="Times New Roman" w:hAnsi="Times New Roman" w:cs="Times New Roman"/>
          <w:sz w:val="28"/>
          <w:szCs w:val="28"/>
        </w:rPr>
      </w:pPr>
      <w:r w:rsidRPr="0087371E">
        <w:rPr>
          <w:rFonts w:ascii="Times New Roman" w:hAnsi="Times New Roman" w:cs="Times New Roman"/>
          <w:sz w:val="28"/>
          <w:szCs w:val="28"/>
        </w:rPr>
        <w:t>107</w:t>
      </w:r>
      <w:r w:rsidR="00107909" w:rsidRPr="0087371E">
        <w:rPr>
          <w:rFonts w:ascii="Times New Roman" w:hAnsi="Times New Roman" w:cs="Times New Roman"/>
          <w:sz w:val="28"/>
          <w:szCs w:val="28"/>
        </w:rPr>
        <w:t xml:space="preserve">. </w:t>
      </w:r>
      <w:r w:rsidR="006706DD" w:rsidRPr="0087371E">
        <w:rPr>
          <w:rFonts w:ascii="Times New Roman" w:hAnsi="Times New Roman" w:cs="Times New Roman"/>
          <w:sz w:val="28"/>
          <w:szCs w:val="28"/>
        </w:rPr>
        <w:t>Жалоба может быть:</w:t>
      </w:r>
    </w:p>
    <w:p w14:paraId="1D4C4E82" w14:textId="77777777" w:rsidR="006706DD" w:rsidRPr="0087371E" w:rsidRDefault="006706DD" w:rsidP="006706DD">
      <w:pPr>
        <w:ind w:firstLine="567"/>
        <w:jc w:val="both"/>
        <w:rPr>
          <w:rFonts w:ascii="Times New Roman" w:hAnsi="Times New Roman" w:cs="Times New Roman"/>
          <w:sz w:val="28"/>
          <w:szCs w:val="28"/>
        </w:rPr>
      </w:pPr>
      <w:r w:rsidRPr="0087371E">
        <w:rPr>
          <w:rFonts w:ascii="Times New Roman" w:hAnsi="Times New Roman" w:cs="Times New Roman"/>
          <w:sz w:val="28"/>
          <w:szCs w:val="28"/>
        </w:rPr>
        <w:t>- принята при личном приеме заявителя должностными лицами Администрации, руководителем ГАУ «МФЦ»</w:t>
      </w:r>
      <w:r w:rsidR="00D67124" w:rsidRPr="0087371E">
        <w:rPr>
          <w:rFonts w:ascii="Times New Roman" w:hAnsi="Times New Roman" w:cs="Times New Roman"/>
          <w:sz w:val="28"/>
          <w:szCs w:val="28"/>
        </w:rPr>
        <w:t>,</w:t>
      </w:r>
      <w:r w:rsidR="00D67124" w:rsidRPr="0087371E">
        <w:rPr>
          <w:sz w:val="28"/>
          <w:szCs w:val="28"/>
        </w:rPr>
        <w:t xml:space="preserve"> </w:t>
      </w:r>
      <w:r w:rsidR="00D67124" w:rsidRPr="0087371E">
        <w:rPr>
          <w:rFonts w:ascii="Times New Roman" w:hAnsi="Times New Roman" w:cs="Times New Roman"/>
          <w:sz w:val="28"/>
          <w:szCs w:val="28"/>
        </w:rPr>
        <w:t>учредителем ГАУ «МФЦ»;</w:t>
      </w:r>
    </w:p>
    <w:p w14:paraId="136C889A" w14:textId="77777777" w:rsidR="006706DD" w:rsidRPr="0087371E" w:rsidRDefault="006706DD"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направлена в адрес Администрации, ГАУ «МФЦ»</w:t>
      </w:r>
      <w:r w:rsidR="00D67124" w:rsidRPr="0087371E">
        <w:rPr>
          <w:rFonts w:ascii="Times New Roman" w:hAnsi="Times New Roman" w:cs="Times New Roman"/>
          <w:sz w:val="28"/>
          <w:szCs w:val="28"/>
        </w:rPr>
        <w:t>, учредителю ГАУ «МФЦ»</w:t>
      </w:r>
      <w:r w:rsidRPr="0087371E">
        <w:rPr>
          <w:rFonts w:ascii="Times New Roman" w:hAnsi="Times New Roman" w:cs="Times New Roman"/>
          <w:sz w:val="28"/>
          <w:szCs w:val="28"/>
        </w:rPr>
        <w:t xml:space="preserve"> посредством почтовой связи или электронной почтой.</w:t>
      </w:r>
    </w:p>
    <w:p w14:paraId="45C13856" w14:textId="77777777" w:rsidR="00D67124" w:rsidRPr="0087371E" w:rsidRDefault="0020522B"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108</w:t>
      </w:r>
      <w:r w:rsidR="00D67124" w:rsidRPr="0087371E">
        <w:rPr>
          <w:rFonts w:ascii="Times New Roman" w:hAnsi="Times New Roman" w:cs="Times New Roman"/>
          <w:sz w:val="28"/>
          <w:szCs w:val="28"/>
        </w:rPr>
        <w:t xml:space="preserve">. Поступившая жалоба подлежит рассмотрению в течение 15 рабочих дней со дня ее регистрации, а в случае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209B2485" w14:textId="77777777" w:rsidR="00D67124" w:rsidRPr="0087371E" w:rsidRDefault="0020522B"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109</w:t>
      </w:r>
      <w:r w:rsidR="00D67124" w:rsidRPr="0087371E">
        <w:rPr>
          <w:rFonts w:ascii="Times New Roman" w:hAnsi="Times New Roman" w:cs="Times New Roman"/>
          <w:sz w:val="28"/>
          <w:szCs w:val="28"/>
        </w:rPr>
        <w:t>. По результатам рассмотрения жалобы принимает</w:t>
      </w:r>
      <w:r w:rsidR="00401BC5" w:rsidRPr="0087371E">
        <w:rPr>
          <w:rFonts w:ascii="Times New Roman" w:hAnsi="Times New Roman" w:cs="Times New Roman"/>
          <w:sz w:val="28"/>
          <w:szCs w:val="28"/>
        </w:rPr>
        <w:t>ся</w:t>
      </w:r>
      <w:r w:rsidR="00D67124" w:rsidRPr="0087371E">
        <w:rPr>
          <w:rFonts w:ascii="Times New Roman" w:hAnsi="Times New Roman" w:cs="Times New Roman"/>
          <w:sz w:val="28"/>
          <w:szCs w:val="28"/>
        </w:rPr>
        <w:t xml:space="preserve"> одно из следующих решений:</w:t>
      </w:r>
    </w:p>
    <w:p w14:paraId="7AD4BDA8" w14:textId="77777777"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а) удовлетвор</w:t>
      </w:r>
      <w:r w:rsidR="00401BC5" w:rsidRPr="0087371E">
        <w:rPr>
          <w:rFonts w:ascii="Times New Roman" w:hAnsi="Times New Roman" w:cs="Times New Roman"/>
          <w:sz w:val="28"/>
          <w:szCs w:val="28"/>
        </w:rPr>
        <w:t>ить</w:t>
      </w:r>
      <w:r w:rsidRPr="0087371E">
        <w:rPr>
          <w:rFonts w:ascii="Times New Roman" w:hAnsi="Times New Roman" w:cs="Times New Roman"/>
          <w:sz w:val="28"/>
          <w:szCs w:val="28"/>
        </w:rPr>
        <w:t xml:space="preserve"> жалобу в форме:</w:t>
      </w:r>
    </w:p>
    <w:p w14:paraId="4E7CD0D7" w14:textId="77777777"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отмены принятого решения;</w:t>
      </w:r>
    </w:p>
    <w:p w14:paraId="256496DB" w14:textId="77777777" w:rsidR="00D67124" w:rsidRPr="0087371E" w:rsidRDefault="00D67124"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исправления допущенных опечаток и ошибок в выданных в результате предоставления муниципальной услуги документах;</w:t>
      </w:r>
    </w:p>
    <w:p w14:paraId="1EFC25BA" w14:textId="77777777" w:rsidR="00537E50" w:rsidRPr="0087371E" w:rsidRDefault="00537E50"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-возврат заявителю денежных средств, взимание которых не предусмотрено законодательством;</w:t>
      </w:r>
    </w:p>
    <w:p w14:paraId="4A402610"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в иных формах</w:t>
      </w:r>
      <w:r w:rsidRPr="0087371E">
        <w:rPr>
          <w:rFonts w:ascii="Times New Roman" w:hAnsi="Times New Roman" w:cs="Times New Roman"/>
          <w:sz w:val="28"/>
          <w:szCs w:val="28"/>
        </w:rPr>
        <w:t>.</w:t>
      </w:r>
    </w:p>
    <w:p w14:paraId="1A011752"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D67124" w:rsidRPr="0087371E">
        <w:rPr>
          <w:rFonts w:ascii="Times New Roman" w:hAnsi="Times New Roman" w:cs="Times New Roman"/>
          <w:sz w:val="28"/>
          <w:szCs w:val="28"/>
        </w:rPr>
        <w:t xml:space="preserve"> отка</w:t>
      </w:r>
      <w:r w:rsidRPr="0087371E">
        <w:rPr>
          <w:rFonts w:ascii="Times New Roman" w:hAnsi="Times New Roman" w:cs="Times New Roman"/>
          <w:sz w:val="28"/>
          <w:szCs w:val="28"/>
        </w:rPr>
        <w:t>зать</w:t>
      </w:r>
      <w:r w:rsidR="00D67124" w:rsidRPr="0087371E">
        <w:rPr>
          <w:rFonts w:ascii="Times New Roman" w:hAnsi="Times New Roman" w:cs="Times New Roman"/>
          <w:sz w:val="28"/>
          <w:szCs w:val="28"/>
        </w:rPr>
        <w:t xml:space="preserve"> в удовлетворении жалобы в случае:</w:t>
      </w:r>
    </w:p>
    <w:p w14:paraId="36E860A8"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наличия вступившего в законную силу решения суда по жалобе о том же предмете и по тем же основаниям;</w:t>
      </w:r>
    </w:p>
    <w:p w14:paraId="0BD0EBE5"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подачи жалобы представителем заявителя, полномочия которого не подтверждены в порядке, установленном законодательством Российской Федерации;</w:t>
      </w:r>
    </w:p>
    <w:p w14:paraId="68F66204"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 </w:t>
      </w:r>
      <w:r w:rsidR="00D67124" w:rsidRPr="0087371E">
        <w:rPr>
          <w:rFonts w:ascii="Times New Roman" w:hAnsi="Times New Roman" w:cs="Times New Roman"/>
          <w:sz w:val="28"/>
          <w:szCs w:val="28"/>
        </w:rPr>
        <w:t xml:space="preserve"> наличия решения </w:t>
      </w:r>
      <w:r w:rsidRPr="0087371E">
        <w:rPr>
          <w:rFonts w:ascii="Times New Roman" w:hAnsi="Times New Roman" w:cs="Times New Roman"/>
          <w:sz w:val="28"/>
          <w:szCs w:val="28"/>
        </w:rPr>
        <w:t>по жалобе,</w:t>
      </w:r>
      <w:r w:rsidR="00D67124" w:rsidRPr="0087371E">
        <w:rPr>
          <w:rFonts w:ascii="Times New Roman" w:hAnsi="Times New Roman" w:cs="Times New Roman"/>
          <w:sz w:val="28"/>
          <w:szCs w:val="28"/>
        </w:rPr>
        <w:t xml:space="preserve"> принятого ранее в отношении того же заявителя и по тому же предмету жалобы;</w:t>
      </w:r>
    </w:p>
    <w:p w14:paraId="4F1B2BA3"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подачи жалобы с нарушением требований к ее содержанию, установленных пунктом </w:t>
      </w:r>
      <w:r w:rsidR="00BB60E2" w:rsidRPr="0087371E">
        <w:rPr>
          <w:rFonts w:ascii="Times New Roman" w:hAnsi="Times New Roman" w:cs="Times New Roman"/>
          <w:sz w:val="28"/>
          <w:szCs w:val="28"/>
        </w:rPr>
        <w:t>105</w:t>
      </w:r>
      <w:r w:rsidR="00D67124" w:rsidRPr="0087371E">
        <w:rPr>
          <w:rFonts w:ascii="Times New Roman" w:hAnsi="Times New Roman" w:cs="Times New Roman"/>
          <w:sz w:val="28"/>
          <w:szCs w:val="28"/>
        </w:rPr>
        <w:t>.</w:t>
      </w:r>
    </w:p>
    <w:p w14:paraId="6065F38A" w14:textId="77777777" w:rsidR="00D67124" w:rsidRPr="0087371E" w:rsidRDefault="00BB60E2" w:rsidP="00D67124">
      <w:pPr>
        <w:ind w:firstLine="567"/>
        <w:jc w:val="both"/>
        <w:rPr>
          <w:rFonts w:ascii="Times New Roman" w:hAnsi="Times New Roman" w:cs="Times New Roman"/>
          <w:sz w:val="28"/>
          <w:szCs w:val="28"/>
        </w:rPr>
      </w:pPr>
      <w:r w:rsidRPr="0087371E">
        <w:rPr>
          <w:rFonts w:ascii="Times New Roman" w:hAnsi="Times New Roman" w:cs="Times New Roman"/>
          <w:color w:val="000000" w:themeColor="text1"/>
          <w:sz w:val="28"/>
          <w:szCs w:val="28"/>
        </w:rPr>
        <w:t>110</w:t>
      </w:r>
      <w:r w:rsidR="00D67124" w:rsidRPr="0087371E">
        <w:rPr>
          <w:rFonts w:ascii="Times New Roman" w:hAnsi="Times New Roman" w:cs="Times New Roman"/>
          <w:sz w:val="28"/>
          <w:szCs w:val="28"/>
        </w:rPr>
        <w:t xml:space="preserve">. </w:t>
      </w:r>
      <w:r w:rsidR="00401BC5" w:rsidRPr="0087371E">
        <w:rPr>
          <w:rFonts w:ascii="Times New Roman" w:hAnsi="Times New Roman" w:cs="Times New Roman"/>
          <w:sz w:val="28"/>
          <w:szCs w:val="28"/>
        </w:rPr>
        <w:t>Ж</w:t>
      </w:r>
      <w:r w:rsidR="00D67124" w:rsidRPr="0087371E">
        <w:rPr>
          <w:rFonts w:ascii="Times New Roman" w:hAnsi="Times New Roman" w:cs="Times New Roman"/>
          <w:sz w:val="28"/>
          <w:szCs w:val="28"/>
        </w:rPr>
        <w:t xml:space="preserve">алобу </w:t>
      </w:r>
      <w:r w:rsidR="00401BC5" w:rsidRPr="0087371E">
        <w:rPr>
          <w:rFonts w:ascii="Times New Roman" w:hAnsi="Times New Roman" w:cs="Times New Roman"/>
          <w:sz w:val="28"/>
          <w:szCs w:val="28"/>
        </w:rPr>
        <w:t xml:space="preserve">в праве оставить </w:t>
      </w:r>
      <w:r w:rsidR="00D67124" w:rsidRPr="0087371E">
        <w:rPr>
          <w:rFonts w:ascii="Times New Roman" w:hAnsi="Times New Roman" w:cs="Times New Roman"/>
          <w:sz w:val="28"/>
          <w:szCs w:val="28"/>
        </w:rPr>
        <w:t>без ответа в случае:</w:t>
      </w:r>
    </w:p>
    <w:p w14:paraId="423CE17B"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а)</w:t>
      </w:r>
      <w:r w:rsidR="00D67124" w:rsidRPr="0087371E">
        <w:rPr>
          <w:rFonts w:ascii="Times New Roman" w:hAnsi="Times New Roman" w:cs="Times New Roman"/>
          <w:sz w:val="28"/>
          <w:szCs w:val="28"/>
        </w:rPr>
        <w:t>. наличия в жалобе нецензурных либо оскорбительных выражений, угроз жизни, здоровью и имуществу должностного лица, а также членов его семьи;</w:t>
      </w:r>
    </w:p>
    <w:p w14:paraId="34A2F830" w14:textId="77777777" w:rsidR="00D67124" w:rsidRPr="0087371E" w:rsidRDefault="00401BC5"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б)</w:t>
      </w:r>
      <w:r w:rsidR="00D67124" w:rsidRPr="0087371E">
        <w:rPr>
          <w:rFonts w:ascii="Times New Roman" w:hAnsi="Times New Roman" w:cs="Times New Roman"/>
          <w:sz w:val="28"/>
          <w:szCs w:val="28"/>
        </w:rPr>
        <w:t>.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6B180E5F" w14:textId="77777777" w:rsidR="006706DD" w:rsidRPr="0087371E" w:rsidRDefault="00BB60E2" w:rsidP="00D67124">
      <w:pPr>
        <w:ind w:firstLine="567"/>
        <w:jc w:val="both"/>
        <w:rPr>
          <w:rFonts w:ascii="Times New Roman" w:hAnsi="Times New Roman" w:cs="Times New Roman"/>
          <w:sz w:val="28"/>
          <w:szCs w:val="28"/>
        </w:rPr>
      </w:pPr>
      <w:r w:rsidRPr="0087371E">
        <w:rPr>
          <w:rFonts w:ascii="Times New Roman" w:hAnsi="Times New Roman" w:cs="Times New Roman"/>
          <w:sz w:val="28"/>
          <w:szCs w:val="28"/>
        </w:rPr>
        <w:t>111</w:t>
      </w:r>
      <w:r w:rsidR="00401BC5" w:rsidRPr="0087371E">
        <w:rPr>
          <w:rFonts w:ascii="Times New Roman" w:hAnsi="Times New Roman" w:cs="Times New Roman"/>
          <w:sz w:val="28"/>
          <w:szCs w:val="28"/>
        </w:rPr>
        <w:t>.</w:t>
      </w:r>
      <w:r w:rsidR="00D67124" w:rsidRPr="0087371E">
        <w:rPr>
          <w:rFonts w:ascii="Times New Roman" w:hAnsi="Times New Roman" w:cs="Times New Roman"/>
          <w:sz w:val="28"/>
          <w:szCs w:val="28"/>
        </w:rPr>
        <w:t xml:space="preserve"> Не позднее дня, следующего за днем принятия соответствующего решения, заявителю в письменной форме (по желанию заявителя в электронной форме) направляется мотивированный ответ о результатах рассмотрения жалобы.</w:t>
      </w:r>
    </w:p>
    <w:p w14:paraId="14EC308D" w14:textId="77777777"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112. В случае признания жалобы подлежащей удовлетворению в ответе заявителю, указанном в пункте 111 раздела V настоящего Административного регламента, дается информация о действиях, осуществляемых Администрацией,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40F4333" w14:textId="77777777"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 xml:space="preserve">113. В случае </w:t>
      </w:r>
      <w:r w:rsidR="0004335E" w:rsidRPr="0087371E">
        <w:rPr>
          <w:rFonts w:ascii="Times New Roman" w:hAnsi="Times New Roman" w:cs="Times New Roman"/>
          <w:sz w:val="28"/>
          <w:szCs w:val="28"/>
        </w:rPr>
        <w:t>признания жалобы,</w:t>
      </w:r>
      <w:r w:rsidRPr="0087371E">
        <w:rPr>
          <w:rFonts w:ascii="Times New Roman" w:hAnsi="Times New Roman" w:cs="Times New Roman"/>
          <w:sz w:val="28"/>
          <w:szCs w:val="28"/>
        </w:rPr>
        <w:t xml:space="preserve"> не подлежащей удовлетворению в ответе заявителю, указанном в пункте 111 раздела V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1891DB4A" w14:textId="77777777"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114. В случае установления в ходе или по результатам рассмотрения жалобы признаков состава административного правонарушения или преступления, Глава Кашинского городского округа незамедлительно направляет имеющиеся материалы в органы прокуратуры.</w:t>
      </w:r>
    </w:p>
    <w:p w14:paraId="2E965E9B" w14:textId="77777777"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w:t>
      </w:r>
      <w:r w:rsidR="0004335E" w:rsidRPr="0087371E">
        <w:rPr>
          <w:rFonts w:ascii="Times New Roman" w:hAnsi="Times New Roman" w:cs="Times New Roman"/>
          <w:sz w:val="28"/>
          <w:szCs w:val="28"/>
        </w:rPr>
        <w:t>15</w:t>
      </w:r>
      <w:r w:rsidRPr="0087371E">
        <w:rPr>
          <w:rFonts w:ascii="Times New Roman" w:hAnsi="Times New Roman" w:cs="Times New Roman"/>
          <w:sz w:val="28"/>
          <w:szCs w:val="28"/>
        </w:rPr>
        <w:t>. Решение по жалобе может быть обжаловано в судебном порядке в соответствии с действующим законодательством.</w:t>
      </w:r>
    </w:p>
    <w:p w14:paraId="59B8270A" w14:textId="77777777" w:rsidR="00D766C4"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t>1</w:t>
      </w:r>
      <w:r w:rsidR="0004335E" w:rsidRPr="0087371E">
        <w:rPr>
          <w:rFonts w:ascii="Times New Roman" w:hAnsi="Times New Roman" w:cs="Times New Roman"/>
          <w:sz w:val="28"/>
          <w:szCs w:val="28"/>
        </w:rPr>
        <w:t>16</w:t>
      </w:r>
      <w:r w:rsidRPr="0087371E">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14:paraId="08BE9675" w14:textId="77777777" w:rsidR="00627560" w:rsidRPr="0087371E" w:rsidRDefault="00627560" w:rsidP="00627560">
      <w:pPr>
        <w:ind w:firstLine="567"/>
        <w:jc w:val="both"/>
        <w:rPr>
          <w:rFonts w:ascii="Times New Roman" w:hAnsi="Times New Roman" w:cs="Times New Roman"/>
          <w:sz w:val="28"/>
          <w:szCs w:val="28"/>
        </w:rPr>
      </w:pPr>
      <w:r w:rsidRPr="0087371E">
        <w:rPr>
          <w:rFonts w:ascii="Times New Roman" w:hAnsi="Times New Roman" w:cs="Times New Roman"/>
          <w:sz w:val="28"/>
          <w:szCs w:val="28"/>
        </w:rPr>
        <w:lastRenderedPageBreak/>
        <w:t>11</w:t>
      </w:r>
      <w:r w:rsidR="0004335E" w:rsidRPr="0087371E">
        <w:rPr>
          <w:rFonts w:ascii="Times New Roman" w:hAnsi="Times New Roman" w:cs="Times New Roman"/>
          <w:sz w:val="28"/>
          <w:szCs w:val="28"/>
        </w:rPr>
        <w:t>7</w:t>
      </w:r>
      <w:r w:rsidRPr="0087371E">
        <w:rPr>
          <w:rFonts w:ascii="Times New Roman" w:hAnsi="Times New Roman" w:cs="Times New Roman"/>
          <w:sz w:val="28"/>
          <w:szCs w:val="28"/>
        </w:rPr>
        <w:t>.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29EC898" w14:textId="77777777" w:rsidR="00D71C06" w:rsidRPr="0087371E" w:rsidRDefault="00D71C06">
      <w:pPr>
        <w:rPr>
          <w:rFonts w:ascii="Times New Roman" w:hAnsi="Times New Roman" w:cs="Times New Roman"/>
          <w:sz w:val="28"/>
          <w:szCs w:val="28"/>
        </w:rPr>
      </w:pPr>
      <w:r w:rsidRPr="0087371E">
        <w:rPr>
          <w:rFonts w:ascii="Times New Roman" w:hAnsi="Times New Roman" w:cs="Times New Roman"/>
          <w:sz w:val="28"/>
          <w:szCs w:val="28"/>
        </w:rPr>
        <w:br w:type="page"/>
      </w:r>
    </w:p>
    <w:p w14:paraId="70822AA2" w14:textId="77777777" w:rsidR="0037306D" w:rsidRPr="0087371E" w:rsidRDefault="0037306D" w:rsidP="00B124A7">
      <w:pPr>
        <w:ind w:left="5387"/>
        <w:jc w:val="both"/>
        <w:rPr>
          <w:rFonts w:ascii="Times New Roman" w:hAnsi="Times New Roman" w:cs="Times New Roman"/>
          <w:sz w:val="28"/>
          <w:szCs w:val="28"/>
        </w:rPr>
      </w:pPr>
      <w:r w:rsidRPr="0087371E">
        <w:rPr>
          <w:rFonts w:ascii="Times New Roman" w:hAnsi="Times New Roman" w:cs="Times New Roman"/>
          <w:sz w:val="28"/>
          <w:szCs w:val="28"/>
        </w:rPr>
        <w:lastRenderedPageBreak/>
        <w:t>Приложение 1 к административному регламенту   по предоставлению муниципальной услуги «Выдача разрешени</w:t>
      </w:r>
      <w:r w:rsidR="0004335E" w:rsidRPr="0087371E">
        <w:rPr>
          <w:rFonts w:ascii="Times New Roman" w:hAnsi="Times New Roman" w:cs="Times New Roman"/>
          <w:sz w:val="28"/>
          <w:szCs w:val="28"/>
        </w:rPr>
        <w:t>я</w:t>
      </w:r>
      <w:r w:rsidRPr="0087371E">
        <w:rPr>
          <w:rFonts w:ascii="Times New Roman" w:hAnsi="Times New Roman" w:cs="Times New Roman"/>
          <w:sz w:val="28"/>
          <w:szCs w:val="28"/>
        </w:rPr>
        <w:t xml:space="preserve"> на право вырубки зеленых насаждений»  </w:t>
      </w:r>
    </w:p>
    <w:p w14:paraId="4CAA8AA0" w14:textId="77777777" w:rsidR="00B124A7" w:rsidRPr="0087371E" w:rsidRDefault="00B124A7" w:rsidP="00B124A7">
      <w:pPr>
        <w:ind w:left="5387"/>
        <w:jc w:val="both"/>
        <w:rPr>
          <w:rFonts w:ascii="Times New Roman" w:hAnsi="Times New Roman" w:cs="Times New Roman"/>
          <w:sz w:val="28"/>
          <w:szCs w:val="28"/>
        </w:rPr>
      </w:pPr>
    </w:p>
    <w:p w14:paraId="45950D0B" w14:textId="77777777" w:rsidR="0037306D" w:rsidRPr="0087371E" w:rsidRDefault="0037306D" w:rsidP="00B124A7">
      <w:pPr>
        <w:jc w:val="center"/>
        <w:rPr>
          <w:rFonts w:ascii="Times New Roman" w:hAnsi="Times New Roman" w:cs="Times New Roman"/>
          <w:sz w:val="28"/>
          <w:szCs w:val="28"/>
        </w:rPr>
      </w:pPr>
      <w:r w:rsidRPr="0087371E">
        <w:rPr>
          <w:rFonts w:ascii="Times New Roman" w:hAnsi="Times New Roman" w:cs="Times New Roman"/>
          <w:sz w:val="28"/>
          <w:szCs w:val="28"/>
        </w:rPr>
        <w:t>Сведения об Администрации Кашинского городского округа предоставляющей муниципальную услугу (далее - Администрация)</w:t>
      </w:r>
    </w:p>
    <w:p w14:paraId="02222E93" w14:textId="77777777" w:rsidR="0037306D" w:rsidRPr="0087371E" w:rsidRDefault="0037306D" w:rsidP="0037306D">
      <w:pPr>
        <w:ind w:left="5387"/>
        <w:rPr>
          <w:rFonts w:ascii="Times New Roman" w:hAnsi="Times New Roman" w:cs="Times New Roman"/>
          <w:sz w:val="28"/>
          <w:szCs w:val="28"/>
        </w:rPr>
      </w:pPr>
    </w:p>
    <w:p w14:paraId="74616D21" w14:textId="77777777" w:rsidR="0037306D" w:rsidRPr="0087371E" w:rsidRDefault="0037306D" w:rsidP="0037306D">
      <w:pPr>
        <w:rPr>
          <w:rFonts w:ascii="Times New Roman" w:hAnsi="Times New Roman" w:cs="Times New Roman"/>
          <w:sz w:val="28"/>
          <w:szCs w:val="28"/>
        </w:rPr>
      </w:pPr>
      <w:r w:rsidRPr="0087371E">
        <w:rPr>
          <w:rFonts w:ascii="Times New Roman" w:hAnsi="Times New Roman" w:cs="Times New Roman"/>
          <w:sz w:val="28"/>
          <w:szCs w:val="28"/>
        </w:rPr>
        <w:t>Место нахождения: 171640, Российская Федерация, Тверская область, Кашинский городской округ, город Кашин, улица Анатолия Луначарского, дом 20</w:t>
      </w:r>
    </w:p>
    <w:p w14:paraId="58A47FE1" w14:textId="77777777" w:rsidR="0037306D" w:rsidRPr="0087371E" w:rsidRDefault="0037306D" w:rsidP="0037306D">
      <w:pPr>
        <w:ind w:left="5387"/>
        <w:rPr>
          <w:rFonts w:ascii="Times New Roman" w:hAnsi="Times New Roman" w:cs="Times New Roman"/>
          <w:sz w:val="28"/>
          <w:szCs w:val="28"/>
        </w:rPr>
      </w:pPr>
    </w:p>
    <w:p w14:paraId="39CAB314"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Телефон / факс: 8(48234)2-06-68, 8(48234)2-06-68</w:t>
      </w:r>
    </w:p>
    <w:p w14:paraId="3044E606" w14:textId="77777777" w:rsidR="0037306D" w:rsidRPr="0087371E" w:rsidRDefault="0037306D" w:rsidP="0037306D">
      <w:pPr>
        <w:ind w:left="5387"/>
        <w:rPr>
          <w:rFonts w:ascii="Times New Roman" w:hAnsi="Times New Roman" w:cs="Times New Roman"/>
          <w:sz w:val="28"/>
          <w:szCs w:val="28"/>
        </w:rPr>
      </w:pPr>
    </w:p>
    <w:p w14:paraId="5E395343"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Адрес электронной почты: kashin@tvobl.ru</w:t>
      </w:r>
    </w:p>
    <w:p w14:paraId="583C1E6F" w14:textId="77777777" w:rsidR="0037306D" w:rsidRPr="0087371E" w:rsidRDefault="0037306D" w:rsidP="0037306D">
      <w:pPr>
        <w:ind w:left="5387"/>
        <w:rPr>
          <w:rFonts w:ascii="Times New Roman" w:hAnsi="Times New Roman" w:cs="Times New Roman"/>
          <w:sz w:val="28"/>
          <w:szCs w:val="28"/>
        </w:rPr>
      </w:pPr>
    </w:p>
    <w:p w14:paraId="15687426"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Сайт Кашинского городского округа в информационно-телекоммуникационной сети Интернет: http://www.kashin.info/ </w:t>
      </w:r>
    </w:p>
    <w:p w14:paraId="633C97E4" w14:textId="77777777" w:rsidR="0037306D" w:rsidRPr="0087371E" w:rsidRDefault="0037306D" w:rsidP="0037306D">
      <w:pPr>
        <w:ind w:left="5387"/>
        <w:rPr>
          <w:rFonts w:ascii="Times New Roman" w:hAnsi="Times New Roman" w:cs="Times New Roman"/>
          <w:sz w:val="28"/>
          <w:szCs w:val="28"/>
        </w:rPr>
      </w:pPr>
    </w:p>
    <w:p w14:paraId="269BE79D"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Структурное подразделение Администрации, обеспечивающее предоставление муниципальной услуги: Отдел </w:t>
      </w:r>
      <w:r w:rsidR="00B124A7" w:rsidRPr="0087371E">
        <w:rPr>
          <w:rFonts w:ascii="Times New Roman" w:hAnsi="Times New Roman" w:cs="Times New Roman"/>
          <w:sz w:val="28"/>
          <w:szCs w:val="28"/>
        </w:rPr>
        <w:t>по строительству, транспорту, связи и жилищно-коммунальному хозяйству</w:t>
      </w:r>
      <w:r w:rsidRPr="0087371E">
        <w:rPr>
          <w:rFonts w:ascii="Times New Roman" w:hAnsi="Times New Roman" w:cs="Times New Roman"/>
          <w:sz w:val="28"/>
          <w:szCs w:val="28"/>
        </w:rPr>
        <w:t xml:space="preserve"> Администрации Кашинского городского округа (далее - Отдел)</w:t>
      </w:r>
    </w:p>
    <w:p w14:paraId="46112716" w14:textId="77777777" w:rsidR="0037306D" w:rsidRPr="0087371E" w:rsidRDefault="0037306D" w:rsidP="0037306D">
      <w:pPr>
        <w:ind w:left="5387"/>
        <w:rPr>
          <w:rFonts w:ascii="Times New Roman" w:hAnsi="Times New Roman" w:cs="Times New Roman"/>
          <w:sz w:val="28"/>
          <w:szCs w:val="28"/>
        </w:rPr>
      </w:pPr>
    </w:p>
    <w:p w14:paraId="1B15418C"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Контактные телефоны: (848234)20745, (848234)22280</w:t>
      </w:r>
    </w:p>
    <w:p w14:paraId="19806770"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Адрес электронной почты: </w:t>
      </w:r>
      <w:r w:rsidR="00B124A7" w:rsidRPr="0087371E">
        <w:rPr>
          <w:rFonts w:ascii="Times New Roman" w:hAnsi="Times New Roman" w:cs="Times New Roman"/>
          <w:sz w:val="28"/>
          <w:szCs w:val="28"/>
        </w:rPr>
        <w:t>gkh@kashin.info</w:t>
      </w:r>
    </w:p>
    <w:p w14:paraId="6E0CE36A"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Время работы Администрации: </w:t>
      </w:r>
    </w:p>
    <w:p w14:paraId="7F7D4E64"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с 8.00 час.</w:t>
      </w:r>
      <w:r w:rsidR="005B29D3" w:rsidRPr="0087371E">
        <w:rPr>
          <w:rFonts w:ascii="Times New Roman" w:hAnsi="Times New Roman" w:cs="Times New Roman"/>
          <w:sz w:val="28"/>
          <w:szCs w:val="28"/>
        </w:rPr>
        <w:t xml:space="preserve"> </w:t>
      </w:r>
      <w:r w:rsidRPr="0087371E">
        <w:rPr>
          <w:rFonts w:ascii="Times New Roman" w:hAnsi="Times New Roman" w:cs="Times New Roman"/>
          <w:sz w:val="28"/>
          <w:szCs w:val="28"/>
        </w:rPr>
        <w:t xml:space="preserve">до17.00 час., обеденный перерыв с 12.00 час. до 13.00 час. </w:t>
      </w:r>
    </w:p>
    <w:p w14:paraId="05356052" w14:textId="77777777" w:rsidR="0037306D" w:rsidRPr="0087371E" w:rsidRDefault="0037306D" w:rsidP="00B124A7">
      <w:pPr>
        <w:rPr>
          <w:rFonts w:ascii="Times New Roman" w:hAnsi="Times New Roman" w:cs="Times New Roman"/>
          <w:sz w:val="28"/>
          <w:szCs w:val="28"/>
        </w:rPr>
      </w:pPr>
      <w:r w:rsidRPr="0087371E">
        <w:rPr>
          <w:rFonts w:ascii="Times New Roman" w:hAnsi="Times New Roman" w:cs="Times New Roman"/>
          <w:sz w:val="28"/>
          <w:szCs w:val="28"/>
        </w:rPr>
        <w:t xml:space="preserve">приемные дни Отдела: понедельник и четверг </w:t>
      </w:r>
    </w:p>
    <w:p w14:paraId="6BBCE55B" w14:textId="77777777" w:rsidR="0037306D" w:rsidRPr="0087371E" w:rsidRDefault="0037306D" w:rsidP="0037306D">
      <w:pPr>
        <w:ind w:left="5387"/>
        <w:rPr>
          <w:rFonts w:ascii="Times New Roman" w:hAnsi="Times New Roman" w:cs="Times New Roman"/>
          <w:sz w:val="28"/>
          <w:szCs w:val="28"/>
        </w:rPr>
      </w:pPr>
    </w:p>
    <w:p w14:paraId="48B7BD68" w14:textId="77777777" w:rsidR="0037306D" w:rsidRPr="0087371E" w:rsidRDefault="0037306D" w:rsidP="0037306D">
      <w:pPr>
        <w:ind w:left="5387"/>
        <w:rPr>
          <w:rFonts w:ascii="Times New Roman" w:hAnsi="Times New Roman" w:cs="Times New Roman"/>
          <w:sz w:val="28"/>
          <w:szCs w:val="28"/>
        </w:rPr>
      </w:pPr>
    </w:p>
    <w:p w14:paraId="4BEA279B" w14:textId="77777777" w:rsidR="0037306D" w:rsidRPr="0087371E" w:rsidRDefault="0037306D" w:rsidP="00286FC3">
      <w:pPr>
        <w:ind w:left="5387"/>
        <w:jc w:val="both"/>
        <w:rPr>
          <w:rFonts w:ascii="Times New Roman" w:hAnsi="Times New Roman" w:cs="Times New Roman"/>
          <w:sz w:val="28"/>
          <w:szCs w:val="28"/>
        </w:rPr>
      </w:pPr>
    </w:p>
    <w:p w14:paraId="70FE4391" w14:textId="77777777" w:rsidR="0037306D" w:rsidRPr="0087371E" w:rsidRDefault="0037306D" w:rsidP="00286FC3">
      <w:pPr>
        <w:ind w:left="5387"/>
        <w:jc w:val="both"/>
        <w:rPr>
          <w:rFonts w:ascii="Times New Roman" w:hAnsi="Times New Roman" w:cs="Times New Roman"/>
          <w:sz w:val="28"/>
          <w:szCs w:val="28"/>
        </w:rPr>
      </w:pPr>
    </w:p>
    <w:p w14:paraId="6572FED8" w14:textId="77777777" w:rsidR="0037306D" w:rsidRPr="0087371E" w:rsidRDefault="0037306D" w:rsidP="00286FC3">
      <w:pPr>
        <w:ind w:left="5387"/>
        <w:jc w:val="both"/>
        <w:rPr>
          <w:rFonts w:ascii="Times New Roman" w:hAnsi="Times New Roman" w:cs="Times New Roman"/>
          <w:sz w:val="28"/>
          <w:szCs w:val="28"/>
        </w:rPr>
      </w:pPr>
    </w:p>
    <w:p w14:paraId="07A79756" w14:textId="77777777" w:rsidR="0037306D" w:rsidRPr="0087371E" w:rsidRDefault="0037306D" w:rsidP="00286FC3">
      <w:pPr>
        <w:ind w:left="5387"/>
        <w:jc w:val="both"/>
        <w:rPr>
          <w:rFonts w:ascii="Times New Roman" w:hAnsi="Times New Roman" w:cs="Times New Roman"/>
          <w:sz w:val="28"/>
          <w:szCs w:val="28"/>
        </w:rPr>
      </w:pPr>
    </w:p>
    <w:p w14:paraId="4365832D" w14:textId="77777777" w:rsidR="0037306D" w:rsidRPr="0087371E" w:rsidRDefault="0037306D" w:rsidP="00286FC3">
      <w:pPr>
        <w:ind w:left="5387"/>
        <w:jc w:val="both"/>
        <w:rPr>
          <w:rFonts w:ascii="Times New Roman" w:hAnsi="Times New Roman" w:cs="Times New Roman"/>
          <w:sz w:val="28"/>
          <w:szCs w:val="28"/>
        </w:rPr>
      </w:pPr>
    </w:p>
    <w:p w14:paraId="28663362" w14:textId="77777777" w:rsidR="0037306D" w:rsidRPr="0087371E" w:rsidRDefault="0037306D" w:rsidP="00286FC3">
      <w:pPr>
        <w:ind w:left="5387"/>
        <w:jc w:val="both"/>
        <w:rPr>
          <w:rFonts w:ascii="Times New Roman" w:hAnsi="Times New Roman" w:cs="Times New Roman"/>
          <w:sz w:val="28"/>
          <w:szCs w:val="28"/>
        </w:rPr>
      </w:pPr>
    </w:p>
    <w:p w14:paraId="73CE0EDD" w14:textId="77777777" w:rsidR="0037306D" w:rsidRPr="0087371E" w:rsidRDefault="0037306D" w:rsidP="00286FC3">
      <w:pPr>
        <w:ind w:left="5387"/>
        <w:jc w:val="both"/>
        <w:rPr>
          <w:rFonts w:ascii="Times New Roman" w:hAnsi="Times New Roman" w:cs="Times New Roman"/>
          <w:sz w:val="28"/>
          <w:szCs w:val="28"/>
        </w:rPr>
      </w:pPr>
    </w:p>
    <w:p w14:paraId="431D3370" w14:textId="77777777" w:rsidR="0037306D" w:rsidRPr="0087371E" w:rsidRDefault="0037306D" w:rsidP="00286FC3">
      <w:pPr>
        <w:ind w:left="5387"/>
        <w:jc w:val="both"/>
        <w:rPr>
          <w:rFonts w:ascii="Times New Roman" w:hAnsi="Times New Roman" w:cs="Times New Roman"/>
          <w:sz w:val="28"/>
          <w:szCs w:val="28"/>
        </w:rPr>
      </w:pPr>
    </w:p>
    <w:p w14:paraId="524B32F7" w14:textId="77777777" w:rsidR="0037306D" w:rsidRPr="0087371E" w:rsidRDefault="0037306D" w:rsidP="00286FC3">
      <w:pPr>
        <w:ind w:left="5387"/>
        <w:jc w:val="both"/>
        <w:rPr>
          <w:rFonts w:ascii="Times New Roman" w:hAnsi="Times New Roman" w:cs="Times New Roman"/>
          <w:sz w:val="28"/>
          <w:szCs w:val="28"/>
        </w:rPr>
      </w:pPr>
    </w:p>
    <w:p w14:paraId="29EF216C" w14:textId="77777777" w:rsidR="0037306D" w:rsidRPr="0087371E" w:rsidRDefault="0037306D" w:rsidP="00286FC3">
      <w:pPr>
        <w:ind w:left="5387"/>
        <w:jc w:val="both"/>
        <w:rPr>
          <w:rFonts w:ascii="Times New Roman" w:hAnsi="Times New Roman" w:cs="Times New Roman"/>
          <w:sz w:val="28"/>
          <w:szCs w:val="28"/>
        </w:rPr>
      </w:pPr>
    </w:p>
    <w:p w14:paraId="55E1F118" w14:textId="77777777" w:rsidR="0037306D" w:rsidRPr="0087371E" w:rsidRDefault="0037306D" w:rsidP="00286FC3">
      <w:pPr>
        <w:ind w:left="5387"/>
        <w:jc w:val="both"/>
        <w:rPr>
          <w:rFonts w:ascii="Times New Roman" w:hAnsi="Times New Roman" w:cs="Times New Roman"/>
          <w:sz w:val="28"/>
          <w:szCs w:val="28"/>
        </w:rPr>
      </w:pPr>
    </w:p>
    <w:p w14:paraId="57EAFCC9" w14:textId="77777777" w:rsidR="0037306D" w:rsidRPr="0087371E" w:rsidRDefault="0037306D" w:rsidP="00B124A7">
      <w:pPr>
        <w:jc w:val="both"/>
        <w:rPr>
          <w:rFonts w:ascii="Times New Roman" w:hAnsi="Times New Roman" w:cs="Times New Roman"/>
          <w:sz w:val="28"/>
          <w:szCs w:val="28"/>
        </w:rPr>
      </w:pPr>
    </w:p>
    <w:p w14:paraId="6CF08767" w14:textId="77777777" w:rsidR="00D577BC" w:rsidRPr="0087371E" w:rsidRDefault="00D577BC" w:rsidP="00286FC3">
      <w:pPr>
        <w:ind w:left="5387"/>
        <w:jc w:val="both"/>
        <w:rPr>
          <w:rFonts w:ascii="Times New Roman" w:hAnsi="Times New Roman" w:cs="Times New Roman"/>
          <w:sz w:val="28"/>
          <w:szCs w:val="28"/>
        </w:rPr>
      </w:pPr>
      <w:r w:rsidRPr="0087371E">
        <w:rPr>
          <w:rFonts w:ascii="Times New Roman" w:hAnsi="Times New Roman" w:cs="Times New Roman"/>
          <w:sz w:val="28"/>
          <w:szCs w:val="28"/>
        </w:rPr>
        <w:lastRenderedPageBreak/>
        <w:t>При</w:t>
      </w:r>
      <w:r w:rsidR="00CC474D" w:rsidRPr="0087371E">
        <w:rPr>
          <w:rFonts w:ascii="Times New Roman" w:hAnsi="Times New Roman" w:cs="Times New Roman"/>
          <w:sz w:val="28"/>
          <w:szCs w:val="28"/>
        </w:rPr>
        <w:t xml:space="preserve">ложение </w:t>
      </w:r>
      <w:r w:rsidR="00B3660C" w:rsidRPr="0087371E">
        <w:rPr>
          <w:rFonts w:ascii="Times New Roman" w:hAnsi="Times New Roman" w:cs="Times New Roman"/>
          <w:sz w:val="28"/>
          <w:szCs w:val="28"/>
        </w:rPr>
        <w:t>2</w:t>
      </w:r>
      <w:r w:rsidR="00D71C0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к </w:t>
      </w:r>
      <w:r w:rsidR="007D48EE" w:rsidRPr="0087371E">
        <w:rPr>
          <w:rFonts w:ascii="Times New Roman" w:hAnsi="Times New Roman" w:cs="Times New Roman"/>
          <w:sz w:val="28"/>
          <w:szCs w:val="28"/>
        </w:rPr>
        <w:t>а</w:t>
      </w:r>
      <w:r w:rsidR="00CC474D" w:rsidRPr="0087371E">
        <w:rPr>
          <w:rFonts w:ascii="Times New Roman" w:hAnsi="Times New Roman" w:cs="Times New Roman"/>
          <w:sz w:val="28"/>
          <w:szCs w:val="28"/>
        </w:rPr>
        <w:t>дминистративному регламенту</w:t>
      </w:r>
      <w:r w:rsidR="00D71C06" w:rsidRPr="0087371E">
        <w:rPr>
          <w:rFonts w:ascii="Times New Roman" w:hAnsi="Times New Roman" w:cs="Times New Roman"/>
          <w:sz w:val="28"/>
          <w:szCs w:val="28"/>
        </w:rPr>
        <w:t xml:space="preserve">  </w:t>
      </w:r>
      <w:r w:rsidR="00CC474D" w:rsidRPr="0087371E">
        <w:rPr>
          <w:rFonts w:ascii="Times New Roman" w:hAnsi="Times New Roman" w:cs="Times New Roman"/>
          <w:sz w:val="28"/>
          <w:szCs w:val="28"/>
        </w:rPr>
        <w:t xml:space="preserve"> по предоставлению муниципальной услуги</w:t>
      </w:r>
      <w:r w:rsidR="00D51BAF" w:rsidRPr="0087371E">
        <w:rPr>
          <w:rFonts w:ascii="Times New Roman" w:hAnsi="Times New Roman" w:cs="Times New Roman"/>
          <w:sz w:val="28"/>
          <w:szCs w:val="28"/>
        </w:rPr>
        <w:t xml:space="preserve"> «Выдача разрешени</w:t>
      </w:r>
      <w:r w:rsidR="0004335E" w:rsidRPr="0087371E">
        <w:rPr>
          <w:rFonts w:ascii="Times New Roman" w:hAnsi="Times New Roman" w:cs="Times New Roman"/>
          <w:sz w:val="28"/>
          <w:szCs w:val="28"/>
        </w:rPr>
        <w:t>я</w:t>
      </w:r>
      <w:r w:rsidR="00D51BAF" w:rsidRPr="0087371E">
        <w:rPr>
          <w:rFonts w:ascii="Times New Roman" w:hAnsi="Times New Roman" w:cs="Times New Roman"/>
          <w:sz w:val="28"/>
          <w:szCs w:val="28"/>
        </w:rPr>
        <w:t xml:space="preserve"> на право вырубки зеленых насаждений» </w:t>
      </w:r>
      <w:r w:rsidR="00594FFD" w:rsidRPr="0087371E">
        <w:rPr>
          <w:rFonts w:ascii="Times New Roman" w:hAnsi="Times New Roman" w:cs="Times New Roman"/>
          <w:sz w:val="28"/>
          <w:szCs w:val="28"/>
        </w:rPr>
        <w:t xml:space="preserve"> </w:t>
      </w:r>
    </w:p>
    <w:p w14:paraId="62877932" w14:textId="77777777" w:rsidR="00D577BC" w:rsidRPr="0087371E" w:rsidRDefault="00D577BC" w:rsidP="00594FFD">
      <w:pPr>
        <w:rPr>
          <w:rFonts w:ascii="Times New Roman" w:hAnsi="Times New Roman" w:cs="Times New Roman"/>
          <w:sz w:val="28"/>
          <w:szCs w:val="28"/>
        </w:rPr>
      </w:pPr>
    </w:p>
    <w:p w14:paraId="024159E5" w14:textId="77777777" w:rsidR="00650B64" w:rsidRPr="0087371E" w:rsidRDefault="00650B64" w:rsidP="00594FFD">
      <w:pPr>
        <w:rPr>
          <w:rFonts w:ascii="Times New Roman" w:hAnsi="Times New Roman" w:cs="Times New Roman"/>
          <w:sz w:val="28"/>
          <w:szCs w:val="28"/>
        </w:rPr>
      </w:pP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P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r>
      <w:r w:rsidR="0087371E">
        <w:rPr>
          <w:rFonts w:ascii="Times New Roman" w:hAnsi="Times New Roman" w:cs="Times New Roman"/>
          <w:sz w:val="28"/>
          <w:szCs w:val="28"/>
        </w:rPr>
        <w:tab/>
        <w:t xml:space="preserve">   </w:t>
      </w:r>
      <w:r w:rsidRPr="0087371E">
        <w:rPr>
          <w:rFonts w:ascii="Times New Roman" w:hAnsi="Times New Roman" w:cs="Times New Roman"/>
          <w:sz w:val="28"/>
          <w:szCs w:val="28"/>
        </w:rPr>
        <w:t>ФОРМА</w:t>
      </w:r>
    </w:p>
    <w:p w14:paraId="20225ACB" w14:textId="77777777"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p>
    <w:p w14:paraId="6101E4DB" w14:textId="77777777"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t>Главе Кашинского городского округа</w:t>
      </w:r>
    </w:p>
    <w:p w14:paraId="20B57E80" w14:textId="77777777" w:rsidR="005830A9" w:rsidRPr="0087371E" w:rsidRDefault="005830A9" w:rsidP="005830A9">
      <w:pPr>
        <w:pStyle w:val="ad"/>
        <w:ind w:right="118"/>
        <w:rPr>
          <w:sz w:val="28"/>
          <w:szCs w:val="28"/>
        </w:rPr>
      </w:pPr>
      <w:r w:rsidRPr="0087371E">
        <w:rPr>
          <w:sz w:val="28"/>
          <w:szCs w:val="28"/>
        </w:rPr>
        <w:t xml:space="preserve">                                                                   </w:t>
      </w:r>
      <w:r w:rsidRPr="0087371E">
        <w:rPr>
          <w:sz w:val="28"/>
          <w:szCs w:val="28"/>
        </w:rPr>
        <w:tab/>
      </w:r>
      <w:r w:rsidRPr="0087371E">
        <w:rPr>
          <w:sz w:val="28"/>
          <w:szCs w:val="28"/>
        </w:rPr>
        <w:tab/>
        <w:t xml:space="preserve"> _________________________________</w:t>
      </w:r>
    </w:p>
    <w:p w14:paraId="6DC2BF47" w14:textId="77777777" w:rsidR="005830A9" w:rsidRPr="0027745D" w:rsidRDefault="005830A9" w:rsidP="005830A9">
      <w:pPr>
        <w:pStyle w:val="ad"/>
        <w:ind w:right="118"/>
        <w:rPr>
          <w:sz w:val="24"/>
          <w:szCs w:val="24"/>
        </w:rPr>
      </w:pPr>
      <w:r w:rsidRPr="0087371E">
        <w:rPr>
          <w:sz w:val="28"/>
          <w:szCs w:val="28"/>
        </w:rPr>
        <w:t xml:space="preserve">                                                                     </w:t>
      </w:r>
      <w:r w:rsidRPr="0087371E">
        <w:rPr>
          <w:sz w:val="28"/>
          <w:szCs w:val="28"/>
        </w:rPr>
        <w:tab/>
      </w:r>
      <w:r w:rsidRPr="0087371E">
        <w:rPr>
          <w:sz w:val="28"/>
          <w:szCs w:val="28"/>
        </w:rPr>
        <w:tab/>
      </w:r>
      <w:r w:rsidRPr="0087371E">
        <w:rPr>
          <w:sz w:val="28"/>
          <w:szCs w:val="28"/>
        </w:rPr>
        <w:tab/>
      </w:r>
      <w:r w:rsidRPr="0027745D">
        <w:rPr>
          <w:sz w:val="24"/>
          <w:szCs w:val="24"/>
        </w:rPr>
        <w:t xml:space="preserve"> (инициалы, фамилия)</w:t>
      </w:r>
    </w:p>
    <w:p w14:paraId="6330EB45" w14:textId="77777777" w:rsidR="005830A9" w:rsidRPr="0087371E" w:rsidRDefault="005830A9" w:rsidP="005830A9">
      <w:pPr>
        <w:pStyle w:val="ad"/>
        <w:ind w:right="118"/>
        <w:rPr>
          <w:sz w:val="28"/>
          <w:szCs w:val="28"/>
        </w:rPr>
      </w:pPr>
      <w:r w:rsidRPr="0087371E">
        <w:rPr>
          <w:sz w:val="28"/>
          <w:szCs w:val="28"/>
        </w:rPr>
        <w:t xml:space="preserve">                                                </w:t>
      </w:r>
      <w:r w:rsidRPr="0087371E">
        <w:rPr>
          <w:sz w:val="28"/>
          <w:szCs w:val="28"/>
        </w:rPr>
        <w:tab/>
      </w:r>
      <w:r w:rsidRPr="0087371E">
        <w:rPr>
          <w:sz w:val="28"/>
          <w:szCs w:val="28"/>
        </w:rPr>
        <w:tab/>
        <w:t xml:space="preserve"> от ________________________________ </w:t>
      </w:r>
    </w:p>
    <w:p w14:paraId="66BEA63B" w14:textId="77777777" w:rsidR="005830A9" w:rsidRPr="0027745D" w:rsidRDefault="005830A9" w:rsidP="005830A9">
      <w:pPr>
        <w:pStyle w:val="ad"/>
        <w:ind w:right="118"/>
        <w:rPr>
          <w:sz w:val="24"/>
          <w:szCs w:val="24"/>
        </w:rPr>
      </w:pP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87371E">
        <w:rPr>
          <w:sz w:val="28"/>
          <w:szCs w:val="28"/>
        </w:rPr>
        <w:tab/>
      </w:r>
      <w:r w:rsidRPr="0027745D">
        <w:rPr>
          <w:sz w:val="24"/>
          <w:szCs w:val="24"/>
        </w:rPr>
        <w:t xml:space="preserve">(указание наименование организации или                                                                                                                          </w:t>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r>
      <w:r w:rsidRPr="0027745D">
        <w:rPr>
          <w:sz w:val="24"/>
          <w:szCs w:val="24"/>
        </w:rPr>
        <w:tab/>
        <w:t xml:space="preserve">            Ф.И.О., адрес, телефон)                                                   </w:t>
      </w:r>
    </w:p>
    <w:p w14:paraId="3AFC226A" w14:textId="77777777" w:rsidR="005830A9" w:rsidRPr="0087371E" w:rsidRDefault="005830A9" w:rsidP="005830A9">
      <w:pPr>
        <w:pStyle w:val="ad"/>
        <w:ind w:right="118"/>
        <w:rPr>
          <w:sz w:val="28"/>
          <w:szCs w:val="28"/>
        </w:rPr>
      </w:pPr>
      <w:r w:rsidRPr="0087371E">
        <w:rPr>
          <w:sz w:val="28"/>
          <w:szCs w:val="28"/>
        </w:rPr>
        <w:t xml:space="preserve"> </w:t>
      </w:r>
    </w:p>
    <w:p w14:paraId="75C11572" w14:textId="77777777" w:rsidR="005830A9" w:rsidRPr="0087371E" w:rsidRDefault="005830A9" w:rsidP="005830A9">
      <w:pPr>
        <w:pStyle w:val="ad"/>
        <w:ind w:right="118"/>
        <w:jc w:val="center"/>
        <w:rPr>
          <w:sz w:val="28"/>
          <w:szCs w:val="28"/>
        </w:rPr>
      </w:pPr>
      <w:r w:rsidRPr="0087371E">
        <w:rPr>
          <w:sz w:val="28"/>
          <w:szCs w:val="28"/>
        </w:rPr>
        <w:t>Заявление</w:t>
      </w:r>
    </w:p>
    <w:p w14:paraId="0B60A78F" w14:textId="77777777" w:rsidR="0027745D" w:rsidRDefault="005830A9" w:rsidP="005830A9">
      <w:pPr>
        <w:pStyle w:val="ad"/>
        <w:ind w:right="118"/>
        <w:jc w:val="center"/>
        <w:rPr>
          <w:sz w:val="28"/>
          <w:szCs w:val="28"/>
        </w:rPr>
      </w:pPr>
      <w:r w:rsidRPr="0087371E">
        <w:rPr>
          <w:sz w:val="28"/>
          <w:szCs w:val="28"/>
        </w:rPr>
        <w:t xml:space="preserve">о предоставлении муниципальной услуги </w:t>
      </w:r>
    </w:p>
    <w:p w14:paraId="1608D738" w14:textId="77777777" w:rsidR="005830A9" w:rsidRPr="0087371E" w:rsidRDefault="005830A9" w:rsidP="005830A9">
      <w:pPr>
        <w:pStyle w:val="ad"/>
        <w:ind w:right="118"/>
        <w:jc w:val="center"/>
        <w:rPr>
          <w:sz w:val="28"/>
          <w:szCs w:val="28"/>
        </w:rPr>
      </w:pPr>
      <w:r w:rsidRPr="0087371E">
        <w:rPr>
          <w:sz w:val="28"/>
          <w:szCs w:val="28"/>
        </w:rPr>
        <w:t>«Выдача разрешени</w:t>
      </w:r>
      <w:r w:rsidR="0004335E" w:rsidRPr="0087371E">
        <w:rPr>
          <w:sz w:val="28"/>
          <w:szCs w:val="28"/>
        </w:rPr>
        <w:t>я</w:t>
      </w:r>
      <w:r w:rsidRPr="0087371E">
        <w:rPr>
          <w:sz w:val="28"/>
          <w:szCs w:val="28"/>
        </w:rPr>
        <w:t xml:space="preserve"> на право вырубки зеленых насаждений»</w:t>
      </w:r>
    </w:p>
    <w:p w14:paraId="6C3530A5" w14:textId="77777777" w:rsidR="005830A9" w:rsidRPr="0087371E" w:rsidRDefault="005830A9" w:rsidP="005830A9">
      <w:pPr>
        <w:pStyle w:val="ad"/>
        <w:ind w:right="118"/>
        <w:rPr>
          <w:sz w:val="28"/>
          <w:szCs w:val="28"/>
        </w:rPr>
      </w:pPr>
      <w:r w:rsidRPr="0087371E">
        <w:rPr>
          <w:sz w:val="28"/>
          <w:szCs w:val="28"/>
        </w:rPr>
        <w:tab/>
      </w:r>
      <w:r w:rsidRPr="0087371E">
        <w:rPr>
          <w:sz w:val="28"/>
          <w:szCs w:val="28"/>
        </w:rPr>
        <w:tab/>
      </w:r>
      <w:r w:rsidRPr="0087371E">
        <w:rPr>
          <w:sz w:val="28"/>
          <w:szCs w:val="28"/>
        </w:rPr>
        <w:tab/>
      </w:r>
    </w:p>
    <w:p w14:paraId="4F9817B6" w14:textId="77777777" w:rsidR="005830A9" w:rsidRPr="0087371E" w:rsidRDefault="005830A9" w:rsidP="009D3520">
      <w:pPr>
        <w:pStyle w:val="ad"/>
        <w:ind w:right="118"/>
        <w:jc w:val="left"/>
        <w:rPr>
          <w:sz w:val="28"/>
          <w:szCs w:val="28"/>
        </w:rPr>
      </w:pPr>
      <w:r w:rsidRPr="0087371E">
        <w:rPr>
          <w:sz w:val="28"/>
          <w:szCs w:val="28"/>
        </w:rPr>
        <w:t xml:space="preserve">Прошу провести обследование и выдать разрешение на </w:t>
      </w:r>
      <w:r w:rsidR="009D3520" w:rsidRPr="0087371E">
        <w:rPr>
          <w:sz w:val="28"/>
          <w:szCs w:val="28"/>
        </w:rPr>
        <w:t xml:space="preserve">право </w:t>
      </w:r>
      <w:r w:rsidRPr="0087371E">
        <w:rPr>
          <w:sz w:val="28"/>
          <w:szCs w:val="28"/>
        </w:rPr>
        <w:t>вырубк</w:t>
      </w:r>
      <w:r w:rsidR="009D3520" w:rsidRPr="0087371E">
        <w:rPr>
          <w:sz w:val="28"/>
          <w:szCs w:val="28"/>
        </w:rPr>
        <w:t>и</w:t>
      </w:r>
      <w:r w:rsidRPr="0087371E">
        <w:rPr>
          <w:sz w:val="28"/>
          <w:szCs w:val="28"/>
        </w:rPr>
        <w:t xml:space="preserve"> зеленых</w:t>
      </w:r>
      <w:r w:rsidR="0027745D">
        <w:rPr>
          <w:sz w:val="28"/>
          <w:szCs w:val="28"/>
        </w:rPr>
        <w:t xml:space="preserve"> </w:t>
      </w:r>
      <w:r w:rsidRPr="0087371E">
        <w:rPr>
          <w:sz w:val="28"/>
          <w:szCs w:val="28"/>
        </w:rPr>
        <w:t>насаждений________________________________________________</w:t>
      </w:r>
    </w:p>
    <w:p w14:paraId="18D27F01" w14:textId="77777777" w:rsidR="005830A9" w:rsidRPr="0027745D" w:rsidRDefault="005830A9" w:rsidP="005830A9">
      <w:pPr>
        <w:pStyle w:val="ad"/>
        <w:ind w:right="118"/>
        <w:jc w:val="center"/>
        <w:rPr>
          <w:sz w:val="24"/>
          <w:szCs w:val="24"/>
        </w:rPr>
      </w:pPr>
      <w:r w:rsidRPr="0027745D">
        <w:rPr>
          <w:sz w:val="24"/>
          <w:szCs w:val="24"/>
        </w:rPr>
        <w:t>(вид, количество)</w:t>
      </w:r>
    </w:p>
    <w:p w14:paraId="5E5F13B1" w14:textId="77777777" w:rsidR="005830A9" w:rsidRPr="0087371E" w:rsidRDefault="005830A9" w:rsidP="005830A9">
      <w:pPr>
        <w:pStyle w:val="ad"/>
        <w:ind w:right="118"/>
        <w:jc w:val="left"/>
        <w:rPr>
          <w:sz w:val="28"/>
          <w:szCs w:val="28"/>
        </w:rPr>
      </w:pPr>
      <w:r w:rsidRPr="0087371E">
        <w:rPr>
          <w:sz w:val="28"/>
          <w:szCs w:val="28"/>
        </w:rPr>
        <w:t>произрастающих на земельном участке, находящемся</w:t>
      </w:r>
    </w:p>
    <w:p w14:paraId="00834E56" w14:textId="77777777" w:rsidR="005830A9" w:rsidRPr="0087371E" w:rsidRDefault="005830A9" w:rsidP="005830A9">
      <w:pPr>
        <w:pStyle w:val="ad"/>
        <w:ind w:right="118"/>
        <w:rPr>
          <w:sz w:val="28"/>
          <w:szCs w:val="28"/>
        </w:rPr>
      </w:pPr>
      <w:r w:rsidRPr="0087371E">
        <w:rPr>
          <w:sz w:val="28"/>
          <w:szCs w:val="28"/>
        </w:rPr>
        <w:t>__________________________________________________________________</w:t>
      </w:r>
    </w:p>
    <w:p w14:paraId="4860F556" w14:textId="77777777" w:rsidR="005830A9" w:rsidRPr="0027745D" w:rsidRDefault="005830A9" w:rsidP="005830A9">
      <w:pPr>
        <w:pStyle w:val="ad"/>
        <w:ind w:right="118"/>
        <w:jc w:val="center"/>
        <w:rPr>
          <w:sz w:val="24"/>
          <w:szCs w:val="24"/>
        </w:rPr>
      </w:pPr>
      <w:r w:rsidRPr="0027745D">
        <w:rPr>
          <w:sz w:val="24"/>
          <w:szCs w:val="24"/>
        </w:rPr>
        <w:t>(указать адрес, наименование организации или Ф.И.О. заявителя</w:t>
      </w:r>
    </w:p>
    <w:p w14:paraId="4AB0B1A5" w14:textId="77777777" w:rsidR="005830A9" w:rsidRPr="0027745D" w:rsidRDefault="005830A9" w:rsidP="005830A9">
      <w:pPr>
        <w:pStyle w:val="ad"/>
        <w:ind w:right="118"/>
        <w:jc w:val="center"/>
        <w:rPr>
          <w:sz w:val="24"/>
          <w:szCs w:val="24"/>
        </w:rPr>
      </w:pPr>
      <w:r w:rsidRPr="0027745D">
        <w:rPr>
          <w:sz w:val="24"/>
          <w:szCs w:val="24"/>
        </w:rPr>
        <w:t>и вид права на земельный участок)</w:t>
      </w:r>
    </w:p>
    <w:p w14:paraId="779BDE3B" w14:textId="77777777" w:rsidR="005830A9" w:rsidRPr="0087371E" w:rsidRDefault="005830A9" w:rsidP="005830A9">
      <w:pPr>
        <w:pStyle w:val="ad"/>
        <w:ind w:right="118"/>
        <w:rPr>
          <w:sz w:val="28"/>
          <w:szCs w:val="28"/>
        </w:rPr>
      </w:pPr>
      <w:r w:rsidRPr="0087371E">
        <w:rPr>
          <w:sz w:val="28"/>
          <w:szCs w:val="28"/>
        </w:rPr>
        <w:t>и расположенных на землях    _______________________________________</w:t>
      </w:r>
    </w:p>
    <w:p w14:paraId="31A96EBA" w14:textId="77777777" w:rsidR="005830A9" w:rsidRPr="0027745D" w:rsidRDefault="005830A9" w:rsidP="00D609BD">
      <w:pPr>
        <w:pStyle w:val="ad"/>
        <w:ind w:right="118"/>
        <w:jc w:val="center"/>
        <w:rPr>
          <w:sz w:val="24"/>
          <w:szCs w:val="24"/>
        </w:rPr>
      </w:pPr>
      <w:r w:rsidRPr="0027745D">
        <w:rPr>
          <w:sz w:val="24"/>
          <w:szCs w:val="24"/>
        </w:rPr>
        <w:t>(указать населенный пункт)</w:t>
      </w:r>
    </w:p>
    <w:p w14:paraId="4C09A19F" w14:textId="77777777" w:rsidR="005830A9" w:rsidRPr="0087371E" w:rsidRDefault="005830A9" w:rsidP="005830A9">
      <w:pPr>
        <w:pStyle w:val="ad"/>
        <w:ind w:right="118"/>
        <w:rPr>
          <w:sz w:val="28"/>
          <w:szCs w:val="28"/>
        </w:rPr>
      </w:pPr>
      <w:r w:rsidRPr="0087371E">
        <w:rPr>
          <w:sz w:val="28"/>
          <w:szCs w:val="28"/>
        </w:rPr>
        <w:t>Причина проведения обследования___________________________________</w:t>
      </w:r>
    </w:p>
    <w:p w14:paraId="288A389D" w14:textId="77777777" w:rsidR="005830A9" w:rsidRPr="0087371E" w:rsidRDefault="005830A9" w:rsidP="005830A9">
      <w:pPr>
        <w:pStyle w:val="ad"/>
        <w:ind w:right="118"/>
        <w:rPr>
          <w:sz w:val="28"/>
          <w:szCs w:val="28"/>
        </w:rPr>
      </w:pPr>
      <w:r w:rsidRPr="0087371E">
        <w:rPr>
          <w:sz w:val="28"/>
          <w:szCs w:val="28"/>
        </w:rPr>
        <w:t>__________________________________________________________________</w:t>
      </w:r>
    </w:p>
    <w:p w14:paraId="59AAAF6F" w14:textId="77777777" w:rsidR="009D3520" w:rsidRPr="0087371E" w:rsidRDefault="009D3520" w:rsidP="005830A9">
      <w:pPr>
        <w:pStyle w:val="ad"/>
        <w:ind w:right="118"/>
        <w:rPr>
          <w:sz w:val="28"/>
          <w:szCs w:val="28"/>
        </w:rPr>
      </w:pPr>
    </w:p>
    <w:p w14:paraId="04190B59" w14:textId="77777777" w:rsidR="005830A9" w:rsidRPr="0087371E" w:rsidRDefault="005830A9" w:rsidP="005830A9">
      <w:pPr>
        <w:pStyle w:val="ad"/>
        <w:ind w:right="118"/>
        <w:rPr>
          <w:sz w:val="28"/>
          <w:szCs w:val="28"/>
        </w:rPr>
      </w:pPr>
      <w:r w:rsidRPr="0087371E">
        <w:rPr>
          <w:sz w:val="28"/>
          <w:szCs w:val="28"/>
        </w:rPr>
        <w:t>Заявитель________________________          ___________________</w:t>
      </w:r>
    </w:p>
    <w:p w14:paraId="4FD4F686" w14:textId="77777777" w:rsidR="005830A9" w:rsidRPr="0027745D" w:rsidRDefault="005830A9" w:rsidP="005830A9">
      <w:pPr>
        <w:pStyle w:val="ad"/>
        <w:ind w:right="118"/>
        <w:rPr>
          <w:sz w:val="24"/>
          <w:szCs w:val="24"/>
        </w:rPr>
      </w:pPr>
      <w:r w:rsidRPr="0027745D">
        <w:rPr>
          <w:sz w:val="24"/>
          <w:szCs w:val="24"/>
        </w:rPr>
        <w:t xml:space="preserve">                            (Ф.И.О.)                                         (подпись)                                                                                                                                                        </w:t>
      </w:r>
    </w:p>
    <w:p w14:paraId="38025E6D" w14:textId="77777777" w:rsidR="005830A9" w:rsidRPr="0087371E" w:rsidRDefault="005830A9" w:rsidP="005830A9">
      <w:pPr>
        <w:pStyle w:val="ad"/>
        <w:ind w:right="118"/>
        <w:rPr>
          <w:sz w:val="28"/>
          <w:szCs w:val="28"/>
        </w:rPr>
      </w:pPr>
      <w:r w:rsidRPr="0087371E">
        <w:rPr>
          <w:sz w:val="28"/>
          <w:szCs w:val="28"/>
        </w:rPr>
        <w:t>____________________</w:t>
      </w:r>
    </w:p>
    <w:p w14:paraId="4DED5D14" w14:textId="77777777" w:rsidR="005830A9" w:rsidRPr="0027745D" w:rsidRDefault="005830A9" w:rsidP="005830A9">
      <w:pPr>
        <w:pStyle w:val="ad"/>
        <w:ind w:right="118"/>
        <w:rPr>
          <w:sz w:val="24"/>
          <w:szCs w:val="24"/>
        </w:rPr>
      </w:pPr>
      <w:r w:rsidRPr="0027745D">
        <w:rPr>
          <w:sz w:val="24"/>
          <w:szCs w:val="24"/>
        </w:rPr>
        <w:t xml:space="preserve">                   (дата)</w:t>
      </w:r>
    </w:p>
    <w:p w14:paraId="2618AE2C" w14:textId="77777777" w:rsidR="005830A9" w:rsidRPr="0087371E" w:rsidRDefault="005830A9" w:rsidP="005830A9">
      <w:pPr>
        <w:pStyle w:val="ad"/>
        <w:ind w:right="118"/>
        <w:rPr>
          <w:sz w:val="28"/>
          <w:szCs w:val="28"/>
        </w:rPr>
      </w:pPr>
    </w:p>
    <w:p w14:paraId="1BDE82A9" w14:textId="77777777" w:rsidR="005830A9" w:rsidRPr="0087371E" w:rsidRDefault="005830A9" w:rsidP="00D609BD">
      <w:pPr>
        <w:pStyle w:val="ad"/>
        <w:ind w:right="118"/>
        <w:jc w:val="left"/>
        <w:rPr>
          <w:sz w:val="28"/>
          <w:szCs w:val="28"/>
        </w:rPr>
      </w:pPr>
      <w:r w:rsidRPr="0087371E">
        <w:rPr>
          <w:sz w:val="28"/>
          <w:szCs w:val="28"/>
        </w:rPr>
        <w:t>Прилагаю следующие документы:</w:t>
      </w:r>
    </w:p>
    <w:p w14:paraId="42475B78" w14:textId="77777777" w:rsidR="005830A9" w:rsidRPr="0087371E" w:rsidRDefault="005830A9" w:rsidP="00D609BD">
      <w:pPr>
        <w:pStyle w:val="ad"/>
        <w:ind w:right="118"/>
        <w:jc w:val="left"/>
        <w:rPr>
          <w:sz w:val="28"/>
          <w:szCs w:val="28"/>
        </w:rPr>
      </w:pPr>
      <w:r w:rsidRPr="0087371E">
        <w:rPr>
          <w:sz w:val="28"/>
          <w:szCs w:val="28"/>
        </w:rPr>
        <w:t>1.</w:t>
      </w:r>
    </w:p>
    <w:p w14:paraId="468CEEC6" w14:textId="77777777" w:rsidR="005830A9" w:rsidRPr="0087371E" w:rsidRDefault="005830A9" w:rsidP="00D609BD">
      <w:pPr>
        <w:pStyle w:val="ad"/>
        <w:ind w:right="118"/>
        <w:jc w:val="left"/>
        <w:rPr>
          <w:sz w:val="28"/>
          <w:szCs w:val="28"/>
        </w:rPr>
      </w:pPr>
      <w:r w:rsidRPr="0087371E">
        <w:rPr>
          <w:sz w:val="28"/>
          <w:szCs w:val="28"/>
        </w:rPr>
        <w:t>2.</w:t>
      </w:r>
    </w:p>
    <w:p w14:paraId="27B0F627" w14:textId="77777777" w:rsidR="005830A9" w:rsidRPr="0087371E" w:rsidRDefault="005830A9" w:rsidP="00D609BD">
      <w:pPr>
        <w:pStyle w:val="ad"/>
        <w:ind w:right="118"/>
        <w:jc w:val="left"/>
        <w:rPr>
          <w:sz w:val="28"/>
          <w:szCs w:val="28"/>
        </w:rPr>
      </w:pPr>
    </w:p>
    <w:p w14:paraId="4ADFEFF0" w14:textId="77777777" w:rsidR="005830A9" w:rsidRPr="0087371E" w:rsidRDefault="005830A9" w:rsidP="00D609BD">
      <w:pPr>
        <w:pStyle w:val="ad"/>
        <w:ind w:right="118"/>
        <w:jc w:val="left"/>
        <w:rPr>
          <w:sz w:val="28"/>
          <w:szCs w:val="28"/>
        </w:rPr>
      </w:pPr>
    </w:p>
    <w:p w14:paraId="0C04A5C1" w14:textId="77777777" w:rsidR="00D609BD" w:rsidRPr="0087371E" w:rsidRDefault="00D609BD" w:rsidP="0027745D">
      <w:pPr>
        <w:pStyle w:val="ad"/>
        <w:ind w:right="118"/>
        <w:jc w:val="left"/>
        <w:rPr>
          <w:sz w:val="28"/>
          <w:szCs w:val="28"/>
        </w:rPr>
      </w:pPr>
    </w:p>
    <w:p w14:paraId="29578F3E" w14:textId="77777777" w:rsidR="00D609BD" w:rsidRPr="0087371E" w:rsidRDefault="00D609BD" w:rsidP="00650B64">
      <w:pPr>
        <w:pStyle w:val="ad"/>
        <w:ind w:right="118"/>
        <w:jc w:val="left"/>
        <w:rPr>
          <w:sz w:val="28"/>
          <w:szCs w:val="28"/>
        </w:rPr>
      </w:pPr>
    </w:p>
    <w:p w14:paraId="1F1F04DC" w14:textId="77777777" w:rsidR="00E10B5D" w:rsidRDefault="00E10B5D">
      <w:pPr>
        <w:rPr>
          <w:rFonts w:ascii="Times New Roman" w:hAnsi="Times New Roman" w:cs="Times New Roman"/>
        </w:rPr>
      </w:pPr>
      <w:r>
        <w:rPr>
          <w:rFonts w:ascii="Times New Roman" w:hAnsi="Times New Roman" w:cs="Times New Roman"/>
        </w:rPr>
        <w:br w:type="page"/>
      </w:r>
    </w:p>
    <w:p w14:paraId="040A1C68" w14:textId="77777777" w:rsidR="00E10B5D" w:rsidRPr="0027745D" w:rsidRDefault="00E10B5D" w:rsidP="00286FC3">
      <w:pPr>
        <w:ind w:left="5387"/>
        <w:jc w:val="both"/>
        <w:rPr>
          <w:rFonts w:ascii="Times New Roman" w:hAnsi="Times New Roman" w:cs="Times New Roman"/>
          <w:sz w:val="28"/>
          <w:szCs w:val="28"/>
        </w:rPr>
      </w:pPr>
      <w:r w:rsidRPr="0027745D">
        <w:rPr>
          <w:rFonts w:ascii="Times New Roman" w:hAnsi="Times New Roman" w:cs="Times New Roman"/>
          <w:sz w:val="28"/>
          <w:szCs w:val="28"/>
        </w:rPr>
        <w:lastRenderedPageBreak/>
        <w:t xml:space="preserve">Приложение </w:t>
      </w:r>
      <w:r w:rsidR="00B3660C" w:rsidRPr="0027745D">
        <w:rPr>
          <w:rFonts w:ascii="Times New Roman" w:hAnsi="Times New Roman" w:cs="Times New Roman"/>
          <w:sz w:val="28"/>
          <w:szCs w:val="28"/>
        </w:rPr>
        <w:t>3</w:t>
      </w:r>
      <w:r w:rsidRPr="0027745D">
        <w:rPr>
          <w:rFonts w:ascii="Times New Roman" w:hAnsi="Times New Roman" w:cs="Times New Roman"/>
          <w:sz w:val="28"/>
          <w:szCs w:val="28"/>
        </w:rPr>
        <w:t xml:space="preserve"> </w:t>
      </w:r>
      <w:r w:rsidR="007D48EE" w:rsidRPr="0027745D">
        <w:rPr>
          <w:rFonts w:ascii="Times New Roman" w:hAnsi="Times New Roman" w:cs="Times New Roman"/>
          <w:sz w:val="28"/>
          <w:szCs w:val="28"/>
        </w:rPr>
        <w:t>к а</w:t>
      </w:r>
      <w:r w:rsidRPr="0027745D">
        <w:rPr>
          <w:rFonts w:ascii="Times New Roman" w:hAnsi="Times New Roman" w:cs="Times New Roman"/>
          <w:sz w:val="28"/>
          <w:szCs w:val="28"/>
        </w:rPr>
        <w:t>дминистративному регламенту по предоставлению муниципальной услуги «Выдача разрешени</w:t>
      </w:r>
      <w:r w:rsidR="0004335E" w:rsidRPr="0027745D">
        <w:rPr>
          <w:rFonts w:ascii="Times New Roman" w:hAnsi="Times New Roman" w:cs="Times New Roman"/>
          <w:sz w:val="28"/>
          <w:szCs w:val="28"/>
        </w:rPr>
        <w:t>я</w:t>
      </w:r>
      <w:r w:rsidRPr="0027745D">
        <w:rPr>
          <w:rFonts w:ascii="Times New Roman" w:hAnsi="Times New Roman" w:cs="Times New Roman"/>
          <w:sz w:val="28"/>
          <w:szCs w:val="28"/>
        </w:rPr>
        <w:t xml:space="preserve"> на право вырубки зеленых насаждений» </w:t>
      </w:r>
    </w:p>
    <w:p w14:paraId="12F062E7" w14:textId="77777777" w:rsidR="00FF79D9" w:rsidRDefault="00FF79D9" w:rsidP="00FF79D9">
      <w:pPr>
        <w:jc w:val="right"/>
        <w:rPr>
          <w:rFonts w:ascii="Times New Roman" w:hAnsi="Times New Roman" w:cs="Times New Roman"/>
        </w:rPr>
      </w:pPr>
    </w:p>
    <w:p w14:paraId="2B0EF656" w14:textId="77777777" w:rsidR="00925C16" w:rsidRDefault="00925C16" w:rsidP="00FF79D9">
      <w:pPr>
        <w:jc w:val="right"/>
        <w:rPr>
          <w:rFonts w:ascii="Times New Roman" w:hAnsi="Times New Roman" w:cs="Times New Roman"/>
        </w:rPr>
      </w:pPr>
      <w:r>
        <w:rPr>
          <w:rFonts w:ascii="Times New Roman" w:hAnsi="Times New Roman" w:cs="Times New Roman"/>
        </w:rPr>
        <w:t>Ф</w:t>
      </w:r>
      <w:r w:rsidR="001E7DFD">
        <w:rPr>
          <w:rFonts w:ascii="Times New Roman" w:hAnsi="Times New Roman" w:cs="Times New Roman"/>
        </w:rPr>
        <w:t>ОРМА</w:t>
      </w:r>
    </w:p>
    <w:p w14:paraId="780D007B" w14:textId="77777777" w:rsidR="00FF79D9" w:rsidRDefault="00FF79D9" w:rsidP="00FF79D9">
      <w:pPr>
        <w:jc w:val="right"/>
        <w:rPr>
          <w:rFonts w:ascii="Times New Roman" w:hAnsi="Times New Roman" w:cs="Times New Roman"/>
        </w:rPr>
      </w:pPr>
    </w:p>
    <w:p w14:paraId="25D85437" w14:textId="77777777" w:rsidR="00FF79D9" w:rsidRDefault="00FF79D9" w:rsidP="00FF79D9">
      <w:pPr>
        <w:jc w:val="right"/>
        <w:rPr>
          <w:rFonts w:ascii="Times New Roman" w:hAnsi="Times New Roman" w:cs="Times New Roman"/>
        </w:rPr>
      </w:pPr>
    </w:p>
    <w:p w14:paraId="77237A40" w14:textId="77777777" w:rsidR="00E44971" w:rsidRPr="0027745D" w:rsidRDefault="00CC474D">
      <w:pPr>
        <w:pStyle w:val="1"/>
        <w:ind w:firstLine="0"/>
        <w:jc w:val="center"/>
        <w:rPr>
          <w:sz w:val="28"/>
          <w:szCs w:val="28"/>
        </w:rPr>
      </w:pPr>
      <w:r w:rsidRPr="0027745D">
        <w:rPr>
          <w:sz w:val="28"/>
          <w:szCs w:val="28"/>
        </w:rPr>
        <w:t>РАЗРЕШЕНИЕ</w:t>
      </w:r>
      <w:r w:rsidR="00AB73C1" w:rsidRPr="0027745D">
        <w:rPr>
          <w:sz w:val="28"/>
          <w:szCs w:val="28"/>
        </w:rPr>
        <w:t>№______</w:t>
      </w:r>
    </w:p>
    <w:p w14:paraId="2715D2E7" w14:textId="77777777" w:rsidR="00E44971" w:rsidRPr="0027745D" w:rsidRDefault="00CC474D">
      <w:pPr>
        <w:pStyle w:val="1"/>
        <w:spacing w:after="280"/>
        <w:ind w:firstLine="0"/>
        <w:jc w:val="center"/>
        <w:rPr>
          <w:sz w:val="28"/>
          <w:szCs w:val="28"/>
        </w:rPr>
      </w:pPr>
      <w:r w:rsidRPr="0027745D">
        <w:rPr>
          <w:sz w:val="28"/>
          <w:szCs w:val="28"/>
        </w:rPr>
        <w:t>на право вырубки зеленых насаждений</w:t>
      </w:r>
    </w:p>
    <w:p w14:paraId="0B489FE5" w14:textId="77777777" w:rsidR="00AB73C1" w:rsidRPr="0027745D" w:rsidRDefault="00AB73C1" w:rsidP="00AB73C1">
      <w:pPr>
        <w:pStyle w:val="1"/>
        <w:rPr>
          <w:sz w:val="28"/>
          <w:szCs w:val="28"/>
        </w:rPr>
      </w:pPr>
      <w:r w:rsidRPr="0027745D">
        <w:rPr>
          <w:sz w:val="28"/>
          <w:szCs w:val="28"/>
        </w:rPr>
        <w:t>Выдано:_________________________________________________________</w:t>
      </w:r>
    </w:p>
    <w:p w14:paraId="7C2ABB9A" w14:textId="77777777" w:rsidR="00AB73C1" w:rsidRPr="0027745D" w:rsidRDefault="00AB73C1" w:rsidP="00AB73C1">
      <w:pPr>
        <w:pStyle w:val="1"/>
        <w:rPr>
          <w:sz w:val="28"/>
          <w:szCs w:val="28"/>
        </w:rPr>
      </w:pPr>
    </w:p>
    <w:p w14:paraId="0E6BF19E" w14:textId="77777777" w:rsidR="00AB73C1" w:rsidRPr="0027745D" w:rsidRDefault="00AB73C1" w:rsidP="00AB73C1">
      <w:pPr>
        <w:pStyle w:val="1"/>
        <w:rPr>
          <w:sz w:val="28"/>
          <w:szCs w:val="28"/>
        </w:rPr>
      </w:pPr>
      <w:r w:rsidRPr="0027745D">
        <w:rPr>
          <w:sz w:val="28"/>
          <w:szCs w:val="28"/>
        </w:rPr>
        <w:t>Адрес места производства работ: __________________________________</w:t>
      </w:r>
      <w:r w:rsidR="0027745D">
        <w:rPr>
          <w:sz w:val="28"/>
          <w:szCs w:val="28"/>
        </w:rPr>
        <w:t>_</w:t>
      </w:r>
    </w:p>
    <w:p w14:paraId="5E20F8D0" w14:textId="77777777" w:rsidR="00AB73C1" w:rsidRPr="0027745D" w:rsidRDefault="00AB73C1" w:rsidP="00AB73C1">
      <w:pPr>
        <w:pStyle w:val="1"/>
        <w:rPr>
          <w:sz w:val="28"/>
          <w:szCs w:val="28"/>
        </w:rPr>
      </w:pPr>
    </w:p>
    <w:p w14:paraId="31F6292B" w14:textId="77777777" w:rsidR="00AB73C1" w:rsidRPr="0027745D" w:rsidRDefault="00AB73C1" w:rsidP="00AB73C1">
      <w:pPr>
        <w:pStyle w:val="1"/>
        <w:rPr>
          <w:sz w:val="28"/>
          <w:szCs w:val="28"/>
        </w:rPr>
      </w:pPr>
      <w:r w:rsidRPr="0027745D">
        <w:rPr>
          <w:sz w:val="28"/>
          <w:szCs w:val="28"/>
        </w:rPr>
        <w:t>Вид работ_______________________________________________________</w:t>
      </w:r>
    </w:p>
    <w:p w14:paraId="4B9615C9" w14:textId="77777777" w:rsidR="00AB73C1" w:rsidRPr="0027745D" w:rsidRDefault="00AB73C1" w:rsidP="00AB73C1">
      <w:pPr>
        <w:pStyle w:val="1"/>
        <w:rPr>
          <w:sz w:val="28"/>
          <w:szCs w:val="28"/>
        </w:rPr>
      </w:pPr>
    </w:p>
    <w:p w14:paraId="57CE9E94" w14:textId="77777777" w:rsidR="00AB73C1" w:rsidRPr="0027745D" w:rsidRDefault="00AB73C1" w:rsidP="00AB73C1">
      <w:pPr>
        <w:pStyle w:val="1"/>
        <w:rPr>
          <w:sz w:val="28"/>
          <w:szCs w:val="28"/>
        </w:rPr>
      </w:pPr>
      <w:r w:rsidRPr="0027745D">
        <w:rPr>
          <w:sz w:val="28"/>
          <w:szCs w:val="28"/>
        </w:rPr>
        <w:t>На основании –  заявления от «___» ____________ 20__г. №____;</w:t>
      </w:r>
    </w:p>
    <w:p w14:paraId="2CA67673" w14:textId="77777777" w:rsidR="00AB73C1" w:rsidRPr="0027745D" w:rsidRDefault="00AB73C1" w:rsidP="00AB73C1">
      <w:pPr>
        <w:pStyle w:val="1"/>
        <w:rPr>
          <w:sz w:val="28"/>
          <w:szCs w:val="28"/>
        </w:rPr>
      </w:pPr>
      <w:r w:rsidRPr="0027745D">
        <w:rPr>
          <w:sz w:val="28"/>
          <w:szCs w:val="28"/>
        </w:rPr>
        <w:t xml:space="preserve">                         - акта обследования № ____ от «___» __________ 20___ г.</w:t>
      </w:r>
    </w:p>
    <w:p w14:paraId="091AD5B9" w14:textId="77777777" w:rsidR="00AB73C1" w:rsidRPr="0027745D" w:rsidRDefault="00AB73C1" w:rsidP="00AB73C1">
      <w:pPr>
        <w:pStyle w:val="1"/>
        <w:rPr>
          <w:sz w:val="28"/>
          <w:szCs w:val="28"/>
        </w:rPr>
      </w:pPr>
      <w:r w:rsidRPr="0027745D">
        <w:rPr>
          <w:sz w:val="28"/>
          <w:szCs w:val="28"/>
        </w:rPr>
        <w:t>Разрешить _________________________ деревьев: ___________________</w:t>
      </w:r>
    </w:p>
    <w:p w14:paraId="6585D9AB" w14:textId="77777777" w:rsidR="00AB73C1" w:rsidRPr="0027745D" w:rsidRDefault="00AB73C1" w:rsidP="00AB73C1">
      <w:pPr>
        <w:pStyle w:val="1"/>
      </w:pP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0027745D">
        <w:rPr>
          <w:sz w:val="28"/>
          <w:szCs w:val="28"/>
        </w:rPr>
        <w:tab/>
      </w:r>
      <w:r w:rsidR="0027745D">
        <w:rPr>
          <w:sz w:val="28"/>
          <w:szCs w:val="28"/>
        </w:rPr>
        <w:tab/>
      </w:r>
      <w:r w:rsidR="0027745D">
        <w:rPr>
          <w:sz w:val="28"/>
          <w:szCs w:val="28"/>
        </w:rPr>
        <w:tab/>
      </w:r>
      <w:r w:rsidR="0027745D">
        <w:rPr>
          <w:sz w:val="28"/>
          <w:szCs w:val="28"/>
        </w:rPr>
        <w:tab/>
      </w:r>
      <w:r w:rsidR="0027745D">
        <w:rPr>
          <w:sz w:val="28"/>
          <w:szCs w:val="28"/>
        </w:rPr>
        <w:tab/>
      </w:r>
      <w:r w:rsidRPr="0027745D">
        <w:t>(вид)</w:t>
      </w:r>
    </w:p>
    <w:p w14:paraId="5AFC6F8D" w14:textId="77777777" w:rsidR="00AB73C1" w:rsidRPr="0027745D" w:rsidRDefault="00AB73C1" w:rsidP="0027745D">
      <w:pPr>
        <w:pStyle w:val="1"/>
      </w:pPr>
      <w:r w:rsidRPr="0027745D">
        <w:rPr>
          <w:sz w:val="28"/>
          <w:szCs w:val="28"/>
        </w:rPr>
        <w:t>в количестве _______шт., __________кустарник_________в</w:t>
      </w:r>
      <w:r w:rsidR="0027745D">
        <w:rPr>
          <w:sz w:val="28"/>
          <w:szCs w:val="28"/>
        </w:rPr>
        <w:t xml:space="preserve"> </w:t>
      </w:r>
      <w:r w:rsidRPr="0027745D">
        <w:rPr>
          <w:sz w:val="28"/>
          <w:szCs w:val="28"/>
        </w:rPr>
        <w:t>количестве ____________ шт.</w:t>
      </w:r>
      <w:r w:rsidRPr="0027745D">
        <w:rPr>
          <w:sz w:val="28"/>
          <w:szCs w:val="28"/>
        </w:rPr>
        <w:tab/>
      </w:r>
      <w:r w:rsidRPr="0027745D">
        <w:rPr>
          <w:sz w:val="28"/>
          <w:szCs w:val="28"/>
        </w:rPr>
        <w:tab/>
      </w:r>
      <w:r w:rsidRPr="0027745D">
        <w:rPr>
          <w:sz w:val="28"/>
          <w:szCs w:val="28"/>
        </w:rPr>
        <w:tab/>
      </w:r>
      <w:r w:rsidRPr="0027745D">
        <w:rPr>
          <w:sz w:val="28"/>
          <w:szCs w:val="28"/>
        </w:rPr>
        <w:tab/>
      </w:r>
      <w:r w:rsidRPr="0027745D">
        <w:t xml:space="preserve">  (вид)</w:t>
      </w:r>
    </w:p>
    <w:p w14:paraId="21506CC9" w14:textId="77777777" w:rsidR="00AB73C1" w:rsidRPr="0027745D" w:rsidRDefault="00AB73C1" w:rsidP="00AB73C1">
      <w:pPr>
        <w:pStyle w:val="1"/>
        <w:ind w:firstLine="0"/>
        <w:rPr>
          <w:sz w:val="28"/>
          <w:szCs w:val="28"/>
        </w:rPr>
      </w:pPr>
    </w:p>
    <w:p w14:paraId="256A1876" w14:textId="77777777" w:rsidR="00AB73C1" w:rsidRPr="0027745D" w:rsidRDefault="00AB73C1" w:rsidP="00AB73C1">
      <w:pPr>
        <w:pStyle w:val="1"/>
        <w:jc w:val="both"/>
        <w:rPr>
          <w:sz w:val="28"/>
          <w:szCs w:val="28"/>
        </w:rPr>
      </w:pPr>
      <w:r w:rsidRPr="0027745D">
        <w:rPr>
          <w:sz w:val="28"/>
          <w:szCs w:val="28"/>
        </w:rPr>
        <w:t>Дату начала работ по вырубке зеленых насаждений сообщить в отдел по строительству, транспорту, связи и ЖКХ Администрации Кашинского городского округа.</w:t>
      </w:r>
    </w:p>
    <w:p w14:paraId="72393E9B" w14:textId="77777777" w:rsidR="00AB73C1" w:rsidRPr="0027745D" w:rsidRDefault="00AB73C1" w:rsidP="00AB73C1">
      <w:pPr>
        <w:pStyle w:val="1"/>
        <w:jc w:val="both"/>
        <w:rPr>
          <w:sz w:val="28"/>
          <w:szCs w:val="28"/>
        </w:rPr>
      </w:pPr>
      <w:r w:rsidRPr="0027745D">
        <w:rPr>
          <w:sz w:val="28"/>
          <w:szCs w:val="28"/>
        </w:rPr>
        <w:t>После завершения работ предъявить к осмотру место вырубки на предмет проверки соответствия количества вырубленных деревьев, указанных в Разрешении, вывезти срубленную древесину и порубочные остатки.</w:t>
      </w:r>
    </w:p>
    <w:p w14:paraId="1923B50D" w14:textId="77777777" w:rsidR="00AB73C1" w:rsidRPr="0027745D" w:rsidRDefault="00AB73C1" w:rsidP="00AB73C1">
      <w:pPr>
        <w:pStyle w:val="1"/>
        <w:jc w:val="both"/>
        <w:rPr>
          <w:sz w:val="28"/>
          <w:szCs w:val="28"/>
        </w:rPr>
      </w:pPr>
      <w:r w:rsidRPr="0027745D">
        <w:rPr>
          <w:sz w:val="28"/>
          <w:szCs w:val="28"/>
        </w:rPr>
        <w:t>Работу по вырубке зеленых насаждений производить в соответствии с правилами техники безопасности.</w:t>
      </w:r>
    </w:p>
    <w:p w14:paraId="09E56734" w14:textId="77777777" w:rsidR="002B7F28" w:rsidRPr="0027745D" w:rsidRDefault="00AB73C1" w:rsidP="00AB73C1">
      <w:pPr>
        <w:pStyle w:val="1"/>
        <w:jc w:val="both"/>
        <w:rPr>
          <w:sz w:val="28"/>
          <w:szCs w:val="28"/>
        </w:rPr>
      </w:pPr>
      <w:r w:rsidRPr="0027745D">
        <w:rPr>
          <w:sz w:val="28"/>
          <w:szCs w:val="28"/>
        </w:rPr>
        <w:t>Срок</w:t>
      </w:r>
      <w:r w:rsidR="002B7F28" w:rsidRPr="0027745D">
        <w:rPr>
          <w:sz w:val="28"/>
          <w:szCs w:val="28"/>
        </w:rPr>
        <w:t xml:space="preserve"> </w:t>
      </w:r>
      <w:r w:rsidRPr="0027745D">
        <w:rPr>
          <w:sz w:val="28"/>
          <w:szCs w:val="28"/>
        </w:rPr>
        <w:t>производства</w:t>
      </w:r>
      <w:r w:rsidR="002B7F28" w:rsidRPr="0027745D">
        <w:rPr>
          <w:sz w:val="28"/>
          <w:szCs w:val="28"/>
        </w:rPr>
        <w:t xml:space="preserve"> </w:t>
      </w:r>
      <w:r w:rsidRPr="0027745D">
        <w:rPr>
          <w:sz w:val="28"/>
          <w:szCs w:val="28"/>
        </w:rPr>
        <w:t xml:space="preserve">работ </w:t>
      </w:r>
    </w:p>
    <w:p w14:paraId="40B4E133" w14:textId="77777777" w:rsidR="00AB73C1" w:rsidRPr="0027745D" w:rsidRDefault="00AB73C1" w:rsidP="00AB73C1">
      <w:pPr>
        <w:pStyle w:val="1"/>
        <w:jc w:val="both"/>
        <w:rPr>
          <w:sz w:val="28"/>
          <w:szCs w:val="28"/>
        </w:rPr>
      </w:pPr>
      <w:r w:rsidRPr="0027745D">
        <w:rPr>
          <w:sz w:val="28"/>
          <w:szCs w:val="28"/>
        </w:rPr>
        <w:t>_________________________________________________________</w:t>
      </w:r>
    </w:p>
    <w:p w14:paraId="76303AEA" w14:textId="77777777" w:rsidR="002B7F28" w:rsidRPr="0027745D" w:rsidRDefault="002B7F28" w:rsidP="00AB73C1">
      <w:pPr>
        <w:pStyle w:val="1"/>
        <w:jc w:val="both"/>
        <w:rPr>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7"/>
        <w:gridCol w:w="1236"/>
        <w:gridCol w:w="4023"/>
      </w:tblGrid>
      <w:tr w:rsidR="00925C16" w:rsidRPr="0027745D" w14:paraId="314E56B9" w14:textId="77777777" w:rsidTr="002B7F28">
        <w:tc>
          <w:tcPr>
            <w:tcW w:w="4137" w:type="dxa"/>
          </w:tcPr>
          <w:p w14:paraId="33511799" w14:textId="77777777" w:rsidR="00925C16" w:rsidRPr="0027745D" w:rsidRDefault="00925C16" w:rsidP="00925C16">
            <w:pPr>
              <w:pStyle w:val="1"/>
              <w:ind w:firstLine="0"/>
              <w:rPr>
                <w:sz w:val="28"/>
                <w:szCs w:val="28"/>
              </w:rPr>
            </w:pPr>
          </w:p>
          <w:p w14:paraId="49031456" w14:textId="77777777" w:rsidR="002B7F28" w:rsidRPr="0027745D" w:rsidRDefault="002B7F28" w:rsidP="00925C16">
            <w:pPr>
              <w:pStyle w:val="1"/>
              <w:ind w:firstLine="0"/>
              <w:rPr>
                <w:sz w:val="28"/>
                <w:szCs w:val="28"/>
              </w:rPr>
            </w:pPr>
          </w:p>
          <w:p w14:paraId="162FF339" w14:textId="77777777" w:rsidR="002B7F28" w:rsidRPr="0027745D" w:rsidRDefault="002B7F28" w:rsidP="00925C16">
            <w:pPr>
              <w:pStyle w:val="1"/>
              <w:ind w:firstLine="0"/>
              <w:rPr>
                <w:sz w:val="28"/>
                <w:szCs w:val="28"/>
              </w:rPr>
            </w:pPr>
          </w:p>
          <w:p w14:paraId="48928C3A" w14:textId="77777777" w:rsidR="002B7F28" w:rsidRPr="0027745D" w:rsidRDefault="002B7F28" w:rsidP="00925C16">
            <w:pPr>
              <w:pStyle w:val="1"/>
              <w:ind w:firstLine="0"/>
              <w:rPr>
                <w:sz w:val="28"/>
                <w:szCs w:val="28"/>
              </w:rPr>
            </w:pPr>
          </w:p>
          <w:p w14:paraId="391A6197" w14:textId="77777777" w:rsidR="002B7F28" w:rsidRPr="0027745D" w:rsidRDefault="002B7F28" w:rsidP="00925C16">
            <w:pPr>
              <w:pStyle w:val="1"/>
              <w:ind w:firstLine="0"/>
              <w:rPr>
                <w:sz w:val="28"/>
                <w:szCs w:val="28"/>
              </w:rPr>
            </w:pPr>
          </w:p>
        </w:tc>
        <w:tc>
          <w:tcPr>
            <w:tcW w:w="1236" w:type="dxa"/>
            <w:vMerge w:val="restart"/>
          </w:tcPr>
          <w:p w14:paraId="441EB380" w14:textId="77777777" w:rsidR="00925C16" w:rsidRPr="0027745D" w:rsidRDefault="00925C16" w:rsidP="00925C16">
            <w:pPr>
              <w:pStyle w:val="1"/>
              <w:ind w:firstLine="0"/>
              <w:rPr>
                <w:sz w:val="28"/>
                <w:szCs w:val="28"/>
              </w:rPr>
            </w:pPr>
          </w:p>
        </w:tc>
        <w:tc>
          <w:tcPr>
            <w:tcW w:w="4023" w:type="dxa"/>
            <w:vMerge w:val="restart"/>
            <w:vAlign w:val="center"/>
          </w:tcPr>
          <w:p w14:paraId="68D90093" w14:textId="77777777" w:rsidR="00925C16" w:rsidRPr="0027745D" w:rsidRDefault="00925C16" w:rsidP="00925C16">
            <w:pPr>
              <w:pStyle w:val="1"/>
              <w:ind w:firstLine="0"/>
              <w:jc w:val="center"/>
              <w:rPr>
                <w:sz w:val="28"/>
                <w:szCs w:val="28"/>
              </w:rPr>
            </w:pPr>
            <w:r w:rsidRPr="0027745D">
              <w:rPr>
                <w:sz w:val="28"/>
                <w:szCs w:val="28"/>
              </w:rPr>
              <w:t xml:space="preserve">Сведения </w:t>
            </w:r>
          </w:p>
          <w:p w14:paraId="67F807C1" w14:textId="77777777" w:rsidR="00925C16" w:rsidRPr="0027745D" w:rsidRDefault="00925C16" w:rsidP="00925C16">
            <w:pPr>
              <w:pStyle w:val="1"/>
              <w:ind w:firstLine="0"/>
              <w:jc w:val="center"/>
              <w:rPr>
                <w:sz w:val="28"/>
                <w:szCs w:val="28"/>
              </w:rPr>
            </w:pPr>
            <w:r w:rsidRPr="0027745D">
              <w:rPr>
                <w:sz w:val="28"/>
                <w:szCs w:val="28"/>
              </w:rPr>
              <w:t>об электронной подписи</w:t>
            </w:r>
          </w:p>
        </w:tc>
      </w:tr>
      <w:tr w:rsidR="00925C16" w:rsidRPr="0027745D" w14:paraId="5AB75950" w14:textId="77777777" w:rsidTr="002B7F28">
        <w:tc>
          <w:tcPr>
            <w:tcW w:w="4137" w:type="dxa"/>
          </w:tcPr>
          <w:p w14:paraId="2561C85B" w14:textId="77777777" w:rsidR="00925C16" w:rsidRPr="0027745D" w:rsidRDefault="00925C16" w:rsidP="00925C16">
            <w:pPr>
              <w:pStyle w:val="1"/>
              <w:ind w:firstLine="0"/>
              <w:jc w:val="center"/>
            </w:pPr>
            <w:r w:rsidRPr="0027745D">
              <w:t xml:space="preserve">(Ф.И.О., должность уполномоченного сотрудника) </w:t>
            </w:r>
          </w:p>
        </w:tc>
        <w:tc>
          <w:tcPr>
            <w:tcW w:w="1236" w:type="dxa"/>
            <w:vMerge/>
          </w:tcPr>
          <w:p w14:paraId="33501A09" w14:textId="77777777" w:rsidR="00925C16" w:rsidRPr="0027745D" w:rsidRDefault="00925C16" w:rsidP="00925C16">
            <w:pPr>
              <w:pStyle w:val="1"/>
              <w:ind w:firstLine="0"/>
            </w:pPr>
          </w:p>
        </w:tc>
        <w:tc>
          <w:tcPr>
            <w:tcW w:w="4023" w:type="dxa"/>
            <w:vMerge/>
          </w:tcPr>
          <w:p w14:paraId="23038FFB" w14:textId="77777777" w:rsidR="00925C16" w:rsidRPr="0027745D" w:rsidRDefault="00925C16" w:rsidP="00925C16">
            <w:pPr>
              <w:pStyle w:val="1"/>
              <w:ind w:firstLine="0"/>
            </w:pPr>
          </w:p>
        </w:tc>
      </w:tr>
    </w:tbl>
    <w:p w14:paraId="46EA36B1" w14:textId="77777777" w:rsidR="00925C16" w:rsidRDefault="00925C16" w:rsidP="00925C16">
      <w:pPr>
        <w:pStyle w:val="1"/>
        <w:ind w:firstLine="0"/>
      </w:pPr>
    </w:p>
    <w:p w14:paraId="2240FBF8" w14:textId="77777777" w:rsidR="001C170D" w:rsidRPr="00BB122F" w:rsidRDefault="00925C16" w:rsidP="002B7F28">
      <w:pPr>
        <w:rPr>
          <w:rFonts w:ascii="Times New Roman" w:eastAsia="Times New Roman" w:hAnsi="Times New Roman" w:cs="Times New Roman"/>
          <w:i/>
          <w:iCs/>
        </w:rPr>
      </w:pPr>
      <w:r>
        <w:br w:type="page"/>
      </w:r>
    </w:p>
    <w:p w14:paraId="320F2080" w14:textId="77777777" w:rsidR="001C170D" w:rsidRPr="0027745D" w:rsidRDefault="001C170D" w:rsidP="00284D59">
      <w:pPr>
        <w:ind w:left="5387"/>
        <w:jc w:val="both"/>
        <w:rPr>
          <w:rFonts w:ascii="Times New Roman" w:hAnsi="Times New Roman" w:cs="Times New Roman"/>
          <w:sz w:val="28"/>
          <w:szCs w:val="28"/>
        </w:rPr>
      </w:pPr>
      <w:r w:rsidRPr="0027745D">
        <w:rPr>
          <w:rFonts w:ascii="Times New Roman" w:hAnsi="Times New Roman" w:cs="Times New Roman"/>
          <w:sz w:val="28"/>
          <w:szCs w:val="28"/>
        </w:rPr>
        <w:lastRenderedPageBreak/>
        <w:t xml:space="preserve">Приложение </w:t>
      </w:r>
      <w:r w:rsidR="00B3660C" w:rsidRPr="0027745D">
        <w:rPr>
          <w:rFonts w:ascii="Times New Roman" w:hAnsi="Times New Roman" w:cs="Times New Roman"/>
          <w:sz w:val="28"/>
          <w:szCs w:val="28"/>
        </w:rPr>
        <w:t>4</w:t>
      </w:r>
      <w:r w:rsidRPr="0027745D">
        <w:rPr>
          <w:rFonts w:ascii="Times New Roman" w:hAnsi="Times New Roman" w:cs="Times New Roman"/>
          <w:sz w:val="28"/>
          <w:szCs w:val="28"/>
        </w:rPr>
        <w:t xml:space="preserve"> к </w:t>
      </w:r>
      <w:r w:rsidR="007D48EE" w:rsidRPr="0027745D">
        <w:rPr>
          <w:rFonts w:ascii="Times New Roman" w:hAnsi="Times New Roman" w:cs="Times New Roman"/>
          <w:sz w:val="28"/>
          <w:szCs w:val="28"/>
        </w:rPr>
        <w:t>а</w:t>
      </w:r>
      <w:r w:rsidRPr="0027745D">
        <w:rPr>
          <w:rFonts w:ascii="Times New Roman" w:hAnsi="Times New Roman" w:cs="Times New Roman"/>
          <w:sz w:val="28"/>
          <w:szCs w:val="28"/>
        </w:rPr>
        <w:t>дминистративному регламенту по предоставлению муниципальной услуги «Выдача разрешени</w:t>
      </w:r>
      <w:r w:rsidR="0004335E" w:rsidRPr="0027745D">
        <w:rPr>
          <w:rFonts w:ascii="Times New Roman" w:hAnsi="Times New Roman" w:cs="Times New Roman"/>
          <w:sz w:val="28"/>
          <w:szCs w:val="28"/>
        </w:rPr>
        <w:t>я</w:t>
      </w:r>
      <w:r w:rsidRPr="0027745D">
        <w:rPr>
          <w:rFonts w:ascii="Times New Roman" w:hAnsi="Times New Roman" w:cs="Times New Roman"/>
          <w:sz w:val="28"/>
          <w:szCs w:val="28"/>
        </w:rPr>
        <w:t xml:space="preserve"> на право вырубки зеленых насаждений»  </w:t>
      </w:r>
    </w:p>
    <w:p w14:paraId="095EAC50" w14:textId="77777777" w:rsidR="001C170D" w:rsidRPr="0027745D" w:rsidRDefault="001C170D" w:rsidP="00284D59">
      <w:pPr>
        <w:ind w:left="5387"/>
        <w:jc w:val="both"/>
        <w:rPr>
          <w:rFonts w:ascii="Times New Roman" w:hAnsi="Times New Roman" w:cs="Times New Roman"/>
          <w:sz w:val="28"/>
          <w:szCs w:val="28"/>
        </w:rPr>
      </w:pPr>
    </w:p>
    <w:p w14:paraId="10053C6D" w14:textId="77777777" w:rsidR="00650B64" w:rsidRDefault="00650B64" w:rsidP="00284D59">
      <w:pPr>
        <w:ind w:left="538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ФОРМА</w:t>
      </w:r>
    </w:p>
    <w:p w14:paraId="33EBE063" w14:textId="77777777" w:rsidR="001C170D" w:rsidRDefault="001C170D">
      <w:pPr>
        <w:pStyle w:val="11"/>
        <w:keepNext/>
        <w:keepLines/>
        <w:spacing w:after="40" w:line="314" w:lineRule="auto"/>
        <w:ind w:left="0"/>
        <w:jc w:val="center"/>
      </w:pPr>
      <w:bookmarkStart w:id="190" w:name="bookmark322"/>
      <w:bookmarkStart w:id="191" w:name="bookmark323"/>
      <w:bookmarkStart w:id="192" w:name="bookmark324"/>
    </w:p>
    <w:bookmarkEnd w:id="190"/>
    <w:bookmarkEnd w:id="191"/>
    <w:bookmarkEnd w:id="192"/>
    <w:p w14:paraId="7B0C180B" w14:textId="77777777" w:rsidR="00E44971" w:rsidRDefault="00CC474D" w:rsidP="001C170D">
      <w:pPr>
        <w:pStyle w:val="1"/>
        <w:tabs>
          <w:tab w:val="left" w:leader="underscore" w:pos="8568"/>
        </w:tabs>
        <w:ind w:left="4700" w:firstLine="0"/>
      </w:pPr>
      <w:r w:rsidRPr="0027745D">
        <w:rPr>
          <w:sz w:val="28"/>
          <w:szCs w:val="28"/>
        </w:rPr>
        <w:t xml:space="preserve">Кому </w:t>
      </w:r>
      <w:r>
        <w:tab/>
      </w:r>
      <w:r w:rsidR="00711F85">
        <w:t>______</w:t>
      </w:r>
    </w:p>
    <w:p w14:paraId="1A035549" w14:textId="77777777" w:rsidR="00E44971" w:rsidRPr="009D4B96" w:rsidRDefault="00CC474D" w:rsidP="00711F85">
      <w:pPr>
        <w:pStyle w:val="1"/>
        <w:ind w:left="5245" w:firstLine="0"/>
        <w:jc w:val="center"/>
        <w:rPr>
          <w:sz w:val="20"/>
        </w:rPr>
      </w:pPr>
      <w:r w:rsidRPr="009D4B96">
        <w:rPr>
          <w:i/>
          <w:iCs/>
          <w:sz w:val="20"/>
        </w:rPr>
        <w:t>(фамилия, имя, отчество</w:t>
      </w:r>
      <w:r w:rsidR="001C170D" w:rsidRPr="009D4B96">
        <w:rPr>
          <w:i/>
          <w:iCs/>
          <w:sz w:val="20"/>
        </w:rPr>
        <w:t xml:space="preserve"> </w:t>
      </w:r>
      <w:r w:rsidRPr="009D4B96">
        <w:rPr>
          <w:i/>
          <w:iCs/>
          <w:sz w:val="20"/>
        </w:rPr>
        <w:t>- для граждан и ИП или полное наименование организации - для юридических лиц)</w:t>
      </w:r>
      <w:r w:rsidR="001C170D" w:rsidRPr="009D4B96">
        <w:rPr>
          <w:i/>
          <w:iCs/>
          <w:sz w:val="20"/>
        </w:rPr>
        <w:t xml:space="preserve">, </w:t>
      </w:r>
      <w:r w:rsidRPr="009D4B96">
        <w:rPr>
          <w:i/>
          <w:iCs/>
          <w:sz w:val="20"/>
        </w:rPr>
        <w:t>почтовый индекс и адрес, адрес</w:t>
      </w:r>
      <w:r w:rsidR="001C170D" w:rsidRPr="009D4B96">
        <w:rPr>
          <w:i/>
          <w:iCs/>
          <w:sz w:val="20"/>
        </w:rPr>
        <w:t xml:space="preserve"> </w:t>
      </w:r>
      <w:r w:rsidRPr="009D4B96">
        <w:rPr>
          <w:i/>
          <w:iCs/>
          <w:sz w:val="20"/>
        </w:rPr>
        <w:t>электронной почты)</w:t>
      </w:r>
    </w:p>
    <w:p w14:paraId="0CEB8B98" w14:textId="77777777" w:rsidR="00711F85" w:rsidRDefault="00711F85" w:rsidP="00711F85">
      <w:pPr>
        <w:pStyle w:val="11"/>
        <w:keepNext/>
        <w:keepLines/>
        <w:spacing w:after="0"/>
        <w:ind w:left="0"/>
        <w:jc w:val="center"/>
      </w:pPr>
      <w:bookmarkStart w:id="193" w:name="bookmark325"/>
      <w:bookmarkStart w:id="194" w:name="bookmark326"/>
      <w:bookmarkStart w:id="195" w:name="bookmark327"/>
    </w:p>
    <w:p w14:paraId="4356F0EE" w14:textId="77777777" w:rsidR="007D48EE" w:rsidRDefault="007D48EE" w:rsidP="00711F85">
      <w:pPr>
        <w:pStyle w:val="11"/>
        <w:keepNext/>
        <w:keepLines/>
        <w:spacing w:after="0"/>
        <w:ind w:left="0"/>
        <w:jc w:val="center"/>
      </w:pPr>
    </w:p>
    <w:p w14:paraId="7965A277" w14:textId="77777777" w:rsidR="00E44971" w:rsidRPr="0027745D" w:rsidRDefault="00CC474D" w:rsidP="00711F85">
      <w:pPr>
        <w:pStyle w:val="11"/>
        <w:keepNext/>
        <w:keepLines/>
        <w:spacing w:after="0"/>
        <w:ind w:left="0"/>
        <w:jc w:val="center"/>
        <w:rPr>
          <w:b w:val="0"/>
          <w:sz w:val="28"/>
          <w:szCs w:val="28"/>
        </w:rPr>
      </w:pPr>
      <w:r w:rsidRPr="0027745D">
        <w:rPr>
          <w:b w:val="0"/>
          <w:sz w:val="28"/>
          <w:szCs w:val="28"/>
        </w:rPr>
        <w:t>РЕШЕНИЕ</w:t>
      </w:r>
      <w:bookmarkEnd w:id="193"/>
      <w:bookmarkEnd w:id="194"/>
      <w:bookmarkEnd w:id="195"/>
    </w:p>
    <w:p w14:paraId="4B169E6C" w14:textId="77777777" w:rsidR="00E44971" w:rsidRPr="0027745D" w:rsidRDefault="00CC474D" w:rsidP="00711F85">
      <w:pPr>
        <w:pStyle w:val="11"/>
        <w:keepNext/>
        <w:keepLines/>
        <w:spacing w:after="0"/>
        <w:ind w:left="0"/>
        <w:jc w:val="center"/>
        <w:rPr>
          <w:b w:val="0"/>
          <w:sz w:val="28"/>
          <w:szCs w:val="28"/>
        </w:rPr>
      </w:pPr>
      <w:bookmarkStart w:id="196" w:name="bookmark330"/>
      <w:r w:rsidRPr="0027745D">
        <w:rPr>
          <w:b w:val="0"/>
          <w:sz w:val="28"/>
          <w:szCs w:val="28"/>
        </w:rPr>
        <w:t xml:space="preserve">об отказе в приеме документов, необходимых для предоставления услуги </w:t>
      </w:r>
      <w:r w:rsidR="00711F85" w:rsidRPr="0027745D">
        <w:rPr>
          <w:b w:val="0"/>
          <w:sz w:val="28"/>
          <w:szCs w:val="28"/>
        </w:rPr>
        <w:t xml:space="preserve">/ </w:t>
      </w:r>
      <w:r w:rsidRPr="0027745D">
        <w:rPr>
          <w:b w:val="0"/>
          <w:sz w:val="28"/>
          <w:szCs w:val="28"/>
        </w:rPr>
        <w:t>об отказе в</w:t>
      </w:r>
      <w:r w:rsidR="00711F85" w:rsidRPr="0027745D">
        <w:rPr>
          <w:b w:val="0"/>
          <w:sz w:val="28"/>
          <w:szCs w:val="28"/>
        </w:rPr>
        <w:t xml:space="preserve"> </w:t>
      </w:r>
      <w:r w:rsidRPr="0027745D">
        <w:rPr>
          <w:b w:val="0"/>
          <w:sz w:val="28"/>
          <w:szCs w:val="28"/>
        </w:rPr>
        <w:t>предоставлении услуги</w:t>
      </w:r>
      <w:bookmarkEnd w:id="196"/>
    </w:p>
    <w:p w14:paraId="3DC8845A" w14:textId="77777777" w:rsidR="00E44971" w:rsidRPr="00711F85" w:rsidRDefault="00CC474D" w:rsidP="00711F85">
      <w:pPr>
        <w:pStyle w:val="11"/>
        <w:keepNext/>
        <w:keepLines/>
        <w:spacing w:after="0"/>
        <w:ind w:left="0"/>
        <w:jc w:val="center"/>
        <w:rPr>
          <w:b w:val="0"/>
        </w:rPr>
      </w:pPr>
      <w:bookmarkStart w:id="197" w:name="bookmark328"/>
      <w:bookmarkStart w:id="198" w:name="bookmark329"/>
      <w:bookmarkStart w:id="199" w:name="bookmark331"/>
      <w:r w:rsidRPr="0027745D">
        <w:rPr>
          <w:b w:val="0"/>
          <w:sz w:val="28"/>
          <w:szCs w:val="28"/>
        </w:rPr>
        <w:t>№</w:t>
      </w:r>
      <w:r w:rsidR="00711F85" w:rsidRPr="0027745D">
        <w:rPr>
          <w:b w:val="0"/>
          <w:sz w:val="28"/>
          <w:szCs w:val="28"/>
        </w:rPr>
        <w:t xml:space="preserve"> ____________</w:t>
      </w:r>
      <w:r w:rsidRPr="0027745D">
        <w:rPr>
          <w:b w:val="0"/>
          <w:sz w:val="28"/>
          <w:szCs w:val="28"/>
        </w:rPr>
        <w:t xml:space="preserve"> от</w:t>
      </w:r>
      <w:bookmarkEnd w:id="197"/>
      <w:bookmarkEnd w:id="198"/>
      <w:bookmarkEnd w:id="199"/>
      <w:r w:rsidR="00711F85" w:rsidRPr="0027745D">
        <w:rPr>
          <w:b w:val="0"/>
          <w:sz w:val="28"/>
          <w:szCs w:val="28"/>
        </w:rPr>
        <w:t xml:space="preserve"> ____________________</w:t>
      </w:r>
    </w:p>
    <w:p w14:paraId="508A58D8" w14:textId="77777777" w:rsidR="00E44971" w:rsidRPr="00711F85" w:rsidRDefault="00CC474D" w:rsidP="00711F85">
      <w:pPr>
        <w:pStyle w:val="1"/>
        <w:ind w:firstLine="0"/>
        <w:jc w:val="center"/>
      </w:pPr>
      <w:r w:rsidRPr="00711F85">
        <w:rPr>
          <w:i/>
          <w:iCs/>
        </w:rPr>
        <w:t>(номер и дата решения)</w:t>
      </w:r>
    </w:p>
    <w:p w14:paraId="667F42BD" w14:textId="77777777" w:rsidR="00711F85" w:rsidRPr="00711F85" w:rsidRDefault="00711F85" w:rsidP="00711F85">
      <w:pPr>
        <w:pStyle w:val="1"/>
        <w:ind w:firstLine="700"/>
        <w:jc w:val="both"/>
      </w:pPr>
    </w:p>
    <w:p w14:paraId="3B30388F" w14:textId="77777777" w:rsidR="00E44971" w:rsidRPr="0027745D" w:rsidRDefault="00CC474D" w:rsidP="00711F85">
      <w:pPr>
        <w:pStyle w:val="1"/>
        <w:ind w:firstLine="700"/>
        <w:jc w:val="both"/>
        <w:rPr>
          <w:sz w:val="28"/>
          <w:szCs w:val="28"/>
        </w:rPr>
      </w:pPr>
      <w:r w:rsidRPr="0027745D">
        <w:rPr>
          <w:sz w:val="28"/>
          <w:szCs w:val="28"/>
        </w:rPr>
        <w:t xml:space="preserve">По результатам рассмотрения заявления по услуге «Выдача разрешения на право вырубки зеленых насаждений» </w:t>
      </w:r>
      <w:r w:rsidR="00711F85" w:rsidRPr="0027745D">
        <w:rPr>
          <w:sz w:val="28"/>
          <w:szCs w:val="28"/>
        </w:rPr>
        <w:t>____________</w:t>
      </w:r>
      <w:r w:rsidRPr="0027745D">
        <w:rPr>
          <w:sz w:val="28"/>
          <w:szCs w:val="28"/>
        </w:rPr>
        <w:t xml:space="preserve"> от </w:t>
      </w:r>
      <w:r w:rsidR="00711F85" w:rsidRPr="0027745D">
        <w:rPr>
          <w:sz w:val="28"/>
          <w:szCs w:val="28"/>
        </w:rPr>
        <w:t>_____________</w:t>
      </w:r>
      <w:r w:rsidRPr="0027745D">
        <w:rPr>
          <w:sz w:val="28"/>
          <w:szCs w:val="28"/>
        </w:rPr>
        <w:t xml:space="preserve"> и приложенных к нему документов, принято решение об отказе в приеме документов, необходимых для предоставления услуги / об отказе в предоставлении услуги, по следующим основаниям:</w:t>
      </w:r>
    </w:p>
    <w:p w14:paraId="43F68F01" w14:textId="77777777" w:rsidR="00711F85" w:rsidRDefault="00711F85" w:rsidP="00711F85">
      <w:pPr>
        <w:pStyle w:val="1"/>
        <w:ind w:firstLine="700"/>
        <w:jc w:val="both"/>
      </w:pPr>
      <w:r>
        <w:t>___________________________________________________________________</w:t>
      </w:r>
    </w:p>
    <w:p w14:paraId="64D8F706" w14:textId="77777777" w:rsidR="00711F85" w:rsidRDefault="00711F85" w:rsidP="00711F85">
      <w:pPr>
        <w:pStyle w:val="1"/>
        <w:ind w:firstLine="700"/>
        <w:jc w:val="both"/>
      </w:pPr>
    </w:p>
    <w:p w14:paraId="72897CF7" w14:textId="77777777" w:rsidR="00E44971" w:rsidRPr="0027745D" w:rsidRDefault="00CC474D" w:rsidP="00711F85">
      <w:pPr>
        <w:pStyle w:val="1"/>
        <w:ind w:firstLine="700"/>
        <w:jc w:val="both"/>
        <w:rPr>
          <w:sz w:val="28"/>
          <w:szCs w:val="28"/>
        </w:rPr>
      </w:pPr>
      <w:r w:rsidRPr="0027745D">
        <w:rPr>
          <w:sz w:val="28"/>
          <w:szCs w:val="28"/>
        </w:rPr>
        <w:t xml:space="preserve">Вы вправе повторно обратиться в </w:t>
      </w:r>
      <w:r w:rsidR="00284D59" w:rsidRPr="0027745D">
        <w:rPr>
          <w:sz w:val="28"/>
          <w:szCs w:val="28"/>
        </w:rPr>
        <w:t xml:space="preserve">Администрацию Кашинского городского округа </w:t>
      </w:r>
      <w:r w:rsidRPr="0027745D">
        <w:rPr>
          <w:sz w:val="28"/>
          <w:szCs w:val="28"/>
        </w:rPr>
        <w:t>с заявлением о предоставлении услуги после устранения указанных нарушений.</w:t>
      </w:r>
    </w:p>
    <w:p w14:paraId="1F8BFD21" w14:textId="77777777" w:rsidR="00E44971" w:rsidRPr="0027745D" w:rsidRDefault="00CC474D" w:rsidP="00711F85">
      <w:pPr>
        <w:pStyle w:val="1"/>
        <w:ind w:firstLine="700"/>
        <w:jc w:val="both"/>
        <w:rPr>
          <w:sz w:val="28"/>
          <w:szCs w:val="28"/>
        </w:rPr>
      </w:pPr>
      <w:r w:rsidRPr="0027745D">
        <w:rPr>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14:paraId="587A95F5" w14:textId="77777777" w:rsidR="00711F85" w:rsidRPr="0027745D" w:rsidRDefault="00711F85" w:rsidP="00711F85">
      <w:pPr>
        <w:pStyle w:val="1"/>
        <w:ind w:firstLine="700"/>
        <w:jc w:val="both"/>
        <w:rPr>
          <w:sz w:val="28"/>
          <w:szCs w:val="28"/>
        </w:rPr>
      </w:pPr>
    </w:p>
    <w:p w14:paraId="71D7AFF8" w14:textId="77777777" w:rsidR="00711F85" w:rsidRDefault="00711F85" w:rsidP="00711F85">
      <w:pPr>
        <w:pStyle w:val="1"/>
        <w:ind w:firstLine="700"/>
        <w:jc w:val="both"/>
      </w:pPr>
    </w:p>
    <w:tbl>
      <w:tblPr>
        <w:tblStyle w:val="af1"/>
        <w:tblW w:w="0" w:type="auto"/>
        <w:tblLook w:val="04A0" w:firstRow="1" w:lastRow="0" w:firstColumn="1" w:lastColumn="0" w:noHBand="0" w:noVBand="1"/>
      </w:tblPr>
      <w:tblGrid>
        <w:gridCol w:w="4137"/>
        <w:gridCol w:w="1236"/>
        <w:gridCol w:w="4023"/>
      </w:tblGrid>
      <w:tr w:rsidR="001C170D" w14:paraId="410C6B68" w14:textId="77777777" w:rsidTr="00756D72">
        <w:tc>
          <w:tcPr>
            <w:tcW w:w="4219" w:type="dxa"/>
            <w:tcBorders>
              <w:top w:val="nil"/>
              <w:left w:val="nil"/>
              <w:bottom w:val="single" w:sz="4" w:space="0" w:color="auto"/>
              <w:right w:val="nil"/>
            </w:tcBorders>
          </w:tcPr>
          <w:p w14:paraId="7A86A05F" w14:textId="77777777" w:rsidR="001C170D" w:rsidRDefault="001C170D" w:rsidP="00756D72">
            <w:pPr>
              <w:pStyle w:val="1"/>
              <w:ind w:firstLine="0"/>
            </w:pPr>
          </w:p>
        </w:tc>
        <w:tc>
          <w:tcPr>
            <w:tcW w:w="1276" w:type="dxa"/>
            <w:vMerge w:val="restart"/>
            <w:tcBorders>
              <w:top w:val="nil"/>
              <w:left w:val="nil"/>
              <w:bottom w:val="nil"/>
              <w:right w:val="single" w:sz="4" w:space="0" w:color="auto"/>
            </w:tcBorders>
          </w:tcPr>
          <w:p w14:paraId="19C35047" w14:textId="77777777" w:rsidR="001C170D" w:rsidRDefault="001C170D" w:rsidP="00756D72">
            <w:pPr>
              <w:pStyle w:val="1"/>
              <w:ind w:firstLine="0"/>
            </w:pPr>
          </w:p>
        </w:tc>
        <w:tc>
          <w:tcPr>
            <w:tcW w:w="4122" w:type="dxa"/>
            <w:vMerge w:val="restart"/>
            <w:tcBorders>
              <w:top w:val="single" w:sz="4" w:space="0" w:color="auto"/>
              <w:left w:val="single" w:sz="4" w:space="0" w:color="auto"/>
              <w:bottom w:val="single" w:sz="4" w:space="0" w:color="auto"/>
              <w:right w:val="single" w:sz="4" w:space="0" w:color="auto"/>
            </w:tcBorders>
            <w:vAlign w:val="center"/>
          </w:tcPr>
          <w:p w14:paraId="74EB7FB1" w14:textId="77777777" w:rsidR="001C170D" w:rsidRDefault="001C170D" w:rsidP="00756D72">
            <w:pPr>
              <w:pStyle w:val="1"/>
              <w:ind w:firstLine="0"/>
              <w:jc w:val="center"/>
            </w:pPr>
            <w:r>
              <w:t xml:space="preserve">Сведения </w:t>
            </w:r>
          </w:p>
          <w:p w14:paraId="098EA995" w14:textId="77777777" w:rsidR="001C170D" w:rsidRDefault="001C170D" w:rsidP="00756D72">
            <w:pPr>
              <w:pStyle w:val="1"/>
              <w:ind w:firstLine="0"/>
              <w:jc w:val="center"/>
            </w:pPr>
            <w:r>
              <w:t>об электронной подписи</w:t>
            </w:r>
          </w:p>
        </w:tc>
      </w:tr>
      <w:tr w:rsidR="001C170D" w14:paraId="39FDE056" w14:textId="77777777" w:rsidTr="00756D72">
        <w:tc>
          <w:tcPr>
            <w:tcW w:w="4219" w:type="dxa"/>
            <w:tcBorders>
              <w:top w:val="single" w:sz="4" w:space="0" w:color="auto"/>
              <w:left w:val="nil"/>
              <w:bottom w:val="nil"/>
              <w:right w:val="nil"/>
            </w:tcBorders>
          </w:tcPr>
          <w:p w14:paraId="14814A0D" w14:textId="77777777" w:rsidR="001C170D" w:rsidRDefault="001C170D" w:rsidP="00756D72">
            <w:pPr>
              <w:pStyle w:val="1"/>
              <w:ind w:firstLine="0"/>
              <w:jc w:val="center"/>
            </w:pPr>
            <w:r>
              <w:t xml:space="preserve">(Ф.И.О., должность уполномоченного сотрудника) </w:t>
            </w:r>
          </w:p>
        </w:tc>
        <w:tc>
          <w:tcPr>
            <w:tcW w:w="1276" w:type="dxa"/>
            <w:vMerge/>
            <w:tcBorders>
              <w:top w:val="nil"/>
              <w:left w:val="nil"/>
              <w:bottom w:val="nil"/>
              <w:right w:val="single" w:sz="4" w:space="0" w:color="auto"/>
            </w:tcBorders>
          </w:tcPr>
          <w:p w14:paraId="3F02A353" w14:textId="77777777" w:rsidR="001C170D" w:rsidRDefault="001C170D" w:rsidP="00756D72">
            <w:pPr>
              <w:pStyle w:val="1"/>
              <w:ind w:firstLine="0"/>
            </w:pPr>
          </w:p>
        </w:tc>
        <w:tc>
          <w:tcPr>
            <w:tcW w:w="4122" w:type="dxa"/>
            <w:vMerge/>
            <w:tcBorders>
              <w:top w:val="nil"/>
              <w:left w:val="single" w:sz="4" w:space="0" w:color="auto"/>
              <w:bottom w:val="single" w:sz="4" w:space="0" w:color="auto"/>
              <w:right w:val="single" w:sz="4" w:space="0" w:color="auto"/>
            </w:tcBorders>
          </w:tcPr>
          <w:p w14:paraId="63406F62" w14:textId="77777777" w:rsidR="001C170D" w:rsidRDefault="001C170D" w:rsidP="00756D72">
            <w:pPr>
              <w:pStyle w:val="1"/>
              <w:ind w:firstLine="0"/>
            </w:pPr>
          </w:p>
        </w:tc>
      </w:tr>
    </w:tbl>
    <w:p w14:paraId="5B9425FF" w14:textId="77777777" w:rsidR="001C170D" w:rsidRDefault="001C170D">
      <w:pPr>
        <w:pStyle w:val="1"/>
        <w:spacing w:after="560"/>
        <w:ind w:firstLine="700"/>
        <w:jc w:val="both"/>
      </w:pPr>
    </w:p>
    <w:p w14:paraId="5D8290E9" w14:textId="77777777" w:rsidR="00E44971" w:rsidRDefault="00E44971">
      <w:pPr>
        <w:pStyle w:val="1"/>
        <w:spacing w:after="260"/>
        <w:ind w:firstLine="0"/>
        <w:jc w:val="center"/>
      </w:pPr>
    </w:p>
    <w:p w14:paraId="74FE1C59" w14:textId="77777777" w:rsidR="001C170D" w:rsidRDefault="001C170D">
      <w:pPr>
        <w:pStyle w:val="1"/>
        <w:spacing w:after="260"/>
        <w:ind w:firstLine="0"/>
        <w:jc w:val="center"/>
      </w:pPr>
    </w:p>
    <w:p w14:paraId="53927D23" w14:textId="77777777" w:rsidR="00650B64" w:rsidRDefault="00650B64" w:rsidP="0027745D">
      <w:pPr>
        <w:pStyle w:val="1"/>
        <w:spacing w:after="260"/>
        <w:ind w:firstLine="0"/>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6"/>
      </w:tblGrid>
      <w:tr w:rsidR="00A639BB" w14:paraId="71BFAB91" w14:textId="77777777" w:rsidTr="00A639BB">
        <w:tc>
          <w:tcPr>
            <w:tcW w:w="4695" w:type="dxa"/>
          </w:tcPr>
          <w:p w14:paraId="35D79CD4" w14:textId="77777777" w:rsidR="00A639BB" w:rsidRDefault="00A639BB">
            <w:pPr>
              <w:pStyle w:val="1"/>
              <w:spacing w:after="260"/>
              <w:ind w:firstLine="0"/>
              <w:jc w:val="center"/>
            </w:pPr>
          </w:p>
        </w:tc>
        <w:tc>
          <w:tcPr>
            <w:tcW w:w="4696" w:type="dxa"/>
          </w:tcPr>
          <w:p w14:paraId="2BA8472F" w14:textId="77777777" w:rsidR="00A639BB" w:rsidRPr="0027745D" w:rsidRDefault="00A639BB" w:rsidP="00A639BB">
            <w:pPr>
              <w:pStyle w:val="1"/>
              <w:spacing w:after="260"/>
              <w:ind w:firstLine="0"/>
              <w:jc w:val="both"/>
              <w:rPr>
                <w:sz w:val="28"/>
                <w:szCs w:val="28"/>
              </w:rPr>
            </w:pPr>
            <w:r w:rsidRPr="0027745D">
              <w:rPr>
                <w:sz w:val="28"/>
                <w:szCs w:val="28"/>
              </w:rPr>
              <w:t xml:space="preserve">Приложение </w:t>
            </w:r>
            <w:r w:rsidR="00B3660C" w:rsidRPr="0027745D">
              <w:rPr>
                <w:sz w:val="28"/>
                <w:szCs w:val="28"/>
              </w:rPr>
              <w:t>5</w:t>
            </w:r>
            <w:r w:rsidRPr="0027745D">
              <w:rPr>
                <w:sz w:val="28"/>
                <w:szCs w:val="28"/>
              </w:rPr>
              <w:t xml:space="preserve"> к административному регламенту по предоставлению муниципальной услуги «Выдача разрешени</w:t>
            </w:r>
            <w:r w:rsidR="0004335E" w:rsidRPr="0027745D">
              <w:rPr>
                <w:sz w:val="28"/>
                <w:szCs w:val="28"/>
              </w:rPr>
              <w:t>я</w:t>
            </w:r>
            <w:r w:rsidRPr="0027745D">
              <w:rPr>
                <w:sz w:val="28"/>
                <w:szCs w:val="28"/>
              </w:rPr>
              <w:t xml:space="preserve"> на право вырубки зеленых насаждений»  </w:t>
            </w:r>
          </w:p>
        </w:tc>
      </w:tr>
    </w:tbl>
    <w:p w14:paraId="6125BD2E" w14:textId="77777777" w:rsidR="00650B64" w:rsidRDefault="00A639BB">
      <w:pPr>
        <w:pStyle w:val="1"/>
        <w:spacing w:after="260"/>
        <w:ind w:firstLine="0"/>
        <w:jc w:val="center"/>
      </w:pPr>
      <w:r>
        <w:tab/>
      </w:r>
      <w:r>
        <w:tab/>
      </w:r>
      <w:r>
        <w:tab/>
      </w:r>
      <w:r>
        <w:tab/>
      </w:r>
      <w:r>
        <w:tab/>
      </w:r>
      <w:r>
        <w:tab/>
      </w:r>
      <w:r>
        <w:tab/>
      </w:r>
      <w:r>
        <w:tab/>
      </w:r>
      <w:r>
        <w:tab/>
      </w:r>
      <w:r>
        <w:tab/>
        <w:t>ФОРМА</w:t>
      </w:r>
    </w:p>
    <w:p w14:paraId="7FD76FF0" w14:textId="77777777" w:rsidR="00A639BB" w:rsidRDefault="00A639BB">
      <w:pPr>
        <w:pStyle w:val="1"/>
        <w:spacing w:after="260"/>
        <w:ind w:firstLine="0"/>
        <w:jc w:val="center"/>
      </w:pPr>
    </w:p>
    <w:p w14:paraId="06EE4F6A" w14:textId="77777777" w:rsidR="00A639BB" w:rsidRPr="0027745D" w:rsidRDefault="00A639BB" w:rsidP="00A639BB">
      <w:pPr>
        <w:pStyle w:val="1"/>
        <w:spacing w:after="260"/>
        <w:jc w:val="center"/>
        <w:rPr>
          <w:sz w:val="28"/>
          <w:szCs w:val="28"/>
        </w:rPr>
      </w:pPr>
      <w:r>
        <w:tab/>
      </w:r>
      <w:r>
        <w:tab/>
      </w:r>
      <w:r w:rsidRPr="0027745D">
        <w:rPr>
          <w:sz w:val="28"/>
          <w:szCs w:val="28"/>
        </w:rPr>
        <w:t>АКТ ОБСЛЕДОВАНИЯ №_____</w:t>
      </w:r>
    </w:p>
    <w:p w14:paraId="7F69477B" w14:textId="77777777" w:rsidR="00A639BB" w:rsidRPr="0027745D" w:rsidRDefault="00A639BB" w:rsidP="00A639BB">
      <w:pPr>
        <w:pStyle w:val="1"/>
        <w:spacing w:after="260"/>
        <w:jc w:val="center"/>
        <w:rPr>
          <w:sz w:val="28"/>
          <w:szCs w:val="28"/>
        </w:rPr>
      </w:pPr>
      <w:r w:rsidRPr="0027745D">
        <w:rPr>
          <w:sz w:val="28"/>
          <w:szCs w:val="28"/>
        </w:rPr>
        <w:t>__________________  20       г.</w:t>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r w:rsidRPr="0027745D">
        <w:rPr>
          <w:sz w:val="28"/>
          <w:szCs w:val="28"/>
        </w:rPr>
        <w:tab/>
      </w:r>
    </w:p>
    <w:p w14:paraId="04E83FCF" w14:textId="77777777" w:rsidR="00A639BB" w:rsidRPr="0027745D" w:rsidRDefault="00A639BB" w:rsidP="00A639BB">
      <w:pPr>
        <w:pStyle w:val="1"/>
        <w:spacing w:after="260"/>
        <w:jc w:val="both"/>
        <w:rPr>
          <w:sz w:val="28"/>
          <w:szCs w:val="28"/>
        </w:rPr>
      </w:pPr>
      <w:r>
        <w:tab/>
      </w:r>
      <w:r w:rsidRPr="0027745D">
        <w:rPr>
          <w:sz w:val="28"/>
          <w:szCs w:val="28"/>
        </w:rPr>
        <w:t>Комиссия по обследованию зеленых насаждений, назначенная постановлением Администрации Кашинского городского округа от_____________</w:t>
      </w:r>
      <w:r w:rsidR="0004335E" w:rsidRPr="0027745D">
        <w:rPr>
          <w:sz w:val="28"/>
          <w:szCs w:val="28"/>
        </w:rPr>
        <w:t>№ __________</w:t>
      </w:r>
    </w:p>
    <w:p w14:paraId="5CE4A111" w14:textId="77777777" w:rsidR="00A639BB" w:rsidRPr="0027745D" w:rsidRDefault="00A639BB" w:rsidP="00A639BB">
      <w:pPr>
        <w:pStyle w:val="1"/>
        <w:spacing w:after="260"/>
        <w:jc w:val="both"/>
        <w:rPr>
          <w:sz w:val="28"/>
          <w:szCs w:val="28"/>
        </w:rPr>
      </w:pPr>
      <w:r w:rsidRPr="0027745D">
        <w:rPr>
          <w:sz w:val="28"/>
          <w:szCs w:val="28"/>
        </w:rPr>
        <w:t xml:space="preserve"> в составе:</w:t>
      </w:r>
    </w:p>
    <w:p w14:paraId="4A040435" w14:textId="77777777" w:rsidR="00A639BB" w:rsidRPr="0027745D" w:rsidRDefault="00A639BB" w:rsidP="00A639BB">
      <w:pPr>
        <w:pStyle w:val="1"/>
        <w:spacing w:after="260"/>
        <w:jc w:val="both"/>
        <w:rPr>
          <w:sz w:val="28"/>
          <w:szCs w:val="28"/>
        </w:rPr>
      </w:pPr>
      <w:r w:rsidRPr="0027745D">
        <w:rPr>
          <w:sz w:val="28"/>
          <w:szCs w:val="28"/>
        </w:rPr>
        <w:t>Председатель Комиссии:</w:t>
      </w:r>
    </w:p>
    <w:p w14:paraId="172248D6" w14:textId="77777777" w:rsidR="00A639BB" w:rsidRPr="0027745D" w:rsidRDefault="00A639BB" w:rsidP="00A639BB">
      <w:pPr>
        <w:pStyle w:val="1"/>
        <w:spacing w:after="260"/>
        <w:jc w:val="both"/>
        <w:rPr>
          <w:sz w:val="28"/>
          <w:szCs w:val="28"/>
        </w:rPr>
      </w:pPr>
      <w:r w:rsidRPr="0027745D">
        <w:rPr>
          <w:sz w:val="28"/>
          <w:szCs w:val="28"/>
        </w:rPr>
        <w:t>Члены Комиссии:</w:t>
      </w:r>
    </w:p>
    <w:p w14:paraId="1950FC95" w14:textId="77777777" w:rsidR="00A639BB" w:rsidRPr="0027745D" w:rsidRDefault="00A639BB" w:rsidP="00A639BB">
      <w:pPr>
        <w:pStyle w:val="1"/>
        <w:spacing w:after="260"/>
        <w:jc w:val="both"/>
        <w:rPr>
          <w:sz w:val="28"/>
          <w:szCs w:val="28"/>
        </w:rPr>
      </w:pPr>
      <w:r w:rsidRPr="0027745D">
        <w:rPr>
          <w:sz w:val="28"/>
          <w:szCs w:val="28"/>
        </w:rPr>
        <w:t>1.</w:t>
      </w:r>
    </w:p>
    <w:p w14:paraId="52F69481" w14:textId="77777777" w:rsidR="00A639BB" w:rsidRPr="0027745D" w:rsidRDefault="00A639BB" w:rsidP="00A639BB">
      <w:pPr>
        <w:pStyle w:val="1"/>
        <w:spacing w:after="260"/>
        <w:jc w:val="both"/>
        <w:rPr>
          <w:sz w:val="28"/>
          <w:szCs w:val="28"/>
        </w:rPr>
      </w:pPr>
      <w:r w:rsidRPr="0027745D">
        <w:rPr>
          <w:sz w:val="28"/>
          <w:szCs w:val="28"/>
        </w:rPr>
        <w:t>2.</w:t>
      </w:r>
    </w:p>
    <w:p w14:paraId="58ABF16D" w14:textId="77777777" w:rsidR="00A639BB" w:rsidRPr="0027745D" w:rsidRDefault="00A639BB" w:rsidP="00A639BB">
      <w:pPr>
        <w:pStyle w:val="1"/>
        <w:spacing w:after="260"/>
        <w:jc w:val="both"/>
        <w:rPr>
          <w:sz w:val="28"/>
          <w:szCs w:val="28"/>
        </w:rPr>
      </w:pPr>
      <w:r w:rsidRPr="0027745D">
        <w:rPr>
          <w:sz w:val="28"/>
          <w:szCs w:val="28"/>
        </w:rPr>
        <w:t>3.</w:t>
      </w:r>
    </w:p>
    <w:p w14:paraId="5759D743" w14:textId="77777777" w:rsidR="00A639BB" w:rsidRPr="0027745D" w:rsidRDefault="00A639BB" w:rsidP="00A639BB">
      <w:pPr>
        <w:pStyle w:val="1"/>
        <w:spacing w:after="260"/>
        <w:jc w:val="both"/>
        <w:rPr>
          <w:sz w:val="28"/>
          <w:szCs w:val="28"/>
        </w:rPr>
      </w:pPr>
      <w:r w:rsidRPr="0027745D">
        <w:rPr>
          <w:sz w:val="28"/>
          <w:szCs w:val="28"/>
        </w:rPr>
        <w:t>Произвела обследование зеленого (ых) насаждения (ий) и составила акт обследования по адресу_____________________________________________________________</w:t>
      </w:r>
    </w:p>
    <w:p w14:paraId="2CA3F810" w14:textId="77777777" w:rsidR="00A639BB" w:rsidRPr="0027745D" w:rsidRDefault="00A639BB" w:rsidP="00A639BB">
      <w:pPr>
        <w:pStyle w:val="1"/>
        <w:spacing w:after="260"/>
        <w:jc w:val="both"/>
        <w:rPr>
          <w:sz w:val="28"/>
          <w:szCs w:val="28"/>
        </w:rPr>
      </w:pPr>
      <w:r w:rsidRPr="0027745D">
        <w:rPr>
          <w:sz w:val="28"/>
          <w:szCs w:val="28"/>
        </w:rPr>
        <w:t>на основании заявления от ________________________________________</w:t>
      </w:r>
    </w:p>
    <w:p w14:paraId="297045AC" w14:textId="77777777" w:rsidR="00A639BB" w:rsidRPr="0027745D" w:rsidRDefault="00A639BB" w:rsidP="00A639BB">
      <w:pPr>
        <w:pStyle w:val="1"/>
        <w:spacing w:after="260"/>
        <w:jc w:val="both"/>
        <w:rPr>
          <w:sz w:val="28"/>
          <w:szCs w:val="28"/>
        </w:rPr>
      </w:pPr>
      <w:r w:rsidRPr="0027745D">
        <w:rPr>
          <w:sz w:val="28"/>
          <w:szCs w:val="28"/>
        </w:rPr>
        <w:t>ОБСЛЕДОВАНИЕ______________________________________________________________________________________________________________________________________________________________________________________</w:t>
      </w:r>
    </w:p>
    <w:p w14:paraId="532D9261" w14:textId="77777777" w:rsidR="00A639BB" w:rsidRPr="0027745D" w:rsidRDefault="00A639BB" w:rsidP="00A639BB">
      <w:pPr>
        <w:pStyle w:val="1"/>
        <w:spacing w:after="260"/>
        <w:jc w:val="both"/>
        <w:rPr>
          <w:sz w:val="28"/>
          <w:szCs w:val="28"/>
        </w:rPr>
      </w:pPr>
      <w:r w:rsidRPr="0027745D">
        <w:rPr>
          <w:sz w:val="28"/>
          <w:szCs w:val="28"/>
        </w:rPr>
        <w:t>ЗАКЛЮЧЕНИЕ</w:t>
      </w:r>
    </w:p>
    <w:p w14:paraId="1655643D" w14:textId="77777777" w:rsidR="00A639BB" w:rsidRPr="0027745D" w:rsidRDefault="00A639BB" w:rsidP="00A639BB">
      <w:pPr>
        <w:pStyle w:val="1"/>
        <w:spacing w:after="260"/>
        <w:ind w:firstLine="0"/>
        <w:jc w:val="both"/>
        <w:rPr>
          <w:sz w:val="28"/>
          <w:szCs w:val="28"/>
        </w:rPr>
      </w:pPr>
      <w:r w:rsidRPr="0027745D">
        <w:rPr>
          <w:sz w:val="28"/>
          <w:szCs w:val="28"/>
        </w:rPr>
        <w:t>______________________________________________________________________________________________________________________________________</w:t>
      </w:r>
    </w:p>
    <w:p w14:paraId="64F33932" w14:textId="77777777" w:rsidR="00650B64" w:rsidRPr="0027745D" w:rsidRDefault="00A639BB" w:rsidP="0027745D">
      <w:pPr>
        <w:pStyle w:val="1"/>
        <w:spacing w:after="260"/>
        <w:ind w:firstLine="0"/>
        <w:jc w:val="both"/>
        <w:rPr>
          <w:sz w:val="28"/>
          <w:szCs w:val="28"/>
        </w:rPr>
      </w:pPr>
      <w:r w:rsidRPr="0027745D">
        <w:rPr>
          <w:sz w:val="28"/>
          <w:szCs w:val="28"/>
        </w:rPr>
        <w:t>Подписи членов Комиссии:</w:t>
      </w:r>
    </w:p>
    <w:p w14:paraId="61E6267A" w14:textId="77777777" w:rsidR="00650B64" w:rsidRDefault="00650B64">
      <w:pPr>
        <w:pStyle w:val="1"/>
        <w:spacing w:after="260"/>
        <w:ind w:firstLine="0"/>
        <w:jc w:val="center"/>
      </w:pPr>
    </w:p>
    <w:p w14:paraId="555F0510" w14:textId="77777777" w:rsidR="00650B64" w:rsidRDefault="00650B64" w:rsidP="00A639BB">
      <w:pPr>
        <w:pStyle w:val="1"/>
        <w:spacing w:after="260"/>
        <w:ind w:firstLine="0"/>
        <w:sectPr w:rsidR="00650B64">
          <w:pgSz w:w="11900" w:h="16840"/>
          <w:pgMar w:top="1115" w:right="829" w:bottom="1115" w:left="1670" w:header="687" w:footer="687" w:gutter="0"/>
          <w:cols w:space="720"/>
          <w:noEndnote/>
          <w:docGrid w:linePitch="360"/>
        </w:sectPr>
      </w:pPr>
    </w:p>
    <w:p w14:paraId="3952227C" w14:textId="77777777" w:rsidR="00711F85" w:rsidRDefault="00711F85" w:rsidP="00E54E76">
      <w:pPr>
        <w:tabs>
          <w:tab w:val="left" w:pos="12049"/>
        </w:tabs>
        <w:ind w:left="9639"/>
        <w:rPr>
          <w:rFonts w:ascii="Times New Roman" w:hAnsi="Times New Roman" w:cs="Times New Roman"/>
        </w:rPr>
      </w:pPr>
      <w:r>
        <w:rPr>
          <w:rFonts w:ascii="Times New Roman" w:hAnsi="Times New Roman" w:cs="Times New Roman"/>
        </w:rPr>
        <w:lastRenderedPageBreak/>
        <w:t>При</w:t>
      </w:r>
      <w:r w:rsidRPr="00594FFD">
        <w:rPr>
          <w:rFonts w:ascii="Times New Roman" w:hAnsi="Times New Roman" w:cs="Times New Roman"/>
        </w:rPr>
        <w:t xml:space="preserve">ложение </w:t>
      </w:r>
      <w:r w:rsidR="00B3660C">
        <w:rPr>
          <w:rFonts w:ascii="Times New Roman" w:hAnsi="Times New Roman" w:cs="Times New Roman"/>
        </w:rPr>
        <w:t>6</w:t>
      </w:r>
      <w:r>
        <w:rPr>
          <w:rFonts w:ascii="Times New Roman" w:hAnsi="Times New Roman" w:cs="Times New Roman"/>
        </w:rPr>
        <w:t xml:space="preserve"> </w:t>
      </w:r>
      <w:r w:rsidRPr="00594FFD">
        <w:rPr>
          <w:rFonts w:ascii="Times New Roman" w:hAnsi="Times New Roman" w:cs="Times New Roman"/>
        </w:rPr>
        <w:t xml:space="preserve">к </w:t>
      </w:r>
      <w:r w:rsidR="00334E55">
        <w:rPr>
          <w:rFonts w:ascii="Times New Roman" w:hAnsi="Times New Roman" w:cs="Times New Roman"/>
        </w:rPr>
        <w:t>а</w:t>
      </w:r>
      <w:r w:rsidRPr="00594FFD">
        <w:rPr>
          <w:rFonts w:ascii="Times New Roman" w:hAnsi="Times New Roman" w:cs="Times New Roman"/>
        </w:rPr>
        <w:t>дминистративному регламенту</w:t>
      </w:r>
      <w:r>
        <w:rPr>
          <w:rFonts w:ascii="Times New Roman" w:hAnsi="Times New Roman" w:cs="Times New Roman"/>
        </w:rPr>
        <w:t xml:space="preserve">  </w:t>
      </w:r>
      <w:r w:rsidRPr="00594FFD">
        <w:rPr>
          <w:rFonts w:ascii="Times New Roman" w:hAnsi="Times New Roman" w:cs="Times New Roman"/>
        </w:rPr>
        <w:t xml:space="preserve"> по предоставлению муниципальной услуги</w:t>
      </w:r>
      <w:r>
        <w:rPr>
          <w:rFonts w:ascii="Times New Roman" w:hAnsi="Times New Roman" w:cs="Times New Roman"/>
        </w:rPr>
        <w:t xml:space="preserve"> </w:t>
      </w:r>
      <w:r w:rsidRPr="00D51BAF">
        <w:rPr>
          <w:rFonts w:ascii="Times New Roman" w:hAnsi="Times New Roman" w:cs="Times New Roman"/>
        </w:rPr>
        <w:t>«Выдача разрешени</w:t>
      </w:r>
      <w:r w:rsidR="0004335E">
        <w:rPr>
          <w:rFonts w:ascii="Times New Roman" w:hAnsi="Times New Roman" w:cs="Times New Roman"/>
        </w:rPr>
        <w:t>я</w:t>
      </w:r>
      <w:r w:rsidRPr="00D51BAF">
        <w:rPr>
          <w:rFonts w:ascii="Times New Roman" w:hAnsi="Times New Roman" w:cs="Times New Roman"/>
        </w:rPr>
        <w:t xml:space="preserve"> на право вырубки зеленых насаждений»  </w:t>
      </w:r>
    </w:p>
    <w:p w14:paraId="1F01C990" w14:textId="77777777" w:rsidR="00711F85" w:rsidRDefault="00711F85" w:rsidP="00E54E76">
      <w:pPr>
        <w:pStyle w:val="1"/>
        <w:ind w:firstLine="0"/>
        <w:jc w:val="center"/>
        <w:rPr>
          <w:b/>
          <w:bCs/>
        </w:rPr>
      </w:pPr>
    </w:p>
    <w:p w14:paraId="229E5CFA" w14:textId="77777777" w:rsidR="005E352F" w:rsidRDefault="005E352F" w:rsidP="00E54E76">
      <w:pPr>
        <w:pStyle w:val="1"/>
        <w:ind w:firstLine="0"/>
        <w:jc w:val="center"/>
        <w:rPr>
          <w:b/>
          <w:bCs/>
        </w:rPr>
      </w:pPr>
      <w:r>
        <w:rPr>
          <w:b/>
          <w:bCs/>
        </w:rPr>
        <w:t xml:space="preserve">Блок-схема предоставления </w:t>
      </w:r>
      <w:r w:rsidR="00A43026">
        <w:rPr>
          <w:b/>
          <w:bCs/>
        </w:rPr>
        <w:t>муниципальной услуги</w:t>
      </w:r>
    </w:p>
    <w:p w14:paraId="3061971F" w14:textId="77777777" w:rsidR="005E352F" w:rsidRDefault="005E352F" w:rsidP="00E54E76">
      <w:pPr>
        <w:pStyle w:val="1"/>
        <w:ind w:firstLine="0"/>
        <w:jc w:val="center"/>
        <w:rPr>
          <w:b/>
          <w:bCs/>
        </w:rPr>
      </w:pPr>
    </w:p>
    <w:p w14:paraId="2AEF51DC" w14:textId="77777777" w:rsidR="005E352F" w:rsidRDefault="00A43026" w:rsidP="00E54E76">
      <w:pPr>
        <w:pStyle w:val="1"/>
        <w:ind w:firstLine="0"/>
        <w:jc w:val="center"/>
        <w:rPr>
          <w:b/>
          <w:bCs/>
        </w:rPr>
      </w:pPr>
      <w:r>
        <w:rPr>
          <w:b/>
          <w:bCs/>
          <w:noProof/>
        </w:rPr>
        <mc:AlternateContent>
          <mc:Choice Requires="wps">
            <w:drawing>
              <wp:anchor distT="0" distB="0" distL="114300" distR="114300" simplePos="0" relativeHeight="251659264" behindDoc="0" locked="0" layoutInCell="1" allowOverlap="1" wp14:anchorId="59FC098F" wp14:editId="35079E8C">
                <wp:simplePos x="0" y="0"/>
                <wp:positionH relativeFrom="margin">
                  <wp:posOffset>878205</wp:posOffset>
                </wp:positionH>
                <wp:positionV relativeFrom="paragraph">
                  <wp:posOffset>7620</wp:posOffset>
                </wp:positionV>
                <wp:extent cx="7762875" cy="666750"/>
                <wp:effectExtent l="0" t="0" r="28575" b="19050"/>
                <wp:wrapNone/>
                <wp:docPr id="1" name="Прямоугольник: скругленные углы 1"/>
                <wp:cNvGraphicFramePr/>
                <a:graphic xmlns:a="http://schemas.openxmlformats.org/drawingml/2006/main">
                  <a:graphicData uri="http://schemas.microsoft.com/office/word/2010/wordprocessingShape">
                    <wps:wsp>
                      <wps:cNvSpPr/>
                      <wps:spPr>
                        <a:xfrm>
                          <a:off x="0" y="0"/>
                          <a:ext cx="7762875" cy="666750"/>
                        </a:xfrm>
                        <a:prstGeom prst="roundRect">
                          <a:avLst/>
                        </a:prstGeom>
                        <a:ln/>
                      </wps:spPr>
                      <wps:style>
                        <a:lnRef idx="2">
                          <a:schemeClr val="dk1"/>
                        </a:lnRef>
                        <a:fillRef idx="1">
                          <a:schemeClr val="lt1"/>
                        </a:fillRef>
                        <a:effectRef idx="0">
                          <a:schemeClr val="dk1"/>
                        </a:effectRef>
                        <a:fontRef idx="minor">
                          <a:schemeClr val="dk1"/>
                        </a:fontRef>
                      </wps:style>
                      <wps:txbx>
                        <w:txbxContent>
                          <w:p w14:paraId="132DDDA8" w14:textId="77777777" w:rsidR="003E1E84" w:rsidRPr="00435B6F" w:rsidRDefault="003E1E84" w:rsidP="00435B6F">
                            <w:pPr>
                              <w:jc w:val="center"/>
                              <w:rPr>
                                <w:rFonts w:ascii="Times New Roman" w:hAnsi="Times New Roman" w:cs="Times New Roman"/>
                              </w:rPr>
                            </w:pPr>
                            <w:r w:rsidRPr="00435B6F">
                              <w:rPr>
                                <w:rFonts w:ascii="Times New Roman" w:hAnsi="Times New Roman" w:cs="Times New Roman"/>
                              </w:rPr>
                              <w:t xml:space="preserve">Обращение </w:t>
                            </w:r>
                            <w:r>
                              <w:rPr>
                                <w:rFonts w:ascii="Times New Roman" w:hAnsi="Times New Roman" w:cs="Times New Roman"/>
                              </w:rPr>
                              <w:t>заявителя (представителя заявителя) с заявлением и пакетом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FC098F" id="Прямоугольник: скругленные углы 1" o:spid="_x0000_s1026" style="position:absolute;left:0;text-align:left;margin-left:69.15pt;margin-top:.6pt;width:611.25pt;height: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" fillcolor="white [3201]" strokecolor="black [3200]" strokeweight="2pt">
                <v:textbox>
                  <w:txbxContent>
                    <w:p w14:paraId="132DDDA8" w14:textId="77777777" w:rsidR="003E1E84" w:rsidRPr="00435B6F" w:rsidRDefault="003E1E84" w:rsidP="00435B6F">
                      <w:pPr>
                        <w:jc w:val="center"/>
                        <w:rPr>
                          <w:rFonts w:ascii="Times New Roman" w:hAnsi="Times New Roman" w:cs="Times New Roman"/>
                        </w:rPr>
                      </w:pPr>
                      <w:r w:rsidRPr="00435B6F">
                        <w:rPr>
                          <w:rFonts w:ascii="Times New Roman" w:hAnsi="Times New Roman" w:cs="Times New Roman"/>
                        </w:rPr>
                        <w:t xml:space="preserve">Обращение </w:t>
                      </w:r>
                      <w:r>
                        <w:rPr>
                          <w:rFonts w:ascii="Times New Roman" w:hAnsi="Times New Roman" w:cs="Times New Roman"/>
                        </w:rPr>
                        <w:t>заявителя (представителя заявителя) с заявлением и пакетом документов</w:t>
                      </w:r>
                    </w:p>
                  </w:txbxContent>
                </v:textbox>
                <w10:wrap anchorx="margin"/>
              </v:roundrect>
            </w:pict>
          </mc:Fallback>
        </mc:AlternateContent>
      </w:r>
    </w:p>
    <w:p w14:paraId="3A243758" w14:textId="77777777" w:rsidR="005E352F" w:rsidRDefault="00435B6F" w:rsidP="00E54E76">
      <w:pPr>
        <w:pStyle w:val="1"/>
        <w:ind w:firstLine="0"/>
        <w:jc w:val="center"/>
        <w:rPr>
          <w:b/>
          <w:bCs/>
        </w:rPr>
      </w:pPr>
      <w:r>
        <w:rPr>
          <w:b/>
          <w:bCs/>
          <w:noProof/>
        </w:rPr>
        <mc:AlternateContent>
          <mc:Choice Requires="wps">
            <w:drawing>
              <wp:anchor distT="0" distB="0" distL="114300" distR="114300" simplePos="0" relativeHeight="251661312" behindDoc="0" locked="0" layoutInCell="1" allowOverlap="1" wp14:anchorId="005A3469" wp14:editId="1F994191">
                <wp:simplePos x="0" y="0"/>
                <wp:positionH relativeFrom="column">
                  <wp:posOffset>8669655</wp:posOffset>
                </wp:positionH>
                <wp:positionV relativeFrom="paragraph">
                  <wp:posOffset>13335</wp:posOffset>
                </wp:positionV>
                <wp:extent cx="731520" cy="1152525"/>
                <wp:effectExtent l="0" t="0" r="11430" b="28575"/>
                <wp:wrapNone/>
                <wp:docPr id="4" name="Стрелка: изогнутая влево 4"/>
                <wp:cNvGraphicFramePr/>
                <a:graphic xmlns:a="http://schemas.openxmlformats.org/drawingml/2006/main">
                  <a:graphicData uri="http://schemas.microsoft.com/office/word/2010/wordprocessingShape">
                    <wps:wsp>
                      <wps:cNvSpPr/>
                      <wps:spPr>
                        <a:xfrm>
                          <a:off x="0" y="0"/>
                          <a:ext cx="731520" cy="1152525"/>
                        </a:xfrm>
                        <a:prstGeom prst="curvedLef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DDB73C0"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Стрелка: изогнутая влево 4" o:spid="_x0000_s1026" type="#_x0000_t103" style="position:absolute;margin-left:682.65pt;margin-top:1.05pt;width:57.6pt;height:9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" adj="14745,19886,5400" fillcolor="white [3201]" strokecolor="black [3213]" strokeweight="2pt"/>
            </w:pict>
          </mc:Fallback>
        </mc:AlternateContent>
      </w:r>
      <w:r>
        <w:rPr>
          <w:b/>
          <w:bCs/>
          <w:noProof/>
        </w:rPr>
        <mc:AlternateContent>
          <mc:Choice Requires="wps">
            <w:drawing>
              <wp:anchor distT="0" distB="0" distL="114300" distR="114300" simplePos="0" relativeHeight="251660288" behindDoc="0" locked="0" layoutInCell="1" allowOverlap="1" wp14:anchorId="55750B9A" wp14:editId="064AF674">
                <wp:simplePos x="0" y="0"/>
                <wp:positionH relativeFrom="column">
                  <wp:posOffset>125730</wp:posOffset>
                </wp:positionH>
                <wp:positionV relativeFrom="paragraph">
                  <wp:posOffset>13335</wp:posOffset>
                </wp:positionV>
                <wp:extent cx="731520" cy="1216152"/>
                <wp:effectExtent l="0" t="0" r="11430" b="22225"/>
                <wp:wrapNone/>
                <wp:docPr id="3" name="Стрелка: изогнутая вправо 3"/>
                <wp:cNvGraphicFramePr/>
                <a:graphic xmlns:a="http://schemas.openxmlformats.org/drawingml/2006/main">
                  <a:graphicData uri="http://schemas.microsoft.com/office/word/2010/wordprocessingShape">
                    <wps:wsp>
                      <wps:cNvSpPr/>
                      <wps:spPr>
                        <a:xfrm>
                          <a:off x="0" y="0"/>
                          <a:ext cx="731520" cy="1216152"/>
                        </a:xfrm>
                        <a:prstGeom prst="curved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E53F6E9"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Стрелка: изогнутая вправо 3" o:spid="_x0000_s1026" type="#_x0000_t102" style="position:absolute;margin-left:9.9pt;margin-top:1.05pt;width:57.6pt;height:95.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" adj="15104,19976,16200" fillcolor="white [3201]" strokecolor="black [3213]" strokeweight="2pt"/>
            </w:pict>
          </mc:Fallback>
        </mc:AlternateContent>
      </w:r>
      <w:r w:rsidR="00A43026">
        <w:rPr>
          <w:b/>
          <w:bCs/>
        </w:rPr>
        <w:t>Оо</w:t>
      </w:r>
    </w:p>
    <w:p w14:paraId="1A6BFD51" w14:textId="77777777" w:rsidR="005E352F" w:rsidRDefault="005E352F" w:rsidP="00E54E76">
      <w:pPr>
        <w:pStyle w:val="1"/>
        <w:ind w:firstLine="0"/>
        <w:jc w:val="center"/>
        <w:rPr>
          <w:b/>
          <w:bCs/>
        </w:rPr>
      </w:pPr>
    </w:p>
    <w:p w14:paraId="3BE1D7CE" w14:textId="77777777" w:rsidR="005E352F" w:rsidRDefault="00EC32CD" w:rsidP="00E54E76">
      <w:pPr>
        <w:pStyle w:val="1"/>
        <w:ind w:firstLine="0"/>
        <w:jc w:val="center"/>
        <w:rPr>
          <w:b/>
          <w:bCs/>
        </w:rPr>
      </w:pPr>
      <w:r>
        <w:rPr>
          <w:b/>
          <w:bCs/>
          <w:noProof/>
        </w:rPr>
        <mc:AlternateContent>
          <mc:Choice Requires="wps">
            <w:drawing>
              <wp:anchor distT="0" distB="0" distL="114300" distR="114300" simplePos="0" relativeHeight="251664384" behindDoc="0" locked="0" layoutInCell="1" allowOverlap="1" wp14:anchorId="04DD7C03" wp14:editId="3FEB3796">
                <wp:simplePos x="0" y="0"/>
                <wp:positionH relativeFrom="column">
                  <wp:posOffset>4740115</wp:posOffset>
                </wp:positionH>
                <wp:positionV relativeFrom="paragraph">
                  <wp:posOffset>127795</wp:posOffset>
                </wp:positionV>
                <wp:extent cx="287340" cy="382905"/>
                <wp:effectExtent l="47307" t="0" r="7938" b="46037"/>
                <wp:wrapNone/>
                <wp:docPr id="2" name="Стрелка: вправо 2"/>
                <wp:cNvGraphicFramePr/>
                <a:graphic xmlns:a="http://schemas.openxmlformats.org/drawingml/2006/main">
                  <a:graphicData uri="http://schemas.microsoft.com/office/word/2010/wordprocessingShape">
                    <wps:wsp>
                      <wps:cNvSpPr/>
                      <wps:spPr>
                        <a:xfrm rot="5400000">
                          <a:off x="0" y="0"/>
                          <a:ext cx="287340" cy="382905"/>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A4DB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 o:spid="_x0000_s1026" type="#_x0000_t13" style="position:absolute;margin-left:373.25pt;margin-top:10.05pt;width:22.65pt;height:30.1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" adj="10800" fillcolor="white [3201]" strokecolor="black [3213]" strokeweight="2pt"/>
            </w:pict>
          </mc:Fallback>
        </mc:AlternateContent>
      </w:r>
    </w:p>
    <w:p w14:paraId="6220C955" w14:textId="77777777" w:rsidR="005E352F" w:rsidRDefault="005E352F" w:rsidP="00E54E76">
      <w:pPr>
        <w:pStyle w:val="1"/>
        <w:ind w:firstLine="0"/>
        <w:jc w:val="center"/>
        <w:rPr>
          <w:b/>
          <w:bCs/>
        </w:rPr>
      </w:pPr>
    </w:p>
    <w:p w14:paraId="1ED8B75E" w14:textId="77777777"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5408" behindDoc="0" locked="0" layoutInCell="1" allowOverlap="1" wp14:anchorId="3DC04DAF" wp14:editId="15710466">
                <wp:simplePos x="0" y="0"/>
                <wp:positionH relativeFrom="column">
                  <wp:posOffset>3945255</wp:posOffset>
                </wp:positionH>
                <wp:positionV relativeFrom="paragraph">
                  <wp:posOffset>131445</wp:posOffset>
                </wp:positionV>
                <wp:extent cx="1885950" cy="5238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1885950" cy="523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484FAF3" w14:textId="77777777" w:rsidR="003E1E84" w:rsidRPr="00EC32CD" w:rsidRDefault="003E1E84" w:rsidP="00EC32CD">
                            <w:pPr>
                              <w:jc w:val="center"/>
                              <w:rPr>
                                <w:rFonts w:ascii="Times New Roman" w:hAnsi="Times New Roman" w:cs="Times New Roman"/>
                              </w:rPr>
                            </w:pPr>
                            <w:r w:rsidRPr="00EC32CD">
                              <w:rPr>
                                <w:rFonts w:ascii="Times New Roman" w:hAnsi="Times New Roman" w:cs="Times New Roman"/>
                              </w:rPr>
                              <w:t>Един</w:t>
                            </w:r>
                            <w:r>
                              <w:rPr>
                                <w:rFonts w:ascii="Times New Roman" w:hAnsi="Times New Roman" w:cs="Times New Roman"/>
                              </w:rPr>
                              <w:t>ый</w:t>
                            </w:r>
                            <w:r w:rsidRPr="00EC32CD">
                              <w:rPr>
                                <w:rFonts w:ascii="Times New Roman" w:hAnsi="Times New Roman" w:cs="Times New Roman"/>
                              </w:rPr>
                              <w:t xml:space="preserve"> портал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04DAF" id="Прямоугольник 7" o:spid="_x0000_s1027" style="position:absolute;left:0;text-align:left;margin-left:310.65pt;margin-top:10.35pt;width:148.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" fillcolor="white [3201]" strokecolor="black [3213]" strokeweight="2pt">
                <v:textbox>
                  <w:txbxContent>
                    <w:p w14:paraId="6484FAF3" w14:textId="77777777" w:rsidR="003E1E84" w:rsidRPr="00EC32CD" w:rsidRDefault="003E1E84" w:rsidP="00EC32CD">
                      <w:pPr>
                        <w:jc w:val="center"/>
                        <w:rPr>
                          <w:rFonts w:ascii="Times New Roman" w:hAnsi="Times New Roman" w:cs="Times New Roman"/>
                        </w:rPr>
                      </w:pPr>
                      <w:r w:rsidRPr="00EC32CD">
                        <w:rPr>
                          <w:rFonts w:ascii="Times New Roman" w:hAnsi="Times New Roman" w:cs="Times New Roman"/>
                        </w:rPr>
                        <w:t>Един</w:t>
                      </w:r>
                      <w:r>
                        <w:rPr>
                          <w:rFonts w:ascii="Times New Roman" w:hAnsi="Times New Roman" w:cs="Times New Roman"/>
                        </w:rPr>
                        <w:t>ый</w:t>
                      </w:r>
                      <w:r w:rsidRPr="00EC32CD">
                        <w:rPr>
                          <w:rFonts w:ascii="Times New Roman" w:hAnsi="Times New Roman" w:cs="Times New Roman"/>
                        </w:rPr>
                        <w:t xml:space="preserve"> портал</w:t>
                      </w:r>
                    </w:p>
                  </w:txbxContent>
                </v:textbox>
              </v:rect>
            </w:pict>
          </mc:Fallback>
        </mc:AlternateContent>
      </w:r>
      <w:r>
        <w:rPr>
          <w:b/>
          <w:bCs/>
          <w:noProof/>
        </w:rPr>
        <mc:AlternateContent>
          <mc:Choice Requires="wps">
            <w:drawing>
              <wp:anchor distT="0" distB="0" distL="114300" distR="114300" simplePos="0" relativeHeight="251662336" behindDoc="0" locked="0" layoutInCell="1" allowOverlap="1" wp14:anchorId="2BC27E05" wp14:editId="5F694BCC">
                <wp:simplePos x="0" y="0"/>
                <wp:positionH relativeFrom="column">
                  <wp:posOffset>887730</wp:posOffset>
                </wp:positionH>
                <wp:positionV relativeFrom="paragraph">
                  <wp:posOffset>7620</wp:posOffset>
                </wp:positionV>
                <wp:extent cx="1819275" cy="70485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1819275" cy="7048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F4ACF1" w14:textId="77777777" w:rsidR="003E1E84" w:rsidRPr="00902140" w:rsidRDefault="003E1E84" w:rsidP="00902140">
                            <w:pPr>
                              <w:jc w:val="center"/>
                              <w:rPr>
                                <w:rFonts w:ascii="Times New Roman" w:hAnsi="Times New Roman" w:cs="Times New Roman"/>
                                <w:sz w:val="20"/>
                                <w:szCs w:val="20"/>
                              </w:rPr>
                            </w:pPr>
                            <w:r>
                              <w:rPr>
                                <w:rFonts w:ascii="Times New Roman" w:hAnsi="Times New Roman" w:cs="Times New Roman"/>
                                <w:sz w:val="20"/>
                                <w:szCs w:val="20"/>
                              </w:rPr>
                              <w:t>Администрация Кашинского городского округа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27E05" id="Прямоугольник 5" o:spid="_x0000_s1028" style="position:absolute;left:0;text-align:left;margin-left:69.9pt;margin-top:.6pt;width:143.25pt;height: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" fillcolor="white [3201]" strokecolor="black [3213]" strokeweight="2pt">
                <v:textbox>
                  <w:txbxContent>
                    <w:p w14:paraId="6DF4ACF1" w14:textId="77777777" w:rsidR="003E1E84" w:rsidRPr="00902140" w:rsidRDefault="003E1E84" w:rsidP="00902140">
                      <w:pPr>
                        <w:jc w:val="center"/>
                        <w:rPr>
                          <w:rFonts w:ascii="Times New Roman" w:hAnsi="Times New Roman" w:cs="Times New Roman"/>
                          <w:sz w:val="20"/>
                          <w:szCs w:val="20"/>
                        </w:rPr>
                      </w:pPr>
                      <w:r>
                        <w:rPr>
                          <w:rFonts w:ascii="Times New Roman" w:hAnsi="Times New Roman" w:cs="Times New Roman"/>
                          <w:sz w:val="20"/>
                          <w:szCs w:val="20"/>
                        </w:rPr>
                        <w:t>Администрация Кашинского городского округа</w:t>
                      </w:r>
                    </w:p>
                  </w:txbxContent>
                </v:textbox>
              </v:rect>
            </w:pict>
          </mc:Fallback>
        </mc:AlternateContent>
      </w:r>
      <w:r w:rsidR="00EC32CD">
        <w:rPr>
          <w:b/>
          <w:bCs/>
          <w:noProof/>
        </w:rPr>
        <mc:AlternateContent>
          <mc:Choice Requires="wps">
            <w:drawing>
              <wp:anchor distT="0" distB="0" distL="114300" distR="114300" simplePos="0" relativeHeight="251663360" behindDoc="0" locked="0" layoutInCell="1" allowOverlap="1" wp14:anchorId="658DC3F9" wp14:editId="0AA412C2">
                <wp:simplePos x="0" y="0"/>
                <wp:positionH relativeFrom="column">
                  <wp:posOffset>6717030</wp:posOffset>
                </wp:positionH>
                <wp:positionV relativeFrom="paragraph">
                  <wp:posOffset>7620</wp:posOffset>
                </wp:positionV>
                <wp:extent cx="1914525" cy="742950"/>
                <wp:effectExtent l="0" t="0" r="28575" b="19050"/>
                <wp:wrapNone/>
                <wp:docPr id="6" name="Прямоугольник 6"/>
                <wp:cNvGraphicFramePr/>
                <a:graphic xmlns:a="http://schemas.openxmlformats.org/drawingml/2006/main">
                  <a:graphicData uri="http://schemas.microsoft.com/office/word/2010/wordprocessingShape">
                    <wps:wsp>
                      <wps:cNvSpPr/>
                      <wps:spPr>
                        <a:xfrm>
                          <a:off x="0" y="0"/>
                          <a:ext cx="1914525" cy="7429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2BC8EFC" w14:textId="77777777" w:rsidR="003E1E84" w:rsidRPr="00EC32CD" w:rsidRDefault="003E1E84" w:rsidP="00EC32CD">
                            <w:pPr>
                              <w:jc w:val="center"/>
                              <w:rPr>
                                <w:rFonts w:ascii="Times New Roman" w:hAnsi="Times New Roman" w:cs="Times New Roman"/>
                                <w:sz w:val="20"/>
                                <w:szCs w:val="20"/>
                              </w:rPr>
                            </w:pPr>
                            <w:r w:rsidRPr="00EC32CD">
                              <w:rPr>
                                <w:rFonts w:ascii="Times New Roman" w:hAnsi="Times New Roman" w:cs="Times New Roman"/>
                                <w:sz w:val="20"/>
                                <w:szCs w:val="20"/>
                              </w:rPr>
                              <w:t>ГАУ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DC3F9" id="Прямоугольник 6" o:spid="_x0000_s1029" style="position:absolute;left:0;text-align:left;margin-left:528.9pt;margin-top:.6pt;width:150.7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" fillcolor="white [3201]" strokecolor="black [3213]" strokeweight="2pt">
                <v:textbox>
                  <w:txbxContent>
                    <w:p w14:paraId="12BC8EFC" w14:textId="77777777" w:rsidR="003E1E84" w:rsidRPr="00EC32CD" w:rsidRDefault="003E1E84" w:rsidP="00EC32CD">
                      <w:pPr>
                        <w:jc w:val="center"/>
                        <w:rPr>
                          <w:rFonts w:ascii="Times New Roman" w:hAnsi="Times New Roman" w:cs="Times New Roman"/>
                          <w:sz w:val="20"/>
                          <w:szCs w:val="20"/>
                        </w:rPr>
                      </w:pPr>
                      <w:r w:rsidRPr="00EC32CD">
                        <w:rPr>
                          <w:rFonts w:ascii="Times New Roman" w:hAnsi="Times New Roman" w:cs="Times New Roman"/>
                          <w:sz w:val="20"/>
                          <w:szCs w:val="20"/>
                        </w:rPr>
                        <w:t>ГАУ «МФЦ»</w:t>
                      </w:r>
                    </w:p>
                  </w:txbxContent>
                </v:textbox>
              </v:rect>
            </w:pict>
          </mc:Fallback>
        </mc:AlternateContent>
      </w:r>
    </w:p>
    <w:p w14:paraId="7AFF63CB" w14:textId="77777777" w:rsidR="005E352F" w:rsidRDefault="005E352F" w:rsidP="00E54E76">
      <w:pPr>
        <w:pStyle w:val="1"/>
        <w:ind w:firstLine="0"/>
        <w:jc w:val="center"/>
        <w:rPr>
          <w:b/>
          <w:bCs/>
        </w:rPr>
      </w:pPr>
    </w:p>
    <w:p w14:paraId="32A44A00" w14:textId="77777777" w:rsidR="005E352F" w:rsidRDefault="005E352F" w:rsidP="00E54E76">
      <w:pPr>
        <w:pStyle w:val="1"/>
        <w:ind w:firstLine="0"/>
        <w:jc w:val="center"/>
        <w:rPr>
          <w:b/>
          <w:bCs/>
        </w:rPr>
      </w:pPr>
    </w:p>
    <w:p w14:paraId="63B7A12A" w14:textId="77777777"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7456" behindDoc="0" locked="0" layoutInCell="1" allowOverlap="1" wp14:anchorId="53705426" wp14:editId="17590E13">
                <wp:simplePos x="0" y="0"/>
                <wp:positionH relativeFrom="column">
                  <wp:posOffset>4650105</wp:posOffset>
                </wp:positionH>
                <wp:positionV relativeFrom="paragraph">
                  <wp:posOffset>148590</wp:posOffset>
                </wp:positionV>
                <wp:extent cx="484632" cy="390525"/>
                <wp:effectExtent l="19050" t="0" r="10795" b="47625"/>
                <wp:wrapNone/>
                <wp:docPr id="9" name="Стрелка: вниз 9"/>
                <wp:cNvGraphicFramePr/>
                <a:graphic xmlns:a="http://schemas.openxmlformats.org/drawingml/2006/main">
                  <a:graphicData uri="http://schemas.microsoft.com/office/word/2010/wordprocessingShape">
                    <wps:wsp>
                      <wps:cNvSpPr/>
                      <wps:spPr>
                        <a:xfrm>
                          <a:off x="0" y="0"/>
                          <a:ext cx="484632" cy="3905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36113B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9" o:spid="_x0000_s1026" type="#_x0000_t67" style="position:absolute;margin-left:366.15pt;margin-top:11.7pt;width:38.15pt;height:30.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" adj="10800" fillcolor="white [3201]" strokecolor="black [3213]" strokeweight="2pt"/>
            </w:pict>
          </mc:Fallback>
        </mc:AlternateContent>
      </w:r>
    </w:p>
    <w:p w14:paraId="16AEA6D2" w14:textId="77777777"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68480" behindDoc="0" locked="0" layoutInCell="1" allowOverlap="1" wp14:anchorId="4E7DA154" wp14:editId="44A2F6B9">
                <wp:simplePos x="0" y="0"/>
                <wp:positionH relativeFrom="column">
                  <wp:posOffset>7421880</wp:posOffset>
                </wp:positionH>
                <wp:positionV relativeFrom="paragraph">
                  <wp:posOffset>59054</wp:posOffset>
                </wp:positionV>
                <wp:extent cx="484505" cy="314325"/>
                <wp:effectExtent l="38100" t="0" r="0" b="47625"/>
                <wp:wrapNone/>
                <wp:docPr id="10" name="Стрелка: вниз 10"/>
                <wp:cNvGraphicFramePr/>
                <a:graphic xmlns:a="http://schemas.openxmlformats.org/drawingml/2006/main">
                  <a:graphicData uri="http://schemas.microsoft.com/office/word/2010/wordprocessingShape">
                    <wps:wsp>
                      <wps:cNvSpPr/>
                      <wps:spPr>
                        <a:xfrm>
                          <a:off x="0" y="0"/>
                          <a:ext cx="484505" cy="3143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C5154BC" id="Стрелка: вниз 10" o:spid="_x0000_s1026" type="#_x0000_t67" style="position:absolute;margin-left:584.4pt;margin-top:4.65pt;width:38.15pt;height:24.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" adj="10800" fillcolor="white [3201]" strokecolor="black [3213]" strokeweight="2pt"/>
            </w:pict>
          </mc:Fallback>
        </mc:AlternateContent>
      </w:r>
      <w:r>
        <w:rPr>
          <w:b/>
          <w:bCs/>
          <w:noProof/>
        </w:rPr>
        <mc:AlternateContent>
          <mc:Choice Requires="wps">
            <w:drawing>
              <wp:anchor distT="0" distB="0" distL="114300" distR="114300" simplePos="0" relativeHeight="251666432" behindDoc="0" locked="0" layoutInCell="1" allowOverlap="1" wp14:anchorId="3ADFDD91" wp14:editId="3943CCA8">
                <wp:simplePos x="0" y="0"/>
                <wp:positionH relativeFrom="column">
                  <wp:posOffset>1516380</wp:posOffset>
                </wp:positionH>
                <wp:positionV relativeFrom="paragraph">
                  <wp:posOffset>11430</wp:posOffset>
                </wp:positionV>
                <wp:extent cx="484505" cy="371475"/>
                <wp:effectExtent l="19050" t="0" r="10795" b="47625"/>
                <wp:wrapNone/>
                <wp:docPr id="8" name="Стрелка: вниз 8"/>
                <wp:cNvGraphicFramePr/>
                <a:graphic xmlns:a="http://schemas.openxmlformats.org/drawingml/2006/main">
                  <a:graphicData uri="http://schemas.microsoft.com/office/word/2010/wordprocessingShape">
                    <wps:wsp>
                      <wps:cNvSpPr/>
                      <wps:spPr>
                        <a:xfrm>
                          <a:off x="0" y="0"/>
                          <a:ext cx="484505" cy="3714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C6C2A75" id="Стрелка: вниз 8" o:spid="_x0000_s1026" type="#_x0000_t67" style="position:absolute;margin-left:119.4pt;margin-top:.9pt;width:38.15pt;height:29.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" adj="10800" fillcolor="white [3201]" strokecolor="black [3213]" strokeweight="2pt"/>
            </w:pict>
          </mc:Fallback>
        </mc:AlternateContent>
      </w:r>
    </w:p>
    <w:p w14:paraId="4542829B" w14:textId="77777777" w:rsidR="005E352F" w:rsidRDefault="005E352F" w:rsidP="00E54E76">
      <w:pPr>
        <w:pStyle w:val="1"/>
        <w:ind w:firstLine="0"/>
        <w:jc w:val="center"/>
        <w:rPr>
          <w:b/>
          <w:bCs/>
        </w:rPr>
      </w:pPr>
    </w:p>
    <w:p w14:paraId="2399569E" w14:textId="77777777" w:rsidR="005E352F" w:rsidRDefault="007D1D04" w:rsidP="00E54E76">
      <w:pPr>
        <w:pStyle w:val="1"/>
        <w:ind w:firstLine="0"/>
        <w:jc w:val="center"/>
        <w:rPr>
          <w:b/>
          <w:bCs/>
        </w:rPr>
      </w:pPr>
      <w:r>
        <w:rPr>
          <w:b/>
          <w:bCs/>
          <w:noProof/>
        </w:rPr>
        <mc:AlternateContent>
          <mc:Choice Requires="wps">
            <w:drawing>
              <wp:anchor distT="0" distB="0" distL="114300" distR="114300" simplePos="0" relativeHeight="251670528" behindDoc="0" locked="0" layoutInCell="1" allowOverlap="1" wp14:anchorId="790F1FB8" wp14:editId="5440DC1D">
                <wp:simplePos x="0" y="0"/>
                <wp:positionH relativeFrom="column">
                  <wp:posOffset>935355</wp:posOffset>
                </wp:positionH>
                <wp:positionV relativeFrom="paragraph">
                  <wp:posOffset>41911</wp:posOffset>
                </wp:positionV>
                <wp:extent cx="7734300" cy="400050"/>
                <wp:effectExtent l="0" t="0" r="19050" b="19050"/>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7734300" cy="4000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6A0D458" w14:textId="77777777" w:rsidR="003E1E84" w:rsidRPr="003A416A" w:rsidRDefault="003E1E84" w:rsidP="003A416A">
                            <w:pPr>
                              <w:jc w:val="center"/>
                              <w:rPr>
                                <w:rFonts w:ascii="Times New Roman" w:hAnsi="Times New Roman" w:cs="Times New Roman"/>
                              </w:rPr>
                            </w:pPr>
                            <w:r w:rsidRPr="003A416A">
                              <w:rPr>
                                <w:rFonts w:ascii="Times New Roman" w:hAnsi="Times New Roman" w:cs="Times New Roman"/>
                              </w:rPr>
                              <w:t xml:space="preserve">Прием, регистрация, </w:t>
                            </w:r>
                            <w:r>
                              <w:rPr>
                                <w:rFonts w:ascii="Times New Roman" w:hAnsi="Times New Roman" w:cs="Times New Roman"/>
                              </w:rPr>
                              <w:t>рассмотрение</w:t>
                            </w:r>
                            <w:r w:rsidRPr="003A416A">
                              <w:rPr>
                                <w:rFonts w:ascii="Times New Roman" w:hAnsi="Times New Roman" w:cs="Times New Roman"/>
                              </w:rPr>
                              <w:t xml:space="preserve"> документов</w:t>
                            </w:r>
                            <w:r>
                              <w:rPr>
                                <w:rFonts w:ascii="Times New Roman" w:hAnsi="Times New Roman" w:cs="Times New Roman"/>
                              </w:rPr>
                              <w:t xml:space="preserve"> (заявлений)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0F1FB8" id="Прямоугольник: скругленные углы 12" o:spid="_x0000_s1030" style="position:absolute;left:0;text-align:left;margin-left:73.65pt;margin-top:3.3pt;width:609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" fillcolor="white [3201]" strokecolor="black [3213]" strokeweight="2pt">
                <v:textbox>
                  <w:txbxContent>
                    <w:p w14:paraId="56A0D458" w14:textId="77777777" w:rsidR="003E1E84" w:rsidRPr="003A416A" w:rsidRDefault="003E1E84" w:rsidP="003A416A">
                      <w:pPr>
                        <w:jc w:val="center"/>
                        <w:rPr>
                          <w:rFonts w:ascii="Times New Roman" w:hAnsi="Times New Roman" w:cs="Times New Roman"/>
                        </w:rPr>
                      </w:pPr>
                      <w:r w:rsidRPr="003A416A">
                        <w:rPr>
                          <w:rFonts w:ascii="Times New Roman" w:hAnsi="Times New Roman" w:cs="Times New Roman"/>
                        </w:rPr>
                        <w:t xml:space="preserve">Прием, регистрация, </w:t>
                      </w:r>
                      <w:r>
                        <w:rPr>
                          <w:rFonts w:ascii="Times New Roman" w:hAnsi="Times New Roman" w:cs="Times New Roman"/>
                        </w:rPr>
                        <w:t>рассмотрение</w:t>
                      </w:r>
                      <w:r w:rsidRPr="003A416A">
                        <w:rPr>
                          <w:rFonts w:ascii="Times New Roman" w:hAnsi="Times New Roman" w:cs="Times New Roman"/>
                        </w:rPr>
                        <w:t xml:space="preserve"> документов</w:t>
                      </w:r>
                      <w:r>
                        <w:rPr>
                          <w:rFonts w:ascii="Times New Roman" w:hAnsi="Times New Roman" w:cs="Times New Roman"/>
                        </w:rPr>
                        <w:t xml:space="preserve"> (заявлений)</w:t>
                      </w:r>
                    </w:p>
                  </w:txbxContent>
                </v:textbox>
              </v:roundrect>
            </w:pict>
          </mc:Fallback>
        </mc:AlternateContent>
      </w:r>
    </w:p>
    <w:p w14:paraId="4C9CAADD" w14:textId="77777777" w:rsidR="005E352F" w:rsidRDefault="00A07CB9" w:rsidP="00E54E76">
      <w:pPr>
        <w:pStyle w:val="1"/>
        <w:ind w:firstLine="0"/>
        <w:jc w:val="center"/>
        <w:rPr>
          <w:b/>
          <w:bCs/>
        </w:rPr>
      </w:pPr>
      <w:r>
        <w:rPr>
          <w:b/>
          <w:bCs/>
          <w:noProof/>
        </w:rPr>
        <mc:AlternateContent>
          <mc:Choice Requires="wps">
            <w:drawing>
              <wp:anchor distT="0" distB="0" distL="114300" distR="114300" simplePos="0" relativeHeight="251673600" behindDoc="0" locked="0" layoutInCell="1" allowOverlap="1" wp14:anchorId="5749318E" wp14:editId="2DFEF971">
                <wp:simplePos x="0" y="0"/>
                <wp:positionH relativeFrom="margin">
                  <wp:align>right</wp:align>
                </wp:positionH>
                <wp:positionV relativeFrom="paragraph">
                  <wp:posOffset>8890</wp:posOffset>
                </wp:positionV>
                <wp:extent cx="952500" cy="895350"/>
                <wp:effectExtent l="0" t="0" r="19050" b="19050"/>
                <wp:wrapNone/>
                <wp:docPr id="15" name="Стрелка: изогнутая влево 15"/>
                <wp:cNvGraphicFramePr/>
                <a:graphic xmlns:a="http://schemas.openxmlformats.org/drawingml/2006/main">
                  <a:graphicData uri="http://schemas.microsoft.com/office/word/2010/wordprocessingShape">
                    <wps:wsp>
                      <wps:cNvSpPr/>
                      <wps:spPr>
                        <a:xfrm>
                          <a:off x="0" y="0"/>
                          <a:ext cx="952500" cy="895350"/>
                        </a:xfrm>
                        <a:prstGeom prst="curvedLeftArrow">
                          <a:avLst>
                            <a:gd name="adj1" fmla="val 25000"/>
                            <a:gd name="adj2" fmla="val 35347"/>
                            <a:gd name="adj3" fmla="val 25000"/>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0340A5"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Стрелка: изогнутая влево 15" o:spid="_x0000_s1026" type="#_x0000_t103" style="position:absolute;margin-left:23.8pt;margin-top:.7pt;width:75pt;height:70.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" adj="13965,20483,5076" fillcolor="white [3201]" strokecolor="black [3213]" strokeweight="2pt">
                <w10:wrap anchorx="margin"/>
              </v:shape>
            </w:pict>
          </mc:Fallback>
        </mc:AlternateContent>
      </w:r>
    </w:p>
    <w:p w14:paraId="3153B45B" w14:textId="77777777" w:rsidR="005E352F" w:rsidRDefault="00A07CB9" w:rsidP="00A07CB9">
      <w:pPr>
        <w:pStyle w:val="1"/>
        <w:ind w:firstLine="0"/>
        <w:rPr>
          <w:b/>
          <w:bCs/>
        </w:rPr>
      </w:pPr>
      <w:r>
        <w:rPr>
          <w:b/>
          <w:bCs/>
          <w:noProof/>
        </w:rPr>
        <mc:AlternateContent>
          <mc:Choice Requires="wps">
            <w:drawing>
              <wp:anchor distT="0" distB="0" distL="114300" distR="114300" simplePos="0" relativeHeight="251671552" behindDoc="0" locked="0" layoutInCell="1" allowOverlap="1" wp14:anchorId="29B42A43" wp14:editId="7FC60761">
                <wp:simplePos x="0" y="0"/>
                <wp:positionH relativeFrom="column">
                  <wp:posOffset>2249805</wp:posOffset>
                </wp:positionH>
                <wp:positionV relativeFrom="paragraph">
                  <wp:posOffset>91440</wp:posOffset>
                </wp:positionV>
                <wp:extent cx="476250" cy="276225"/>
                <wp:effectExtent l="38100" t="0" r="0" b="47625"/>
                <wp:wrapNone/>
                <wp:docPr id="13" name="Стрелка: вниз 13"/>
                <wp:cNvGraphicFramePr/>
                <a:graphic xmlns:a="http://schemas.openxmlformats.org/drawingml/2006/main">
                  <a:graphicData uri="http://schemas.microsoft.com/office/word/2010/wordprocessingShape">
                    <wps:wsp>
                      <wps:cNvSpPr/>
                      <wps:spPr>
                        <a:xfrm>
                          <a:off x="0" y="0"/>
                          <a:ext cx="476250" cy="276225"/>
                        </a:xfrm>
                        <a:prstGeom prst="downArrow">
                          <a:avLst>
                            <a:gd name="adj1" fmla="val 50000"/>
                            <a:gd name="adj2" fmla="val 4923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55EE9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177.15pt;margin-top:7.2pt;width:37.5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" adj="10966" filled="f" strokecolor="black [3213]" strokeweight="2pt"/>
            </w:pict>
          </mc:Fallback>
        </mc:AlternateContent>
      </w:r>
    </w:p>
    <w:p w14:paraId="733AD941" w14:textId="77777777" w:rsidR="005E352F" w:rsidRDefault="005E352F" w:rsidP="00E54E76">
      <w:pPr>
        <w:pStyle w:val="1"/>
        <w:ind w:firstLine="0"/>
        <w:jc w:val="center"/>
        <w:rPr>
          <w:b/>
          <w:bCs/>
        </w:rPr>
      </w:pPr>
    </w:p>
    <w:p w14:paraId="33AD766B" w14:textId="77777777" w:rsidR="005E352F" w:rsidRDefault="00055CF9" w:rsidP="00E54E76">
      <w:pPr>
        <w:pStyle w:val="1"/>
        <w:ind w:firstLine="0"/>
        <w:jc w:val="center"/>
        <w:rPr>
          <w:b/>
          <w:bCs/>
        </w:rPr>
      </w:pPr>
      <w:r>
        <w:rPr>
          <w:b/>
          <w:bCs/>
          <w:noProof/>
        </w:rPr>
        <mc:AlternateContent>
          <mc:Choice Requires="wps">
            <w:drawing>
              <wp:anchor distT="0" distB="0" distL="114300" distR="114300" simplePos="0" relativeHeight="251674624" behindDoc="0" locked="0" layoutInCell="1" allowOverlap="1" wp14:anchorId="6B161989" wp14:editId="49DE7C01">
                <wp:simplePos x="0" y="0"/>
                <wp:positionH relativeFrom="column">
                  <wp:posOffset>5821680</wp:posOffset>
                </wp:positionH>
                <wp:positionV relativeFrom="paragraph">
                  <wp:posOffset>7620</wp:posOffset>
                </wp:positionV>
                <wp:extent cx="2800350" cy="390525"/>
                <wp:effectExtent l="0" t="0" r="19050" b="28575"/>
                <wp:wrapNone/>
                <wp:docPr id="16" name="Прямоугольник: скругленные углы 16"/>
                <wp:cNvGraphicFramePr/>
                <a:graphic xmlns:a="http://schemas.openxmlformats.org/drawingml/2006/main">
                  <a:graphicData uri="http://schemas.microsoft.com/office/word/2010/wordprocessingShape">
                    <wps:wsp>
                      <wps:cNvSpPr/>
                      <wps:spPr>
                        <a:xfrm>
                          <a:off x="0" y="0"/>
                          <a:ext cx="2800350" cy="3905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D1DB73E" w14:textId="77777777" w:rsidR="003E1E84" w:rsidRPr="00A07CB9" w:rsidRDefault="003E1E84" w:rsidP="00A07CB9">
                            <w:pPr>
                              <w:jc w:val="center"/>
                              <w:rPr>
                                <w:rFonts w:ascii="Times New Roman" w:hAnsi="Times New Roman" w:cs="Times New Roman"/>
                              </w:rPr>
                            </w:pPr>
                            <w:r w:rsidRPr="00A07CB9">
                              <w:rPr>
                                <w:rFonts w:ascii="Times New Roman" w:hAnsi="Times New Roman" w:cs="Times New Roman"/>
                              </w:rPr>
                              <w:t xml:space="preserve">Отказ в приеме документов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161989" id="Прямоугольник: скругленные углы 16" o:spid="_x0000_s1031" style="position:absolute;left:0;text-align:left;margin-left:458.4pt;margin-top:.6pt;width:220.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" fillcolor="white [3201]" strokecolor="black [3213]" strokeweight="2pt">
                <v:textbox>
                  <w:txbxContent>
                    <w:p w14:paraId="3D1DB73E" w14:textId="77777777" w:rsidR="003E1E84" w:rsidRPr="00A07CB9" w:rsidRDefault="003E1E84" w:rsidP="00A07CB9">
                      <w:pPr>
                        <w:jc w:val="center"/>
                        <w:rPr>
                          <w:rFonts w:ascii="Times New Roman" w:hAnsi="Times New Roman" w:cs="Times New Roman"/>
                        </w:rPr>
                      </w:pPr>
                      <w:r w:rsidRPr="00A07CB9">
                        <w:rPr>
                          <w:rFonts w:ascii="Times New Roman" w:hAnsi="Times New Roman" w:cs="Times New Roman"/>
                        </w:rPr>
                        <w:t xml:space="preserve">Отказ в приеме документов </w:t>
                      </w:r>
                    </w:p>
                  </w:txbxContent>
                </v:textbox>
              </v:roundrect>
            </w:pict>
          </mc:Fallback>
        </mc:AlternateContent>
      </w:r>
      <w:r w:rsidR="00A07CB9">
        <w:rPr>
          <w:b/>
          <w:bCs/>
          <w:noProof/>
        </w:rPr>
        <mc:AlternateContent>
          <mc:Choice Requires="wps">
            <w:drawing>
              <wp:anchor distT="0" distB="0" distL="114300" distR="114300" simplePos="0" relativeHeight="251672576" behindDoc="0" locked="0" layoutInCell="1" allowOverlap="1" wp14:anchorId="7748071B" wp14:editId="2145815C">
                <wp:simplePos x="0" y="0"/>
                <wp:positionH relativeFrom="column">
                  <wp:posOffset>840105</wp:posOffset>
                </wp:positionH>
                <wp:positionV relativeFrom="paragraph">
                  <wp:posOffset>26670</wp:posOffset>
                </wp:positionV>
                <wp:extent cx="3381375" cy="361950"/>
                <wp:effectExtent l="0" t="0" r="28575" b="19050"/>
                <wp:wrapNone/>
                <wp:docPr id="14" name="Прямоугольник: скругленные углы 14"/>
                <wp:cNvGraphicFramePr/>
                <a:graphic xmlns:a="http://schemas.openxmlformats.org/drawingml/2006/main">
                  <a:graphicData uri="http://schemas.microsoft.com/office/word/2010/wordprocessingShape">
                    <wps:wsp>
                      <wps:cNvSpPr/>
                      <wps:spPr>
                        <a:xfrm>
                          <a:off x="0" y="0"/>
                          <a:ext cx="3381375" cy="3619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1943CF5" w14:textId="77777777" w:rsidR="003E1E84" w:rsidRPr="00A07CB9" w:rsidRDefault="003E1E84" w:rsidP="00A07CB9">
                            <w:pPr>
                              <w:jc w:val="center"/>
                              <w:rPr>
                                <w:rFonts w:ascii="Times New Roman" w:hAnsi="Times New Roman" w:cs="Times New Roman"/>
                              </w:rPr>
                            </w:pPr>
                            <w:r w:rsidRPr="00A07CB9">
                              <w:rPr>
                                <w:rFonts w:ascii="Times New Roman" w:hAnsi="Times New Roman" w:cs="Times New Roman"/>
                              </w:rPr>
                              <w:t>Направление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48071B" id="Прямоугольник: скругленные углы 14" o:spid="_x0000_s1032" style="position:absolute;left:0;text-align:left;margin-left:66.15pt;margin-top:2.1pt;width:266.25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" fillcolor="white [3201]" strokecolor="black [3213]" strokeweight="2pt">
                <v:textbox>
                  <w:txbxContent>
                    <w:p w14:paraId="31943CF5" w14:textId="77777777" w:rsidR="003E1E84" w:rsidRPr="00A07CB9" w:rsidRDefault="003E1E84" w:rsidP="00A07CB9">
                      <w:pPr>
                        <w:jc w:val="center"/>
                        <w:rPr>
                          <w:rFonts w:ascii="Times New Roman" w:hAnsi="Times New Roman" w:cs="Times New Roman"/>
                        </w:rPr>
                      </w:pPr>
                      <w:r w:rsidRPr="00A07CB9">
                        <w:rPr>
                          <w:rFonts w:ascii="Times New Roman" w:hAnsi="Times New Roman" w:cs="Times New Roman"/>
                        </w:rPr>
                        <w:t>Направление межведомственных запросов</w:t>
                      </w:r>
                    </w:p>
                  </w:txbxContent>
                </v:textbox>
              </v:roundrect>
            </w:pict>
          </mc:Fallback>
        </mc:AlternateContent>
      </w:r>
    </w:p>
    <w:p w14:paraId="20A4BE9D" w14:textId="77777777" w:rsidR="005E352F" w:rsidRDefault="005E352F" w:rsidP="00E54E76">
      <w:pPr>
        <w:pStyle w:val="1"/>
        <w:ind w:firstLine="0"/>
        <w:jc w:val="center"/>
        <w:rPr>
          <w:b/>
          <w:bCs/>
        </w:rPr>
      </w:pPr>
    </w:p>
    <w:p w14:paraId="6B315B68" w14:textId="77777777" w:rsidR="005E352F" w:rsidRDefault="00055CF9" w:rsidP="00E904C6">
      <w:pPr>
        <w:pStyle w:val="1"/>
        <w:ind w:firstLine="0"/>
        <w:jc w:val="center"/>
        <w:rPr>
          <w:b/>
          <w:bCs/>
        </w:rPr>
      </w:pPr>
      <w:r>
        <w:rPr>
          <w:b/>
          <w:bCs/>
          <w:noProof/>
        </w:rPr>
        <mc:AlternateContent>
          <mc:Choice Requires="wps">
            <w:drawing>
              <wp:anchor distT="0" distB="0" distL="114300" distR="114300" simplePos="0" relativeHeight="251675648" behindDoc="0" locked="0" layoutInCell="1" allowOverlap="1" wp14:anchorId="0280654A" wp14:editId="12BA8A92">
                <wp:simplePos x="0" y="0"/>
                <wp:positionH relativeFrom="column">
                  <wp:posOffset>2268855</wp:posOffset>
                </wp:positionH>
                <wp:positionV relativeFrom="paragraph">
                  <wp:posOffset>38735</wp:posOffset>
                </wp:positionV>
                <wp:extent cx="484505" cy="266700"/>
                <wp:effectExtent l="38100" t="0" r="0" b="38100"/>
                <wp:wrapNone/>
                <wp:docPr id="17" name="Стрелка: вниз 17"/>
                <wp:cNvGraphicFramePr/>
                <a:graphic xmlns:a="http://schemas.openxmlformats.org/drawingml/2006/main">
                  <a:graphicData uri="http://schemas.microsoft.com/office/word/2010/wordprocessingShape">
                    <wps:wsp>
                      <wps:cNvSpPr/>
                      <wps:spPr>
                        <a:xfrm>
                          <a:off x="0" y="0"/>
                          <a:ext cx="484505" cy="26670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4902FB4" id="Стрелка: вниз 17" o:spid="_x0000_s1026" type="#_x0000_t67" style="position:absolute;margin-left:178.65pt;margin-top:3.05pt;width:38.15pt;height:21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" adj="10800" fillcolor="white [3201]" strokecolor="black [3213]" strokeweight="2pt"/>
            </w:pict>
          </mc:Fallback>
        </mc:AlternateContent>
      </w:r>
    </w:p>
    <w:p w14:paraId="5F8CA4D5" w14:textId="77777777" w:rsidR="00E904C6" w:rsidRDefault="00E904C6" w:rsidP="00E904C6">
      <w:pPr>
        <w:pStyle w:val="1"/>
        <w:ind w:firstLine="0"/>
        <w:jc w:val="center"/>
        <w:rPr>
          <w:b/>
          <w:bCs/>
        </w:rPr>
      </w:pPr>
      <w:r>
        <w:rPr>
          <w:b/>
          <w:bCs/>
          <w:noProof/>
        </w:rPr>
        <mc:AlternateContent>
          <mc:Choice Requires="wps">
            <w:drawing>
              <wp:anchor distT="0" distB="0" distL="114300" distR="114300" simplePos="0" relativeHeight="251676672" behindDoc="0" locked="0" layoutInCell="1" allowOverlap="1" wp14:anchorId="1962CFD8" wp14:editId="7ECC62EA">
                <wp:simplePos x="0" y="0"/>
                <wp:positionH relativeFrom="column">
                  <wp:posOffset>811530</wp:posOffset>
                </wp:positionH>
                <wp:positionV relativeFrom="paragraph">
                  <wp:posOffset>139700</wp:posOffset>
                </wp:positionV>
                <wp:extent cx="7886700" cy="381000"/>
                <wp:effectExtent l="0" t="0" r="19050" b="19050"/>
                <wp:wrapNone/>
                <wp:docPr id="18" name="Прямоугольник: скругленные углы 18"/>
                <wp:cNvGraphicFramePr/>
                <a:graphic xmlns:a="http://schemas.openxmlformats.org/drawingml/2006/main">
                  <a:graphicData uri="http://schemas.microsoft.com/office/word/2010/wordprocessingShape">
                    <wps:wsp>
                      <wps:cNvSpPr/>
                      <wps:spPr>
                        <a:xfrm>
                          <a:off x="0" y="0"/>
                          <a:ext cx="7886700" cy="381000"/>
                        </a:xfrm>
                        <a:prstGeom prst="roundRect">
                          <a:avLst>
                            <a:gd name="adj" fmla="val 2037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7D92C2D" w14:textId="77777777" w:rsidR="003E1E84" w:rsidRPr="00A2681E" w:rsidRDefault="003E1E84" w:rsidP="00A2681E">
                            <w:pPr>
                              <w:jc w:val="center"/>
                              <w:rPr>
                                <w:rFonts w:ascii="Times New Roman" w:hAnsi="Times New Roman" w:cs="Times New Roman"/>
                              </w:rPr>
                            </w:pPr>
                            <w:r w:rsidRPr="00A2681E">
                              <w:rPr>
                                <w:rFonts w:ascii="Times New Roman" w:hAnsi="Times New Roman" w:cs="Times New Roman"/>
                              </w:rPr>
                              <w:t>Анализ ответов по межведомственным запросам и проверка</w:t>
                            </w:r>
                            <w:r>
                              <w:t xml:space="preserve"> </w:t>
                            </w:r>
                            <w:r w:rsidRPr="00A2681E">
                              <w:rPr>
                                <w:rFonts w:ascii="Times New Roman" w:hAnsi="Times New Roman" w:cs="Times New Roman"/>
                              </w:rPr>
                              <w:t>сведений в документах</w:t>
                            </w:r>
                            <w:r>
                              <w:t xml:space="preserve">, </w:t>
                            </w:r>
                            <w:r w:rsidRPr="00A2681E">
                              <w:rPr>
                                <w:rFonts w:ascii="Times New Roman" w:hAnsi="Times New Roman" w:cs="Times New Roman"/>
                              </w:rPr>
                              <w:t xml:space="preserve">поступивших </w:t>
                            </w:r>
                            <w:r>
                              <w:rPr>
                                <w:rFonts w:ascii="Times New Roman" w:hAnsi="Times New Roman" w:cs="Times New Roman"/>
                              </w:rPr>
                              <w:t>от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62CFD8" id="Прямоугольник: скругленные углы 18" o:spid="_x0000_s1033" style="position:absolute;left:0;text-align:left;margin-left:63.9pt;margin-top:11pt;width:621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33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" fillcolor="white [3201]" strokecolor="black [3213]" strokeweight="2pt">
                <v:textbox>
                  <w:txbxContent>
                    <w:p w14:paraId="77D92C2D" w14:textId="77777777" w:rsidR="003E1E84" w:rsidRPr="00A2681E" w:rsidRDefault="003E1E84" w:rsidP="00A2681E">
                      <w:pPr>
                        <w:jc w:val="center"/>
                        <w:rPr>
                          <w:rFonts w:ascii="Times New Roman" w:hAnsi="Times New Roman" w:cs="Times New Roman"/>
                        </w:rPr>
                      </w:pPr>
                      <w:r w:rsidRPr="00A2681E">
                        <w:rPr>
                          <w:rFonts w:ascii="Times New Roman" w:hAnsi="Times New Roman" w:cs="Times New Roman"/>
                        </w:rPr>
                        <w:t>Анализ ответов по межведомственным запросам и проверка</w:t>
                      </w:r>
                      <w:r>
                        <w:t xml:space="preserve"> </w:t>
                      </w:r>
                      <w:r w:rsidRPr="00A2681E">
                        <w:rPr>
                          <w:rFonts w:ascii="Times New Roman" w:hAnsi="Times New Roman" w:cs="Times New Roman"/>
                        </w:rPr>
                        <w:t>сведений в документах</w:t>
                      </w:r>
                      <w:r>
                        <w:t xml:space="preserve">, </w:t>
                      </w:r>
                      <w:r w:rsidRPr="00A2681E">
                        <w:rPr>
                          <w:rFonts w:ascii="Times New Roman" w:hAnsi="Times New Roman" w:cs="Times New Roman"/>
                        </w:rPr>
                        <w:t xml:space="preserve">поступивших </w:t>
                      </w:r>
                      <w:r>
                        <w:rPr>
                          <w:rFonts w:ascii="Times New Roman" w:hAnsi="Times New Roman" w:cs="Times New Roman"/>
                        </w:rPr>
                        <w:t>от заявителя</w:t>
                      </w:r>
                    </w:p>
                  </w:txbxContent>
                </v:textbox>
              </v:roundrect>
            </w:pict>
          </mc:Fallback>
        </mc:AlternateContent>
      </w:r>
    </w:p>
    <w:p w14:paraId="319C698E" w14:textId="77777777" w:rsidR="005E352F" w:rsidRDefault="005E352F" w:rsidP="00E54E76">
      <w:pPr>
        <w:pStyle w:val="1"/>
        <w:ind w:firstLine="0"/>
        <w:jc w:val="center"/>
        <w:rPr>
          <w:b/>
          <w:bCs/>
        </w:rPr>
      </w:pPr>
    </w:p>
    <w:p w14:paraId="588A2ED2" w14:textId="77777777" w:rsidR="005E352F" w:rsidRDefault="00881E9C" w:rsidP="00E54E76">
      <w:pPr>
        <w:pStyle w:val="1"/>
        <w:ind w:firstLine="0"/>
        <w:jc w:val="center"/>
        <w:rPr>
          <w:b/>
          <w:bCs/>
        </w:rPr>
      </w:pPr>
      <w:r>
        <w:rPr>
          <w:b/>
          <w:bCs/>
          <w:noProof/>
        </w:rPr>
        <mc:AlternateContent>
          <mc:Choice Requires="wps">
            <w:drawing>
              <wp:anchor distT="0" distB="0" distL="114300" distR="114300" simplePos="0" relativeHeight="251682816" behindDoc="0" locked="0" layoutInCell="1" allowOverlap="1" wp14:anchorId="01FB95DC" wp14:editId="2BB0CD4C">
                <wp:simplePos x="0" y="0"/>
                <wp:positionH relativeFrom="column">
                  <wp:posOffset>4659630</wp:posOffset>
                </wp:positionH>
                <wp:positionV relativeFrom="paragraph">
                  <wp:posOffset>170180</wp:posOffset>
                </wp:positionV>
                <wp:extent cx="484632" cy="352425"/>
                <wp:effectExtent l="19050" t="0" r="10795" b="47625"/>
                <wp:wrapNone/>
                <wp:docPr id="23" name="Стрелка: вниз 23"/>
                <wp:cNvGraphicFramePr/>
                <a:graphic xmlns:a="http://schemas.openxmlformats.org/drawingml/2006/main">
                  <a:graphicData uri="http://schemas.microsoft.com/office/word/2010/wordprocessingShape">
                    <wps:wsp>
                      <wps:cNvSpPr/>
                      <wps:spPr>
                        <a:xfrm>
                          <a:off x="0" y="0"/>
                          <a:ext cx="484632" cy="352425"/>
                        </a:xfrm>
                        <a:prstGeom prst="down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4D2F71" id="Стрелка: вниз 23" o:spid="_x0000_s1026" type="#_x0000_t67" style="position:absolute;margin-left:366.9pt;margin-top:13.4pt;width:38.15pt;height:27.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" adj="10800" fillcolor="white [3201]" strokecolor="black [3200]" strokeweight="2pt"/>
            </w:pict>
          </mc:Fallback>
        </mc:AlternateContent>
      </w:r>
    </w:p>
    <w:p w14:paraId="48331E02" w14:textId="77777777" w:rsidR="005E352F" w:rsidRDefault="005E352F" w:rsidP="00E904C6">
      <w:pPr>
        <w:pStyle w:val="1"/>
        <w:ind w:firstLine="0"/>
        <w:rPr>
          <w:b/>
          <w:bCs/>
        </w:rPr>
      </w:pPr>
    </w:p>
    <w:p w14:paraId="6C1305E5" w14:textId="77777777" w:rsidR="005E352F" w:rsidRDefault="00E904C6" w:rsidP="00E54E76">
      <w:pPr>
        <w:pStyle w:val="1"/>
        <w:ind w:firstLine="0"/>
        <w:jc w:val="center"/>
        <w:rPr>
          <w:b/>
          <w:bCs/>
        </w:rPr>
      </w:pPr>
      <w:r>
        <w:rPr>
          <w:b/>
          <w:bCs/>
          <w:noProof/>
        </w:rPr>
        <mc:AlternateContent>
          <mc:Choice Requires="wps">
            <w:drawing>
              <wp:anchor distT="0" distB="0" distL="114300" distR="114300" simplePos="0" relativeHeight="251681792" behindDoc="0" locked="0" layoutInCell="1" allowOverlap="1" wp14:anchorId="38C0B52D" wp14:editId="53F364A6">
                <wp:simplePos x="0" y="0"/>
                <wp:positionH relativeFrom="margin">
                  <wp:posOffset>811530</wp:posOffset>
                </wp:positionH>
                <wp:positionV relativeFrom="paragraph">
                  <wp:posOffset>172085</wp:posOffset>
                </wp:positionV>
                <wp:extent cx="7886700" cy="533400"/>
                <wp:effectExtent l="0" t="0" r="19050" b="19050"/>
                <wp:wrapNone/>
                <wp:docPr id="11" name="Прямоугольник: скругленные углы 11"/>
                <wp:cNvGraphicFramePr/>
                <a:graphic xmlns:a="http://schemas.openxmlformats.org/drawingml/2006/main">
                  <a:graphicData uri="http://schemas.microsoft.com/office/word/2010/wordprocessingShape">
                    <wps:wsp>
                      <wps:cNvSpPr/>
                      <wps:spPr>
                        <a:xfrm>
                          <a:off x="0" y="0"/>
                          <a:ext cx="7886700" cy="533400"/>
                        </a:xfrm>
                        <a:prstGeom prst="roundRect">
                          <a:avLst/>
                        </a:prstGeom>
                      </wps:spPr>
                      <wps:style>
                        <a:lnRef idx="2">
                          <a:schemeClr val="dk1"/>
                        </a:lnRef>
                        <a:fillRef idx="1">
                          <a:schemeClr val="lt1"/>
                        </a:fillRef>
                        <a:effectRef idx="0">
                          <a:schemeClr val="dk1"/>
                        </a:effectRef>
                        <a:fontRef idx="minor">
                          <a:schemeClr val="dk1"/>
                        </a:fontRef>
                      </wps:style>
                      <wps:txbx>
                        <w:txbxContent>
                          <w:p w14:paraId="1E87F2C1" w14:textId="77777777" w:rsidR="003E1E84" w:rsidRDefault="003E1E84" w:rsidP="00881E9C">
                            <w:pPr>
                              <w:jc w:val="center"/>
                            </w:pPr>
                            <w:r w:rsidRPr="005C2C15">
                              <w:rPr>
                                <w:rFonts w:ascii="Times New Roman" w:hAnsi="Times New Roman" w:cs="Times New Roman"/>
                              </w:rPr>
                              <w:t>Проведение натурального обследования зеленых насаждений</w:t>
                            </w:r>
                            <w:r>
                              <w:rPr>
                                <w:rFonts w:ascii="Times New Roman" w:hAnsi="Times New Roman" w:cs="Times New Roman"/>
                              </w:rPr>
                              <w:t>, принятие</w:t>
                            </w:r>
                            <w:r w:rsidRPr="005C2C15">
                              <w:rPr>
                                <w:rFonts w:ascii="Times New Roman" w:hAnsi="Times New Roman" w:cs="Times New Roman"/>
                              </w:rPr>
                              <w:t xml:space="preserve"> решения </w:t>
                            </w:r>
                            <w:r>
                              <w:rPr>
                                <w:rFonts w:ascii="Times New Roman" w:hAnsi="Times New Roman" w:cs="Times New Roman"/>
                              </w:rPr>
                              <w:t xml:space="preserve">Комиссией </w:t>
                            </w:r>
                            <w:r w:rsidRPr="005C2C15">
                              <w:rPr>
                                <w:rFonts w:ascii="Times New Roman" w:hAnsi="Times New Roman" w:cs="Times New Roman"/>
                              </w:rPr>
                              <w:t>в виде Акта обследования зеленых насаждений</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C0B52D" id="Прямоугольник: скругленные углы 11" o:spid="_x0000_s1034" style="position:absolute;left:0;text-align:left;margin-left:63.9pt;margin-top:13.55pt;width:621pt;height:4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" fillcolor="white [3201]" strokecolor="black [3200]" strokeweight="2pt">
                <v:textbox>
                  <w:txbxContent>
                    <w:p w14:paraId="1E87F2C1" w14:textId="77777777" w:rsidR="003E1E84" w:rsidRDefault="003E1E84" w:rsidP="00881E9C">
                      <w:pPr>
                        <w:jc w:val="center"/>
                      </w:pPr>
                      <w:r w:rsidRPr="005C2C15">
                        <w:rPr>
                          <w:rFonts w:ascii="Times New Roman" w:hAnsi="Times New Roman" w:cs="Times New Roman"/>
                        </w:rPr>
                        <w:t>Проведение натурального обследования зеленых насаждений</w:t>
                      </w:r>
                      <w:r>
                        <w:rPr>
                          <w:rFonts w:ascii="Times New Roman" w:hAnsi="Times New Roman" w:cs="Times New Roman"/>
                        </w:rPr>
                        <w:t>, принятие</w:t>
                      </w:r>
                      <w:r w:rsidRPr="005C2C15">
                        <w:rPr>
                          <w:rFonts w:ascii="Times New Roman" w:hAnsi="Times New Roman" w:cs="Times New Roman"/>
                        </w:rPr>
                        <w:t xml:space="preserve"> решения </w:t>
                      </w:r>
                      <w:r>
                        <w:rPr>
                          <w:rFonts w:ascii="Times New Roman" w:hAnsi="Times New Roman" w:cs="Times New Roman"/>
                        </w:rPr>
                        <w:t xml:space="preserve">Комиссией </w:t>
                      </w:r>
                      <w:r w:rsidRPr="005C2C15">
                        <w:rPr>
                          <w:rFonts w:ascii="Times New Roman" w:hAnsi="Times New Roman" w:cs="Times New Roman"/>
                        </w:rPr>
                        <w:t>в виде Акта обследования зеленых насаждений</w:t>
                      </w:r>
                      <w:r>
                        <w:t xml:space="preserve"> </w:t>
                      </w:r>
                    </w:p>
                  </w:txbxContent>
                </v:textbox>
                <w10:wrap anchorx="margin"/>
              </v:roundrect>
            </w:pict>
          </mc:Fallback>
        </mc:AlternateContent>
      </w:r>
    </w:p>
    <w:p w14:paraId="30D613DC" w14:textId="77777777" w:rsidR="00E904C6" w:rsidRDefault="00E904C6" w:rsidP="00E54E76">
      <w:pPr>
        <w:pStyle w:val="1"/>
        <w:ind w:firstLine="0"/>
        <w:jc w:val="center"/>
        <w:rPr>
          <w:b/>
          <w:bCs/>
        </w:rPr>
      </w:pPr>
    </w:p>
    <w:p w14:paraId="1FC4A788" w14:textId="77777777" w:rsidR="00E904C6" w:rsidRDefault="00E904C6" w:rsidP="00E54E76">
      <w:pPr>
        <w:pStyle w:val="1"/>
        <w:ind w:firstLine="0"/>
        <w:jc w:val="center"/>
        <w:rPr>
          <w:b/>
          <w:bCs/>
        </w:rPr>
      </w:pPr>
    </w:p>
    <w:p w14:paraId="565BC041" w14:textId="77777777" w:rsidR="005E352F" w:rsidRDefault="00E904C6" w:rsidP="00E54E76">
      <w:pPr>
        <w:pStyle w:val="1"/>
        <w:ind w:firstLine="0"/>
        <w:jc w:val="center"/>
        <w:rPr>
          <w:b/>
          <w:bCs/>
        </w:rPr>
      </w:pPr>
      <w:r>
        <w:rPr>
          <w:b/>
          <w:bCs/>
          <w:noProof/>
        </w:rPr>
        <mc:AlternateContent>
          <mc:Choice Requires="wps">
            <w:drawing>
              <wp:anchor distT="0" distB="0" distL="114300" distR="114300" simplePos="0" relativeHeight="251678720" behindDoc="0" locked="0" layoutInCell="1" allowOverlap="1" wp14:anchorId="3B692453" wp14:editId="4BA34CD5">
                <wp:simplePos x="0" y="0"/>
                <wp:positionH relativeFrom="column">
                  <wp:posOffset>6821805</wp:posOffset>
                </wp:positionH>
                <wp:positionV relativeFrom="paragraph">
                  <wp:posOffset>151130</wp:posOffset>
                </wp:positionV>
                <wp:extent cx="484505" cy="400050"/>
                <wp:effectExtent l="19050" t="0" r="10795" b="38100"/>
                <wp:wrapNone/>
                <wp:docPr id="20" name="Стрелка: вниз 20"/>
                <wp:cNvGraphicFramePr/>
                <a:graphic xmlns:a="http://schemas.openxmlformats.org/drawingml/2006/main">
                  <a:graphicData uri="http://schemas.microsoft.com/office/word/2010/wordprocessingShape">
                    <wps:wsp>
                      <wps:cNvSpPr/>
                      <wps:spPr>
                        <a:xfrm>
                          <a:off x="0" y="0"/>
                          <a:ext cx="484505" cy="400050"/>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1B6B5CD" id="Стрелка: вниз 20" o:spid="_x0000_s1026" type="#_x0000_t67" style="position:absolute;margin-left:537.15pt;margin-top:11.9pt;width:38.15pt;height:3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" adj="10800" fillcolor="white [3201]" strokecolor="black [3213]" strokeweight="2pt"/>
            </w:pict>
          </mc:Fallback>
        </mc:AlternateContent>
      </w:r>
      <w:r>
        <w:rPr>
          <w:b/>
          <w:bCs/>
          <w:noProof/>
        </w:rPr>
        <mc:AlternateContent>
          <mc:Choice Requires="wps">
            <w:drawing>
              <wp:anchor distT="0" distB="0" distL="114300" distR="114300" simplePos="0" relativeHeight="251677696" behindDoc="0" locked="0" layoutInCell="1" allowOverlap="1" wp14:anchorId="52C7688F" wp14:editId="47032657">
                <wp:simplePos x="0" y="0"/>
                <wp:positionH relativeFrom="column">
                  <wp:posOffset>2240280</wp:posOffset>
                </wp:positionH>
                <wp:positionV relativeFrom="paragraph">
                  <wp:posOffset>141605</wp:posOffset>
                </wp:positionV>
                <wp:extent cx="484505" cy="390525"/>
                <wp:effectExtent l="19050" t="0" r="10795" b="47625"/>
                <wp:wrapNone/>
                <wp:docPr id="19" name="Стрелка: вниз 19"/>
                <wp:cNvGraphicFramePr/>
                <a:graphic xmlns:a="http://schemas.openxmlformats.org/drawingml/2006/main">
                  <a:graphicData uri="http://schemas.microsoft.com/office/word/2010/wordprocessingShape">
                    <wps:wsp>
                      <wps:cNvSpPr/>
                      <wps:spPr>
                        <a:xfrm>
                          <a:off x="0" y="0"/>
                          <a:ext cx="484505" cy="39052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AD1C0E9" id="Стрелка: вниз 19" o:spid="_x0000_s1026" type="#_x0000_t67" style="position:absolute;margin-left:176.4pt;margin-top:11.15pt;width:38.15pt;height:30.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" adj="10800" fillcolor="white [3201]" strokecolor="black [3213]" strokeweight="2pt"/>
            </w:pict>
          </mc:Fallback>
        </mc:AlternateContent>
      </w:r>
    </w:p>
    <w:p w14:paraId="18EB7221" w14:textId="77777777" w:rsidR="00A31353" w:rsidRDefault="00A31353" w:rsidP="00E54E76">
      <w:pPr>
        <w:pStyle w:val="1"/>
        <w:ind w:firstLine="0"/>
        <w:jc w:val="center"/>
        <w:rPr>
          <w:b/>
          <w:bCs/>
        </w:rPr>
      </w:pPr>
    </w:p>
    <w:p w14:paraId="1B8620C6" w14:textId="77777777" w:rsidR="00A31353" w:rsidRDefault="00A31353" w:rsidP="00E54E76">
      <w:pPr>
        <w:pStyle w:val="1"/>
        <w:ind w:firstLine="0"/>
        <w:jc w:val="center"/>
        <w:rPr>
          <w:b/>
          <w:bCs/>
        </w:rPr>
      </w:pPr>
    </w:p>
    <w:p w14:paraId="03A41C08" w14:textId="77777777" w:rsidR="00A31353" w:rsidRDefault="00E904C6" w:rsidP="00E54E76">
      <w:pPr>
        <w:pStyle w:val="1"/>
        <w:ind w:firstLine="0"/>
        <w:jc w:val="center"/>
        <w:rPr>
          <w:b/>
          <w:bCs/>
        </w:rPr>
      </w:pPr>
      <w:r>
        <w:rPr>
          <w:b/>
          <w:bCs/>
          <w:noProof/>
        </w:rPr>
        <mc:AlternateContent>
          <mc:Choice Requires="wps">
            <w:drawing>
              <wp:anchor distT="0" distB="0" distL="114300" distR="114300" simplePos="0" relativeHeight="251679744" behindDoc="0" locked="0" layoutInCell="1" allowOverlap="1" wp14:anchorId="5EE2C320" wp14:editId="3C649591">
                <wp:simplePos x="0" y="0"/>
                <wp:positionH relativeFrom="column">
                  <wp:posOffset>716280</wp:posOffset>
                </wp:positionH>
                <wp:positionV relativeFrom="paragraph">
                  <wp:posOffset>6350</wp:posOffset>
                </wp:positionV>
                <wp:extent cx="3867150" cy="609600"/>
                <wp:effectExtent l="0" t="0" r="19050" b="19050"/>
                <wp:wrapNone/>
                <wp:docPr id="21" name="Прямоугольник: скругленные углы 21"/>
                <wp:cNvGraphicFramePr/>
                <a:graphic xmlns:a="http://schemas.openxmlformats.org/drawingml/2006/main">
                  <a:graphicData uri="http://schemas.microsoft.com/office/word/2010/wordprocessingShape">
                    <wps:wsp>
                      <wps:cNvSpPr/>
                      <wps:spPr>
                        <a:xfrm>
                          <a:off x="0" y="0"/>
                          <a:ext cx="3867150" cy="6096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C658A78" w14:textId="77777777" w:rsidR="003E1E84" w:rsidRPr="002F74FE" w:rsidRDefault="003E1E84" w:rsidP="002F74FE">
                            <w:pPr>
                              <w:jc w:val="center"/>
                              <w:rPr>
                                <w:rFonts w:ascii="Times New Roman" w:hAnsi="Times New Roman" w:cs="Times New Roman"/>
                              </w:rPr>
                            </w:pPr>
                            <w:r w:rsidRPr="002F74FE">
                              <w:rPr>
                                <w:rFonts w:ascii="Times New Roman" w:hAnsi="Times New Roman" w:cs="Times New Roman"/>
                              </w:rPr>
                              <w:t xml:space="preserve">Подготовка </w:t>
                            </w:r>
                            <w:r w:rsidRPr="00FD7433">
                              <w:rPr>
                                <w:rFonts w:ascii="Times New Roman" w:hAnsi="Times New Roman" w:cs="Times New Roman"/>
                              </w:rPr>
                              <w:t>разрешение на право вырубки зеленых насаждений</w:t>
                            </w:r>
                            <w:r>
                              <w:rPr>
                                <w:rFonts w:ascii="Times New Roman" w:hAnsi="Times New Roman" w:cs="Times New Roman"/>
                              </w:rPr>
                              <w:t xml:space="preserve"> и направление результатов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E2C320" id="Прямоугольник: скругленные углы 21" o:spid="_x0000_s1035" style="position:absolute;left:0;text-align:left;margin-left:56.4pt;margin-top:.5pt;width:304.5pt;height:4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" fillcolor="white [3201]" strokecolor="black [3213]" strokeweight="2pt">
                <v:textbox>
                  <w:txbxContent>
                    <w:p w14:paraId="0C658A78" w14:textId="77777777" w:rsidR="003E1E84" w:rsidRPr="002F74FE" w:rsidRDefault="003E1E84" w:rsidP="002F74FE">
                      <w:pPr>
                        <w:jc w:val="center"/>
                        <w:rPr>
                          <w:rFonts w:ascii="Times New Roman" w:hAnsi="Times New Roman" w:cs="Times New Roman"/>
                        </w:rPr>
                      </w:pPr>
                      <w:r w:rsidRPr="002F74FE">
                        <w:rPr>
                          <w:rFonts w:ascii="Times New Roman" w:hAnsi="Times New Roman" w:cs="Times New Roman"/>
                        </w:rPr>
                        <w:t xml:space="preserve">Подготовка </w:t>
                      </w:r>
                      <w:r w:rsidRPr="00FD7433">
                        <w:rPr>
                          <w:rFonts w:ascii="Times New Roman" w:hAnsi="Times New Roman" w:cs="Times New Roman"/>
                        </w:rPr>
                        <w:t>разрешение на право вырубки зеленых насаждений</w:t>
                      </w:r>
                      <w:r>
                        <w:rPr>
                          <w:rFonts w:ascii="Times New Roman" w:hAnsi="Times New Roman" w:cs="Times New Roman"/>
                        </w:rPr>
                        <w:t xml:space="preserve"> и направление результатов заявителю</w:t>
                      </w:r>
                    </w:p>
                  </w:txbxContent>
                </v:textbox>
              </v:roundrect>
            </w:pict>
          </mc:Fallback>
        </mc:AlternateContent>
      </w:r>
      <w:r>
        <w:rPr>
          <w:b/>
          <w:bCs/>
          <w:noProof/>
        </w:rPr>
        <mc:AlternateContent>
          <mc:Choice Requires="wps">
            <w:drawing>
              <wp:anchor distT="0" distB="0" distL="114300" distR="114300" simplePos="0" relativeHeight="251680768" behindDoc="0" locked="0" layoutInCell="1" allowOverlap="1" wp14:anchorId="79CAA793" wp14:editId="6E8BB2AD">
                <wp:simplePos x="0" y="0"/>
                <wp:positionH relativeFrom="column">
                  <wp:posOffset>5031105</wp:posOffset>
                </wp:positionH>
                <wp:positionV relativeFrom="paragraph">
                  <wp:posOffset>25400</wp:posOffset>
                </wp:positionV>
                <wp:extent cx="3648075" cy="609600"/>
                <wp:effectExtent l="0" t="0" r="28575" b="19050"/>
                <wp:wrapNone/>
                <wp:docPr id="22" name="Прямоугольник: скругленные углы 22"/>
                <wp:cNvGraphicFramePr/>
                <a:graphic xmlns:a="http://schemas.openxmlformats.org/drawingml/2006/main">
                  <a:graphicData uri="http://schemas.microsoft.com/office/word/2010/wordprocessingShape">
                    <wps:wsp>
                      <wps:cNvSpPr/>
                      <wps:spPr>
                        <a:xfrm>
                          <a:off x="0" y="0"/>
                          <a:ext cx="3648075" cy="6096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C968808" w14:textId="77777777" w:rsidR="003E1E84" w:rsidRDefault="003E1E84" w:rsidP="0067235E">
                            <w:pPr>
                              <w:jc w:val="center"/>
                            </w:pPr>
                            <w:r w:rsidRPr="0067235E">
                              <w:rPr>
                                <w:rFonts w:ascii="Times New Roman" w:hAnsi="Times New Roman" w:cs="Times New Roman"/>
                              </w:rPr>
                              <w:t xml:space="preserve">Подготовка </w:t>
                            </w:r>
                            <w:r w:rsidRPr="00FD7433">
                              <w:rPr>
                                <w:rFonts w:ascii="Times New Roman" w:hAnsi="Times New Roman" w:cs="Times New Roman"/>
                              </w:rPr>
                              <w:t>решение об отказе в предоставлении услуги</w:t>
                            </w:r>
                            <w:r>
                              <w:rPr>
                                <w:rFonts w:ascii="Times New Roman" w:hAnsi="Times New Roman" w:cs="Times New Roman"/>
                              </w:rPr>
                              <w:t xml:space="preserve"> </w:t>
                            </w:r>
                            <w:r w:rsidRPr="0003746D">
                              <w:rPr>
                                <w:rFonts w:ascii="Times New Roman" w:hAnsi="Times New Roman" w:cs="Times New Roman"/>
                              </w:rPr>
                              <w:t>и направление результатов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CAA793" id="Прямоугольник: скругленные углы 22" o:spid="_x0000_s1036" style="position:absolute;left:0;text-align:left;margin-left:396.15pt;margin-top:2pt;width:287.25pt;height: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" fillcolor="white [3201]" strokecolor="black [3213]" strokeweight="2pt">
                <v:textbox>
                  <w:txbxContent>
                    <w:p w14:paraId="2C968808" w14:textId="77777777" w:rsidR="003E1E84" w:rsidRDefault="003E1E84" w:rsidP="0067235E">
                      <w:pPr>
                        <w:jc w:val="center"/>
                      </w:pPr>
                      <w:r w:rsidRPr="0067235E">
                        <w:rPr>
                          <w:rFonts w:ascii="Times New Roman" w:hAnsi="Times New Roman" w:cs="Times New Roman"/>
                        </w:rPr>
                        <w:t xml:space="preserve">Подготовка </w:t>
                      </w:r>
                      <w:r w:rsidRPr="00FD7433">
                        <w:rPr>
                          <w:rFonts w:ascii="Times New Roman" w:hAnsi="Times New Roman" w:cs="Times New Roman"/>
                        </w:rPr>
                        <w:t>решение об отказе в предоставлении услуги</w:t>
                      </w:r>
                      <w:r>
                        <w:rPr>
                          <w:rFonts w:ascii="Times New Roman" w:hAnsi="Times New Roman" w:cs="Times New Roman"/>
                        </w:rPr>
                        <w:t xml:space="preserve"> </w:t>
                      </w:r>
                      <w:r w:rsidRPr="0003746D">
                        <w:rPr>
                          <w:rFonts w:ascii="Times New Roman" w:hAnsi="Times New Roman" w:cs="Times New Roman"/>
                        </w:rPr>
                        <w:t>и направление результатов заявителю</w:t>
                      </w:r>
                    </w:p>
                  </w:txbxContent>
                </v:textbox>
              </v:roundrect>
            </w:pict>
          </mc:Fallback>
        </mc:AlternateContent>
      </w:r>
    </w:p>
    <w:p w14:paraId="49D4190D" w14:textId="77777777" w:rsidR="00A31353" w:rsidRDefault="00A31353" w:rsidP="00E54E76">
      <w:pPr>
        <w:pStyle w:val="1"/>
        <w:ind w:firstLine="0"/>
        <w:jc w:val="center"/>
        <w:rPr>
          <w:b/>
          <w:bCs/>
        </w:rPr>
      </w:pPr>
    </w:p>
    <w:p w14:paraId="68D1DFC3" w14:textId="77777777" w:rsidR="00A31353" w:rsidRDefault="00A31353" w:rsidP="00E54E76">
      <w:pPr>
        <w:pStyle w:val="1"/>
        <w:ind w:firstLine="0"/>
        <w:jc w:val="center"/>
        <w:rPr>
          <w:b/>
          <w:bCs/>
        </w:rPr>
      </w:pPr>
    </w:p>
    <w:p w14:paraId="56822616" w14:textId="77777777" w:rsidR="00CC474D" w:rsidRDefault="00CC474D"/>
    <w:sectPr w:rsidR="00CC474D" w:rsidSect="005E352F">
      <w:pgSz w:w="16840" w:h="11900" w:orient="landscape"/>
      <w:pgMar w:top="567" w:right="651" w:bottom="629" w:left="1017" w:header="1253" w:footer="20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EBB64" w14:textId="77777777" w:rsidR="00F0774C" w:rsidRDefault="00F0774C" w:rsidP="00E44971">
      <w:r>
        <w:separator/>
      </w:r>
    </w:p>
  </w:endnote>
  <w:endnote w:type="continuationSeparator" w:id="0">
    <w:p w14:paraId="52C67819" w14:textId="77777777" w:rsidR="00F0774C" w:rsidRDefault="00F0774C" w:rsidP="00E44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1EB48" w14:textId="77777777" w:rsidR="00F0774C" w:rsidRDefault="00F0774C"/>
  </w:footnote>
  <w:footnote w:type="continuationSeparator" w:id="0">
    <w:p w14:paraId="5496C9AA" w14:textId="77777777" w:rsidR="00F0774C" w:rsidRDefault="00F077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1DD8"/>
    <w:multiLevelType w:val="multilevel"/>
    <w:tmpl w:val="5D446AF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E79D8"/>
    <w:multiLevelType w:val="multilevel"/>
    <w:tmpl w:val="68E6AAE6"/>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171037"/>
    <w:multiLevelType w:val="multilevel"/>
    <w:tmpl w:val="7C74096A"/>
    <w:lvl w:ilvl="0">
      <w:start w:val="3"/>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C5320B"/>
    <w:multiLevelType w:val="multilevel"/>
    <w:tmpl w:val="2A7637DC"/>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1E5530"/>
    <w:multiLevelType w:val="multilevel"/>
    <w:tmpl w:val="A35479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1B5892"/>
    <w:multiLevelType w:val="multilevel"/>
    <w:tmpl w:val="2B281D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D34619"/>
    <w:multiLevelType w:val="multilevel"/>
    <w:tmpl w:val="F4DA18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D522D3"/>
    <w:multiLevelType w:val="multilevel"/>
    <w:tmpl w:val="84DA39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79C6399"/>
    <w:multiLevelType w:val="multilevel"/>
    <w:tmpl w:val="402E97AC"/>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2"/>
  </w:num>
  <w:num w:numId="4">
    <w:abstractNumId w:val="4"/>
  </w:num>
  <w:num w:numId="5">
    <w:abstractNumId w:val="8"/>
  </w:num>
  <w:num w:numId="6">
    <w:abstractNumId w:val="1"/>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971"/>
    <w:rsid w:val="00000A2C"/>
    <w:rsid w:val="000036AE"/>
    <w:rsid w:val="000068AD"/>
    <w:rsid w:val="00006EF4"/>
    <w:rsid w:val="00012A78"/>
    <w:rsid w:val="00015517"/>
    <w:rsid w:val="0001579B"/>
    <w:rsid w:val="00024C70"/>
    <w:rsid w:val="000269B2"/>
    <w:rsid w:val="0003746D"/>
    <w:rsid w:val="0004335E"/>
    <w:rsid w:val="0005036E"/>
    <w:rsid w:val="00055CF9"/>
    <w:rsid w:val="000619CC"/>
    <w:rsid w:val="00064AA8"/>
    <w:rsid w:val="00081928"/>
    <w:rsid w:val="00084B61"/>
    <w:rsid w:val="000A1D2E"/>
    <w:rsid w:val="000A42E5"/>
    <w:rsid w:val="000A704F"/>
    <w:rsid w:val="000C3ADC"/>
    <w:rsid w:val="000C738C"/>
    <w:rsid w:val="000E0A33"/>
    <w:rsid w:val="000E1D42"/>
    <w:rsid w:val="000E5BC3"/>
    <w:rsid w:val="000E7D99"/>
    <w:rsid w:val="000F04DA"/>
    <w:rsid w:val="000F1C64"/>
    <w:rsid w:val="00107909"/>
    <w:rsid w:val="0011029C"/>
    <w:rsid w:val="00113A89"/>
    <w:rsid w:val="001216FE"/>
    <w:rsid w:val="001247CE"/>
    <w:rsid w:val="00135DB9"/>
    <w:rsid w:val="00142569"/>
    <w:rsid w:val="00143F14"/>
    <w:rsid w:val="00145823"/>
    <w:rsid w:val="00151F82"/>
    <w:rsid w:val="0018053B"/>
    <w:rsid w:val="001840F8"/>
    <w:rsid w:val="00185BF2"/>
    <w:rsid w:val="001921C3"/>
    <w:rsid w:val="00193C87"/>
    <w:rsid w:val="001949C8"/>
    <w:rsid w:val="001A2739"/>
    <w:rsid w:val="001A4405"/>
    <w:rsid w:val="001A56CC"/>
    <w:rsid w:val="001B27CE"/>
    <w:rsid w:val="001C170D"/>
    <w:rsid w:val="001C64FE"/>
    <w:rsid w:val="001E7DFD"/>
    <w:rsid w:val="001F36DC"/>
    <w:rsid w:val="001F7438"/>
    <w:rsid w:val="002002D1"/>
    <w:rsid w:val="0020522B"/>
    <w:rsid w:val="002143F4"/>
    <w:rsid w:val="002234F6"/>
    <w:rsid w:val="00223924"/>
    <w:rsid w:val="00226602"/>
    <w:rsid w:val="0023112C"/>
    <w:rsid w:val="00235DB4"/>
    <w:rsid w:val="002377B0"/>
    <w:rsid w:val="0025190C"/>
    <w:rsid w:val="00257EEA"/>
    <w:rsid w:val="0026659D"/>
    <w:rsid w:val="002675F1"/>
    <w:rsid w:val="0027745D"/>
    <w:rsid w:val="00284D59"/>
    <w:rsid w:val="00286FC3"/>
    <w:rsid w:val="00287B3A"/>
    <w:rsid w:val="002901BE"/>
    <w:rsid w:val="0029519F"/>
    <w:rsid w:val="002A137C"/>
    <w:rsid w:val="002B40EE"/>
    <w:rsid w:val="002B4168"/>
    <w:rsid w:val="002B7F28"/>
    <w:rsid w:val="002D141D"/>
    <w:rsid w:val="002E271E"/>
    <w:rsid w:val="002F3521"/>
    <w:rsid w:val="002F74FE"/>
    <w:rsid w:val="003002F4"/>
    <w:rsid w:val="003010BE"/>
    <w:rsid w:val="00313AC5"/>
    <w:rsid w:val="00322B68"/>
    <w:rsid w:val="003263E8"/>
    <w:rsid w:val="003268CA"/>
    <w:rsid w:val="00334E55"/>
    <w:rsid w:val="00341BE2"/>
    <w:rsid w:val="0034312E"/>
    <w:rsid w:val="00343D44"/>
    <w:rsid w:val="0034500C"/>
    <w:rsid w:val="00346C4C"/>
    <w:rsid w:val="00350F92"/>
    <w:rsid w:val="0035123B"/>
    <w:rsid w:val="003667F3"/>
    <w:rsid w:val="00366A07"/>
    <w:rsid w:val="00366ED4"/>
    <w:rsid w:val="00370625"/>
    <w:rsid w:val="00372B0C"/>
    <w:rsid w:val="0037306D"/>
    <w:rsid w:val="00373B19"/>
    <w:rsid w:val="00377DC9"/>
    <w:rsid w:val="00383145"/>
    <w:rsid w:val="00385956"/>
    <w:rsid w:val="00386CFD"/>
    <w:rsid w:val="003929A3"/>
    <w:rsid w:val="003A0BB1"/>
    <w:rsid w:val="003A416A"/>
    <w:rsid w:val="003B4EF7"/>
    <w:rsid w:val="003C6426"/>
    <w:rsid w:val="003C722F"/>
    <w:rsid w:val="003D1112"/>
    <w:rsid w:val="003D139A"/>
    <w:rsid w:val="003E1E84"/>
    <w:rsid w:val="003E6080"/>
    <w:rsid w:val="003F0BD1"/>
    <w:rsid w:val="003F1332"/>
    <w:rsid w:val="003F1C65"/>
    <w:rsid w:val="003F2B28"/>
    <w:rsid w:val="00401BC5"/>
    <w:rsid w:val="00412580"/>
    <w:rsid w:val="00413707"/>
    <w:rsid w:val="00413917"/>
    <w:rsid w:val="00414F92"/>
    <w:rsid w:val="004317CD"/>
    <w:rsid w:val="00433DDE"/>
    <w:rsid w:val="00435B6F"/>
    <w:rsid w:val="00435F2D"/>
    <w:rsid w:val="00440EA4"/>
    <w:rsid w:val="00443E3C"/>
    <w:rsid w:val="004477B8"/>
    <w:rsid w:val="00452EED"/>
    <w:rsid w:val="004533B3"/>
    <w:rsid w:val="00465281"/>
    <w:rsid w:val="0047183D"/>
    <w:rsid w:val="004724AE"/>
    <w:rsid w:val="0047279F"/>
    <w:rsid w:val="00473180"/>
    <w:rsid w:val="004A132C"/>
    <w:rsid w:val="004A615D"/>
    <w:rsid w:val="004B647F"/>
    <w:rsid w:val="004B74AC"/>
    <w:rsid w:val="004C0BBE"/>
    <w:rsid w:val="004C6D41"/>
    <w:rsid w:val="004D03FA"/>
    <w:rsid w:val="004D0581"/>
    <w:rsid w:val="004D1E1A"/>
    <w:rsid w:val="004E336F"/>
    <w:rsid w:val="004F5B32"/>
    <w:rsid w:val="00500DCE"/>
    <w:rsid w:val="005172A7"/>
    <w:rsid w:val="00523A65"/>
    <w:rsid w:val="00530F83"/>
    <w:rsid w:val="00537E50"/>
    <w:rsid w:val="0054421D"/>
    <w:rsid w:val="005515AA"/>
    <w:rsid w:val="00554060"/>
    <w:rsid w:val="00555505"/>
    <w:rsid w:val="0056675E"/>
    <w:rsid w:val="005830A9"/>
    <w:rsid w:val="00583506"/>
    <w:rsid w:val="005866C0"/>
    <w:rsid w:val="00594FFD"/>
    <w:rsid w:val="005A1296"/>
    <w:rsid w:val="005A6437"/>
    <w:rsid w:val="005B29D3"/>
    <w:rsid w:val="005B3AA0"/>
    <w:rsid w:val="005C135C"/>
    <w:rsid w:val="005C2C15"/>
    <w:rsid w:val="005C3826"/>
    <w:rsid w:val="005C503E"/>
    <w:rsid w:val="005C7165"/>
    <w:rsid w:val="005D2D95"/>
    <w:rsid w:val="005D40BC"/>
    <w:rsid w:val="005D4B62"/>
    <w:rsid w:val="005D7F44"/>
    <w:rsid w:val="005E006A"/>
    <w:rsid w:val="005E0679"/>
    <w:rsid w:val="005E14E7"/>
    <w:rsid w:val="005E25E2"/>
    <w:rsid w:val="005E2F70"/>
    <w:rsid w:val="005E352F"/>
    <w:rsid w:val="005E3F83"/>
    <w:rsid w:val="005E5D27"/>
    <w:rsid w:val="006054FF"/>
    <w:rsid w:val="00606215"/>
    <w:rsid w:val="00612806"/>
    <w:rsid w:val="00622BD9"/>
    <w:rsid w:val="006231EC"/>
    <w:rsid w:val="00625122"/>
    <w:rsid w:val="00625FFE"/>
    <w:rsid w:val="00626540"/>
    <w:rsid w:val="00627560"/>
    <w:rsid w:val="006501BC"/>
    <w:rsid w:val="00650B64"/>
    <w:rsid w:val="00650DF1"/>
    <w:rsid w:val="006706DD"/>
    <w:rsid w:val="0067235E"/>
    <w:rsid w:val="00680D6D"/>
    <w:rsid w:val="00692E42"/>
    <w:rsid w:val="006948A5"/>
    <w:rsid w:val="006A20B8"/>
    <w:rsid w:val="006B213D"/>
    <w:rsid w:val="006C03B1"/>
    <w:rsid w:val="006D0B33"/>
    <w:rsid w:val="006D476D"/>
    <w:rsid w:val="006E6F85"/>
    <w:rsid w:val="0070056C"/>
    <w:rsid w:val="00701396"/>
    <w:rsid w:val="00710BE1"/>
    <w:rsid w:val="00710EC3"/>
    <w:rsid w:val="00711F85"/>
    <w:rsid w:val="00712CEB"/>
    <w:rsid w:val="00725360"/>
    <w:rsid w:val="00736F75"/>
    <w:rsid w:val="00745E19"/>
    <w:rsid w:val="007527BB"/>
    <w:rsid w:val="00752D92"/>
    <w:rsid w:val="007562E7"/>
    <w:rsid w:val="00756D72"/>
    <w:rsid w:val="00774BF8"/>
    <w:rsid w:val="007826C3"/>
    <w:rsid w:val="007868A7"/>
    <w:rsid w:val="007A1BDD"/>
    <w:rsid w:val="007A5ECF"/>
    <w:rsid w:val="007B6106"/>
    <w:rsid w:val="007B64DE"/>
    <w:rsid w:val="007C0C92"/>
    <w:rsid w:val="007C7BED"/>
    <w:rsid w:val="007D1D04"/>
    <w:rsid w:val="007D29F3"/>
    <w:rsid w:val="007D48EE"/>
    <w:rsid w:val="007D55E6"/>
    <w:rsid w:val="007E4190"/>
    <w:rsid w:val="007E45CB"/>
    <w:rsid w:val="007E6A9E"/>
    <w:rsid w:val="007E7BA7"/>
    <w:rsid w:val="007F77D3"/>
    <w:rsid w:val="00813CA4"/>
    <w:rsid w:val="00817604"/>
    <w:rsid w:val="00817ED2"/>
    <w:rsid w:val="00821445"/>
    <w:rsid w:val="00831B2E"/>
    <w:rsid w:val="00842D62"/>
    <w:rsid w:val="008465A9"/>
    <w:rsid w:val="0084674B"/>
    <w:rsid w:val="008537A8"/>
    <w:rsid w:val="0086087A"/>
    <w:rsid w:val="008717CF"/>
    <w:rsid w:val="0087371E"/>
    <w:rsid w:val="0087448C"/>
    <w:rsid w:val="00881E9C"/>
    <w:rsid w:val="00894724"/>
    <w:rsid w:val="008B5059"/>
    <w:rsid w:val="008B55B3"/>
    <w:rsid w:val="008C1D0D"/>
    <w:rsid w:val="008C2AC7"/>
    <w:rsid w:val="008D0174"/>
    <w:rsid w:val="008E7BCA"/>
    <w:rsid w:val="008F5D8C"/>
    <w:rsid w:val="00902140"/>
    <w:rsid w:val="0090786C"/>
    <w:rsid w:val="0091347E"/>
    <w:rsid w:val="009215F8"/>
    <w:rsid w:val="00925C16"/>
    <w:rsid w:val="009312CB"/>
    <w:rsid w:val="009367B8"/>
    <w:rsid w:val="009646A8"/>
    <w:rsid w:val="0097363D"/>
    <w:rsid w:val="0097620D"/>
    <w:rsid w:val="009811E4"/>
    <w:rsid w:val="009905C2"/>
    <w:rsid w:val="00992893"/>
    <w:rsid w:val="00994403"/>
    <w:rsid w:val="009B2579"/>
    <w:rsid w:val="009B5ECC"/>
    <w:rsid w:val="009C029D"/>
    <w:rsid w:val="009C570E"/>
    <w:rsid w:val="009C7A2F"/>
    <w:rsid w:val="009D1048"/>
    <w:rsid w:val="009D1249"/>
    <w:rsid w:val="009D1500"/>
    <w:rsid w:val="009D1975"/>
    <w:rsid w:val="009D3520"/>
    <w:rsid w:val="009D4B96"/>
    <w:rsid w:val="009E1980"/>
    <w:rsid w:val="009F4D1D"/>
    <w:rsid w:val="009F574A"/>
    <w:rsid w:val="00A00A5E"/>
    <w:rsid w:val="00A070F8"/>
    <w:rsid w:val="00A07CB9"/>
    <w:rsid w:val="00A11C29"/>
    <w:rsid w:val="00A152D6"/>
    <w:rsid w:val="00A2681E"/>
    <w:rsid w:val="00A27FC7"/>
    <w:rsid w:val="00A31353"/>
    <w:rsid w:val="00A3739A"/>
    <w:rsid w:val="00A40186"/>
    <w:rsid w:val="00A42568"/>
    <w:rsid w:val="00A43026"/>
    <w:rsid w:val="00A466E9"/>
    <w:rsid w:val="00A553CE"/>
    <w:rsid w:val="00A5544C"/>
    <w:rsid w:val="00A561D8"/>
    <w:rsid w:val="00A57A03"/>
    <w:rsid w:val="00A57D95"/>
    <w:rsid w:val="00A602BD"/>
    <w:rsid w:val="00A61B5E"/>
    <w:rsid w:val="00A61D99"/>
    <w:rsid w:val="00A639BB"/>
    <w:rsid w:val="00A65D71"/>
    <w:rsid w:val="00A678A3"/>
    <w:rsid w:val="00A7005E"/>
    <w:rsid w:val="00A81014"/>
    <w:rsid w:val="00A86E3A"/>
    <w:rsid w:val="00A8777A"/>
    <w:rsid w:val="00A92173"/>
    <w:rsid w:val="00AA467E"/>
    <w:rsid w:val="00AA564F"/>
    <w:rsid w:val="00AA6415"/>
    <w:rsid w:val="00AB32E8"/>
    <w:rsid w:val="00AB3BC2"/>
    <w:rsid w:val="00AB6301"/>
    <w:rsid w:val="00AB73C1"/>
    <w:rsid w:val="00AC2C3B"/>
    <w:rsid w:val="00AC4EE9"/>
    <w:rsid w:val="00AC7EB5"/>
    <w:rsid w:val="00AD1373"/>
    <w:rsid w:val="00AD2FF3"/>
    <w:rsid w:val="00AD61DE"/>
    <w:rsid w:val="00AE5761"/>
    <w:rsid w:val="00B0046E"/>
    <w:rsid w:val="00B02526"/>
    <w:rsid w:val="00B07221"/>
    <w:rsid w:val="00B07709"/>
    <w:rsid w:val="00B1029C"/>
    <w:rsid w:val="00B124A7"/>
    <w:rsid w:val="00B16480"/>
    <w:rsid w:val="00B20FEE"/>
    <w:rsid w:val="00B272B9"/>
    <w:rsid w:val="00B3660C"/>
    <w:rsid w:val="00B5028A"/>
    <w:rsid w:val="00B53DF0"/>
    <w:rsid w:val="00B61B4A"/>
    <w:rsid w:val="00B64B86"/>
    <w:rsid w:val="00B91EF9"/>
    <w:rsid w:val="00BA05A6"/>
    <w:rsid w:val="00BA38A0"/>
    <w:rsid w:val="00BA7EC4"/>
    <w:rsid w:val="00BB0463"/>
    <w:rsid w:val="00BB122F"/>
    <w:rsid w:val="00BB60E2"/>
    <w:rsid w:val="00BC44CE"/>
    <w:rsid w:val="00BD02DE"/>
    <w:rsid w:val="00BE1C78"/>
    <w:rsid w:val="00BE2368"/>
    <w:rsid w:val="00BE4E55"/>
    <w:rsid w:val="00BE5AF9"/>
    <w:rsid w:val="00BE66A8"/>
    <w:rsid w:val="00BE7276"/>
    <w:rsid w:val="00BF5ABF"/>
    <w:rsid w:val="00BF7539"/>
    <w:rsid w:val="00C05AFF"/>
    <w:rsid w:val="00C11121"/>
    <w:rsid w:val="00C3156B"/>
    <w:rsid w:val="00C340F4"/>
    <w:rsid w:val="00C43898"/>
    <w:rsid w:val="00C55738"/>
    <w:rsid w:val="00C62368"/>
    <w:rsid w:val="00C92582"/>
    <w:rsid w:val="00C946A3"/>
    <w:rsid w:val="00CB5755"/>
    <w:rsid w:val="00CC32D6"/>
    <w:rsid w:val="00CC474D"/>
    <w:rsid w:val="00CC7154"/>
    <w:rsid w:val="00CD281C"/>
    <w:rsid w:val="00CD3F41"/>
    <w:rsid w:val="00CF09F5"/>
    <w:rsid w:val="00D026CB"/>
    <w:rsid w:val="00D05946"/>
    <w:rsid w:val="00D063A4"/>
    <w:rsid w:val="00D12FC7"/>
    <w:rsid w:val="00D1606B"/>
    <w:rsid w:val="00D315F3"/>
    <w:rsid w:val="00D36106"/>
    <w:rsid w:val="00D417E3"/>
    <w:rsid w:val="00D5095E"/>
    <w:rsid w:val="00D51BAF"/>
    <w:rsid w:val="00D577BC"/>
    <w:rsid w:val="00D57A9F"/>
    <w:rsid w:val="00D604CB"/>
    <w:rsid w:val="00D609BD"/>
    <w:rsid w:val="00D656C5"/>
    <w:rsid w:val="00D67124"/>
    <w:rsid w:val="00D71C06"/>
    <w:rsid w:val="00D74112"/>
    <w:rsid w:val="00D747F5"/>
    <w:rsid w:val="00D766C4"/>
    <w:rsid w:val="00D82384"/>
    <w:rsid w:val="00D8574D"/>
    <w:rsid w:val="00D87404"/>
    <w:rsid w:val="00D92222"/>
    <w:rsid w:val="00DA58E6"/>
    <w:rsid w:val="00DB1A8A"/>
    <w:rsid w:val="00DD3A40"/>
    <w:rsid w:val="00DD5650"/>
    <w:rsid w:val="00DE27E2"/>
    <w:rsid w:val="00DE2D42"/>
    <w:rsid w:val="00DE6510"/>
    <w:rsid w:val="00DE78F3"/>
    <w:rsid w:val="00DF500F"/>
    <w:rsid w:val="00DF7664"/>
    <w:rsid w:val="00DF7EC0"/>
    <w:rsid w:val="00E10B5D"/>
    <w:rsid w:val="00E1301C"/>
    <w:rsid w:val="00E17DD4"/>
    <w:rsid w:val="00E205BC"/>
    <w:rsid w:val="00E2618D"/>
    <w:rsid w:val="00E31717"/>
    <w:rsid w:val="00E32452"/>
    <w:rsid w:val="00E44971"/>
    <w:rsid w:val="00E54E76"/>
    <w:rsid w:val="00E55D10"/>
    <w:rsid w:val="00E70933"/>
    <w:rsid w:val="00E74F8D"/>
    <w:rsid w:val="00E83821"/>
    <w:rsid w:val="00E84B54"/>
    <w:rsid w:val="00E904C6"/>
    <w:rsid w:val="00EB0D87"/>
    <w:rsid w:val="00EB2BAD"/>
    <w:rsid w:val="00EC32CD"/>
    <w:rsid w:val="00EC4DC0"/>
    <w:rsid w:val="00EC7A5A"/>
    <w:rsid w:val="00EE7DF2"/>
    <w:rsid w:val="00EF2DF2"/>
    <w:rsid w:val="00EF4435"/>
    <w:rsid w:val="00F0774C"/>
    <w:rsid w:val="00F104AA"/>
    <w:rsid w:val="00F15948"/>
    <w:rsid w:val="00F16264"/>
    <w:rsid w:val="00F163CD"/>
    <w:rsid w:val="00F16E3F"/>
    <w:rsid w:val="00F35198"/>
    <w:rsid w:val="00F35983"/>
    <w:rsid w:val="00F62F10"/>
    <w:rsid w:val="00F64DD5"/>
    <w:rsid w:val="00F65AE1"/>
    <w:rsid w:val="00F6699C"/>
    <w:rsid w:val="00F70007"/>
    <w:rsid w:val="00F714DB"/>
    <w:rsid w:val="00F7690E"/>
    <w:rsid w:val="00FB0174"/>
    <w:rsid w:val="00FB3C97"/>
    <w:rsid w:val="00FB484F"/>
    <w:rsid w:val="00FC37AF"/>
    <w:rsid w:val="00FC5758"/>
    <w:rsid w:val="00FD5AC3"/>
    <w:rsid w:val="00FD7433"/>
    <w:rsid w:val="00FE29C9"/>
    <w:rsid w:val="00FE4167"/>
    <w:rsid w:val="00FE61C1"/>
    <w:rsid w:val="00FE69D0"/>
    <w:rsid w:val="00FE6DEF"/>
    <w:rsid w:val="00FE7076"/>
    <w:rsid w:val="00FF7017"/>
    <w:rsid w:val="00FF7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F84908"/>
  <w15:docId w15:val="{3949E848-8140-40DB-A0C9-6B8E9BC5A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C575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sid w:val="00E44971"/>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3">
    <w:name w:val="Другое_"/>
    <w:basedOn w:val="a0"/>
    <w:link w:val="a4"/>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a5">
    <w:name w:val="Основной текст_"/>
    <w:basedOn w:val="a0"/>
    <w:link w:val="1"/>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Основной текст (2)_"/>
    <w:basedOn w:val="a0"/>
    <w:link w:val="22"/>
    <w:rsid w:val="00E4497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6">
    <w:name w:val="Оглавление_"/>
    <w:basedOn w:val="a0"/>
    <w:link w:val="a7"/>
    <w:rsid w:val="00E44971"/>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sid w:val="00E44971"/>
    <w:rPr>
      <w:rFonts w:ascii="Times New Roman" w:eastAsia="Times New Roman" w:hAnsi="Times New Roman" w:cs="Times New Roman"/>
      <w:b/>
      <w:bCs/>
      <w:i w:val="0"/>
      <w:iCs w:val="0"/>
      <w:smallCaps w:val="0"/>
      <w:strike w:val="0"/>
      <w:u w:val="none"/>
      <w:shd w:val="clear" w:color="auto" w:fill="auto"/>
    </w:rPr>
  </w:style>
  <w:style w:type="character" w:customStyle="1" w:styleId="a8">
    <w:name w:val="Подпись к таблице_"/>
    <w:basedOn w:val="a0"/>
    <w:link w:val="a9"/>
    <w:rsid w:val="00E44971"/>
    <w:rPr>
      <w:rFonts w:ascii="Times New Roman" w:eastAsia="Times New Roman" w:hAnsi="Times New Roman" w:cs="Times New Roman"/>
      <w:b w:val="0"/>
      <w:bCs w:val="0"/>
      <w:i w:val="0"/>
      <w:iCs w:val="0"/>
      <w:smallCaps w:val="0"/>
      <w:strike w:val="0"/>
      <w:sz w:val="19"/>
      <w:szCs w:val="19"/>
      <w:u w:val="none"/>
      <w:shd w:val="clear" w:color="auto" w:fill="auto"/>
    </w:rPr>
  </w:style>
  <w:style w:type="paragraph" w:customStyle="1" w:styleId="20">
    <w:name w:val="Колонтитул (2)"/>
    <w:basedOn w:val="a"/>
    <w:link w:val="2"/>
    <w:rsid w:val="00E44971"/>
    <w:rPr>
      <w:rFonts w:ascii="Times New Roman" w:eastAsia="Times New Roman" w:hAnsi="Times New Roman" w:cs="Times New Roman"/>
      <w:sz w:val="20"/>
      <w:szCs w:val="20"/>
    </w:rPr>
  </w:style>
  <w:style w:type="paragraph" w:customStyle="1" w:styleId="a4">
    <w:name w:val="Другое"/>
    <w:basedOn w:val="a"/>
    <w:link w:val="a3"/>
    <w:rsid w:val="00E44971"/>
    <w:pPr>
      <w:ind w:firstLine="400"/>
    </w:pPr>
    <w:rPr>
      <w:rFonts w:ascii="Times New Roman" w:eastAsia="Times New Roman" w:hAnsi="Times New Roman" w:cs="Times New Roman"/>
    </w:rPr>
  </w:style>
  <w:style w:type="paragraph" w:customStyle="1" w:styleId="1">
    <w:name w:val="Основной текст1"/>
    <w:basedOn w:val="a"/>
    <w:link w:val="a5"/>
    <w:rsid w:val="00E44971"/>
    <w:pPr>
      <w:ind w:firstLine="400"/>
    </w:pPr>
    <w:rPr>
      <w:rFonts w:ascii="Times New Roman" w:eastAsia="Times New Roman" w:hAnsi="Times New Roman" w:cs="Times New Roman"/>
    </w:rPr>
  </w:style>
  <w:style w:type="paragraph" w:customStyle="1" w:styleId="22">
    <w:name w:val="Основной текст (2)"/>
    <w:basedOn w:val="a"/>
    <w:link w:val="21"/>
    <w:rsid w:val="00E44971"/>
    <w:pPr>
      <w:spacing w:after="300"/>
      <w:ind w:firstLine="280"/>
    </w:pPr>
    <w:rPr>
      <w:rFonts w:ascii="Times New Roman" w:eastAsia="Times New Roman" w:hAnsi="Times New Roman" w:cs="Times New Roman"/>
      <w:sz w:val="28"/>
      <w:szCs w:val="28"/>
    </w:rPr>
  </w:style>
  <w:style w:type="paragraph" w:customStyle="1" w:styleId="a7">
    <w:name w:val="Оглавление"/>
    <w:basedOn w:val="a"/>
    <w:link w:val="a6"/>
    <w:rsid w:val="00E44971"/>
    <w:pPr>
      <w:ind w:left="560" w:firstLine="20"/>
    </w:pPr>
    <w:rPr>
      <w:rFonts w:ascii="Times New Roman" w:eastAsia="Times New Roman" w:hAnsi="Times New Roman" w:cs="Times New Roman"/>
    </w:rPr>
  </w:style>
  <w:style w:type="paragraph" w:customStyle="1" w:styleId="11">
    <w:name w:val="Заголовок №1"/>
    <w:basedOn w:val="a"/>
    <w:link w:val="10"/>
    <w:rsid w:val="00E44971"/>
    <w:pPr>
      <w:spacing w:after="260"/>
      <w:ind w:left="1800"/>
      <w:outlineLvl w:val="0"/>
    </w:pPr>
    <w:rPr>
      <w:rFonts w:ascii="Times New Roman" w:eastAsia="Times New Roman" w:hAnsi="Times New Roman" w:cs="Times New Roman"/>
      <w:b/>
      <w:bCs/>
    </w:rPr>
  </w:style>
  <w:style w:type="paragraph" w:customStyle="1" w:styleId="a9">
    <w:name w:val="Подпись к таблице"/>
    <w:basedOn w:val="a"/>
    <w:link w:val="a8"/>
    <w:rsid w:val="00E44971"/>
    <w:rPr>
      <w:rFonts w:ascii="Times New Roman" w:eastAsia="Times New Roman" w:hAnsi="Times New Roman" w:cs="Times New Roman"/>
      <w:sz w:val="19"/>
      <w:szCs w:val="19"/>
    </w:rPr>
  </w:style>
  <w:style w:type="paragraph" w:styleId="aa">
    <w:name w:val="Balloon Text"/>
    <w:basedOn w:val="a"/>
    <w:link w:val="ab"/>
    <w:uiPriority w:val="99"/>
    <w:semiHidden/>
    <w:unhideWhenUsed/>
    <w:rsid w:val="00385956"/>
    <w:rPr>
      <w:rFonts w:ascii="Tahoma" w:hAnsi="Tahoma" w:cs="Tahoma"/>
      <w:sz w:val="16"/>
      <w:szCs w:val="16"/>
    </w:rPr>
  </w:style>
  <w:style w:type="character" w:customStyle="1" w:styleId="ab">
    <w:name w:val="Текст выноски Знак"/>
    <w:basedOn w:val="a0"/>
    <w:link w:val="aa"/>
    <w:uiPriority w:val="99"/>
    <w:semiHidden/>
    <w:rsid w:val="00385956"/>
    <w:rPr>
      <w:rFonts w:ascii="Tahoma" w:hAnsi="Tahoma" w:cs="Tahoma"/>
      <w:color w:val="000000"/>
      <w:sz w:val="16"/>
      <w:szCs w:val="16"/>
    </w:rPr>
  </w:style>
  <w:style w:type="character" w:styleId="ac">
    <w:name w:val="Hyperlink"/>
    <w:basedOn w:val="a0"/>
    <w:uiPriority w:val="99"/>
    <w:unhideWhenUsed/>
    <w:rsid w:val="004D03FA"/>
    <w:rPr>
      <w:color w:val="0000FF" w:themeColor="hyperlink"/>
      <w:u w:val="single"/>
    </w:rPr>
  </w:style>
  <w:style w:type="table" w:customStyle="1" w:styleId="TableNormal">
    <w:name w:val="Table Normal"/>
    <w:uiPriority w:val="2"/>
    <w:semiHidden/>
    <w:unhideWhenUsed/>
    <w:qFormat/>
    <w:rsid w:val="00D577BC"/>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ad">
    <w:name w:val="Body Text"/>
    <w:basedOn w:val="a"/>
    <w:link w:val="ae"/>
    <w:uiPriority w:val="1"/>
    <w:qFormat/>
    <w:rsid w:val="00D577BC"/>
    <w:pPr>
      <w:autoSpaceDE w:val="0"/>
      <w:autoSpaceDN w:val="0"/>
      <w:jc w:val="right"/>
    </w:pPr>
    <w:rPr>
      <w:rFonts w:ascii="Times New Roman" w:eastAsia="Times New Roman" w:hAnsi="Times New Roman" w:cs="Times New Roman"/>
      <w:color w:val="auto"/>
      <w:sz w:val="21"/>
      <w:szCs w:val="21"/>
      <w:lang w:eastAsia="en-US" w:bidi="ar-SA"/>
    </w:rPr>
  </w:style>
  <w:style w:type="character" w:customStyle="1" w:styleId="ae">
    <w:name w:val="Основной текст Знак"/>
    <w:basedOn w:val="a0"/>
    <w:link w:val="ad"/>
    <w:uiPriority w:val="1"/>
    <w:rsid w:val="00D577BC"/>
    <w:rPr>
      <w:rFonts w:ascii="Times New Roman" w:eastAsia="Times New Roman" w:hAnsi="Times New Roman" w:cs="Times New Roman"/>
      <w:sz w:val="21"/>
      <w:szCs w:val="21"/>
      <w:lang w:eastAsia="en-US" w:bidi="ar-SA"/>
    </w:rPr>
  </w:style>
  <w:style w:type="paragraph" w:styleId="af">
    <w:name w:val="Title"/>
    <w:basedOn w:val="a"/>
    <w:link w:val="af0"/>
    <w:uiPriority w:val="1"/>
    <w:qFormat/>
    <w:rsid w:val="00D577BC"/>
    <w:pPr>
      <w:autoSpaceDE w:val="0"/>
      <w:autoSpaceDN w:val="0"/>
      <w:spacing w:before="63"/>
      <w:ind w:left="1388" w:right="1591"/>
      <w:jc w:val="center"/>
    </w:pPr>
    <w:rPr>
      <w:rFonts w:ascii="Times New Roman" w:eastAsia="Times New Roman" w:hAnsi="Times New Roman" w:cs="Times New Roman"/>
      <w:color w:val="auto"/>
      <w:sz w:val="29"/>
      <w:szCs w:val="29"/>
      <w:lang w:eastAsia="en-US" w:bidi="ar-SA"/>
    </w:rPr>
  </w:style>
  <w:style w:type="character" w:customStyle="1" w:styleId="af0">
    <w:name w:val="Заголовок Знак"/>
    <w:basedOn w:val="a0"/>
    <w:link w:val="af"/>
    <w:uiPriority w:val="1"/>
    <w:rsid w:val="00D577BC"/>
    <w:rPr>
      <w:rFonts w:ascii="Times New Roman" w:eastAsia="Times New Roman" w:hAnsi="Times New Roman" w:cs="Times New Roman"/>
      <w:sz w:val="29"/>
      <w:szCs w:val="29"/>
      <w:lang w:eastAsia="en-US" w:bidi="ar-SA"/>
    </w:rPr>
  </w:style>
  <w:style w:type="paragraph" w:customStyle="1" w:styleId="TableParagraph">
    <w:name w:val="Table Paragraph"/>
    <w:basedOn w:val="a"/>
    <w:uiPriority w:val="1"/>
    <w:qFormat/>
    <w:rsid w:val="00D577BC"/>
    <w:pPr>
      <w:autoSpaceDE w:val="0"/>
      <w:autoSpaceDN w:val="0"/>
      <w:spacing w:before="140"/>
      <w:ind w:left="247"/>
    </w:pPr>
    <w:rPr>
      <w:rFonts w:ascii="Times New Roman" w:eastAsia="Times New Roman" w:hAnsi="Times New Roman" w:cs="Times New Roman"/>
      <w:color w:val="auto"/>
      <w:sz w:val="22"/>
      <w:szCs w:val="22"/>
      <w:lang w:eastAsia="en-US" w:bidi="ar-SA"/>
    </w:rPr>
  </w:style>
  <w:style w:type="table" w:styleId="af1">
    <w:name w:val="Table Grid"/>
    <w:basedOn w:val="a1"/>
    <w:uiPriority w:val="59"/>
    <w:rsid w:val="00925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9215F8"/>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9215F8"/>
    <w:rPr>
      <w:rFonts w:ascii="Arial" w:eastAsia="Times New Roman" w:hAnsi="Arial" w:cs="Arial"/>
      <w:sz w:val="20"/>
      <w:szCs w:val="20"/>
      <w:lang w:bidi="ar-SA"/>
    </w:rPr>
  </w:style>
  <w:style w:type="character" w:styleId="af2">
    <w:name w:val="Unresolved Mention"/>
    <w:basedOn w:val="a0"/>
    <w:uiPriority w:val="99"/>
    <w:semiHidden/>
    <w:unhideWhenUsed/>
    <w:rsid w:val="005E0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399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1028C-B717-4978-8CBF-01F0F957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36</Pages>
  <Words>11370</Words>
  <Characters>64813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ogr6</dc:creator>
  <cp:lastModifiedBy>ЖКХ-1</cp:lastModifiedBy>
  <cp:revision>3</cp:revision>
  <cp:lastPrinted>2023-03-13T09:02:00Z</cp:lastPrinted>
  <dcterms:created xsi:type="dcterms:W3CDTF">2024-05-31T10:42:00Z</dcterms:created>
  <dcterms:modified xsi:type="dcterms:W3CDTF">2024-06-27T15:10:00Z</dcterms:modified>
</cp:coreProperties>
</file>