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7274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9" w:type="dxa"/>
        <w:tblLook w:val="0000" w:firstRow="0" w:lastRow="0" w:firstColumn="0" w:lastColumn="0" w:noHBand="0" w:noVBand="0"/>
      </w:tblPr>
      <w:tblGrid>
        <w:gridCol w:w="4786"/>
        <w:gridCol w:w="4983"/>
      </w:tblGrid>
      <w:tr w:rsidR="000A7BBE" w:rsidRPr="00722750" w:rsidTr="00BA4F99">
        <w:trPr>
          <w:trHeight w:val="618"/>
        </w:trPr>
        <w:tc>
          <w:tcPr>
            <w:tcW w:w="9764" w:type="dxa"/>
            <w:gridSpan w:val="2"/>
            <w:shd w:val="clear" w:color="auto" w:fill="auto"/>
          </w:tcPr>
          <w:p w:rsidR="000A7BBE" w:rsidRPr="00722750" w:rsidRDefault="000A7BBE" w:rsidP="00A74E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3044C">
              <w:rPr>
                <w:rFonts w:ascii="Times New Roman" w:hAnsi="Times New Roman"/>
                <w:sz w:val="28"/>
                <w:szCs w:val="28"/>
              </w:rPr>
              <w:t>28.05.2024</w:t>
            </w:r>
            <w:r w:rsidR="00104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41A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74EF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66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44C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0A7BBE" w:rsidRPr="00722750" w:rsidTr="00BA4F99">
        <w:trPr>
          <w:trHeight w:val="988"/>
        </w:trPr>
        <w:tc>
          <w:tcPr>
            <w:tcW w:w="4786" w:type="dxa"/>
            <w:shd w:val="clear" w:color="auto" w:fill="auto"/>
          </w:tcPr>
          <w:p w:rsidR="002B0EF0" w:rsidRPr="002B0EF0" w:rsidRDefault="00966B6E" w:rsidP="002B0EF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Кашинского городского округа от 14.02.2019 №84 «</w:t>
            </w:r>
            <w:r w:rsidR="002B0EF0" w:rsidRPr="002B0EF0">
              <w:rPr>
                <w:b w:val="0"/>
                <w:color w:val="000000"/>
                <w:sz w:val="28"/>
                <w:szCs w:val="28"/>
              </w:rPr>
              <w:t xml:space="preserve">Об утверждении </w:t>
            </w:r>
            <w:r w:rsidR="002B0EF0" w:rsidRPr="002B0EF0">
              <w:rPr>
                <w:b w:val="0"/>
                <w:sz w:val="28"/>
                <w:szCs w:val="28"/>
              </w:rPr>
              <w:t>Реестр</w:t>
            </w:r>
            <w:r w:rsidR="00A57CF9">
              <w:rPr>
                <w:b w:val="0"/>
                <w:sz w:val="28"/>
                <w:szCs w:val="28"/>
              </w:rPr>
              <w:t>а</w:t>
            </w:r>
            <w:r w:rsidR="002B0EF0" w:rsidRPr="002B0EF0">
              <w:rPr>
                <w:b w:val="0"/>
                <w:sz w:val="28"/>
                <w:szCs w:val="28"/>
              </w:rPr>
              <w:t xml:space="preserve"> муниципальных услуг</w:t>
            </w:r>
            <w:r w:rsidR="002B0EF0">
              <w:rPr>
                <w:b w:val="0"/>
                <w:sz w:val="28"/>
                <w:szCs w:val="28"/>
              </w:rPr>
              <w:t xml:space="preserve"> </w:t>
            </w:r>
            <w:r w:rsidR="002B0EF0" w:rsidRPr="002B0EF0">
              <w:rPr>
                <w:b w:val="0"/>
                <w:sz w:val="28"/>
                <w:szCs w:val="28"/>
              </w:rPr>
              <w:t>Администрации Кашинского городского округа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0A7BBE" w:rsidRPr="00722750" w:rsidRDefault="000A7BBE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F6" w:rsidRPr="003C77F6" w:rsidRDefault="003C77F6" w:rsidP="003C77F6">
      <w:pPr>
        <w:pStyle w:val="30"/>
        <w:shd w:val="clear" w:color="auto" w:fill="auto"/>
        <w:tabs>
          <w:tab w:val="right" w:pos="2713"/>
          <w:tab w:val="center" w:pos="4114"/>
        </w:tabs>
        <w:spacing w:before="0" w:after="0" w:line="302" w:lineRule="exact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3C77F6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№210-ФЗ «Об организации предоставления государственных и муниципальных услуг»,</w:t>
      </w:r>
      <w:r w:rsidR="0010441A">
        <w:rPr>
          <w:rFonts w:ascii="Times New Roman" w:hAnsi="Times New Roman" w:cs="Times New Roman"/>
          <w:sz w:val="28"/>
          <w:szCs w:val="28"/>
        </w:rPr>
        <w:t xml:space="preserve"> 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6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77F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Кашинского городского округа от </w:t>
      </w:r>
      <w:r w:rsidR="007D66FB">
        <w:rPr>
          <w:rFonts w:ascii="Times New Roman" w:hAnsi="Times New Roman" w:cs="Times New Roman"/>
          <w:sz w:val="28"/>
          <w:szCs w:val="28"/>
        </w:rPr>
        <w:t>01.02.2019</w:t>
      </w:r>
      <w:r w:rsidRPr="003C77F6">
        <w:rPr>
          <w:rFonts w:ascii="Times New Roman" w:hAnsi="Times New Roman" w:cs="Times New Roman"/>
          <w:sz w:val="28"/>
          <w:szCs w:val="28"/>
        </w:rPr>
        <w:t xml:space="preserve"> №</w:t>
      </w:r>
      <w:r w:rsidR="007D66FB">
        <w:rPr>
          <w:rFonts w:ascii="Times New Roman" w:hAnsi="Times New Roman" w:cs="Times New Roman"/>
          <w:sz w:val="28"/>
          <w:szCs w:val="28"/>
        </w:rPr>
        <w:t>50</w:t>
      </w:r>
      <w:r w:rsidRPr="003C77F6">
        <w:rPr>
          <w:rFonts w:ascii="Times New Roman" w:hAnsi="Times New Roman" w:cs="Times New Roman"/>
          <w:sz w:val="28"/>
          <w:szCs w:val="28"/>
        </w:rPr>
        <w:t xml:space="preserve"> «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 и ведения реестра муниципальных услуг Администрации Кашинского городского округа</w:t>
      </w:r>
      <w:r w:rsidRPr="003C77F6">
        <w:rPr>
          <w:rFonts w:ascii="Times New Roman" w:hAnsi="Times New Roman" w:cs="Times New Roman"/>
          <w:sz w:val="28"/>
          <w:szCs w:val="28"/>
        </w:rPr>
        <w:t>»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7F56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 запиской №137-го от 24.05.2024 </w:t>
      </w:r>
      <w:bookmarkStart w:id="1" w:name="_Hlk167699926"/>
      <w:r w:rsidR="009C7F56">
        <w:rPr>
          <w:rFonts w:ascii="Times New Roman" w:hAnsi="Times New Roman" w:cs="Times New Roman"/>
          <w:color w:val="000000"/>
          <w:sz w:val="28"/>
          <w:szCs w:val="28"/>
        </w:rPr>
        <w:t>отдела по делам гражданской обороны и чрезвычайным ситуациям Администрации Кашинского городского округа</w:t>
      </w:r>
      <w:bookmarkEnd w:id="1"/>
      <w:r w:rsidR="009C7F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Кашинского 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66B6E" w:rsidRPr="00966B6E" w:rsidRDefault="00966B6E" w:rsidP="00966B6E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B6E">
        <w:rPr>
          <w:rFonts w:ascii="Times New Roman" w:hAnsi="Times New Roman"/>
          <w:sz w:val="28"/>
          <w:szCs w:val="28"/>
        </w:rPr>
        <w:t xml:space="preserve">Внести следующие </w:t>
      </w:r>
      <w:r w:rsidRPr="00966B6E">
        <w:rPr>
          <w:rFonts w:ascii="Times New Roman" w:hAnsi="Times New Roman"/>
          <w:bCs/>
          <w:color w:val="000000"/>
          <w:sz w:val="28"/>
          <w:szCs w:val="28"/>
        </w:rPr>
        <w:t>изменения в постановление Администрации Кашинского городского округа от 14.02.2019 №84</w:t>
      </w:r>
      <w:r w:rsidRPr="00966B6E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966B6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966B6E">
        <w:rPr>
          <w:rFonts w:ascii="Times New Roman" w:hAnsi="Times New Roman"/>
          <w:sz w:val="28"/>
          <w:szCs w:val="28"/>
        </w:rPr>
        <w:t>Реестра муниципальных услуг Администрации Кашинского городского округа</w:t>
      </w:r>
      <w:r w:rsidRPr="00966B6E">
        <w:rPr>
          <w:rFonts w:ascii="Times New Roman" w:hAnsi="Times New Roman"/>
          <w:b/>
          <w:sz w:val="28"/>
          <w:szCs w:val="28"/>
        </w:rPr>
        <w:t xml:space="preserve">» </w:t>
      </w:r>
      <w:r w:rsidRPr="00966B6E">
        <w:rPr>
          <w:rFonts w:ascii="Times New Roman" w:hAnsi="Times New Roman"/>
          <w:bCs/>
          <w:sz w:val="28"/>
          <w:szCs w:val="28"/>
        </w:rPr>
        <w:t>(далее – постановление):</w:t>
      </w:r>
    </w:p>
    <w:p w:rsidR="009C7F56" w:rsidRDefault="009C7F56" w:rsidP="00BA4F99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F56">
        <w:rPr>
          <w:rFonts w:ascii="Times New Roman" w:hAnsi="Times New Roman" w:hint="eastAsia"/>
          <w:sz w:val="28"/>
          <w:szCs w:val="28"/>
        </w:rPr>
        <w:t>Раздел</w:t>
      </w:r>
      <w:r w:rsidRPr="009C7F56">
        <w:rPr>
          <w:rFonts w:ascii="Times New Roman" w:hAnsi="Times New Roman"/>
          <w:sz w:val="28"/>
          <w:szCs w:val="28"/>
        </w:rPr>
        <w:t xml:space="preserve"> I. </w:t>
      </w:r>
      <w:r w:rsidRPr="009C7F56">
        <w:rPr>
          <w:rFonts w:ascii="Times New Roman" w:hAnsi="Times New Roman" w:hint="eastAsia"/>
          <w:sz w:val="28"/>
          <w:szCs w:val="28"/>
        </w:rPr>
        <w:t>Муниципальные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 w:rsidRPr="009C7F56">
        <w:rPr>
          <w:rFonts w:ascii="Times New Roman" w:hAnsi="Times New Roman" w:hint="eastAsia"/>
          <w:sz w:val="28"/>
          <w:szCs w:val="28"/>
        </w:rPr>
        <w:t>услуги</w:t>
      </w:r>
      <w:r w:rsidRPr="009C7F56">
        <w:rPr>
          <w:rFonts w:ascii="Times New Roman" w:hAnsi="Times New Roman"/>
          <w:sz w:val="28"/>
          <w:szCs w:val="28"/>
        </w:rPr>
        <w:t xml:space="preserve">, </w:t>
      </w:r>
      <w:r w:rsidRPr="009C7F56">
        <w:rPr>
          <w:rFonts w:ascii="Times New Roman" w:hAnsi="Times New Roman" w:hint="eastAsia"/>
          <w:sz w:val="28"/>
          <w:szCs w:val="28"/>
        </w:rPr>
        <w:t>предоставляемые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 w:rsidRPr="009C7F56">
        <w:rPr>
          <w:rFonts w:ascii="Times New Roman" w:hAnsi="Times New Roman" w:hint="eastAsia"/>
          <w:sz w:val="28"/>
          <w:szCs w:val="28"/>
        </w:rPr>
        <w:t>Администрацией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 w:rsidRPr="009C7F56">
        <w:rPr>
          <w:rFonts w:ascii="Times New Roman" w:hAnsi="Times New Roman" w:hint="eastAsia"/>
          <w:sz w:val="28"/>
          <w:szCs w:val="28"/>
        </w:rPr>
        <w:t>Кашинского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 w:rsidRPr="009C7F56">
        <w:rPr>
          <w:rFonts w:ascii="Times New Roman" w:hAnsi="Times New Roman" w:hint="eastAsia"/>
          <w:sz w:val="28"/>
          <w:szCs w:val="28"/>
        </w:rPr>
        <w:t>городского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 w:rsidRPr="009C7F56">
        <w:rPr>
          <w:rFonts w:ascii="Times New Roman" w:hAnsi="Times New Roman" w:hint="eastAsia"/>
          <w:sz w:val="28"/>
          <w:szCs w:val="28"/>
        </w:rPr>
        <w:t>округа</w:t>
      </w:r>
      <w:r w:rsidRPr="009C7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66B6E" w:rsidRPr="009C7F56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="00966B6E" w:rsidRPr="009C7F56">
        <w:rPr>
          <w:rFonts w:ascii="Times New Roman" w:hAnsi="Times New Roman"/>
          <w:sz w:val="28"/>
          <w:szCs w:val="28"/>
        </w:rPr>
        <w:t xml:space="preserve"> «Реестр муниципальных услуг</w:t>
      </w:r>
      <w:r w:rsidR="00BA4F99" w:rsidRPr="009C7F56">
        <w:rPr>
          <w:rFonts w:ascii="Times New Roman" w:hAnsi="Times New Roman"/>
          <w:sz w:val="28"/>
          <w:szCs w:val="28"/>
        </w:rPr>
        <w:t xml:space="preserve"> </w:t>
      </w:r>
      <w:r w:rsidR="00966B6E" w:rsidRPr="009C7F56">
        <w:rPr>
          <w:rFonts w:ascii="Times New Roman" w:hAnsi="Times New Roman"/>
          <w:sz w:val="28"/>
          <w:szCs w:val="28"/>
        </w:rPr>
        <w:t>Администрации</w:t>
      </w:r>
      <w:r w:rsidR="00BA4F99" w:rsidRPr="009C7F56">
        <w:rPr>
          <w:rFonts w:ascii="Times New Roman" w:hAnsi="Times New Roman"/>
          <w:sz w:val="28"/>
          <w:szCs w:val="28"/>
        </w:rPr>
        <w:t xml:space="preserve"> </w:t>
      </w:r>
      <w:r w:rsidR="00966B6E" w:rsidRPr="009C7F56">
        <w:rPr>
          <w:rFonts w:ascii="Times New Roman" w:hAnsi="Times New Roman"/>
          <w:sz w:val="28"/>
          <w:szCs w:val="28"/>
        </w:rPr>
        <w:t>Кашинского городского округа</w:t>
      </w:r>
      <w:r w:rsidR="00BA4F99" w:rsidRPr="009C7F56">
        <w:rPr>
          <w:rFonts w:ascii="Times New Roman" w:hAnsi="Times New Roman"/>
          <w:sz w:val="28"/>
          <w:szCs w:val="28"/>
        </w:rPr>
        <w:t>» к постановлению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852294">
        <w:rPr>
          <w:rFonts w:ascii="Times New Roman" w:hAnsi="Times New Roman"/>
          <w:sz w:val="28"/>
          <w:szCs w:val="28"/>
        </w:rPr>
        <w:t>следующего содержания:</w:t>
      </w:r>
    </w:p>
    <w:p w:rsidR="009C7F56" w:rsidRPr="009C7F56" w:rsidRDefault="009C7F56" w:rsidP="009C7F56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15"/>
        <w:gridCol w:w="1596"/>
        <w:gridCol w:w="1645"/>
        <w:gridCol w:w="557"/>
        <w:gridCol w:w="567"/>
        <w:gridCol w:w="567"/>
        <w:gridCol w:w="567"/>
        <w:gridCol w:w="851"/>
        <w:gridCol w:w="567"/>
      </w:tblGrid>
      <w:tr w:rsidR="00BD65A8" w:rsidRPr="003B415F" w:rsidTr="00BD65A8">
        <w:trPr>
          <w:trHeight w:val="231"/>
        </w:trPr>
        <w:tc>
          <w:tcPr>
            <w:tcW w:w="550" w:type="dxa"/>
          </w:tcPr>
          <w:p w:rsidR="009C7F56" w:rsidRPr="00BB40EF" w:rsidRDefault="009C7F56" w:rsidP="00BF7788">
            <w:pPr>
              <w:pStyle w:val="ac"/>
              <w:jc w:val="center"/>
              <w:rPr>
                <w:rFonts w:ascii="Times New Roman" w:hAnsi="Times New Roman"/>
              </w:rPr>
            </w:pPr>
            <w:r w:rsidRPr="00BB40E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Pr="00BB40EF">
              <w:rPr>
                <w:rFonts w:ascii="Times New Roman" w:hAnsi="Times New Roman"/>
              </w:rPr>
              <w:t>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7F56" w:rsidRPr="003B415F" w:rsidRDefault="009C7F56" w:rsidP="00BD65A8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2" w:name="_Hlk88825638"/>
            <w:r>
              <w:rPr>
                <w:rFonts w:ascii="Times New Roman" w:hAnsi="Times New Roman"/>
                <w:color w:val="000000" w:themeColor="text1"/>
              </w:rPr>
              <w:t>Выдача разрешений на выполнение авиационных работ, парашютных прыжков, демонстра</w:t>
            </w:r>
            <w:r w:rsidR="000A7C93">
              <w:rPr>
                <w:rFonts w:ascii="Times New Roman" w:hAnsi="Times New Roman"/>
                <w:color w:val="000000" w:themeColor="text1"/>
              </w:rPr>
              <w:t>ционны</w:t>
            </w:r>
            <w:r>
              <w:rPr>
                <w:rFonts w:ascii="Times New Roman" w:hAnsi="Times New Roman"/>
                <w:color w:val="000000" w:themeColor="text1"/>
              </w:rPr>
              <w:t>х полетов</w:t>
            </w:r>
            <w:r w:rsidR="00BD65A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воздушных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судов, полеты беспилотных воздушных судов</w:t>
            </w:r>
            <w:r w:rsidR="00BD65A8">
              <w:rPr>
                <w:rFonts w:ascii="Times New Roman" w:hAnsi="Times New Roman"/>
                <w:color w:val="000000" w:themeColor="text1"/>
              </w:rPr>
              <w:t>( за исключением полетов беспилотных воздушных судов с максимальной взлетной массой менее 0,25 кг)</w:t>
            </w:r>
            <w:r w:rsidR="000A7C93">
              <w:rPr>
                <w:rFonts w:ascii="Times New Roman" w:hAnsi="Times New Roman"/>
                <w:color w:val="000000" w:themeColor="text1"/>
              </w:rPr>
              <w:t>,</w:t>
            </w:r>
            <w:r w:rsidR="00BD65A8">
              <w:rPr>
                <w:rFonts w:ascii="Times New Roman" w:hAnsi="Times New Roman"/>
                <w:color w:val="000000" w:themeColor="text1"/>
              </w:rPr>
              <w:t xml:space="preserve"> подъемов привязных аэростатов над территорией Кашинского городского округа Тверской области, а также на посадку (взлет) на площадки, расположенные в границах Кашинского городского округа Тверской области, сведения о которых не опубликованы в документах аэронавигационной информации </w:t>
            </w:r>
            <w:bookmarkEnd w:id="2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7F56" w:rsidRPr="003B415F" w:rsidRDefault="00BD65A8" w:rsidP="00BF7788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по делам гражданской обороны и чрезвычайным ситуациям Администрации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Кашинского городского округа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7F56" w:rsidRPr="003B415F" w:rsidRDefault="00BD65A8" w:rsidP="00BF7788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П.49 Правил использования воздушного пространства Российской Федерации,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утвержденных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 </w:t>
            </w:r>
          </w:p>
        </w:tc>
        <w:tc>
          <w:tcPr>
            <w:tcW w:w="557" w:type="dxa"/>
          </w:tcPr>
          <w:p w:rsidR="009C7F56" w:rsidRPr="003B415F" w:rsidRDefault="009C7F56" w:rsidP="00BF77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C7F56" w:rsidRPr="003B415F" w:rsidRDefault="009C7F56" w:rsidP="00BF7788">
            <w:pPr>
              <w:jc w:val="center"/>
              <w:rPr>
                <w:rFonts w:ascii="Times New Roman" w:hAnsi="Times New Roman"/>
              </w:rPr>
            </w:pPr>
            <w:r w:rsidRPr="003B415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567" w:type="dxa"/>
          </w:tcPr>
          <w:p w:rsidR="009C7F56" w:rsidRPr="003B415F" w:rsidRDefault="009C7F56" w:rsidP="00BF7788">
            <w:pPr>
              <w:pStyle w:val="ab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7F56" w:rsidRPr="003B415F" w:rsidRDefault="009C7F56" w:rsidP="00BF7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7F56" w:rsidRPr="003B415F" w:rsidRDefault="009C7F56" w:rsidP="00BF7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C7F56" w:rsidRPr="003B415F" w:rsidRDefault="009C7F56" w:rsidP="00BF77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4F99" w:rsidRPr="009C7F56" w:rsidRDefault="00BD65A8" w:rsidP="009C7F56">
      <w:pPr>
        <w:pStyle w:val="aa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0A7C93">
        <w:rPr>
          <w:rFonts w:ascii="Times New Roman" w:hAnsi="Times New Roman"/>
          <w:sz w:val="28"/>
          <w:szCs w:val="28"/>
        </w:rPr>
        <w:t>.</w:t>
      </w:r>
    </w:p>
    <w:p w:rsidR="00BA4F99" w:rsidRPr="00A8688F" w:rsidRDefault="00BA4F99" w:rsidP="00BA4F9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9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Кашинского городского округа </w:t>
      </w:r>
      <w:proofErr w:type="spellStart"/>
      <w:r w:rsidRPr="005F4E99">
        <w:rPr>
          <w:rFonts w:ascii="Times New Roman" w:hAnsi="Times New Roman"/>
          <w:sz w:val="28"/>
          <w:szCs w:val="28"/>
        </w:rPr>
        <w:t>О.В.Большакову</w:t>
      </w:r>
      <w:proofErr w:type="spellEnd"/>
      <w:r w:rsidRPr="005F4E99">
        <w:t>.</w:t>
      </w:r>
    </w:p>
    <w:p w:rsidR="003C77F6" w:rsidRPr="008C29C9" w:rsidRDefault="003C77F6" w:rsidP="003C77F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BA4F99" w:rsidRPr="008C29C9">
        <w:rPr>
          <w:rFonts w:ascii="Times New Roman" w:hAnsi="Times New Roman"/>
          <w:sz w:val="28"/>
          <w:szCs w:val="28"/>
        </w:rPr>
        <w:t>и подлежит</w:t>
      </w:r>
      <w:r w:rsidRPr="008C29C9">
        <w:rPr>
          <w:rFonts w:ascii="Times New Roman" w:hAnsi="Times New Roman"/>
          <w:sz w:val="28"/>
          <w:szCs w:val="28"/>
        </w:rPr>
        <w:t xml:space="preserve"> размещению на </w:t>
      </w:r>
      <w:r w:rsidR="00B760E9" w:rsidRPr="003C2171">
        <w:rPr>
          <w:sz w:val="28"/>
          <w:szCs w:val="28"/>
        </w:rPr>
        <w:t xml:space="preserve">официальном сайте </w:t>
      </w:r>
      <w:r w:rsidR="00B760E9" w:rsidRPr="003C2171">
        <w:rPr>
          <w:rStyle w:val="3"/>
          <w:color w:val="000000"/>
          <w:sz w:val="28"/>
          <w:szCs w:val="28"/>
        </w:rPr>
        <w:t>Кашинского городского округа</w:t>
      </w:r>
      <w:r w:rsidR="00B760E9" w:rsidRPr="003C2171">
        <w:rPr>
          <w:sz w:val="28"/>
          <w:szCs w:val="28"/>
        </w:rPr>
        <w:t xml:space="preserve"> </w:t>
      </w:r>
      <w:r w:rsidR="00B760E9" w:rsidRPr="003C2171">
        <w:rPr>
          <w:rStyle w:val="3"/>
          <w:color w:val="000000"/>
          <w:sz w:val="28"/>
          <w:szCs w:val="28"/>
        </w:rPr>
        <w:t>в</w:t>
      </w:r>
      <w:r w:rsidR="00B760E9" w:rsidRPr="00936A3C">
        <w:rPr>
          <w:rStyle w:val="3"/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8C29C9">
        <w:rPr>
          <w:rFonts w:ascii="Times New Roman" w:hAnsi="Times New Roman"/>
          <w:sz w:val="28"/>
          <w:szCs w:val="28"/>
        </w:rPr>
        <w:t xml:space="preserve">.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84F2D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A57CF9" w:rsidRDefault="00A57CF9" w:rsidP="000A7BBE">
      <w:pPr>
        <w:rPr>
          <w:rFonts w:ascii="Times New Roman" w:hAnsi="Times New Roman"/>
          <w:sz w:val="28"/>
          <w:szCs w:val="28"/>
        </w:rPr>
      </w:pPr>
    </w:p>
    <w:p w:rsidR="00484F2D" w:rsidRDefault="00484F2D" w:rsidP="000A7BBE">
      <w:pPr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D65A8" w:rsidRDefault="00BD65A8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BA4F99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4F21" w:rsidRDefault="00744F21" w:rsidP="000A7BBE">
      <w:r>
        <w:separator/>
      </w:r>
    </w:p>
  </w:endnote>
  <w:endnote w:type="continuationSeparator" w:id="0">
    <w:p w:rsidR="00744F21" w:rsidRDefault="00744F2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4F21" w:rsidRDefault="00744F21" w:rsidP="000A7BBE">
      <w:r>
        <w:separator/>
      </w:r>
    </w:p>
  </w:footnote>
  <w:footnote w:type="continuationSeparator" w:id="0">
    <w:p w:rsidR="00744F21" w:rsidRDefault="00744F2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23C"/>
    <w:multiLevelType w:val="multilevel"/>
    <w:tmpl w:val="D15C5B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F7B6539"/>
    <w:multiLevelType w:val="hybridMultilevel"/>
    <w:tmpl w:val="89A88C72"/>
    <w:lvl w:ilvl="0" w:tplc="17DA8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7F32"/>
    <w:rsid w:val="000A7BBE"/>
    <w:rsid w:val="000A7C93"/>
    <w:rsid w:val="0010441A"/>
    <w:rsid w:val="001A0902"/>
    <w:rsid w:val="00292CC2"/>
    <w:rsid w:val="002B0EF0"/>
    <w:rsid w:val="002D4B07"/>
    <w:rsid w:val="002E4451"/>
    <w:rsid w:val="002F6A37"/>
    <w:rsid w:val="00314D16"/>
    <w:rsid w:val="0037481D"/>
    <w:rsid w:val="0039122C"/>
    <w:rsid w:val="003958B2"/>
    <w:rsid w:val="003B444F"/>
    <w:rsid w:val="003B49CF"/>
    <w:rsid w:val="003C77F6"/>
    <w:rsid w:val="003D15D5"/>
    <w:rsid w:val="00404A76"/>
    <w:rsid w:val="00435FA8"/>
    <w:rsid w:val="00466433"/>
    <w:rsid w:val="00482694"/>
    <w:rsid w:val="00484F2D"/>
    <w:rsid w:val="00487A55"/>
    <w:rsid w:val="00533A42"/>
    <w:rsid w:val="00551EC5"/>
    <w:rsid w:val="00557965"/>
    <w:rsid w:val="005A2976"/>
    <w:rsid w:val="0063044C"/>
    <w:rsid w:val="006F4AF1"/>
    <w:rsid w:val="0070476B"/>
    <w:rsid w:val="007126A8"/>
    <w:rsid w:val="00734EA1"/>
    <w:rsid w:val="00744F21"/>
    <w:rsid w:val="007C2316"/>
    <w:rsid w:val="007D66FB"/>
    <w:rsid w:val="007D78D3"/>
    <w:rsid w:val="007E4637"/>
    <w:rsid w:val="007F2264"/>
    <w:rsid w:val="00847FA3"/>
    <w:rsid w:val="00852294"/>
    <w:rsid w:val="008735EC"/>
    <w:rsid w:val="008E2A91"/>
    <w:rsid w:val="00932302"/>
    <w:rsid w:val="009407E1"/>
    <w:rsid w:val="00966B6E"/>
    <w:rsid w:val="009C7F56"/>
    <w:rsid w:val="00A01DB6"/>
    <w:rsid w:val="00A57CF9"/>
    <w:rsid w:val="00A639A1"/>
    <w:rsid w:val="00A7274A"/>
    <w:rsid w:val="00A74EF6"/>
    <w:rsid w:val="00A85B31"/>
    <w:rsid w:val="00B645BD"/>
    <w:rsid w:val="00B70A6D"/>
    <w:rsid w:val="00B760E9"/>
    <w:rsid w:val="00B9767F"/>
    <w:rsid w:val="00BA4F99"/>
    <w:rsid w:val="00BA617B"/>
    <w:rsid w:val="00BB2D70"/>
    <w:rsid w:val="00BD65A8"/>
    <w:rsid w:val="00BE179C"/>
    <w:rsid w:val="00C0146A"/>
    <w:rsid w:val="00C016F8"/>
    <w:rsid w:val="00C21E90"/>
    <w:rsid w:val="00C265E4"/>
    <w:rsid w:val="00C34EBF"/>
    <w:rsid w:val="00C82841"/>
    <w:rsid w:val="00CC4C1B"/>
    <w:rsid w:val="00CF465B"/>
    <w:rsid w:val="00CF74BA"/>
    <w:rsid w:val="00D979ED"/>
    <w:rsid w:val="00DC3A5C"/>
    <w:rsid w:val="00E01B2A"/>
    <w:rsid w:val="00E85C01"/>
    <w:rsid w:val="00EA3F8A"/>
    <w:rsid w:val="00F04771"/>
    <w:rsid w:val="00F25ADC"/>
    <w:rsid w:val="00F63053"/>
    <w:rsid w:val="00FC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5DA2B"/>
  <w15:docId w15:val="{17F03E00-9EEC-4CC8-9ECD-58BD0D8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3">
    <w:name w:val="Основной текст (3)_"/>
    <w:link w:val="30"/>
    <w:uiPriority w:val="99"/>
    <w:rsid w:val="003C77F6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77F6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484F2D"/>
    <w:rPr>
      <w:b/>
      <w:bCs/>
    </w:rPr>
  </w:style>
  <w:style w:type="paragraph" w:styleId="aa">
    <w:name w:val="List Paragraph"/>
    <w:basedOn w:val="a"/>
    <w:uiPriority w:val="34"/>
    <w:qFormat/>
    <w:rsid w:val="00966B6E"/>
    <w:pPr>
      <w:ind w:left="720"/>
      <w:contextualSpacing/>
    </w:pPr>
  </w:style>
  <w:style w:type="paragraph" w:customStyle="1" w:styleId="ConsPlusNormal">
    <w:name w:val="ConsPlusNormal"/>
    <w:rsid w:val="009C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next w:val="ac"/>
    <w:link w:val="ad"/>
    <w:qFormat/>
    <w:rsid w:val="009C7F56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d">
    <w:name w:val="Заголовок Знак"/>
    <w:basedOn w:val="a0"/>
    <w:link w:val="ab"/>
    <w:rsid w:val="009C7F56"/>
    <w:rPr>
      <w:rFonts w:ascii="Arial" w:eastAsia="MS Mincho" w:hAnsi="Arial" w:cs="Arial"/>
      <w:sz w:val="28"/>
      <w:szCs w:val="28"/>
      <w:lang w:eastAsia="ru-RU"/>
    </w:rPr>
  </w:style>
  <w:style w:type="paragraph" w:styleId="ac">
    <w:name w:val="Body Text"/>
    <w:basedOn w:val="a"/>
    <w:link w:val="ae"/>
    <w:unhideWhenUsed/>
    <w:rsid w:val="009C7F56"/>
    <w:pPr>
      <w:spacing w:after="120"/>
    </w:pPr>
  </w:style>
  <w:style w:type="character" w:customStyle="1" w:styleId="ae">
    <w:name w:val="Основной текст Знак"/>
    <w:basedOn w:val="a0"/>
    <w:link w:val="ac"/>
    <w:rsid w:val="009C7F56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Экономика</cp:lastModifiedBy>
  <cp:revision>2</cp:revision>
  <cp:lastPrinted>2024-05-28T13:37:00Z</cp:lastPrinted>
  <dcterms:created xsi:type="dcterms:W3CDTF">2024-05-30T12:33:00Z</dcterms:created>
  <dcterms:modified xsi:type="dcterms:W3CDTF">2024-05-30T12:33:00Z</dcterms:modified>
</cp:coreProperties>
</file>