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80"/>
        <w:gridCol w:w="2885"/>
        <w:gridCol w:w="2650"/>
        <w:gridCol w:w="687"/>
        <w:gridCol w:w="1498"/>
      </w:tblGrid>
      <w:tr w:rsidR="005967B5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967B5" w:rsidRDefault="007A3C0A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5967B5" w:rsidRDefault="007A3C0A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0" cy="7238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67B5" w:rsidRDefault="007A3C0A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5967B5" w:rsidRDefault="005967B5">
            <w:pPr>
              <w:jc w:val="center"/>
              <w:rPr>
                <w:b/>
                <w:sz w:val="32"/>
              </w:rPr>
            </w:pPr>
          </w:p>
          <w:p w:rsidR="005967B5" w:rsidRDefault="007A3C0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5967B5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5967B5" w:rsidRDefault="007A3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5967B5" w:rsidRPr="00A40B8D" w:rsidRDefault="00884CAA">
            <w:pPr>
              <w:rPr>
                <w:szCs w:val="24"/>
              </w:rPr>
            </w:pPr>
            <w:r>
              <w:rPr>
                <w:szCs w:val="24"/>
              </w:rPr>
              <w:t>05.04.2024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5967B5" w:rsidRDefault="007A3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5967B5" w:rsidRDefault="007A3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5967B5" w:rsidRPr="00A40B8D" w:rsidRDefault="00884CAA">
            <w:pPr>
              <w:rPr>
                <w:szCs w:val="24"/>
              </w:rPr>
            </w:pPr>
            <w:r>
              <w:rPr>
                <w:szCs w:val="24"/>
              </w:rPr>
              <w:t>245</w:t>
            </w:r>
          </w:p>
        </w:tc>
      </w:tr>
      <w:tr w:rsidR="005967B5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967B5" w:rsidRDefault="005967B5">
            <w:pPr>
              <w:rPr>
                <w:sz w:val="28"/>
              </w:rPr>
            </w:pPr>
          </w:p>
        </w:tc>
      </w:tr>
      <w:tr w:rsidR="005967B5">
        <w:trPr>
          <w:trHeight w:val="615"/>
        </w:trPr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967B5" w:rsidRPr="007A3C0A" w:rsidRDefault="00C1747F">
            <w:pPr>
              <w:rPr>
                <w:sz w:val="26"/>
                <w:szCs w:val="26"/>
              </w:rPr>
            </w:pPr>
            <w:r w:rsidRPr="007A3C0A">
              <w:rPr>
                <w:sz w:val="26"/>
                <w:szCs w:val="26"/>
              </w:rPr>
              <w:t>О внесении изменений в Проект организации дорожного движения</w:t>
            </w:r>
            <w:r w:rsidR="00EB5D92">
              <w:rPr>
                <w:sz w:val="26"/>
                <w:szCs w:val="26"/>
              </w:rPr>
              <w:t xml:space="preserve"> в</w:t>
            </w:r>
            <w:r w:rsidRPr="007A3C0A">
              <w:rPr>
                <w:sz w:val="26"/>
                <w:szCs w:val="26"/>
              </w:rPr>
              <w:t xml:space="preserve"> г</w:t>
            </w:r>
            <w:r w:rsidR="007A3C0A" w:rsidRPr="007A3C0A">
              <w:rPr>
                <w:sz w:val="26"/>
                <w:szCs w:val="26"/>
              </w:rPr>
              <w:t>ороде</w:t>
            </w:r>
            <w:r w:rsidRPr="007A3C0A">
              <w:rPr>
                <w:sz w:val="26"/>
                <w:szCs w:val="26"/>
              </w:rPr>
              <w:t xml:space="preserve"> Кашин </w:t>
            </w:r>
            <w:r w:rsidR="007A3C0A" w:rsidRPr="007A3C0A">
              <w:rPr>
                <w:sz w:val="26"/>
                <w:szCs w:val="26"/>
              </w:rPr>
              <w:t>Т</w:t>
            </w:r>
            <w:r w:rsidRPr="007A3C0A">
              <w:rPr>
                <w:sz w:val="26"/>
                <w:szCs w:val="26"/>
              </w:rPr>
              <w:t>верской области</w:t>
            </w:r>
            <w:r w:rsidR="007A3C0A" w:rsidRPr="007A3C0A">
              <w:rPr>
                <w:sz w:val="26"/>
                <w:szCs w:val="26"/>
              </w:rPr>
              <w:t xml:space="preserve">, утвержденный </w:t>
            </w:r>
            <w:r w:rsidR="00A9035D">
              <w:rPr>
                <w:sz w:val="26"/>
                <w:szCs w:val="26"/>
              </w:rPr>
              <w:t>п</w:t>
            </w:r>
            <w:r w:rsidR="007A3C0A" w:rsidRPr="007A3C0A">
              <w:rPr>
                <w:sz w:val="26"/>
                <w:szCs w:val="26"/>
              </w:rPr>
              <w:t>остановлением администрации Кашинского района от 01.09.2016 № 388 «Об утверждении Проекта организации дорожного движения в городе Кашин Тверской области»</w:t>
            </w:r>
          </w:p>
        </w:tc>
        <w:tc>
          <w:tcPr>
            <w:tcW w:w="483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967B5" w:rsidRDefault="005967B5">
            <w:pPr>
              <w:rPr>
                <w:sz w:val="28"/>
              </w:rPr>
            </w:pPr>
          </w:p>
        </w:tc>
      </w:tr>
    </w:tbl>
    <w:p w:rsidR="005967B5" w:rsidRDefault="005967B5" w:rsidP="007A3C0A">
      <w:pPr>
        <w:jc w:val="both"/>
        <w:rPr>
          <w:sz w:val="28"/>
        </w:rPr>
      </w:pPr>
    </w:p>
    <w:p w:rsidR="005967B5" w:rsidRDefault="005967B5">
      <w:pPr>
        <w:ind w:firstLine="709"/>
        <w:jc w:val="both"/>
        <w:rPr>
          <w:sz w:val="28"/>
        </w:rPr>
      </w:pPr>
    </w:p>
    <w:p w:rsidR="005967B5" w:rsidRPr="00C1747F" w:rsidRDefault="00C1747F">
      <w:pPr>
        <w:jc w:val="both"/>
        <w:rPr>
          <w:sz w:val="28"/>
          <w:szCs w:val="28"/>
        </w:rPr>
      </w:pPr>
      <w:r>
        <w:t xml:space="preserve">       </w:t>
      </w:r>
      <w:r w:rsidR="007A3C0A">
        <w:t xml:space="preserve"> </w:t>
      </w:r>
      <w:r w:rsidRPr="00C1747F">
        <w:rPr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ГОСТ Р 52289-20</w:t>
      </w:r>
      <w:r>
        <w:rPr>
          <w:sz w:val="28"/>
          <w:szCs w:val="28"/>
        </w:rPr>
        <w:t>19</w:t>
      </w:r>
      <w:r w:rsidRPr="00C1747F">
        <w:rPr>
          <w:sz w:val="28"/>
          <w:szCs w:val="28"/>
        </w:rPr>
        <w:t xml:space="preserve">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</w:t>
      </w:r>
      <w:r w:rsidR="0077392D">
        <w:rPr>
          <w:sz w:val="28"/>
          <w:szCs w:val="28"/>
        </w:rPr>
        <w:t xml:space="preserve"> </w:t>
      </w:r>
      <w:r w:rsidRPr="00C1747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Кашинского городского округа</w:t>
      </w:r>
      <w:r w:rsidR="007A3C0A" w:rsidRPr="00C1747F">
        <w:rPr>
          <w:sz w:val="28"/>
          <w:szCs w:val="28"/>
        </w:rPr>
        <w:t> </w:t>
      </w:r>
    </w:p>
    <w:p w:rsidR="00C1747F" w:rsidRDefault="00C1747F">
      <w:pPr>
        <w:jc w:val="both"/>
        <w:rPr>
          <w:sz w:val="28"/>
        </w:rPr>
      </w:pPr>
    </w:p>
    <w:p w:rsidR="005967B5" w:rsidRDefault="007A3C0A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:rsidR="005967B5" w:rsidRDefault="007A3C0A" w:rsidP="00CA1752">
      <w:pPr>
        <w:ind w:firstLine="426"/>
        <w:jc w:val="both"/>
        <w:rPr>
          <w:sz w:val="28"/>
        </w:rPr>
      </w:pPr>
      <w:r>
        <w:rPr>
          <w:sz w:val="28"/>
        </w:rPr>
        <w:t> </w:t>
      </w:r>
    </w:p>
    <w:p w:rsidR="000C3739" w:rsidRPr="0024302B" w:rsidRDefault="00CE0CD1" w:rsidP="0024302B">
      <w:pPr>
        <w:pStyle w:val="24"/>
        <w:numPr>
          <w:ilvl w:val="0"/>
          <w:numId w:val="2"/>
        </w:numPr>
        <w:spacing w:before="0" w:line="324" w:lineRule="exact"/>
        <w:ind w:left="0" w:firstLine="284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 xml:space="preserve">Установить дорожный знак 3.27 «Остановка запрещена» совместно </w:t>
      </w:r>
      <w:r w:rsidRPr="00AE01ED">
        <w:rPr>
          <w:color w:val="auto"/>
        </w:rPr>
        <w:t>со знаком дополнительной информации 8.2.</w:t>
      </w:r>
      <w:r>
        <w:rPr>
          <w:color w:val="auto"/>
        </w:rPr>
        <w:t>2</w:t>
      </w:r>
      <w:r w:rsidRPr="00AE01ED">
        <w:rPr>
          <w:color w:val="auto"/>
        </w:rPr>
        <w:t xml:space="preserve"> «Зона действия» (100 м.)</w:t>
      </w:r>
      <w:r>
        <w:rPr>
          <w:color w:val="auto"/>
        </w:rPr>
        <w:t xml:space="preserve"> на участке автомобильной дороги ул. Красноармейская (вблизи д. 1</w:t>
      </w:r>
      <w:r w:rsidR="007253B0">
        <w:rPr>
          <w:color w:val="auto"/>
        </w:rPr>
        <w:t>, вдоль тепловой трассы</w:t>
      </w:r>
      <w:r>
        <w:rPr>
          <w:color w:val="auto"/>
        </w:rPr>
        <w:t xml:space="preserve">) согласно приложению № 1. </w:t>
      </w:r>
    </w:p>
    <w:p w:rsidR="00AA15A5" w:rsidRDefault="00A7185A" w:rsidP="00924A03">
      <w:pPr>
        <w:pStyle w:val="24"/>
        <w:numPr>
          <w:ilvl w:val="0"/>
          <w:numId w:val="2"/>
        </w:numPr>
        <w:spacing w:before="0" w:line="324" w:lineRule="exact"/>
        <w:ind w:left="0" w:firstLine="284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 xml:space="preserve">Контроль за исполнением настоящего </w:t>
      </w:r>
      <w:r w:rsidR="00A9035D">
        <w:rPr>
          <w:rFonts w:asciiTheme="minorHAnsi" w:hAnsiTheme="minorHAnsi" w:cs="Arial"/>
          <w:lang w:bidi="ru-RU"/>
        </w:rPr>
        <w:t>п</w:t>
      </w:r>
      <w:r>
        <w:rPr>
          <w:rFonts w:asciiTheme="minorHAnsi" w:hAnsiTheme="minorHAnsi" w:cs="Arial"/>
          <w:lang w:bidi="ru-RU"/>
        </w:rPr>
        <w:t xml:space="preserve">остановления возложить на </w:t>
      </w:r>
      <w:r w:rsidR="00A9035D">
        <w:rPr>
          <w:rFonts w:asciiTheme="minorHAnsi" w:hAnsiTheme="minorHAnsi" w:cs="Arial"/>
          <w:lang w:bidi="ru-RU"/>
        </w:rPr>
        <w:t>з</w:t>
      </w:r>
      <w:r>
        <w:rPr>
          <w:rFonts w:asciiTheme="minorHAnsi" w:hAnsiTheme="minorHAnsi" w:cs="Arial"/>
          <w:lang w:bidi="ru-RU"/>
        </w:rPr>
        <w:t xml:space="preserve">аместителя Главы Администрации Кашинского городского округа, заведующего отделом по строительству, транспорту, связи </w:t>
      </w:r>
      <w:r w:rsidR="00AA15A5">
        <w:rPr>
          <w:rFonts w:asciiTheme="minorHAnsi" w:hAnsiTheme="minorHAnsi" w:cs="Arial"/>
          <w:lang w:bidi="ru-RU"/>
        </w:rPr>
        <w:t>и жилищно</w:t>
      </w:r>
      <w:r>
        <w:rPr>
          <w:rFonts w:asciiTheme="minorHAnsi" w:hAnsiTheme="minorHAnsi" w:cs="Arial"/>
          <w:lang w:bidi="ru-RU"/>
        </w:rPr>
        <w:t xml:space="preserve"> – коммунальному хозяйству В.В. Фокеева.</w:t>
      </w:r>
    </w:p>
    <w:tbl>
      <w:tblPr>
        <w:tblpPr w:leftFromText="180" w:rightFromText="180" w:vertAnchor="text" w:horzAnchor="margin" w:tblpY="1678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CE0CD1" w:rsidTr="00CE0CD1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D1" w:rsidRDefault="00CE0CD1" w:rsidP="00CE0CD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Глава Кашинского городского округа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0CD1" w:rsidRDefault="00CE0CD1" w:rsidP="00CE0CD1">
            <w:pPr>
              <w:jc w:val="right"/>
            </w:pPr>
            <w:r>
              <w:rPr>
                <w:sz w:val="28"/>
              </w:rPr>
              <w:t>Г.Г. Баландин</w:t>
            </w:r>
          </w:p>
        </w:tc>
      </w:tr>
    </w:tbl>
    <w:p w:rsidR="00A9035D" w:rsidRPr="00A9035D" w:rsidRDefault="00A9035D" w:rsidP="00924A03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9035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A7185A" w:rsidRDefault="00A7185A" w:rsidP="000259CE">
      <w:pPr>
        <w:pStyle w:val="24"/>
        <w:spacing w:before="0" w:line="324" w:lineRule="exact"/>
        <w:ind w:firstLine="284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 xml:space="preserve"> </w:t>
      </w:r>
    </w:p>
    <w:p w:rsidR="00CE0CD1" w:rsidRDefault="00CE0CD1" w:rsidP="000259CE">
      <w:pPr>
        <w:pStyle w:val="24"/>
        <w:spacing w:before="0" w:line="324" w:lineRule="exact"/>
        <w:ind w:firstLine="284"/>
        <w:rPr>
          <w:rFonts w:asciiTheme="minorHAnsi" w:hAnsiTheme="minorHAnsi" w:cs="Arial"/>
          <w:lang w:bidi="ru-RU"/>
        </w:rPr>
      </w:pPr>
    </w:p>
    <w:p w:rsidR="0094036F" w:rsidRDefault="0094036F" w:rsidP="0094036F">
      <w:pPr>
        <w:pStyle w:val="24"/>
        <w:spacing w:before="0" w:line="324" w:lineRule="exact"/>
        <w:ind w:left="426"/>
        <w:rPr>
          <w:rFonts w:asciiTheme="minorHAnsi" w:hAnsiTheme="minorHAnsi" w:cs="Arial"/>
          <w:lang w:bidi="ru-RU"/>
        </w:rPr>
      </w:pPr>
    </w:p>
    <w:p w:rsidR="005967B5" w:rsidRDefault="005967B5">
      <w:pPr>
        <w:rPr>
          <w:sz w:val="28"/>
        </w:rPr>
      </w:pPr>
    </w:p>
    <w:p w:rsidR="005967B5" w:rsidRDefault="005967B5">
      <w:pPr>
        <w:rPr>
          <w:sz w:val="28"/>
        </w:rPr>
      </w:pPr>
    </w:p>
    <w:p w:rsidR="005967B5" w:rsidRDefault="005967B5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CE0CD1" w:rsidRDefault="00CE0CD1">
      <w:pPr>
        <w:rPr>
          <w:sz w:val="28"/>
        </w:rPr>
      </w:pPr>
    </w:p>
    <w:p w:rsidR="00CE0CD1" w:rsidRDefault="00CE0CD1">
      <w:pPr>
        <w:rPr>
          <w:sz w:val="28"/>
        </w:rPr>
      </w:pPr>
    </w:p>
    <w:p w:rsidR="00CE0CD1" w:rsidRDefault="00CE0CD1">
      <w:pPr>
        <w:rPr>
          <w:sz w:val="28"/>
        </w:rPr>
      </w:pPr>
    </w:p>
    <w:p w:rsidR="00CE0CD1" w:rsidRDefault="00CE0CD1">
      <w:pPr>
        <w:rPr>
          <w:sz w:val="28"/>
        </w:rPr>
      </w:pPr>
    </w:p>
    <w:p w:rsidR="00CE0CD1" w:rsidRDefault="00CE0CD1">
      <w:pPr>
        <w:rPr>
          <w:sz w:val="28"/>
        </w:rPr>
      </w:pPr>
    </w:p>
    <w:p w:rsidR="00CE0CD1" w:rsidRDefault="00CE0CD1">
      <w:pPr>
        <w:rPr>
          <w:sz w:val="28"/>
        </w:rPr>
      </w:pPr>
    </w:p>
    <w:p w:rsidR="00CE0CD1" w:rsidRDefault="00CE0CD1">
      <w:pPr>
        <w:rPr>
          <w:sz w:val="28"/>
        </w:rPr>
      </w:pPr>
    </w:p>
    <w:p w:rsidR="00CE0CD1" w:rsidRDefault="00CE0CD1">
      <w:pPr>
        <w:rPr>
          <w:sz w:val="28"/>
        </w:rPr>
      </w:pPr>
    </w:p>
    <w:p w:rsidR="00CE0CD1" w:rsidRDefault="00CE0CD1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p w:rsidR="00021CC3" w:rsidRDefault="00021CC3">
      <w:pPr>
        <w:rPr>
          <w:sz w:val="28"/>
        </w:rPr>
      </w:pPr>
    </w:p>
    <w:tbl>
      <w:tblPr>
        <w:tblpPr w:leftFromText="180" w:rightFromText="180" w:vertAnchor="text" w:horzAnchor="margin" w:tblpXSpec="center" w:tblpY="-3880"/>
        <w:tblW w:w="11023" w:type="dxa"/>
        <w:tblLook w:val="04A0" w:firstRow="1" w:lastRow="0" w:firstColumn="1" w:lastColumn="0" w:noHBand="0" w:noVBand="1"/>
      </w:tblPr>
      <w:tblGrid>
        <w:gridCol w:w="6204"/>
        <w:gridCol w:w="4819"/>
      </w:tblGrid>
      <w:tr w:rsidR="00021CC3" w:rsidTr="00021CC3">
        <w:trPr>
          <w:trHeight w:val="2977"/>
        </w:trPr>
        <w:tc>
          <w:tcPr>
            <w:tcW w:w="6204" w:type="dxa"/>
          </w:tcPr>
          <w:p w:rsidR="00021CC3" w:rsidRDefault="00021CC3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21CC3" w:rsidRDefault="00021CC3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21CC3" w:rsidRDefault="00021CC3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21CC3" w:rsidRDefault="00021CC3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:rsidR="00021CC3" w:rsidRDefault="00021CC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21CC3" w:rsidRDefault="00021CC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21CC3" w:rsidRDefault="00021CC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21CC3" w:rsidRDefault="00021CC3">
            <w:pPr>
              <w:ind w:right="594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СОГЛАСОВАНИЕ к постановлению Администрации Кашинского городского округа «О внесении изменений в Проект организации дорожного движения в городе Кашин Тверской области, утвержденный постановлением администрации Кашинского района от 01.09.2016 № 388 «Об утверждении Проекта организации дорожного движения в городе Кашин Тверской области» от «</w:t>
            </w:r>
            <w:r w:rsidR="00884CA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05.04.2024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» </w:t>
            </w:r>
            <w:r w:rsidR="00884CA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245</w:t>
            </w:r>
            <w:bookmarkStart w:id="0" w:name="_GoBack"/>
            <w:bookmarkEnd w:id="0"/>
          </w:p>
        </w:tc>
      </w:tr>
    </w:tbl>
    <w:p w:rsidR="00021CC3" w:rsidRDefault="00021CC3" w:rsidP="00021CC3">
      <w:pPr>
        <w:ind w:left="-1134"/>
        <w:rPr>
          <w:rFonts w:ascii="Times New Roman" w:hAnsi="Times New Roman"/>
          <w:sz w:val="28"/>
          <w:szCs w:val="28"/>
        </w:rPr>
      </w:pPr>
    </w:p>
    <w:p w:rsidR="00021CC3" w:rsidRDefault="00021CC3" w:rsidP="00021CC3">
      <w:pPr>
        <w:ind w:left="-1134"/>
        <w:rPr>
          <w:rFonts w:ascii="Times New Roman" w:hAnsi="Times New Roman"/>
          <w:sz w:val="28"/>
          <w:szCs w:val="28"/>
        </w:rPr>
      </w:pPr>
    </w:p>
    <w:p w:rsidR="00021CC3" w:rsidRDefault="00021CC3" w:rsidP="00021CC3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021CC3" w:rsidRDefault="00021CC3" w:rsidP="00021CC3">
      <w:pPr>
        <w:ind w:left="-1134"/>
        <w:rPr>
          <w:rFonts w:ascii="Times New Roman" w:hAnsi="Times New Roman"/>
          <w:sz w:val="28"/>
          <w:szCs w:val="28"/>
        </w:rPr>
      </w:pPr>
    </w:p>
    <w:p w:rsidR="009D42C2" w:rsidRPr="00EB5E88" w:rsidRDefault="009D42C2" w:rsidP="009D42C2">
      <w:pPr>
        <w:ind w:left="-1134"/>
        <w:jc w:val="both"/>
        <w:rPr>
          <w:sz w:val="28"/>
          <w:szCs w:val="28"/>
        </w:rPr>
      </w:pPr>
      <w:r w:rsidRPr="00EB5E88">
        <w:rPr>
          <w:sz w:val="28"/>
          <w:szCs w:val="28"/>
        </w:rPr>
        <w:t>Заместитель Главы Администрации</w:t>
      </w:r>
    </w:p>
    <w:p w:rsidR="009D42C2" w:rsidRPr="00EB5E88" w:rsidRDefault="009D42C2" w:rsidP="009D42C2">
      <w:pPr>
        <w:ind w:left="-1134"/>
        <w:jc w:val="both"/>
        <w:rPr>
          <w:sz w:val="28"/>
          <w:szCs w:val="28"/>
        </w:rPr>
      </w:pPr>
      <w:r w:rsidRPr="00EB5E88">
        <w:rPr>
          <w:sz w:val="28"/>
          <w:szCs w:val="28"/>
        </w:rPr>
        <w:t xml:space="preserve">Кашинского городского округа, </w:t>
      </w:r>
    </w:p>
    <w:p w:rsidR="009D42C2" w:rsidRPr="00EB5E88" w:rsidRDefault="009D42C2" w:rsidP="009D42C2">
      <w:pPr>
        <w:ind w:left="-1134"/>
        <w:jc w:val="both"/>
        <w:rPr>
          <w:sz w:val="28"/>
          <w:szCs w:val="28"/>
        </w:rPr>
      </w:pPr>
      <w:r w:rsidRPr="00EB5E88">
        <w:rPr>
          <w:sz w:val="28"/>
          <w:szCs w:val="28"/>
        </w:rPr>
        <w:t>заведующий отделом по строительству,</w:t>
      </w:r>
    </w:p>
    <w:p w:rsidR="009D42C2" w:rsidRPr="00EB5E88" w:rsidRDefault="009D42C2" w:rsidP="009D42C2">
      <w:pPr>
        <w:ind w:left="-1134"/>
        <w:jc w:val="both"/>
        <w:rPr>
          <w:sz w:val="28"/>
          <w:szCs w:val="28"/>
        </w:rPr>
      </w:pPr>
      <w:r w:rsidRPr="00EB5E88">
        <w:rPr>
          <w:sz w:val="28"/>
          <w:szCs w:val="28"/>
        </w:rPr>
        <w:t>транспорту, связи и ЖКХ Администрации</w:t>
      </w:r>
    </w:p>
    <w:p w:rsidR="009D42C2" w:rsidRPr="00094BD6" w:rsidRDefault="009D42C2" w:rsidP="009D42C2">
      <w:pPr>
        <w:ind w:left="-1134"/>
        <w:jc w:val="both"/>
        <w:rPr>
          <w:sz w:val="28"/>
          <w:szCs w:val="28"/>
        </w:rPr>
      </w:pPr>
      <w:r w:rsidRPr="00EB5E88">
        <w:rPr>
          <w:sz w:val="28"/>
          <w:szCs w:val="28"/>
        </w:rPr>
        <w:t xml:space="preserve">Кашинского городского округа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EB5E88">
        <w:rPr>
          <w:sz w:val="28"/>
          <w:szCs w:val="28"/>
        </w:rPr>
        <w:t xml:space="preserve">  </w:t>
      </w:r>
      <w:r>
        <w:rPr>
          <w:sz w:val="28"/>
          <w:szCs w:val="28"/>
        </w:rPr>
        <w:t>В.В. Фокеев</w:t>
      </w:r>
    </w:p>
    <w:p w:rsidR="00021CC3" w:rsidRDefault="009D42C2" w:rsidP="009D42C2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1CC3">
        <w:rPr>
          <w:rFonts w:ascii="Times New Roman" w:hAnsi="Times New Roman"/>
          <w:sz w:val="28"/>
          <w:szCs w:val="28"/>
        </w:rPr>
        <w:t>«____» ____________ 202</w:t>
      </w:r>
      <w:r>
        <w:rPr>
          <w:rFonts w:ascii="Times New Roman" w:hAnsi="Times New Roman"/>
          <w:sz w:val="28"/>
          <w:szCs w:val="28"/>
        </w:rPr>
        <w:t>4</w:t>
      </w:r>
      <w:r w:rsidR="00021CC3">
        <w:rPr>
          <w:rFonts w:ascii="Times New Roman" w:hAnsi="Times New Roman"/>
          <w:sz w:val="28"/>
          <w:szCs w:val="28"/>
        </w:rPr>
        <w:t> г.</w:t>
      </w:r>
    </w:p>
    <w:p w:rsidR="00021CC3" w:rsidRDefault="00021CC3" w:rsidP="00021CC3">
      <w:pPr>
        <w:ind w:left="-1134"/>
        <w:rPr>
          <w:rFonts w:ascii="Times New Roman" w:hAnsi="Times New Roman"/>
          <w:sz w:val="28"/>
          <w:szCs w:val="28"/>
        </w:rPr>
      </w:pPr>
    </w:p>
    <w:p w:rsidR="00021CC3" w:rsidRDefault="00021CC3" w:rsidP="00021CC3">
      <w:pPr>
        <w:ind w:left="-1134"/>
        <w:rPr>
          <w:rFonts w:ascii="Times New Roman" w:hAnsi="Times New Roman"/>
          <w:sz w:val="28"/>
          <w:szCs w:val="28"/>
        </w:rPr>
      </w:pPr>
    </w:p>
    <w:p w:rsidR="00EA7298" w:rsidRPr="00EA7298" w:rsidRDefault="00EA7298" w:rsidP="00021CC3">
      <w:pPr>
        <w:ind w:left="-1134" w:right="-427"/>
        <w:rPr>
          <w:rFonts w:ascii="Times New Roman" w:hAnsi="Times New Roman"/>
          <w:sz w:val="28"/>
          <w:szCs w:val="28"/>
        </w:rPr>
      </w:pPr>
      <w:r w:rsidRPr="00EA7298">
        <w:rPr>
          <w:rFonts w:ascii="Times New Roman" w:hAnsi="Times New Roman"/>
          <w:sz w:val="28"/>
          <w:szCs w:val="28"/>
        </w:rPr>
        <w:t>Главный специалист – эксперт отдела</w:t>
      </w:r>
    </w:p>
    <w:p w:rsidR="00021CC3" w:rsidRPr="00EA7298" w:rsidRDefault="00EA7298" w:rsidP="00021CC3">
      <w:pPr>
        <w:ind w:left="-1134" w:right="-427"/>
        <w:rPr>
          <w:rFonts w:ascii="Times New Roman" w:hAnsi="Times New Roman"/>
          <w:sz w:val="28"/>
          <w:szCs w:val="28"/>
        </w:rPr>
      </w:pPr>
      <w:r w:rsidRPr="00EA7298">
        <w:rPr>
          <w:rFonts w:ascii="Times New Roman" w:hAnsi="Times New Roman"/>
          <w:sz w:val="28"/>
          <w:szCs w:val="28"/>
        </w:rPr>
        <w:t>по строительству, транспорту, связи и ЖКХ</w:t>
      </w:r>
      <w:r w:rsidR="00021CC3" w:rsidRPr="00EA729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EA7298">
        <w:rPr>
          <w:rFonts w:ascii="Times New Roman" w:hAnsi="Times New Roman"/>
          <w:sz w:val="28"/>
          <w:szCs w:val="28"/>
        </w:rPr>
        <w:t xml:space="preserve"> Я.А. Копылова</w:t>
      </w:r>
    </w:p>
    <w:p w:rsidR="00021CC3" w:rsidRDefault="00021CC3" w:rsidP="00021CC3">
      <w:pPr>
        <w:ind w:left="-1134"/>
        <w:rPr>
          <w:rFonts w:ascii="Times New Roman" w:hAnsi="Times New Roman"/>
          <w:sz w:val="28"/>
          <w:szCs w:val="28"/>
        </w:rPr>
      </w:pPr>
      <w:r w:rsidRPr="00EA7298">
        <w:rPr>
          <w:rFonts w:ascii="Times New Roman" w:hAnsi="Times New Roman"/>
          <w:sz w:val="28"/>
          <w:szCs w:val="28"/>
        </w:rPr>
        <w:t>«____» ____________ 202</w:t>
      </w:r>
      <w:r w:rsidR="009D42C2">
        <w:rPr>
          <w:rFonts w:ascii="Times New Roman" w:hAnsi="Times New Roman"/>
          <w:sz w:val="28"/>
          <w:szCs w:val="28"/>
        </w:rPr>
        <w:t>4</w:t>
      </w:r>
      <w:r w:rsidRPr="00EA7298">
        <w:rPr>
          <w:rFonts w:ascii="Times New Roman" w:hAnsi="Times New Roman"/>
          <w:sz w:val="28"/>
          <w:szCs w:val="28"/>
        </w:rPr>
        <w:t> г.</w:t>
      </w:r>
    </w:p>
    <w:p w:rsidR="00021CC3" w:rsidRDefault="009D42C2" w:rsidP="00021CC3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1CC3" w:rsidRDefault="00021CC3" w:rsidP="00021CC3">
      <w:pPr>
        <w:rPr>
          <w:rFonts w:ascii="Times New Roman" w:hAnsi="Times New Roman"/>
          <w:sz w:val="28"/>
          <w:szCs w:val="28"/>
        </w:rPr>
      </w:pPr>
    </w:p>
    <w:p w:rsidR="00021CC3" w:rsidRDefault="00021CC3" w:rsidP="00021CC3">
      <w:pPr>
        <w:ind w:left="-1134"/>
        <w:rPr>
          <w:rFonts w:ascii="Times New Roman" w:hAnsi="Times New Roman"/>
          <w:sz w:val="28"/>
          <w:szCs w:val="28"/>
        </w:rPr>
      </w:pPr>
    </w:p>
    <w:p w:rsidR="00021CC3" w:rsidRDefault="00021CC3" w:rsidP="00021CC3">
      <w:pPr>
        <w:rPr>
          <w:rFonts w:ascii="Times New Roman" w:hAnsi="Times New Roman"/>
          <w:sz w:val="28"/>
          <w:szCs w:val="28"/>
        </w:rPr>
      </w:pPr>
    </w:p>
    <w:p w:rsidR="00021CC3" w:rsidRDefault="00021CC3" w:rsidP="00021CC3">
      <w:pPr>
        <w:rPr>
          <w:rFonts w:ascii="Times New Roman" w:hAnsi="Times New Roman"/>
          <w:sz w:val="28"/>
          <w:szCs w:val="28"/>
        </w:rPr>
      </w:pPr>
    </w:p>
    <w:p w:rsidR="00021CC3" w:rsidRDefault="00021CC3" w:rsidP="00021CC3">
      <w:pPr>
        <w:rPr>
          <w:rFonts w:ascii="Times New Roman" w:hAnsi="Times New Roman"/>
          <w:sz w:val="28"/>
          <w:szCs w:val="28"/>
        </w:rPr>
      </w:pPr>
    </w:p>
    <w:p w:rsidR="00021CC3" w:rsidRDefault="00021CC3" w:rsidP="00021CC3">
      <w:pPr>
        <w:rPr>
          <w:rFonts w:ascii="Times New Roman" w:hAnsi="Times New Roman"/>
          <w:sz w:val="28"/>
          <w:szCs w:val="28"/>
        </w:rPr>
      </w:pPr>
    </w:p>
    <w:p w:rsidR="00021CC3" w:rsidRDefault="00021CC3">
      <w:pPr>
        <w:rPr>
          <w:sz w:val="28"/>
        </w:rPr>
      </w:pPr>
    </w:p>
    <w:sectPr w:rsidR="00021CC3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E155A"/>
    <w:multiLevelType w:val="hybridMultilevel"/>
    <w:tmpl w:val="0DD8631A"/>
    <w:lvl w:ilvl="0" w:tplc="4022B4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595"/>
    <w:multiLevelType w:val="multilevel"/>
    <w:tmpl w:val="72FCA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23DB33BB"/>
    <w:multiLevelType w:val="hybridMultilevel"/>
    <w:tmpl w:val="EDE895DA"/>
    <w:lvl w:ilvl="0" w:tplc="C98233C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35B46EA4"/>
    <w:multiLevelType w:val="multilevel"/>
    <w:tmpl w:val="0A4A11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B5"/>
    <w:rsid w:val="00021CC3"/>
    <w:rsid w:val="000259CE"/>
    <w:rsid w:val="000901CE"/>
    <w:rsid w:val="000C3739"/>
    <w:rsid w:val="00144A05"/>
    <w:rsid w:val="0024302B"/>
    <w:rsid w:val="004A2263"/>
    <w:rsid w:val="004D4A53"/>
    <w:rsid w:val="005967B5"/>
    <w:rsid w:val="007253B0"/>
    <w:rsid w:val="0077392D"/>
    <w:rsid w:val="007762C8"/>
    <w:rsid w:val="007A3C0A"/>
    <w:rsid w:val="008568F4"/>
    <w:rsid w:val="00884CAA"/>
    <w:rsid w:val="00924A03"/>
    <w:rsid w:val="0094036F"/>
    <w:rsid w:val="009D42C2"/>
    <w:rsid w:val="00A40B8D"/>
    <w:rsid w:val="00A7185A"/>
    <w:rsid w:val="00A9035D"/>
    <w:rsid w:val="00AA15A5"/>
    <w:rsid w:val="00B20768"/>
    <w:rsid w:val="00C1747F"/>
    <w:rsid w:val="00C71981"/>
    <w:rsid w:val="00CA1752"/>
    <w:rsid w:val="00CE0CD1"/>
    <w:rsid w:val="00DB6D54"/>
    <w:rsid w:val="00E07003"/>
    <w:rsid w:val="00EA7298"/>
    <w:rsid w:val="00E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F7A4"/>
  <w15:docId w15:val="{3DD75117-C019-40EA-A426-0CC9E9C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23">
    <w:name w:val="Основной текст (2)_"/>
    <w:basedOn w:val="a0"/>
    <w:link w:val="24"/>
    <w:rsid w:val="007A3C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3C0A"/>
    <w:pPr>
      <w:widowControl w:val="0"/>
      <w:shd w:val="clear" w:color="auto" w:fill="FFFFFF"/>
      <w:spacing w:before="300" w:line="320" w:lineRule="exact"/>
      <w:jc w:val="both"/>
    </w:pPr>
    <w:rPr>
      <w:rFonts w:ascii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A9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2D32-07A2-4FE7-A9ED-458B9DD4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ЖКХ-3</cp:lastModifiedBy>
  <cp:revision>27</cp:revision>
  <dcterms:created xsi:type="dcterms:W3CDTF">2023-05-23T13:18:00Z</dcterms:created>
  <dcterms:modified xsi:type="dcterms:W3CDTF">2024-04-09T05:29:00Z</dcterms:modified>
</cp:coreProperties>
</file>