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4EC49" w14:textId="50C058C2" w:rsidR="000A7BBE" w:rsidRPr="008735EC" w:rsidRDefault="007811C5" w:rsidP="007811C5">
      <w:pPr>
        <w:spacing w:line="288" w:lineRule="auto"/>
        <w:ind w:left="2124" w:firstLine="708"/>
        <w:rPr>
          <w:rFonts w:ascii="Times New Roman" w:hAnsi="Times New Roman"/>
          <w:b/>
          <w:sz w:val="24"/>
          <w:szCs w:val="24"/>
        </w:rPr>
      </w:pPr>
      <w:bookmarkStart w:id="0" w:name="_Hlk534788097"/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0A7BBE" w:rsidRPr="008735EC">
        <w:rPr>
          <w:rFonts w:ascii="Times New Roman" w:hAnsi="Times New Roman"/>
          <w:b/>
          <w:sz w:val="24"/>
          <w:szCs w:val="24"/>
        </w:rPr>
        <w:t>ТВЕРСКАЯ ОБЛАСТЬ</w:t>
      </w:r>
    </w:p>
    <w:p w14:paraId="3EF9A4EE" w14:textId="7D058C39" w:rsidR="000A7BBE" w:rsidRPr="00722750" w:rsidRDefault="0080728F" w:rsidP="000A7BB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 wp14:anchorId="265528AC" wp14:editId="0B169958">
                <wp:simplePos x="0" y="0"/>
                <wp:positionH relativeFrom="column">
                  <wp:posOffset>3271519</wp:posOffset>
                </wp:positionH>
                <wp:positionV relativeFrom="paragraph">
                  <wp:posOffset>24130</wp:posOffset>
                </wp:positionV>
                <wp:extent cx="0" cy="53340"/>
                <wp:effectExtent l="0" t="0" r="19050" b="38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33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6DE832" id="Прямая соединительная линия 2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57.6pt,1.9pt" to="257.6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" strokecolor="#a5a5a5 [3206]" strokeweight=".5pt">
                <v:stroke joinstyle="miter"/>
                <o:lock v:ext="edit" shapetype="f"/>
              </v:line>
            </w:pict>
          </mc:Fallback>
        </mc:AlternateContent>
      </w:r>
      <w:r w:rsidR="000A7BBE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2C061AFD" wp14:editId="014620D9">
            <wp:extent cx="676275" cy="8382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91468" w14:textId="1965D307" w:rsidR="000A7BBE" w:rsidRPr="00E85C01" w:rsidRDefault="000A7BBE" w:rsidP="000A7BBE">
      <w:pPr>
        <w:spacing w:line="288" w:lineRule="auto"/>
        <w:jc w:val="center"/>
        <w:rPr>
          <w:rFonts w:ascii="Times New Roman" w:hAnsi="Times New Roman"/>
          <w:b/>
          <w:sz w:val="24"/>
          <w:szCs w:val="24"/>
        </w:rPr>
      </w:pPr>
      <w:r w:rsidRPr="00E85C01">
        <w:rPr>
          <w:rFonts w:ascii="Times New Roman" w:hAnsi="Times New Roman"/>
          <w:b/>
          <w:sz w:val="24"/>
          <w:szCs w:val="24"/>
        </w:rPr>
        <w:t>АДМИНИСТРАЦИЯ КАШИНСКОГО ГОРОДСКОГО ОКРУГА</w:t>
      </w:r>
    </w:p>
    <w:p w14:paraId="4AD09A5E" w14:textId="77777777" w:rsidR="00C34EBF" w:rsidRPr="007F2264" w:rsidRDefault="000A7BBE" w:rsidP="00D3226E">
      <w:pPr>
        <w:pStyle w:val="1"/>
        <w:rPr>
          <w:rFonts w:ascii="Times New Roman" w:hAnsi="Times New Roman"/>
          <w:sz w:val="32"/>
          <w:szCs w:val="32"/>
        </w:rPr>
      </w:pPr>
      <w:r w:rsidRPr="007F2264">
        <w:rPr>
          <w:rFonts w:ascii="Times New Roman" w:hAnsi="Times New Roman"/>
          <w:sz w:val="32"/>
          <w:szCs w:val="32"/>
        </w:rPr>
        <w:t>П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С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Т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А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О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В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Л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Н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И</w:t>
      </w:r>
      <w:r w:rsidR="00442971">
        <w:rPr>
          <w:rFonts w:ascii="Times New Roman" w:hAnsi="Times New Roman"/>
          <w:sz w:val="32"/>
          <w:szCs w:val="32"/>
        </w:rPr>
        <w:t xml:space="preserve"> </w:t>
      </w:r>
      <w:r w:rsidRPr="007F2264">
        <w:rPr>
          <w:rFonts w:ascii="Times New Roman" w:hAnsi="Times New Roman"/>
          <w:sz w:val="32"/>
          <w:szCs w:val="32"/>
        </w:rPr>
        <w:t>Е</w:t>
      </w:r>
    </w:p>
    <w:tbl>
      <w:tblPr>
        <w:tblW w:w="9463" w:type="dxa"/>
        <w:tblLook w:val="0000" w:firstRow="0" w:lastRow="0" w:firstColumn="0" w:lastColumn="0" w:noHBand="0" w:noVBand="0"/>
      </w:tblPr>
      <w:tblGrid>
        <w:gridCol w:w="108"/>
        <w:gridCol w:w="4487"/>
        <w:gridCol w:w="4464"/>
        <w:gridCol w:w="404"/>
      </w:tblGrid>
      <w:tr w:rsidR="000A7BBE" w:rsidRPr="00722750" w14:paraId="1C3D9290" w14:textId="77777777" w:rsidTr="0080728F">
        <w:trPr>
          <w:gridAfter w:val="1"/>
          <w:wAfter w:w="404" w:type="dxa"/>
          <w:trHeight w:val="977"/>
        </w:trPr>
        <w:tc>
          <w:tcPr>
            <w:tcW w:w="9059" w:type="dxa"/>
            <w:gridSpan w:val="3"/>
            <w:shd w:val="clear" w:color="auto" w:fill="auto"/>
          </w:tcPr>
          <w:p w14:paraId="36F41A6A" w14:textId="5AB88FA5" w:rsidR="00BD7973" w:rsidRDefault="001014C4" w:rsidP="000633D1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О</w:t>
            </w:r>
            <w:r w:rsidR="000A7BBE" w:rsidRPr="007811C5">
              <w:rPr>
                <w:rFonts w:ascii="Times New Roman" w:hAnsi="Times New Roman"/>
                <w:sz w:val="28"/>
                <w:szCs w:val="28"/>
                <w:u w:val="single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="003935E8">
              <w:rPr>
                <w:rFonts w:ascii="Times New Roman" w:hAnsi="Times New Roman"/>
                <w:sz w:val="28"/>
                <w:szCs w:val="28"/>
                <w:u w:val="single"/>
              </w:rPr>
              <w:t>29</w:t>
            </w:r>
            <w:r w:rsidRPr="0084730A">
              <w:rPr>
                <w:rFonts w:ascii="Times New Roman" w:hAnsi="Times New Roman"/>
                <w:sz w:val="28"/>
                <w:szCs w:val="28"/>
                <w:u w:val="single"/>
              </w:rPr>
              <w:t>.0</w:t>
            </w:r>
            <w:r w:rsidR="00B11D86">
              <w:rPr>
                <w:rFonts w:ascii="Times New Roman" w:hAnsi="Times New Roman"/>
                <w:sz w:val="28"/>
                <w:szCs w:val="28"/>
                <w:u w:val="single"/>
              </w:rPr>
              <w:t>8</w:t>
            </w:r>
            <w:r w:rsidRPr="0084730A">
              <w:rPr>
                <w:rFonts w:ascii="Times New Roman" w:hAnsi="Times New Roman"/>
                <w:sz w:val="28"/>
                <w:szCs w:val="28"/>
                <w:u w:val="single"/>
              </w:rPr>
              <w:t>.2023</w:t>
            </w:r>
            <w:r w:rsidR="007811C5"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  <w:r w:rsidR="000A7BBE" w:rsidRPr="00722750">
              <w:rPr>
                <w:rFonts w:ascii="Times New Roman" w:hAnsi="Times New Roman"/>
                <w:sz w:val="28"/>
                <w:szCs w:val="28"/>
              </w:rPr>
              <w:tab/>
            </w:r>
            <w:r w:rsidR="00E85C01">
              <w:rPr>
                <w:rFonts w:ascii="Times New Roman" w:hAnsi="Times New Roman"/>
                <w:sz w:val="28"/>
                <w:szCs w:val="28"/>
              </w:rPr>
              <w:t>г. Кашин</w:t>
            </w:r>
            <w:r w:rsidR="000A7BBE" w:rsidRPr="00722750">
              <w:rPr>
                <w:rFonts w:ascii="Times New Roman" w:hAnsi="Times New Roman"/>
                <w:sz w:val="28"/>
                <w:szCs w:val="28"/>
              </w:rPr>
              <w:tab/>
            </w:r>
            <w:r w:rsidR="000A7BBE" w:rsidRPr="007811C5">
              <w:rPr>
                <w:rFonts w:ascii="Times New Roman" w:hAnsi="Times New Roman"/>
                <w:sz w:val="28"/>
                <w:szCs w:val="28"/>
                <w:u w:val="single"/>
              </w:rPr>
              <w:t>№</w:t>
            </w:r>
            <w:r w:rsidR="00D70129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="00B11D86">
              <w:rPr>
                <w:rFonts w:ascii="Times New Roman" w:hAnsi="Times New Roman"/>
                <w:sz w:val="28"/>
                <w:szCs w:val="28"/>
                <w:u w:val="single"/>
              </w:rPr>
              <w:t>5</w:t>
            </w:r>
            <w:r w:rsidR="003935E8">
              <w:rPr>
                <w:rFonts w:ascii="Times New Roman" w:hAnsi="Times New Roman"/>
                <w:sz w:val="28"/>
                <w:szCs w:val="28"/>
                <w:u w:val="single"/>
              </w:rPr>
              <w:t>53</w:t>
            </w:r>
            <w:bookmarkStart w:id="1" w:name="_GoBack"/>
            <w:bookmarkEnd w:id="1"/>
          </w:p>
          <w:p w14:paraId="7886DDF2" w14:textId="77777777" w:rsidR="00BD7973" w:rsidRDefault="00BD7973" w:rsidP="000633D1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  <w:p w14:paraId="3FBEF804" w14:textId="4DA61BD7" w:rsidR="000A7BBE" w:rsidRPr="00722750" w:rsidRDefault="00D70129" w:rsidP="000633D1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</w:t>
            </w:r>
          </w:p>
        </w:tc>
      </w:tr>
      <w:bookmarkEnd w:id="0"/>
      <w:tr w:rsidR="00685DE1" w14:paraId="5EACD27D" w14:textId="77777777" w:rsidTr="00685DE1">
        <w:tblPrEx>
          <w:tblLook w:val="04A0" w:firstRow="1" w:lastRow="0" w:firstColumn="1" w:lastColumn="0" w:noHBand="0" w:noVBand="1"/>
        </w:tblPrEx>
        <w:trPr>
          <w:gridBefore w:val="1"/>
          <w:wBefore w:w="108" w:type="dxa"/>
          <w:trHeight w:val="988"/>
        </w:trPr>
        <w:tc>
          <w:tcPr>
            <w:tcW w:w="4487" w:type="dxa"/>
          </w:tcPr>
          <w:p w14:paraId="15488B89" w14:textId="0414AA50" w:rsidR="00685DE1" w:rsidRPr="0080728F" w:rsidRDefault="00D70129" w:rsidP="0080728F">
            <w:pPr>
              <w:jc w:val="both"/>
              <w:rPr>
                <w:rFonts w:ascii="Times New Roman" w:hAnsi="Times New Roman"/>
                <w:bCs/>
                <w:noProof/>
                <w:sz w:val="28"/>
                <w:szCs w:val="28"/>
              </w:rPr>
            </w:pP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внесении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изменений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в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постановление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Администрации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Кашинского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городского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округа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от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/>
                <w:bCs/>
                <w:noProof/>
                <w:sz w:val="28"/>
                <w:szCs w:val="28"/>
              </w:rPr>
              <w:t>7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>.12.20</w:t>
            </w:r>
            <w:r>
              <w:rPr>
                <w:rFonts w:ascii="Times New Roman" w:hAnsi="Times New Roman"/>
                <w:bCs/>
                <w:noProof/>
                <w:sz w:val="28"/>
                <w:szCs w:val="28"/>
              </w:rPr>
              <w:t>22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Pr="00D70129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999</w:t>
            </w:r>
            <w:r w:rsidRPr="00D70129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«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Об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утверждении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муниципальной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программы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«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Комплексное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развитие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системы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жилищно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>-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коммунальной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инфраструктуры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Кашинск</w:t>
            </w:r>
            <w:r w:rsid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</w:t>
            </w:r>
            <w:r w:rsid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>го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городско</w:t>
            </w:r>
            <w:r w:rsid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г</w:t>
            </w:r>
            <w:r w:rsid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>о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округ</w:t>
            </w:r>
            <w:r w:rsid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а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Тверской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области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на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20</w:t>
            </w:r>
            <w:r w:rsid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>23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>-202</w:t>
            </w:r>
            <w:r w:rsid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>8</w:t>
            </w:r>
            <w:r w:rsidR="0080728F" w:rsidRPr="0080728F">
              <w:rPr>
                <w:rFonts w:ascii="Times New Roman" w:hAnsi="Times New Roman"/>
                <w:bCs/>
                <w:noProof/>
                <w:sz w:val="28"/>
                <w:szCs w:val="28"/>
              </w:rPr>
              <w:t xml:space="preserve"> </w:t>
            </w:r>
            <w:r w:rsidR="0080728F" w:rsidRPr="0080728F">
              <w:rPr>
                <w:rFonts w:ascii="Times New Roman" w:hAnsi="Times New Roman" w:hint="eastAsia"/>
                <w:bCs/>
                <w:noProof/>
                <w:sz w:val="28"/>
                <w:szCs w:val="28"/>
              </w:rPr>
              <w:t>годы»</w:t>
            </w:r>
          </w:p>
        </w:tc>
        <w:tc>
          <w:tcPr>
            <w:tcW w:w="4868" w:type="dxa"/>
            <w:gridSpan w:val="2"/>
          </w:tcPr>
          <w:p w14:paraId="1B1DBB72" w14:textId="77777777" w:rsidR="00685DE1" w:rsidRDefault="00685DE1">
            <w:pPr>
              <w:jc w:val="center"/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</w:p>
        </w:tc>
      </w:tr>
    </w:tbl>
    <w:p w14:paraId="2713E997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5F5B4967" w14:textId="77777777" w:rsidR="00BD7973" w:rsidRDefault="00BD7973" w:rsidP="00685DE1">
      <w:pPr>
        <w:jc w:val="both"/>
        <w:rPr>
          <w:rFonts w:ascii="Times New Roman" w:hAnsi="Times New Roman"/>
          <w:sz w:val="28"/>
          <w:szCs w:val="28"/>
        </w:rPr>
      </w:pPr>
    </w:p>
    <w:p w14:paraId="68DDD3D4" w14:textId="4C1BE7F5" w:rsidR="00685DE1" w:rsidRDefault="0080728F" w:rsidP="0080728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0728F">
        <w:rPr>
          <w:rFonts w:ascii="Times New Roman" w:hAnsi="Times New Roman" w:hint="eastAsia"/>
          <w:sz w:val="28"/>
          <w:szCs w:val="28"/>
        </w:rPr>
        <w:t>Руководствуясь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статьей</w:t>
      </w:r>
      <w:r w:rsidRPr="0080728F">
        <w:rPr>
          <w:rFonts w:ascii="Times New Roman" w:hAnsi="Times New Roman"/>
          <w:sz w:val="28"/>
          <w:szCs w:val="28"/>
        </w:rPr>
        <w:t xml:space="preserve"> 179 </w:t>
      </w:r>
      <w:r w:rsidRPr="0080728F">
        <w:rPr>
          <w:rFonts w:ascii="Times New Roman" w:hAnsi="Times New Roman" w:hint="eastAsia"/>
          <w:sz w:val="28"/>
          <w:szCs w:val="28"/>
        </w:rPr>
        <w:t>Бюджетного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кодекса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Российской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Федерации</w:t>
      </w:r>
      <w:r w:rsidRPr="0080728F">
        <w:rPr>
          <w:rFonts w:ascii="Times New Roman" w:hAnsi="Times New Roman"/>
          <w:sz w:val="28"/>
          <w:szCs w:val="28"/>
        </w:rPr>
        <w:t xml:space="preserve">, </w:t>
      </w:r>
      <w:r w:rsidRPr="0080728F">
        <w:rPr>
          <w:rFonts w:ascii="Times New Roman" w:hAnsi="Times New Roman" w:hint="eastAsia"/>
          <w:sz w:val="28"/>
          <w:szCs w:val="28"/>
        </w:rPr>
        <w:t>Федеральным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законом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от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="008827E3" w:rsidRPr="008827E3">
        <w:rPr>
          <w:rFonts w:ascii="Times New Roman" w:hAnsi="Times New Roman"/>
          <w:sz w:val="28"/>
          <w:szCs w:val="28"/>
        </w:rPr>
        <w:t>0</w:t>
      </w:r>
      <w:r w:rsidRPr="0080728F">
        <w:rPr>
          <w:rFonts w:ascii="Times New Roman" w:hAnsi="Times New Roman"/>
          <w:sz w:val="28"/>
          <w:szCs w:val="28"/>
        </w:rPr>
        <w:t xml:space="preserve">6.10.2003 </w:t>
      </w:r>
      <w:r w:rsidRPr="0080728F">
        <w:rPr>
          <w:rFonts w:ascii="Times New Roman" w:hAnsi="Times New Roman" w:hint="eastAsia"/>
          <w:sz w:val="28"/>
          <w:szCs w:val="28"/>
        </w:rPr>
        <w:t>г</w:t>
      </w:r>
      <w:r w:rsidRPr="0080728F">
        <w:rPr>
          <w:rFonts w:ascii="Times New Roman" w:hAnsi="Times New Roman"/>
          <w:sz w:val="28"/>
          <w:szCs w:val="28"/>
        </w:rPr>
        <w:t xml:space="preserve">. </w:t>
      </w:r>
      <w:r w:rsidRPr="0080728F">
        <w:rPr>
          <w:rFonts w:ascii="Times New Roman" w:hAnsi="Times New Roman" w:hint="eastAsia"/>
          <w:sz w:val="28"/>
          <w:szCs w:val="28"/>
        </w:rPr>
        <w:t>№</w:t>
      </w:r>
      <w:r w:rsidRPr="0080728F">
        <w:rPr>
          <w:rFonts w:ascii="Times New Roman" w:hAnsi="Times New Roman"/>
          <w:sz w:val="28"/>
          <w:szCs w:val="28"/>
        </w:rPr>
        <w:t xml:space="preserve"> 131-</w:t>
      </w:r>
      <w:r w:rsidRPr="0080728F">
        <w:rPr>
          <w:rFonts w:ascii="Times New Roman" w:hAnsi="Times New Roman" w:hint="eastAsia"/>
          <w:sz w:val="28"/>
          <w:szCs w:val="28"/>
        </w:rPr>
        <w:t>ФЗ</w:t>
      </w:r>
      <w:r w:rsidRPr="0080728F">
        <w:rPr>
          <w:rFonts w:ascii="Times New Roman" w:hAnsi="Times New Roman"/>
          <w:sz w:val="28"/>
          <w:szCs w:val="28"/>
        </w:rPr>
        <w:t xml:space="preserve"> «</w:t>
      </w:r>
      <w:r w:rsidRPr="0080728F">
        <w:rPr>
          <w:rFonts w:ascii="Times New Roman" w:hAnsi="Times New Roman" w:hint="eastAsia"/>
          <w:sz w:val="28"/>
          <w:szCs w:val="28"/>
        </w:rPr>
        <w:t>Об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общих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принципах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организации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местного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самоуправления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в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Российской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Федерации»</w:t>
      </w:r>
      <w:r w:rsidRPr="0080728F">
        <w:rPr>
          <w:rFonts w:ascii="Times New Roman" w:hAnsi="Times New Roman"/>
          <w:sz w:val="28"/>
          <w:szCs w:val="28"/>
        </w:rPr>
        <w:t xml:space="preserve">, </w:t>
      </w:r>
      <w:r w:rsidRPr="0080728F">
        <w:rPr>
          <w:rFonts w:ascii="Times New Roman" w:hAnsi="Times New Roman" w:hint="eastAsia"/>
          <w:sz w:val="28"/>
          <w:szCs w:val="28"/>
        </w:rPr>
        <w:t>Порядком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принятия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решений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разработке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муниципальных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программ</w:t>
      </w:r>
      <w:r w:rsidRPr="0080728F">
        <w:rPr>
          <w:rFonts w:ascii="Times New Roman" w:hAnsi="Times New Roman"/>
          <w:sz w:val="28"/>
          <w:szCs w:val="28"/>
        </w:rPr>
        <w:t xml:space="preserve">, </w:t>
      </w:r>
      <w:r w:rsidRPr="0080728F">
        <w:rPr>
          <w:rFonts w:ascii="Times New Roman" w:hAnsi="Times New Roman" w:hint="eastAsia"/>
          <w:sz w:val="28"/>
          <w:szCs w:val="28"/>
        </w:rPr>
        <w:t>формирования</w:t>
      </w:r>
      <w:r w:rsidRPr="0080728F">
        <w:rPr>
          <w:rFonts w:ascii="Times New Roman" w:hAnsi="Times New Roman"/>
          <w:sz w:val="28"/>
          <w:szCs w:val="28"/>
        </w:rPr>
        <w:t xml:space="preserve">, </w:t>
      </w:r>
      <w:r w:rsidRPr="0080728F">
        <w:rPr>
          <w:rFonts w:ascii="Times New Roman" w:hAnsi="Times New Roman" w:hint="eastAsia"/>
          <w:sz w:val="28"/>
          <w:szCs w:val="28"/>
        </w:rPr>
        <w:t>реализации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проведения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оценки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эффективности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реализации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муниципальных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программ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муниципального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образования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0728F">
        <w:rPr>
          <w:rFonts w:ascii="Times New Roman" w:hAnsi="Times New Roman" w:hint="eastAsia"/>
          <w:sz w:val="28"/>
          <w:szCs w:val="28"/>
        </w:rPr>
        <w:t>Кашинский</w:t>
      </w:r>
      <w:proofErr w:type="spellEnd"/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городской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округ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Тверской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области</w:t>
      </w:r>
      <w:r w:rsidRPr="0080728F">
        <w:rPr>
          <w:rFonts w:ascii="Times New Roman" w:hAnsi="Times New Roman"/>
          <w:sz w:val="28"/>
          <w:szCs w:val="28"/>
        </w:rPr>
        <w:t xml:space="preserve">, </w:t>
      </w:r>
      <w:r w:rsidRPr="0080728F">
        <w:rPr>
          <w:rFonts w:ascii="Times New Roman" w:hAnsi="Times New Roman" w:hint="eastAsia"/>
          <w:sz w:val="28"/>
          <w:szCs w:val="28"/>
        </w:rPr>
        <w:t>утверждённым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постановлением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Администрации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0728F">
        <w:rPr>
          <w:rFonts w:ascii="Times New Roman" w:hAnsi="Times New Roman" w:hint="eastAsia"/>
          <w:sz w:val="28"/>
          <w:szCs w:val="28"/>
        </w:rPr>
        <w:t>Кашинский</w:t>
      </w:r>
      <w:proofErr w:type="spellEnd"/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городской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округ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от</w:t>
      </w:r>
      <w:r w:rsidRPr="0080728F">
        <w:rPr>
          <w:rFonts w:ascii="Times New Roman" w:hAnsi="Times New Roman"/>
          <w:sz w:val="28"/>
          <w:szCs w:val="28"/>
        </w:rPr>
        <w:t xml:space="preserve"> 18.04.2019 </w:t>
      </w:r>
      <w:r w:rsidRPr="0080728F">
        <w:rPr>
          <w:rFonts w:ascii="Times New Roman" w:hAnsi="Times New Roman" w:hint="eastAsia"/>
          <w:sz w:val="28"/>
          <w:szCs w:val="28"/>
        </w:rPr>
        <w:t>№</w:t>
      </w:r>
      <w:r w:rsidRPr="0080728F">
        <w:rPr>
          <w:rFonts w:ascii="Times New Roman" w:hAnsi="Times New Roman"/>
          <w:sz w:val="28"/>
          <w:szCs w:val="28"/>
        </w:rPr>
        <w:t xml:space="preserve">265, </w:t>
      </w:r>
      <w:r w:rsidRPr="0080728F">
        <w:rPr>
          <w:rFonts w:ascii="Times New Roman" w:hAnsi="Times New Roman" w:hint="eastAsia"/>
          <w:sz w:val="28"/>
          <w:szCs w:val="28"/>
        </w:rPr>
        <w:t>в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соответствии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с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Перечнем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муниципальных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программ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Кашинского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городского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округа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Тверской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области</w:t>
      </w:r>
      <w:r w:rsidRPr="0080728F">
        <w:rPr>
          <w:rFonts w:ascii="Times New Roman" w:hAnsi="Times New Roman"/>
          <w:sz w:val="28"/>
          <w:szCs w:val="28"/>
        </w:rPr>
        <w:t xml:space="preserve">, </w:t>
      </w:r>
      <w:r w:rsidRPr="0080728F">
        <w:rPr>
          <w:rFonts w:ascii="Times New Roman" w:hAnsi="Times New Roman" w:hint="eastAsia"/>
          <w:sz w:val="28"/>
          <w:szCs w:val="28"/>
        </w:rPr>
        <w:t>утверждённым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постановлением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Администрации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Кашинского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городского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округа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от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203CF2">
        <w:rPr>
          <w:rFonts w:ascii="Times New Roman" w:hAnsi="Times New Roman"/>
          <w:color w:val="000000" w:themeColor="text1"/>
          <w:sz w:val="28"/>
          <w:szCs w:val="28"/>
        </w:rPr>
        <w:t xml:space="preserve">25.10.2019 </w:t>
      </w:r>
      <w:r w:rsidRPr="00203CF2">
        <w:rPr>
          <w:rFonts w:ascii="Times New Roman" w:hAnsi="Times New Roman" w:hint="eastAsia"/>
          <w:color w:val="000000" w:themeColor="text1"/>
          <w:sz w:val="28"/>
          <w:szCs w:val="28"/>
        </w:rPr>
        <w:t>№</w:t>
      </w:r>
      <w:r w:rsidRPr="00203CF2">
        <w:rPr>
          <w:rFonts w:ascii="Times New Roman" w:hAnsi="Times New Roman"/>
          <w:color w:val="000000" w:themeColor="text1"/>
          <w:sz w:val="28"/>
          <w:szCs w:val="28"/>
        </w:rPr>
        <w:t xml:space="preserve">790 </w:t>
      </w:r>
      <w:r w:rsidRPr="0080728F">
        <w:rPr>
          <w:rFonts w:ascii="Times New Roman" w:hAnsi="Times New Roman" w:hint="eastAsia"/>
          <w:sz w:val="28"/>
          <w:szCs w:val="28"/>
        </w:rPr>
        <w:t>Администрация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Кашинского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городского</w:t>
      </w:r>
      <w:r w:rsidRPr="0080728F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 w:hint="eastAsia"/>
          <w:sz w:val="28"/>
          <w:szCs w:val="28"/>
        </w:rPr>
        <w:t>округа</w:t>
      </w:r>
    </w:p>
    <w:p w14:paraId="659E7F4A" w14:textId="77777777" w:rsidR="00BD7973" w:rsidRDefault="00BD7973" w:rsidP="0080728F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E134E89" w14:textId="77777777" w:rsidR="0080728F" w:rsidRDefault="0080728F" w:rsidP="0080728F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1146B05" w14:textId="25B8B750" w:rsidR="00685DE1" w:rsidRDefault="0080728F" w:rsidP="00685DE1">
      <w:pPr>
        <w:jc w:val="both"/>
        <w:rPr>
          <w:rFonts w:ascii="Times New Roman" w:hAnsi="Times New Roman"/>
          <w:sz w:val="28"/>
          <w:szCs w:val="28"/>
        </w:rPr>
      </w:pPr>
      <w:r w:rsidRPr="0080728F">
        <w:rPr>
          <w:rFonts w:ascii="Times New Roman" w:hAnsi="Times New Roman" w:hint="eastAsia"/>
          <w:sz w:val="28"/>
          <w:szCs w:val="28"/>
        </w:rPr>
        <w:t>ПОСТАНОВЛЯЕТ</w:t>
      </w:r>
      <w:r w:rsidRPr="0080728F">
        <w:rPr>
          <w:rFonts w:ascii="Times New Roman" w:hAnsi="Times New Roman"/>
          <w:sz w:val="28"/>
          <w:szCs w:val="28"/>
        </w:rPr>
        <w:t>:</w:t>
      </w:r>
    </w:p>
    <w:p w14:paraId="3A5D2DDD" w14:textId="77777777" w:rsidR="0080728F" w:rsidRDefault="0080728F" w:rsidP="00685DE1">
      <w:pPr>
        <w:jc w:val="both"/>
        <w:rPr>
          <w:rFonts w:ascii="Times New Roman" w:hAnsi="Times New Roman"/>
          <w:sz w:val="28"/>
          <w:szCs w:val="28"/>
        </w:rPr>
      </w:pPr>
    </w:p>
    <w:p w14:paraId="19B163D0" w14:textId="0C861932" w:rsidR="0080728F" w:rsidRDefault="0080728F" w:rsidP="0080728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0728F">
        <w:rPr>
          <w:rFonts w:ascii="Times New Roman" w:hAnsi="Times New Roman"/>
          <w:sz w:val="28"/>
          <w:szCs w:val="28"/>
        </w:rPr>
        <w:t xml:space="preserve">1. </w:t>
      </w:r>
      <w:r w:rsidR="00D70129" w:rsidRPr="00D70129">
        <w:rPr>
          <w:rFonts w:ascii="Times New Roman" w:hAnsi="Times New Roman" w:hint="eastAsia"/>
          <w:sz w:val="28"/>
          <w:szCs w:val="28"/>
        </w:rPr>
        <w:t>Внести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изменения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в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постановление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Администрации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Кашинского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городского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округа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от</w:t>
      </w:r>
      <w:r w:rsidR="00D70129" w:rsidRPr="00D70129">
        <w:rPr>
          <w:rFonts w:ascii="Times New Roman" w:hAnsi="Times New Roman"/>
          <w:sz w:val="28"/>
          <w:szCs w:val="28"/>
        </w:rPr>
        <w:t xml:space="preserve"> 27.12.2022 </w:t>
      </w:r>
      <w:r w:rsidR="00D70129" w:rsidRPr="00D70129">
        <w:rPr>
          <w:rFonts w:ascii="Times New Roman" w:hAnsi="Times New Roman" w:hint="eastAsia"/>
          <w:sz w:val="28"/>
          <w:szCs w:val="28"/>
        </w:rPr>
        <w:t>№</w:t>
      </w:r>
      <w:r w:rsidR="00D70129" w:rsidRPr="00D70129">
        <w:rPr>
          <w:rFonts w:ascii="Times New Roman" w:hAnsi="Times New Roman"/>
          <w:sz w:val="28"/>
          <w:szCs w:val="28"/>
        </w:rPr>
        <w:t xml:space="preserve"> 999 «</w:t>
      </w:r>
      <w:r w:rsidR="00D70129" w:rsidRPr="00D70129">
        <w:rPr>
          <w:rFonts w:ascii="Times New Roman" w:hAnsi="Times New Roman" w:hint="eastAsia"/>
          <w:sz w:val="28"/>
          <w:szCs w:val="28"/>
        </w:rPr>
        <w:t>Об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утверждении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муниципальной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программы</w:t>
      </w:r>
      <w:r w:rsidR="00D70129" w:rsidRPr="00D70129">
        <w:rPr>
          <w:rFonts w:ascii="Times New Roman" w:hAnsi="Times New Roman"/>
          <w:sz w:val="28"/>
          <w:szCs w:val="28"/>
        </w:rPr>
        <w:t xml:space="preserve"> «</w:t>
      </w:r>
      <w:r w:rsidR="00D70129" w:rsidRPr="00D70129">
        <w:rPr>
          <w:rFonts w:ascii="Times New Roman" w:hAnsi="Times New Roman" w:hint="eastAsia"/>
          <w:sz w:val="28"/>
          <w:szCs w:val="28"/>
        </w:rPr>
        <w:t>Комплексное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развитие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системы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жилищно</w:t>
      </w:r>
      <w:r w:rsidR="00D70129" w:rsidRPr="00D70129">
        <w:rPr>
          <w:rFonts w:ascii="Times New Roman" w:hAnsi="Times New Roman"/>
          <w:sz w:val="28"/>
          <w:szCs w:val="28"/>
        </w:rPr>
        <w:t>-</w:t>
      </w:r>
      <w:r w:rsidR="00D70129" w:rsidRPr="00D70129">
        <w:rPr>
          <w:rFonts w:ascii="Times New Roman" w:hAnsi="Times New Roman" w:hint="eastAsia"/>
          <w:sz w:val="28"/>
          <w:szCs w:val="28"/>
        </w:rPr>
        <w:t>коммунальной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инфраструктуры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Кашинского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городского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округа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Тверской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области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="00D70129" w:rsidRPr="00D70129">
        <w:rPr>
          <w:rFonts w:ascii="Times New Roman" w:hAnsi="Times New Roman" w:hint="eastAsia"/>
          <w:sz w:val="28"/>
          <w:szCs w:val="28"/>
        </w:rPr>
        <w:t>на</w:t>
      </w:r>
      <w:r w:rsidR="00D70129" w:rsidRPr="00D70129">
        <w:rPr>
          <w:rFonts w:ascii="Times New Roman" w:hAnsi="Times New Roman"/>
          <w:sz w:val="28"/>
          <w:szCs w:val="28"/>
        </w:rPr>
        <w:t xml:space="preserve"> 2023-2028 </w:t>
      </w:r>
      <w:r w:rsidR="00D70129" w:rsidRPr="00D70129">
        <w:rPr>
          <w:rFonts w:ascii="Times New Roman" w:hAnsi="Times New Roman" w:hint="eastAsia"/>
          <w:sz w:val="28"/>
          <w:szCs w:val="28"/>
        </w:rPr>
        <w:t>годы»</w:t>
      </w:r>
      <w:r w:rsidR="00D70129" w:rsidRPr="00D70129">
        <w:rPr>
          <w:rFonts w:ascii="Times New Roman" w:hAnsi="Times New Roman"/>
          <w:sz w:val="28"/>
          <w:szCs w:val="28"/>
        </w:rPr>
        <w:t xml:space="preserve"> </w:t>
      </w:r>
      <w:r w:rsidRPr="0080728F">
        <w:rPr>
          <w:rFonts w:ascii="Times New Roman" w:hAnsi="Times New Roman"/>
          <w:sz w:val="28"/>
          <w:szCs w:val="28"/>
        </w:rPr>
        <w:t>(</w:t>
      </w:r>
      <w:r w:rsidR="00D70129">
        <w:rPr>
          <w:rFonts w:ascii="Times New Roman" w:hAnsi="Times New Roman" w:hint="eastAsia"/>
          <w:sz w:val="28"/>
          <w:szCs w:val="28"/>
        </w:rPr>
        <w:t>д</w:t>
      </w:r>
      <w:r w:rsidR="00D70129">
        <w:rPr>
          <w:rFonts w:ascii="Times New Roman" w:hAnsi="Times New Roman"/>
          <w:sz w:val="28"/>
          <w:szCs w:val="28"/>
        </w:rPr>
        <w:t>алее - Постановление</w:t>
      </w:r>
      <w:r w:rsidRPr="0080728F">
        <w:rPr>
          <w:rFonts w:ascii="Times New Roman" w:hAnsi="Times New Roman"/>
          <w:sz w:val="28"/>
          <w:szCs w:val="28"/>
        </w:rPr>
        <w:t>).</w:t>
      </w:r>
    </w:p>
    <w:p w14:paraId="0F814871" w14:textId="6808BC66" w:rsidR="00BD7973" w:rsidRDefault="00BD7973" w:rsidP="0080728F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32309170" w14:textId="77777777" w:rsidR="00BD7973" w:rsidRPr="0080728F" w:rsidRDefault="00BD7973" w:rsidP="0080728F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21F5F264" w14:textId="3AEDBB8C" w:rsidR="00D70129" w:rsidRPr="0080728F" w:rsidRDefault="00D70129" w:rsidP="00BD797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70129">
        <w:rPr>
          <w:rFonts w:ascii="Times New Roman" w:hAnsi="Times New Roman"/>
          <w:sz w:val="28"/>
          <w:szCs w:val="28"/>
        </w:rPr>
        <w:lastRenderedPageBreak/>
        <w:t xml:space="preserve">1.1. </w:t>
      </w:r>
      <w:r w:rsidRPr="00D70129">
        <w:rPr>
          <w:rFonts w:ascii="Times New Roman" w:hAnsi="Times New Roman" w:hint="eastAsia"/>
          <w:sz w:val="28"/>
          <w:szCs w:val="28"/>
        </w:rPr>
        <w:t>Приложение</w:t>
      </w:r>
      <w:r w:rsidRPr="00D70129">
        <w:rPr>
          <w:rFonts w:ascii="Times New Roman" w:hAnsi="Times New Roman"/>
          <w:sz w:val="28"/>
          <w:szCs w:val="28"/>
        </w:rPr>
        <w:t xml:space="preserve"> «</w:t>
      </w:r>
      <w:r w:rsidRPr="00D70129">
        <w:rPr>
          <w:rFonts w:ascii="Times New Roman" w:hAnsi="Times New Roman" w:hint="eastAsia"/>
          <w:sz w:val="28"/>
          <w:szCs w:val="28"/>
        </w:rPr>
        <w:t>Муниципальная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программа</w:t>
      </w:r>
      <w:r w:rsidRPr="00D70129">
        <w:rPr>
          <w:rFonts w:ascii="Times New Roman" w:hAnsi="Times New Roman"/>
          <w:sz w:val="28"/>
          <w:szCs w:val="28"/>
        </w:rPr>
        <w:t xml:space="preserve"> «</w:t>
      </w:r>
      <w:r w:rsidRPr="00D70129">
        <w:rPr>
          <w:rFonts w:ascii="Times New Roman" w:hAnsi="Times New Roman" w:hint="eastAsia"/>
          <w:sz w:val="28"/>
          <w:szCs w:val="28"/>
        </w:rPr>
        <w:t>Комплексное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развитие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системы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жилищно</w:t>
      </w:r>
      <w:r w:rsidRPr="00D70129">
        <w:rPr>
          <w:rFonts w:ascii="Times New Roman" w:hAnsi="Times New Roman"/>
          <w:sz w:val="28"/>
          <w:szCs w:val="28"/>
        </w:rPr>
        <w:t>-</w:t>
      </w:r>
      <w:r w:rsidRPr="00D70129">
        <w:rPr>
          <w:rFonts w:ascii="Times New Roman" w:hAnsi="Times New Roman" w:hint="eastAsia"/>
          <w:sz w:val="28"/>
          <w:szCs w:val="28"/>
        </w:rPr>
        <w:t>коммунальной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инфраструктуры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Кашинск</w:t>
      </w:r>
      <w:r>
        <w:rPr>
          <w:rFonts w:ascii="Times New Roman" w:hAnsi="Times New Roman" w:hint="eastAsia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городско</w:t>
      </w:r>
      <w:r>
        <w:rPr>
          <w:rFonts w:ascii="Times New Roman" w:hAnsi="Times New Roman" w:hint="eastAsia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округ</w:t>
      </w:r>
      <w:r>
        <w:rPr>
          <w:rFonts w:ascii="Times New Roman" w:hAnsi="Times New Roman" w:hint="eastAsia"/>
          <w:sz w:val="28"/>
          <w:szCs w:val="28"/>
        </w:rPr>
        <w:t>а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Тверской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области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на</w:t>
      </w:r>
      <w:r w:rsidRPr="00D70129">
        <w:rPr>
          <w:rFonts w:ascii="Times New Roman" w:hAnsi="Times New Roman"/>
          <w:sz w:val="28"/>
          <w:szCs w:val="28"/>
        </w:rPr>
        <w:t xml:space="preserve"> 20</w:t>
      </w:r>
      <w:r w:rsidR="00BD7973">
        <w:rPr>
          <w:rFonts w:ascii="Times New Roman" w:hAnsi="Times New Roman"/>
          <w:sz w:val="28"/>
          <w:szCs w:val="28"/>
        </w:rPr>
        <w:t>23</w:t>
      </w:r>
      <w:r w:rsidRPr="00D70129">
        <w:rPr>
          <w:rFonts w:ascii="Times New Roman" w:hAnsi="Times New Roman"/>
          <w:sz w:val="28"/>
          <w:szCs w:val="28"/>
        </w:rPr>
        <w:t>-202</w:t>
      </w:r>
      <w:r w:rsidR="00BD7973">
        <w:rPr>
          <w:rFonts w:ascii="Times New Roman" w:hAnsi="Times New Roman"/>
          <w:sz w:val="28"/>
          <w:szCs w:val="28"/>
        </w:rPr>
        <w:t>8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годы»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к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Постановлению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изложить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в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новой</w:t>
      </w:r>
      <w:r w:rsidRPr="00D70129">
        <w:rPr>
          <w:rFonts w:ascii="Times New Roman" w:hAnsi="Times New Roman"/>
          <w:sz w:val="28"/>
          <w:szCs w:val="28"/>
        </w:rPr>
        <w:t xml:space="preserve"> </w:t>
      </w:r>
      <w:r w:rsidRPr="00D70129">
        <w:rPr>
          <w:rFonts w:ascii="Times New Roman" w:hAnsi="Times New Roman" w:hint="eastAsia"/>
          <w:sz w:val="28"/>
          <w:szCs w:val="28"/>
        </w:rPr>
        <w:t>редакции</w:t>
      </w:r>
      <w:r w:rsidRPr="00D70129">
        <w:rPr>
          <w:rFonts w:ascii="Times New Roman" w:hAnsi="Times New Roman"/>
          <w:sz w:val="28"/>
          <w:szCs w:val="28"/>
        </w:rPr>
        <w:t xml:space="preserve"> (</w:t>
      </w:r>
      <w:r w:rsidRPr="00D70129">
        <w:rPr>
          <w:rFonts w:ascii="Times New Roman" w:hAnsi="Times New Roman" w:hint="eastAsia"/>
          <w:sz w:val="28"/>
          <w:szCs w:val="28"/>
        </w:rPr>
        <w:t>прилагается</w:t>
      </w:r>
      <w:r w:rsidRPr="00D70129">
        <w:rPr>
          <w:rFonts w:ascii="Times New Roman" w:hAnsi="Times New Roman"/>
          <w:sz w:val="28"/>
          <w:szCs w:val="28"/>
        </w:rPr>
        <w:t>).</w:t>
      </w:r>
    </w:p>
    <w:p w14:paraId="0D821574" w14:textId="48FB166B" w:rsidR="00685DE1" w:rsidRDefault="00D70129" w:rsidP="0080728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80728F" w:rsidRPr="0080728F">
        <w:rPr>
          <w:rFonts w:ascii="Times New Roman" w:hAnsi="Times New Roman"/>
          <w:sz w:val="28"/>
          <w:szCs w:val="28"/>
        </w:rPr>
        <w:t xml:space="preserve">. </w:t>
      </w:r>
      <w:r w:rsidR="0080728F" w:rsidRPr="0080728F">
        <w:rPr>
          <w:rFonts w:ascii="Times New Roman" w:hAnsi="Times New Roman" w:hint="eastAsia"/>
          <w:sz w:val="28"/>
          <w:szCs w:val="28"/>
        </w:rPr>
        <w:t>Настоящее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постановление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вступает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в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силу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со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дня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его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официального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опубликования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в</w:t>
      </w:r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газете</w:t>
      </w:r>
      <w:r w:rsidR="0080728F" w:rsidRPr="0080728F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80728F" w:rsidRPr="0080728F">
        <w:rPr>
          <w:rFonts w:ascii="Times New Roman" w:hAnsi="Times New Roman" w:hint="eastAsia"/>
          <w:sz w:val="28"/>
          <w:szCs w:val="28"/>
        </w:rPr>
        <w:t>Кашинская</w:t>
      </w:r>
      <w:proofErr w:type="spellEnd"/>
      <w:r w:rsidR="0080728F" w:rsidRPr="0080728F">
        <w:rPr>
          <w:rFonts w:ascii="Times New Roman" w:hAnsi="Times New Roman"/>
          <w:sz w:val="28"/>
          <w:szCs w:val="28"/>
        </w:rPr>
        <w:t xml:space="preserve"> </w:t>
      </w:r>
      <w:r w:rsidR="0080728F" w:rsidRPr="0080728F">
        <w:rPr>
          <w:rFonts w:ascii="Times New Roman" w:hAnsi="Times New Roman" w:hint="eastAsia"/>
          <w:sz w:val="28"/>
          <w:szCs w:val="28"/>
        </w:rPr>
        <w:t>газета»</w:t>
      </w:r>
      <w:r w:rsidR="00BD7973" w:rsidRPr="00BD7973">
        <w:rPr>
          <w:rFonts w:hint="eastAsia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и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подлежит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размещению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на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официальном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сайте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Кашинского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городского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округа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в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информационно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телекоммуникационной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сети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 xml:space="preserve"> «</w:t>
      </w:r>
      <w:r w:rsidR="00BD7973" w:rsidRPr="00BD7973">
        <w:rPr>
          <w:rFonts w:ascii="Times New Roman" w:hAnsi="Times New Roman" w:hint="eastAsia"/>
          <w:color w:val="000000" w:themeColor="text1"/>
          <w:sz w:val="28"/>
          <w:szCs w:val="28"/>
        </w:rPr>
        <w:t>Интернет»</w:t>
      </w:r>
      <w:r w:rsidR="00BD7973" w:rsidRPr="00BD797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6397DDF0" w14:textId="542A1C93" w:rsidR="00BD7973" w:rsidRDefault="00BD7973" w:rsidP="0080728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6E970BD1" w14:textId="33AD37A7" w:rsidR="00BD7973" w:rsidRDefault="00BD7973" w:rsidP="0080728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73CDCB5" w14:textId="14EBD9D5" w:rsidR="00BD7973" w:rsidRDefault="00BD7973" w:rsidP="0080728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37107E32" w14:textId="77777777" w:rsidR="00BD7973" w:rsidRPr="00203CF2" w:rsidRDefault="00BD7973" w:rsidP="0080728F">
      <w:pPr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527DBA83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3C691659" w14:textId="77777777" w:rsidR="00685DE1" w:rsidRDefault="00685DE1" w:rsidP="00685DE1">
      <w:pPr>
        <w:jc w:val="both"/>
        <w:rPr>
          <w:rFonts w:ascii="Times New Roman" w:hAnsi="Times New Roman"/>
          <w:sz w:val="28"/>
          <w:szCs w:val="28"/>
        </w:rPr>
      </w:pPr>
    </w:p>
    <w:p w14:paraId="268B173F" w14:textId="6330FAAE" w:rsidR="00685DE1" w:rsidRDefault="00685DE1" w:rsidP="00685DE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Кашинского городского округа                          </w:t>
      </w:r>
      <w:r w:rsidR="0080728F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Г.Г. Баландин</w:t>
      </w:r>
    </w:p>
    <w:p w14:paraId="16286270" w14:textId="77777777" w:rsidR="002D2DF1" w:rsidRPr="009831FC" w:rsidRDefault="002D2DF1" w:rsidP="000A7BBE">
      <w:pPr>
        <w:rPr>
          <w:rFonts w:ascii="Times New Roman" w:hAnsi="Times New Roman"/>
          <w:sz w:val="28"/>
          <w:szCs w:val="28"/>
        </w:rPr>
      </w:pPr>
    </w:p>
    <w:sectPr w:rsidR="002D2DF1" w:rsidRPr="009831FC" w:rsidSect="004378E4">
      <w:headerReference w:type="default" r:id="rId7"/>
      <w:footerReference w:type="default" r:id="rId8"/>
      <w:pgSz w:w="11906" w:h="16838"/>
      <w:pgMar w:top="709" w:right="850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A34E16" w14:textId="77777777" w:rsidR="0035318B" w:rsidRDefault="0035318B" w:rsidP="000A7BBE">
      <w:r>
        <w:separator/>
      </w:r>
    </w:p>
  </w:endnote>
  <w:endnote w:type="continuationSeparator" w:id="0">
    <w:p w14:paraId="7798320E" w14:textId="77777777" w:rsidR="0035318B" w:rsidRDefault="0035318B" w:rsidP="000A7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5715A1" w14:textId="77777777" w:rsidR="000633D1" w:rsidRDefault="000633D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D9B529" w14:textId="77777777" w:rsidR="0035318B" w:rsidRDefault="0035318B" w:rsidP="000A7BBE">
      <w:r>
        <w:separator/>
      </w:r>
    </w:p>
  </w:footnote>
  <w:footnote w:type="continuationSeparator" w:id="0">
    <w:p w14:paraId="26C3D2F2" w14:textId="77777777" w:rsidR="0035318B" w:rsidRDefault="0035318B" w:rsidP="000A7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C2014F" w14:textId="77777777" w:rsidR="000633D1" w:rsidRDefault="000633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BBE"/>
    <w:rsid w:val="000633D1"/>
    <w:rsid w:val="00080209"/>
    <w:rsid w:val="000A7BBE"/>
    <w:rsid w:val="000E0E9F"/>
    <w:rsid w:val="001014C4"/>
    <w:rsid w:val="00203CF2"/>
    <w:rsid w:val="00227BCD"/>
    <w:rsid w:val="00255B4E"/>
    <w:rsid w:val="002D2DF1"/>
    <w:rsid w:val="002E3702"/>
    <w:rsid w:val="002E4451"/>
    <w:rsid w:val="002E7967"/>
    <w:rsid w:val="003365FF"/>
    <w:rsid w:val="00336992"/>
    <w:rsid w:val="0035318B"/>
    <w:rsid w:val="0039122C"/>
    <w:rsid w:val="003935E8"/>
    <w:rsid w:val="003B4467"/>
    <w:rsid w:val="003E3BA3"/>
    <w:rsid w:val="0041128E"/>
    <w:rsid w:val="00434898"/>
    <w:rsid w:val="004378E4"/>
    <w:rsid w:val="00442971"/>
    <w:rsid w:val="004629AC"/>
    <w:rsid w:val="00475530"/>
    <w:rsid w:val="00487A55"/>
    <w:rsid w:val="004A6E6E"/>
    <w:rsid w:val="00540CBF"/>
    <w:rsid w:val="00572827"/>
    <w:rsid w:val="005824A5"/>
    <w:rsid w:val="00585A2B"/>
    <w:rsid w:val="0059794D"/>
    <w:rsid w:val="005D388B"/>
    <w:rsid w:val="005E2319"/>
    <w:rsid w:val="00685DE1"/>
    <w:rsid w:val="006A77F3"/>
    <w:rsid w:val="006E7C4C"/>
    <w:rsid w:val="007643BC"/>
    <w:rsid w:val="007811C5"/>
    <w:rsid w:val="007E0B6C"/>
    <w:rsid w:val="007F2264"/>
    <w:rsid w:val="0080728F"/>
    <w:rsid w:val="00810F9B"/>
    <w:rsid w:val="008249EC"/>
    <w:rsid w:val="0084730A"/>
    <w:rsid w:val="008735EC"/>
    <w:rsid w:val="008827E3"/>
    <w:rsid w:val="008D7B50"/>
    <w:rsid w:val="009220DF"/>
    <w:rsid w:val="009407E1"/>
    <w:rsid w:val="00970E5A"/>
    <w:rsid w:val="009831FC"/>
    <w:rsid w:val="009D4487"/>
    <w:rsid w:val="009E5C50"/>
    <w:rsid w:val="00A639A1"/>
    <w:rsid w:val="00AC3411"/>
    <w:rsid w:val="00AD07B4"/>
    <w:rsid w:val="00AD3B8E"/>
    <w:rsid w:val="00B11D86"/>
    <w:rsid w:val="00B9767F"/>
    <w:rsid w:val="00BD7973"/>
    <w:rsid w:val="00BF063D"/>
    <w:rsid w:val="00C306BC"/>
    <w:rsid w:val="00C34EBF"/>
    <w:rsid w:val="00C803E7"/>
    <w:rsid w:val="00CC4C1B"/>
    <w:rsid w:val="00CE5D75"/>
    <w:rsid w:val="00CE70E9"/>
    <w:rsid w:val="00CF74BA"/>
    <w:rsid w:val="00D161D5"/>
    <w:rsid w:val="00D3226E"/>
    <w:rsid w:val="00D4770A"/>
    <w:rsid w:val="00D5243A"/>
    <w:rsid w:val="00D70129"/>
    <w:rsid w:val="00D9108D"/>
    <w:rsid w:val="00DA3A02"/>
    <w:rsid w:val="00DD4A02"/>
    <w:rsid w:val="00DD7D4E"/>
    <w:rsid w:val="00E26481"/>
    <w:rsid w:val="00E83862"/>
    <w:rsid w:val="00E85C01"/>
    <w:rsid w:val="00EE5962"/>
    <w:rsid w:val="00F047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1EC65"/>
  <w15:docId w15:val="{861149B5-7532-42EA-8973-5651670BA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7BBE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7BBE"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BBE"/>
    <w:rPr>
      <w:rFonts w:ascii="Arial" w:eastAsia="Times New Roman" w:hAnsi="Arial" w:cs="Times New Roman"/>
      <w:b/>
      <w:sz w:val="3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A7B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A7BBE"/>
    <w:rPr>
      <w:rFonts w:ascii="Tms Rmn" w:eastAsia="Times New Roman" w:hAnsi="Tms Rm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912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122C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2D2DF1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D79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46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</dc:creator>
  <cp:keywords/>
  <dc:description/>
  <cp:lastModifiedBy>ЖКХ-1</cp:lastModifiedBy>
  <cp:revision>31</cp:revision>
  <cp:lastPrinted>2023-08-29T12:23:00Z</cp:lastPrinted>
  <dcterms:created xsi:type="dcterms:W3CDTF">2022-12-26T14:36:00Z</dcterms:created>
  <dcterms:modified xsi:type="dcterms:W3CDTF">2023-08-29T12:27:00Z</dcterms:modified>
</cp:coreProperties>
</file>