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60C1A" w14:textId="77777777" w:rsidR="006D6FBC" w:rsidRPr="008735EC" w:rsidRDefault="006D6FBC" w:rsidP="000A7BBE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34788097"/>
      <w:r w:rsidRPr="008735EC">
        <w:rPr>
          <w:rFonts w:ascii="Times New Roman" w:hAnsi="Times New Roman" w:cs="Times New Roman"/>
          <w:b/>
          <w:bCs/>
          <w:sz w:val="24"/>
          <w:szCs w:val="24"/>
        </w:rPr>
        <w:t>ТВЕРСКАЯ ОБЛАСТЬ</w:t>
      </w:r>
    </w:p>
    <w:p w14:paraId="177B2148" w14:textId="77777777" w:rsidR="006D6FBC" w:rsidRPr="00722750" w:rsidRDefault="00E63807" w:rsidP="000A7B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D6256D" wp14:editId="7066A082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40"/>
                <wp:effectExtent l="8255" t="12700" r="1079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64EE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" strokecolor="#a5a5a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C289A3B" wp14:editId="2CB19EC7">
            <wp:extent cx="666750" cy="8286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886D8" w14:textId="77777777" w:rsidR="006D6FBC" w:rsidRPr="00E85C01" w:rsidRDefault="006D6FBC" w:rsidP="000A7BBE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C01">
        <w:rPr>
          <w:rFonts w:ascii="Times New Roman" w:hAnsi="Times New Roman" w:cs="Times New Roman"/>
          <w:b/>
          <w:bCs/>
          <w:sz w:val="24"/>
          <w:szCs w:val="24"/>
        </w:rPr>
        <w:t>АДМИНИСТРАЦИЯ КАШИНСКОГО ГОРОДСКОГО ОКРУГА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719F571" w14:textId="77777777" w:rsidR="006D6FBC" w:rsidRPr="007F2264" w:rsidRDefault="006D6FBC" w:rsidP="000A7BBE">
      <w:pPr>
        <w:pStyle w:val="1"/>
        <w:rPr>
          <w:rFonts w:ascii="Times New Roman" w:hAnsi="Times New Roman" w:cs="Times New Roman"/>
          <w:sz w:val="32"/>
          <w:szCs w:val="32"/>
        </w:rPr>
      </w:pPr>
      <w:r w:rsidRPr="007F2264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Е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461"/>
      </w:tblGrid>
      <w:tr w:rsidR="006D6FBC" w:rsidRPr="00722750" w14:paraId="4BB341D1" w14:textId="77777777" w:rsidTr="008C4D73">
        <w:trPr>
          <w:trHeight w:val="618"/>
        </w:trPr>
        <w:tc>
          <w:tcPr>
            <w:tcW w:w="9677" w:type="dxa"/>
          </w:tcPr>
          <w:p w14:paraId="69E9DC3F" w14:textId="52BC44C4" w:rsidR="006D6FBC" w:rsidRPr="00722750" w:rsidRDefault="00BD22A4" w:rsidP="00A4765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749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24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62B3" w:rsidRPr="00FA7E50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4224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1" w:name="_GoBack"/>
            <w:bookmarkEnd w:id="1"/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D6FBC">
              <w:rPr>
                <w:rFonts w:ascii="Times New Roman" w:hAnsi="Times New Roman" w:cs="Times New Roman"/>
                <w:sz w:val="28"/>
                <w:szCs w:val="28"/>
              </w:rPr>
              <w:t>г. Кашин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055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1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2456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</w:tr>
    </w:tbl>
    <w:bookmarkEnd w:id="0"/>
    <w:p w14:paraId="36F0BC1A" w14:textId="6AF1459D" w:rsidR="008C4D73" w:rsidRPr="005E0CA6" w:rsidRDefault="00942D06" w:rsidP="00422456">
      <w:pPr>
        <w:pStyle w:val="pt-consplusnormal"/>
        <w:spacing w:before="0" w:beforeAutospacing="0" w:after="0" w:afterAutospacing="0"/>
        <w:ind w:right="4252"/>
        <w:jc w:val="both"/>
        <w:rPr>
          <w:rStyle w:val="pt-a0"/>
          <w:sz w:val="26"/>
          <w:szCs w:val="26"/>
        </w:rPr>
      </w:pPr>
      <w:r w:rsidRPr="00C75028">
        <w:rPr>
          <w:rStyle w:val="pt-a0"/>
          <w:sz w:val="28"/>
          <w:szCs w:val="28"/>
        </w:rPr>
        <w:t>О</w:t>
      </w:r>
      <w:r w:rsidR="00313E6D">
        <w:rPr>
          <w:rStyle w:val="pt-a0"/>
          <w:sz w:val="28"/>
          <w:szCs w:val="28"/>
        </w:rPr>
        <w:t xml:space="preserve"> временном </w:t>
      </w:r>
      <w:r w:rsidRPr="00C75028">
        <w:rPr>
          <w:rStyle w:val="pt-a0"/>
          <w:sz w:val="28"/>
          <w:szCs w:val="28"/>
        </w:rPr>
        <w:t>ограниче</w:t>
      </w:r>
      <w:r w:rsidR="00F55673" w:rsidRPr="00C75028">
        <w:rPr>
          <w:rStyle w:val="pt-a0"/>
          <w:sz w:val="28"/>
          <w:szCs w:val="28"/>
        </w:rPr>
        <w:t xml:space="preserve">нии </w:t>
      </w:r>
      <w:r w:rsidR="005E0CA6">
        <w:rPr>
          <w:rStyle w:val="pt-a0"/>
          <w:sz w:val="28"/>
          <w:szCs w:val="28"/>
        </w:rPr>
        <w:t xml:space="preserve">(перекрытии) </w:t>
      </w:r>
      <w:r w:rsidR="00F55673" w:rsidRPr="00C75028">
        <w:rPr>
          <w:rStyle w:val="pt-a0"/>
          <w:sz w:val="28"/>
          <w:szCs w:val="28"/>
        </w:rPr>
        <w:t xml:space="preserve">движения </w:t>
      </w:r>
      <w:r w:rsidR="004817C2">
        <w:rPr>
          <w:rStyle w:val="pt-a0"/>
          <w:sz w:val="28"/>
          <w:szCs w:val="28"/>
        </w:rPr>
        <w:t xml:space="preserve">и парковки </w:t>
      </w:r>
      <w:r w:rsidR="005E0CA6">
        <w:rPr>
          <w:rStyle w:val="pt-a0"/>
          <w:sz w:val="28"/>
          <w:szCs w:val="28"/>
        </w:rPr>
        <w:t xml:space="preserve">всех видов автомобильного транспорта в городе Кашине Кашинского городского округа </w:t>
      </w:r>
      <w:r w:rsidR="009927F7">
        <w:rPr>
          <w:rStyle w:val="pt-a0"/>
          <w:sz w:val="28"/>
          <w:szCs w:val="28"/>
        </w:rPr>
        <w:t xml:space="preserve">при </w:t>
      </w:r>
      <w:r w:rsidR="00D27489">
        <w:rPr>
          <w:rStyle w:val="pt-a0"/>
          <w:sz w:val="28"/>
          <w:szCs w:val="28"/>
        </w:rPr>
        <w:t>проведении праздничных мероприятий, посвященных Дню города Кашина и Кашинского городского округа</w:t>
      </w:r>
    </w:p>
    <w:p w14:paraId="4C6D0EBB" w14:textId="77777777" w:rsidR="00ED1467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rStyle w:val="pt-a0"/>
          <w:sz w:val="28"/>
          <w:szCs w:val="28"/>
        </w:rPr>
      </w:pPr>
    </w:p>
    <w:p w14:paraId="0EDAFB3F" w14:textId="77777777" w:rsidR="00ED1467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rStyle w:val="pt-a0"/>
          <w:sz w:val="28"/>
          <w:szCs w:val="28"/>
        </w:rPr>
      </w:pPr>
    </w:p>
    <w:p w14:paraId="01E5552A" w14:textId="77777777" w:rsidR="00ED1467" w:rsidRPr="00167386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sz w:val="28"/>
          <w:szCs w:val="28"/>
        </w:rPr>
      </w:pPr>
    </w:p>
    <w:p w14:paraId="5600E55A" w14:textId="77777777" w:rsidR="00942D06" w:rsidRDefault="006D6FBC" w:rsidP="00942D0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 xml:space="preserve">В </w:t>
      </w:r>
      <w:r w:rsidR="00AD46A0">
        <w:rPr>
          <w:rFonts w:ascii="Times New Roman" w:hAnsi="Times New Roman" w:cs="Times New Roman"/>
          <w:sz w:val="28"/>
          <w:szCs w:val="28"/>
        </w:rPr>
        <w:t>соответствии с</w:t>
      </w:r>
      <w:r w:rsidRPr="00167386">
        <w:rPr>
          <w:rFonts w:ascii="Times New Roman" w:hAnsi="Times New Roman" w:cs="Times New Roman"/>
          <w:sz w:val="28"/>
          <w:szCs w:val="28"/>
        </w:rPr>
        <w:t xml:space="preserve"> Феде</w:t>
      </w:r>
      <w:r w:rsidR="00AD46A0">
        <w:rPr>
          <w:rFonts w:ascii="Times New Roman" w:hAnsi="Times New Roman" w:cs="Times New Roman"/>
          <w:sz w:val="28"/>
          <w:szCs w:val="28"/>
        </w:rPr>
        <w:t>ральн</w:t>
      </w:r>
      <w:r w:rsidR="006755AD">
        <w:rPr>
          <w:rFonts w:ascii="Times New Roman" w:hAnsi="Times New Roman" w:cs="Times New Roman"/>
          <w:sz w:val="28"/>
          <w:szCs w:val="28"/>
        </w:rPr>
        <w:t>ым</w:t>
      </w:r>
      <w:r w:rsidR="00AD46A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755AD">
        <w:rPr>
          <w:rFonts w:ascii="Times New Roman" w:hAnsi="Times New Roman" w:cs="Times New Roman"/>
          <w:sz w:val="28"/>
          <w:szCs w:val="28"/>
        </w:rPr>
        <w:t>ом</w:t>
      </w:r>
      <w:r w:rsidR="00AD46A0">
        <w:rPr>
          <w:rFonts w:ascii="Times New Roman" w:hAnsi="Times New Roman" w:cs="Times New Roman"/>
          <w:sz w:val="28"/>
          <w:szCs w:val="28"/>
        </w:rPr>
        <w:t xml:space="preserve"> от </w:t>
      </w:r>
      <w:r w:rsidR="0080375A" w:rsidRPr="0080375A">
        <w:rPr>
          <w:rFonts w:ascii="Times New Roman" w:hAnsi="Times New Roman" w:cs="Times New Roman"/>
          <w:sz w:val="28"/>
          <w:szCs w:val="28"/>
        </w:rPr>
        <w:t>06.10.2003 № 131-ФЗ «Об общих принципах организации местного самоуправления в Российской Федерации»</w:t>
      </w:r>
      <w:r w:rsidR="00AD46A0">
        <w:rPr>
          <w:rFonts w:ascii="Times New Roman" w:hAnsi="Times New Roman" w:cs="Times New Roman"/>
          <w:sz w:val="28"/>
          <w:szCs w:val="28"/>
        </w:rPr>
        <w:t xml:space="preserve">, </w:t>
      </w:r>
      <w:r w:rsidR="0080375A" w:rsidRPr="0080375A">
        <w:rPr>
          <w:rFonts w:ascii="Times New Roman" w:hAnsi="Times New Roman" w:cs="Times New Roman"/>
          <w:sz w:val="28"/>
          <w:szCs w:val="28"/>
        </w:rPr>
        <w:t xml:space="preserve">Федеральным законом от 10.12.1995 №196-ФЗ «О безопасности дорожного движения», </w:t>
      </w:r>
      <w:r w:rsidR="005B4F66">
        <w:rPr>
          <w:rFonts w:ascii="Times New Roman" w:hAnsi="Times New Roman" w:cs="Times New Roman"/>
          <w:sz w:val="28"/>
          <w:szCs w:val="28"/>
        </w:rPr>
        <w:t xml:space="preserve">Уставом Кашинского городского округа Тверской области, </w:t>
      </w:r>
      <w:r w:rsidR="00A320F4">
        <w:rPr>
          <w:rFonts w:ascii="Times New Roman" w:hAnsi="Times New Roman" w:cs="Times New Roman"/>
          <w:sz w:val="28"/>
          <w:szCs w:val="28"/>
        </w:rPr>
        <w:t xml:space="preserve">в </w:t>
      </w:r>
      <w:r w:rsidR="00A8555A" w:rsidRPr="0080375A">
        <w:rPr>
          <w:rFonts w:ascii="Times New Roman" w:hAnsi="Times New Roman" w:cs="Times New Roman"/>
          <w:sz w:val="28"/>
          <w:szCs w:val="28"/>
        </w:rPr>
        <w:t>целях обеспечения безопасности граждан и ор</w:t>
      </w:r>
      <w:r w:rsidR="00C75028">
        <w:rPr>
          <w:rFonts w:ascii="Times New Roman" w:hAnsi="Times New Roman" w:cs="Times New Roman"/>
          <w:sz w:val="28"/>
          <w:szCs w:val="28"/>
        </w:rPr>
        <w:t xml:space="preserve">ганизации дорожного движения </w:t>
      </w:r>
      <w:r w:rsidR="00ED1467">
        <w:rPr>
          <w:rFonts w:ascii="Times New Roman" w:hAnsi="Times New Roman" w:cs="Times New Roman"/>
          <w:sz w:val="28"/>
          <w:szCs w:val="28"/>
        </w:rPr>
        <w:t xml:space="preserve">при </w:t>
      </w:r>
      <w:r w:rsidR="00D27489">
        <w:rPr>
          <w:rFonts w:ascii="Times New Roman" w:hAnsi="Times New Roman" w:cs="Times New Roman"/>
          <w:sz w:val="28"/>
          <w:szCs w:val="28"/>
        </w:rPr>
        <w:t xml:space="preserve">проведении праздничных мероприятий, посвященных Дню города Кашина и Кашинского городского округа, </w:t>
      </w:r>
      <w:r w:rsidR="00942D06">
        <w:rPr>
          <w:rFonts w:ascii="Times New Roman" w:hAnsi="Times New Roman" w:cs="Times New Roman"/>
          <w:sz w:val="28"/>
          <w:szCs w:val="28"/>
        </w:rPr>
        <w:t>Администрация Кашинского городского округа</w:t>
      </w:r>
    </w:p>
    <w:p w14:paraId="7B6B9745" w14:textId="77777777" w:rsidR="00A8555A" w:rsidRPr="0080375A" w:rsidRDefault="00A8555A" w:rsidP="00A855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131B08" w14:textId="77777777" w:rsidR="004817C2" w:rsidRDefault="00A8555A" w:rsidP="004817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>ПОСТАНОВЛЯЕТ</w:t>
      </w:r>
      <w:r w:rsidRPr="0016738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B500C18" w14:textId="77777777" w:rsidR="00B326B9" w:rsidRDefault="00B326B9" w:rsidP="00B326B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BF26C" w14:textId="6FD28BF4" w:rsidR="00B326B9" w:rsidRPr="00B326B9" w:rsidRDefault="00B326B9" w:rsidP="00B326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6B9">
        <w:rPr>
          <w:rFonts w:ascii="Times New Roman" w:hAnsi="Times New Roman" w:cs="Times New Roman"/>
          <w:sz w:val="28"/>
          <w:szCs w:val="28"/>
        </w:rPr>
        <w:t>Ввести временное ограничение (перекрытие) движения и парковки всех видов автомобильного транспорта в городе Кашине Кашинского городского округа:</w:t>
      </w:r>
    </w:p>
    <w:p w14:paraId="4BC9F6BF" w14:textId="77777777" w:rsidR="004817C2" w:rsidRDefault="004817C2" w:rsidP="004817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8BB60E" w14:textId="63B5A6E4" w:rsidR="000C5EF2" w:rsidRDefault="004817C2" w:rsidP="00B326B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817C2">
        <w:rPr>
          <w:rFonts w:ascii="Times New Roman" w:hAnsi="Times New Roman" w:cs="Times New Roman"/>
          <w:sz w:val="28"/>
          <w:szCs w:val="28"/>
        </w:rPr>
        <w:t xml:space="preserve">1. </w:t>
      </w:r>
      <w:r w:rsidR="000C5EF2">
        <w:rPr>
          <w:rFonts w:ascii="Times New Roman" w:hAnsi="Times New Roman" w:cs="Times New Roman"/>
          <w:sz w:val="28"/>
          <w:szCs w:val="28"/>
        </w:rPr>
        <w:t xml:space="preserve">23 июня </w:t>
      </w:r>
      <w:r w:rsidR="000C5EF2" w:rsidRPr="004817C2">
        <w:rPr>
          <w:rFonts w:ascii="Times New Roman" w:hAnsi="Times New Roman"/>
          <w:sz w:val="28"/>
          <w:szCs w:val="28"/>
        </w:rPr>
        <w:t xml:space="preserve">2023 года </w:t>
      </w:r>
      <w:r w:rsidR="003369A0">
        <w:rPr>
          <w:rFonts w:ascii="Times New Roman" w:hAnsi="Times New Roman"/>
          <w:sz w:val="28"/>
          <w:szCs w:val="28"/>
        </w:rPr>
        <w:t xml:space="preserve">при прохождении праздничной колонны выпускников </w:t>
      </w:r>
      <w:r w:rsidR="00B326B9" w:rsidRPr="00B326B9">
        <w:rPr>
          <w:rFonts w:ascii="Times New Roman" w:hAnsi="Times New Roman"/>
          <w:sz w:val="28"/>
          <w:szCs w:val="28"/>
        </w:rPr>
        <w:t xml:space="preserve">в соответствии со схемой (приложение № 1) </w:t>
      </w:r>
      <w:r w:rsidR="003369A0">
        <w:rPr>
          <w:rFonts w:ascii="Times New Roman" w:hAnsi="Times New Roman"/>
          <w:sz w:val="28"/>
          <w:szCs w:val="28"/>
        </w:rPr>
        <w:t>по следующим улицам:</w:t>
      </w:r>
    </w:p>
    <w:p w14:paraId="39009B77" w14:textId="642C0F69" w:rsidR="003369A0" w:rsidRDefault="00B326B9" w:rsidP="00B326B9">
      <w:pPr>
        <w:pStyle w:val="a9"/>
        <w:numPr>
          <w:ilvl w:val="1"/>
          <w:numId w:val="3"/>
        </w:numPr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817C2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16.20</w:t>
      </w:r>
      <w:r w:rsidRPr="004817C2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6</w:t>
      </w:r>
      <w:r w:rsidRPr="004817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40</w:t>
      </w:r>
      <w:r w:rsidRPr="004817C2">
        <w:rPr>
          <w:rFonts w:ascii="Times New Roman" w:hAnsi="Times New Roman"/>
          <w:sz w:val="28"/>
          <w:szCs w:val="28"/>
        </w:rPr>
        <w:t xml:space="preserve"> часов (по московскому времени)</w:t>
      </w:r>
      <w:r>
        <w:rPr>
          <w:rFonts w:ascii="Times New Roman" w:hAnsi="Times New Roman"/>
          <w:sz w:val="28"/>
          <w:szCs w:val="28"/>
        </w:rPr>
        <w:t xml:space="preserve"> п</w:t>
      </w:r>
      <w:r w:rsidR="003369A0">
        <w:rPr>
          <w:rFonts w:ascii="Times New Roman" w:hAnsi="Times New Roman"/>
          <w:sz w:val="28"/>
          <w:szCs w:val="28"/>
        </w:rPr>
        <w:t>о ул. Карла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3369A0">
        <w:rPr>
          <w:rFonts w:ascii="Times New Roman" w:hAnsi="Times New Roman"/>
          <w:sz w:val="28"/>
          <w:szCs w:val="28"/>
        </w:rPr>
        <w:t>Маркса от пересечения с ул</w:t>
      </w:r>
      <w:r>
        <w:rPr>
          <w:rFonts w:ascii="Times New Roman" w:hAnsi="Times New Roman"/>
          <w:sz w:val="28"/>
          <w:szCs w:val="28"/>
        </w:rPr>
        <w:t>.</w:t>
      </w:r>
      <w:r w:rsidR="003369A0">
        <w:rPr>
          <w:rFonts w:ascii="Times New Roman" w:hAnsi="Times New Roman"/>
          <w:sz w:val="28"/>
          <w:szCs w:val="28"/>
        </w:rPr>
        <w:t xml:space="preserve"> Комсомольская до пересечения с ул. Обновленный труд.</w:t>
      </w:r>
    </w:p>
    <w:p w14:paraId="79DC9634" w14:textId="4387EA71" w:rsidR="003369A0" w:rsidRDefault="00B326B9" w:rsidP="00B326B9">
      <w:pPr>
        <w:pStyle w:val="a9"/>
        <w:numPr>
          <w:ilvl w:val="1"/>
          <w:numId w:val="3"/>
        </w:numPr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16. 40 до 17.00 п</w:t>
      </w:r>
      <w:r w:rsidR="003369A0">
        <w:rPr>
          <w:rFonts w:ascii="Times New Roman" w:hAnsi="Times New Roman"/>
          <w:sz w:val="28"/>
          <w:szCs w:val="28"/>
        </w:rPr>
        <w:t xml:space="preserve">о ул. Обновленный труд от </w:t>
      </w:r>
      <w:r>
        <w:rPr>
          <w:rFonts w:ascii="Times New Roman" w:hAnsi="Times New Roman"/>
          <w:sz w:val="28"/>
          <w:szCs w:val="28"/>
        </w:rPr>
        <w:t xml:space="preserve">пересечения с </w:t>
      </w:r>
      <w:r w:rsidR="003369A0">
        <w:rPr>
          <w:rFonts w:ascii="Times New Roman" w:hAnsi="Times New Roman"/>
          <w:sz w:val="28"/>
          <w:szCs w:val="28"/>
        </w:rPr>
        <w:t xml:space="preserve">ул. Карла Маркса до </w:t>
      </w:r>
      <w:r>
        <w:rPr>
          <w:rFonts w:ascii="Times New Roman" w:hAnsi="Times New Roman"/>
          <w:sz w:val="28"/>
          <w:szCs w:val="28"/>
        </w:rPr>
        <w:t>городского Дома культуры (</w:t>
      </w:r>
      <w:r w:rsidR="003369A0">
        <w:rPr>
          <w:rFonts w:ascii="Times New Roman" w:hAnsi="Times New Roman"/>
          <w:sz w:val="28"/>
          <w:szCs w:val="28"/>
        </w:rPr>
        <w:t>Пролетарская площадь д.19</w:t>
      </w:r>
      <w:r>
        <w:rPr>
          <w:rFonts w:ascii="Times New Roman" w:hAnsi="Times New Roman"/>
          <w:sz w:val="28"/>
          <w:szCs w:val="28"/>
        </w:rPr>
        <w:t>).</w:t>
      </w:r>
    </w:p>
    <w:p w14:paraId="59ADD29F" w14:textId="77777777" w:rsidR="003369A0" w:rsidRPr="00B326B9" w:rsidRDefault="003369A0" w:rsidP="00B326B9">
      <w:pPr>
        <w:jc w:val="both"/>
        <w:rPr>
          <w:rFonts w:ascii="Times New Roman" w:hAnsi="Times New Roman"/>
          <w:sz w:val="28"/>
          <w:szCs w:val="28"/>
        </w:rPr>
      </w:pPr>
    </w:p>
    <w:p w14:paraId="5B3E6773" w14:textId="7864F418" w:rsidR="004817C2" w:rsidRPr="004817C2" w:rsidRDefault="00B326B9" w:rsidP="004817C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4817C2" w:rsidRPr="004817C2">
        <w:rPr>
          <w:rFonts w:ascii="Times New Roman" w:hAnsi="Times New Roman"/>
          <w:sz w:val="28"/>
          <w:szCs w:val="28"/>
        </w:rPr>
        <w:t>24 июня 2023 года с 11.00 до 12.00 часов (по московскому времени)</w:t>
      </w:r>
      <w:r w:rsidR="004817C2" w:rsidRPr="00D27489">
        <w:rPr>
          <w:rFonts w:ascii="Times New Roman" w:hAnsi="Times New Roman"/>
          <w:sz w:val="28"/>
          <w:szCs w:val="28"/>
        </w:rPr>
        <w:t xml:space="preserve"> </w:t>
      </w:r>
      <w:r w:rsidR="004817C2">
        <w:rPr>
          <w:rFonts w:ascii="Times New Roman" w:hAnsi="Times New Roman"/>
          <w:sz w:val="28"/>
          <w:szCs w:val="28"/>
        </w:rPr>
        <w:t xml:space="preserve">при прохождении праздничной колонны в День города Кашина и Кашинского городского округа </w:t>
      </w:r>
      <w:r w:rsidR="004817C2" w:rsidRPr="00D27489">
        <w:rPr>
          <w:rFonts w:ascii="Times New Roman" w:hAnsi="Times New Roman"/>
          <w:sz w:val="28"/>
          <w:szCs w:val="28"/>
        </w:rPr>
        <w:t>в соответствии со схемой (приложение № </w:t>
      </w:r>
      <w:r>
        <w:rPr>
          <w:rFonts w:ascii="Times New Roman" w:hAnsi="Times New Roman"/>
          <w:sz w:val="28"/>
          <w:szCs w:val="28"/>
        </w:rPr>
        <w:t>2</w:t>
      </w:r>
      <w:r w:rsidR="004817C2" w:rsidRPr="00D27489">
        <w:rPr>
          <w:rFonts w:ascii="Times New Roman" w:hAnsi="Times New Roman"/>
          <w:sz w:val="28"/>
          <w:szCs w:val="28"/>
        </w:rPr>
        <w:t>) по следующим улицам:</w:t>
      </w:r>
    </w:p>
    <w:p w14:paraId="76B2DB53" w14:textId="12A0492F" w:rsidR="004817C2" w:rsidRDefault="00B326B9" w:rsidP="004817C2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17C2">
        <w:rPr>
          <w:rFonts w:ascii="Times New Roman" w:hAnsi="Times New Roman"/>
          <w:sz w:val="28"/>
          <w:szCs w:val="28"/>
        </w:rPr>
        <w:t>.2.  по ул. Анатолия Луначарского от пересечения с ул. Карла Маркса до Соборной площади;</w:t>
      </w:r>
    </w:p>
    <w:p w14:paraId="562E53AC" w14:textId="4CB344B9" w:rsidR="004817C2" w:rsidRDefault="00B326B9" w:rsidP="004817C2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17C2">
        <w:rPr>
          <w:rFonts w:ascii="Times New Roman" w:hAnsi="Times New Roman"/>
          <w:sz w:val="28"/>
          <w:szCs w:val="28"/>
        </w:rPr>
        <w:t>.3. по ул. Льва Толстого от Соборной площади до территории городского сада (ул. Льва Толстого, 1).</w:t>
      </w:r>
    </w:p>
    <w:p w14:paraId="7F734237" w14:textId="77777777" w:rsidR="004817C2" w:rsidRDefault="004817C2" w:rsidP="004817C2">
      <w:pPr>
        <w:ind w:firstLine="708"/>
        <w:rPr>
          <w:rFonts w:ascii="Times New Roman" w:hAnsi="Times New Roman"/>
          <w:sz w:val="28"/>
          <w:szCs w:val="28"/>
        </w:rPr>
      </w:pPr>
    </w:p>
    <w:p w14:paraId="6F42A1B8" w14:textId="7E356942" w:rsidR="004817C2" w:rsidRDefault="00B326B9" w:rsidP="004817C2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817C2">
        <w:rPr>
          <w:rFonts w:ascii="Times New Roman" w:hAnsi="Times New Roman"/>
          <w:sz w:val="28"/>
          <w:szCs w:val="28"/>
        </w:rPr>
        <w:t xml:space="preserve">. </w:t>
      </w:r>
      <w:r w:rsidR="004817C2" w:rsidRPr="006C3CF8">
        <w:rPr>
          <w:rFonts w:ascii="Times New Roman" w:hAnsi="Times New Roman"/>
          <w:sz w:val="28"/>
          <w:szCs w:val="28"/>
        </w:rPr>
        <w:t>2</w:t>
      </w:r>
      <w:r w:rsidR="004817C2">
        <w:rPr>
          <w:rFonts w:ascii="Times New Roman" w:hAnsi="Times New Roman"/>
          <w:sz w:val="28"/>
          <w:szCs w:val="28"/>
        </w:rPr>
        <w:t>4</w:t>
      </w:r>
      <w:r w:rsidR="004817C2" w:rsidRPr="006C3CF8">
        <w:rPr>
          <w:rFonts w:ascii="Times New Roman" w:hAnsi="Times New Roman"/>
          <w:sz w:val="28"/>
          <w:szCs w:val="28"/>
        </w:rPr>
        <w:t xml:space="preserve"> июня 202</w:t>
      </w:r>
      <w:r w:rsidR="004817C2">
        <w:rPr>
          <w:rFonts w:ascii="Times New Roman" w:hAnsi="Times New Roman"/>
          <w:sz w:val="28"/>
          <w:szCs w:val="28"/>
        </w:rPr>
        <w:t>3</w:t>
      </w:r>
      <w:r w:rsidR="004817C2" w:rsidRPr="006C3CF8">
        <w:rPr>
          <w:rFonts w:ascii="Times New Roman" w:hAnsi="Times New Roman"/>
          <w:sz w:val="28"/>
          <w:szCs w:val="28"/>
        </w:rPr>
        <w:t xml:space="preserve"> года с </w:t>
      </w:r>
      <w:r w:rsidR="004817C2">
        <w:rPr>
          <w:rFonts w:ascii="Times New Roman" w:hAnsi="Times New Roman"/>
          <w:sz w:val="28"/>
          <w:szCs w:val="28"/>
        </w:rPr>
        <w:t>16.00</w:t>
      </w:r>
      <w:r w:rsidR="004817C2" w:rsidRPr="006C3CF8">
        <w:rPr>
          <w:rFonts w:ascii="Times New Roman" w:hAnsi="Times New Roman"/>
          <w:sz w:val="28"/>
          <w:szCs w:val="28"/>
        </w:rPr>
        <w:t xml:space="preserve"> до </w:t>
      </w:r>
      <w:r w:rsidR="004817C2">
        <w:rPr>
          <w:rFonts w:ascii="Times New Roman" w:hAnsi="Times New Roman"/>
          <w:sz w:val="28"/>
          <w:szCs w:val="28"/>
        </w:rPr>
        <w:t>16.30 ч</w:t>
      </w:r>
      <w:r w:rsidR="004817C2" w:rsidRPr="006C3CF8">
        <w:rPr>
          <w:rFonts w:ascii="Times New Roman" w:hAnsi="Times New Roman"/>
          <w:sz w:val="28"/>
          <w:szCs w:val="28"/>
        </w:rPr>
        <w:t xml:space="preserve">асов (по московскому времени) при </w:t>
      </w:r>
      <w:r w:rsidR="004817C2">
        <w:rPr>
          <w:rFonts w:ascii="Times New Roman" w:hAnsi="Times New Roman"/>
          <w:sz w:val="28"/>
          <w:szCs w:val="28"/>
        </w:rPr>
        <w:t>прохождении Волжского Крестного хода</w:t>
      </w:r>
      <w:r w:rsidR="004817C2" w:rsidRPr="006C3CF8">
        <w:rPr>
          <w:rFonts w:ascii="Times New Roman" w:hAnsi="Times New Roman"/>
          <w:sz w:val="28"/>
          <w:szCs w:val="28"/>
        </w:rPr>
        <w:t>, в соответствии со схемой (приложение № </w:t>
      </w:r>
      <w:r>
        <w:rPr>
          <w:rFonts w:ascii="Times New Roman" w:hAnsi="Times New Roman"/>
          <w:sz w:val="28"/>
          <w:szCs w:val="28"/>
        </w:rPr>
        <w:t>3</w:t>
      </w:r>
      <w:r w:rsidR="004817C2" w:rsidRPr="006C3CF8">
        <w:rPr>
          <w:rFonts w:ascii="Times New Roman" w:hAnsi="Times New Roman"/>
          <w:sz w:val="28"/>
          <w:szCs w:val="28"/>
        </w:rPr>
        <w:t>) по следующим улицам:</w:t>
      </w:r>
    </w:p>
    <w:p w14:paraId="6A4312D1" w14:textId="095A7ECD" w:rsidR="004817C2" w:rsidRDefault="00B326B9" w:rsidP="004817C2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817C2">
        <w:rPr>
          <w:rFonts w:ascii="Times New Roman" w:hAnsi="Times New Roman"/>
          <w:sz w:val="28"/>
          <w:szCs w:val="28"/>
        </w:rPr>
        <w:t>.1. по улице Карла Маркса от границы города Кашина до пересечения с ул. Ленина;</w:t>
      </w:r>
    </w:p>
    <w:p w14:paraId="40011ED8" w14:textId="434A7549" w:rsidR="004817C2" w:rsidRDefault="00B326B9" w:rsidP="00B326B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817C2">
        <w:rPr>
          <w:rFonts w:ascii="Times New Roman" w:hAnsi="Times New Roman"/>
          <w:sz w:val="28"/>
          <w:szCs w:val="28"/>
        </w:rPr>
        <w:t>.2. по улице Ленина от пересечения с ул. Карла Маркса до пересечения с ул. 25 Октября</w:t>
      </w:r>
      <w:r w:rsidR="00422456">
        <w:rPr>
          <w:rFonts w:ascii="Times New Roman" w:hAnsi="Times New Roman"/>
          <w:sz w:val="28"/>
          <w:szCs w:val="28"/>
        </w:rPr>
        <w:t>;</w:t>
      </w:r>
    </w:p>
    <w:p w14:paraId="1A823C13" w14:textId="0528D968" w:rsidR="00422456" w:rsidRDefault="00422456" w:rsidP="00B326B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по улице 25 Октября от пересечения с ул. Ленина до пересечения с ул. Калинина.</w:t>
      </w:r>
    </w:p>
    <w:p w14:paraId="36D34E52" w14:textId="77777777" w:rsidR="00B326B9" w:rsidRDefault="00B326B9" w:rsidP="00B326B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01582E" w14:textId="7F503617" w:rsidR="00A8555A" w:rsidRPr="00D27489" w:rsidRDefault="00B326B9" w:rsidP="0016320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817C2">
        <w:rPr>
          <w:rFonts w:ascii="Times New Roman" w:hAnsi="Times New Roman"/>
          <w:sz w:val="28"/>
          <w:szCs w:val="28"/>
        </w:rPr>
        <w:t xml:space="preserve">. </w:t>
      </w:r>
      <w:r w:rsidR="00D27489" w:rsidRPr="00D27489">
        <w:rPr>
          <w:rFonts w:ascii="Times New Roman" w:hAnsi="Times New Roman"/>
          <w:sz w:val="28"/>
          <w:szCs w:val="28"/>
        </w:rPr>
        <w:t>25</w:t>
      </w:r>
      <w:r w:rsidR="0014167C" w:rsidRPr="00D27489">
        <w:rPr>
          <w:rFonts w:ascii="Times New Roman" w:hAnsi="Times New Roman"/>
          <w:sz w:val="28"/>
          <w:szCs w:val="28"/>
        </w:rPr>
        <w:t xml:space="preserve"> июня</w:t>
      </w:r>
      <w:r w:rsidR="002A6748" w:rsidRPr="00D27489">
        <w:rPr>
          <w:rFonts w:ascii="Times New Roman" w:hAnsi="Times New Roman"/>
          <w:sz w:val="28"/>
          <w:szCs w:val="28"/>
        </w:rPr>
        <w:t xml:space="preserve"> </w:t>
      </w:r>
      <w:bookmarkStart w:id="2" w:name="_Hlk74641447"/>
      <w:r w:rsidR="00A8555A" w:rsidRPr="00D27489">
        <w:rPr>
          <w:rFonts w:ascii="Times New Roman" w:hAnsi="Times New Roman"/>
          <w:sz w:val="28"/>
          <w:szCs w:val="28"/>
        </w:rPr>
        <w:t>20</w:t>
      </w:r>
      <w:r w:rsidR="00E63807" w:rsidRPr="00D27489">
        <w:rPr>
          <w:rFonts w:ascii="Times New Roman" w:hAnsi="Times New Roman"/>
          <w:sz w:val="28"/>
          <w:szCs w:val="28"/>
        </w:rPr>
        <w:t>2</w:t>
      </w:r>
      <w:r w:rsidR="004817C2">
        <w:rPr>
          <w:rFonts w:ascii="Times New Roman" w:hAnsi="Times New Roman"/>
          <w:sz w:val="28"/>
          <w:szCs w:val="28"/>
        </w:rPr>
        <w:t xml:space="preserve">3 </w:t>
      </w:r>
      <w:r w:rsidR="00A8555A" w:rsidRPr="00D27489">
        <w:rPr>
          <w:rFonts w:ascii="Times New Roman" w:hAnsi="Times New Roman"/>
          <w:sz w:val="28"/>
          <w:szCs w:val="28"/>
        </w:rPr>
        <w:t xml:space="preserve">года </w:t>
      </w:r>
      <w:r w:rsidR="00A4161F" w:rsidRPr="00D27489">
        <w:rPr>
          <w:rFonts w:ascii="Times New Roman" w:hAnsi="Times New Roman"/>
          <w:sz w:val="28"/>
          <w:szCs w:val="28"/>
        </w:rPr>
        <w:t xml:space="preserve">при </w:t>
      </w:r>
      <w:r w:rsidR="0014167C" w:rsidRPr="00D27489">
        <w:rPr>
          <w:rFonts w:ascii="Times New Roman" w:hAnsi="Times New Roman"/>
          <w:sz w:val="28"/>
          <w:szCs w:val="28"/>
        </w:rPr>
        <w:t>прохождении Крестного хода</w:t>
      </w:r>
      <w:r w:rsidR="00D27489" w:rsidRPr="00D27489">
        <w:rPr>
          <w:rFonts w:ascii="Times New Roman" w:hAnsi="Times New Roman"/>
          <w:sz w:val="28"/>
          <w:szCs w:val="28"/>
        </w:rPr>
        <w:t xml:space="preserve"> в день почитания святой благоверной княгини Анны Кашинской </w:t>
      </w:r>
      <w:r w:rsidR="003909F1" w:rsidRPr="00D27489">
        <w:rPr>
          <w:rFonts w:ascii="Times New Roman" w:hAnsi="Times New Roman"/>
          <w:sz w:val="28"/>
          <w:szCs w:val="28"/>
        </w:rPr>
        <w:t xml:space="preserve">в </w:t>
      </w:r>
      <w:r w:rsidR="00A8555A" w:rsidRPr="00D27489">
        <w:rPr>
          <w:rFonts w:ascii="Times New Roman" w:hAnsi="Times New Roman"/>
          <w:sz w:val="28"/>
          <w:szCs w:val="28"/>
        </w:rPr>
        <w:t>соответствии со схемой (</w:t>
      </w:r>
      <w:r w:rsidR="00313E6D" w:rsidRPr="00D27489">
        <w:rPr>
          <w:rFonts w:ascii="Times New Roman" w:hAnsi="Times New Roman"/>
          <w:sz w:val="28"/>
          <w:szCs w:val="28"/>
        </w:rPr>
        <w:t>п</w:t>
      </w:r>
      <w:r w:rsidR="00A8555A" w:rsidRPr="00D27489">
        <w:rPr>
          <w:rFonts w:ascii="Times New Roman" w:hAnsi="Times New Roman"/>
          <w:sz w:val="28"/>
          <w:szCs w:val="28"/>
        </w:rPr>
        <w:t xml:space="preserve">риложение </w:t>
      </w:r>
      <w:r w:rsidR="0080375A" w:rsidRPr="00D27489">
        <w:rPr>
          <w:rFonts w:ascii="Times New Roman" w:hAnsi="Times New Roman"/>
          <w:sz w:val="28"/>
          <w:szCs w:val="28"/>
        </w:rPr>
        <w:t>№ </w:t>
      </w:r>
      <w:r w:rsidR="00B42D45">
        <w:rPr>
          <w:rFonts w:ascii="Times New Roman" w:hAnsi="Times New Roman"/>
          <w:sz w:val="28"/>
          <w:szCs w:val="28"/>
        </w:rPr>
        <w:t>4</w:t>
      </w:r>
      <w:r w:rsidR="00A8555A" w:rsidRPr="00D27489">
        <w:rPr>
          <w:rFonts w:ascii="Times New Roman" w:hAnsi="Times New Roman"/>
          <w:sz w:val="28"/>
          <w:szCs w:val="28"/>
        </w:rPr>
        <w:t>) по следующим улицам:</w:t>
      </w:r>
    </w:p>
    <w:bookmarkEnd w:id="2"/>
    <w:p w14:paraId="1C42D70D" w14:textId="7A2D663C" w:rsidR="00370827" w:rsidRDefault="00B42D45" w:rsidP="003708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D27489">
        <w:rPr>
          <w:rFonts w:ascii="Times New Roman" w:hAnsi="Times New Roman" w:cs="Times New Roman"/>
          <w:sz w:val="28"/>
          <w:szCs w:val="28"/>
        </w:rPr>
        <w:t>.</w:t>
      </w:r>
      <w:r w:rsidR="0014167C">
        <w:rPr>
          <w:rFonts w:ascii="Times New Roman" w:hAnsi="Times New Roman" w:cs="Times New Roman"/>
          <w:sz w:val="28"/>
          <w:szCs w:val="28"/>
        </w:rPr>
        <w:t xml:space="preserve"> </w:t>
      </w:r>
      <w:r w:rsidR="0016320E" w:rsidRPr="0016320E">
        <w:rPr>
          <w:rFonts w:ascii="Times New Roman" w:hAnsi="Times New Roman" w:cs="Times New Roman"/>
          <w:sz w:val="28"/>
          <w:szCs w:val="28"/>
        </w:rPr>
        <w:t>с 9.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320E" w:rsidRPr="0016320E">
        <w:rPr>
          <w:rFonts w:ascii="Times New Roman" w:hAnsi="Times New Roman" w:cs="Times New Roman"/>
          <w:sz w:val="28"/>
          <w:szCs w:val="28"/>
        </w:rPr>
        <w:t xml:space="preserve">0 до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6320E" w:rsidRPr="001632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16320E" w:rsidRPr="0016320E">
        <w:rPr>
          <w:rFonts w:ascii="Times New Roman" w:hAnsi="Times New Roman" w:cs="Times New Roman"/>
          <w:sz w:val="28"/>
          <w:szCs w:val="28"/>
        </w:rPr>
        <w:t>0 часов (по московскому времени)</w:t>
      </w:r>
      <w:r w:rsidR="00370827">
        <w:rPr>
          <w:rFonts w:ascii="Times New Roman" w:hAnsi="Times New Roman" w:cs="Times New Roman"/>
          <w:sz w:val="28"/>
          <w:szCs w:val="28"/>
        </w:rPr>
        <w:t>:</w:t>
      </w:r>
      <w:r w:rsidR="00370827">
        <w:rPr>
          <w:rFonts w:ascii="Times New Roman" w:hAnsi="Times New Roman" w:cs="Times New Roman"/>
          <w:sz w:val="28"/>
          <w:szCs w:val="28"/>
        </w:rPr>
        <w:br/>
      </w:r>
      <w:r w:rsidR="00370827">
        <w:rPr>
          <w:rFonts w:ascii="Times New Roman" w:hAnsi="Times New Roman" w:cs="Times New Roman"/>
          <w:sz w:val="28"/>
          <w:szCs w:val="28"/>
        </w:rPr>
        <w:tab/>
        <w:t>4.1.1.</w:t>
      </w:r>
      <w:r w:rsidR="0016320E" w:rsidRPr="0016320E">
        <w:rPr>
          <w:rFonts w:ascii="Times New Roman" w:hAnsi="Times New Roman" w:cs="Times New Roman"/>
          <w:sz w:val="28"/>
          <w:szCs w:val="28"/>
        </w:rPr>
        <w:t xml:space="preserve"> </w:t>
      </w:r>
      <w:r w:rsidR="0014167C">
        <w:rPr>
          <w:rFonts w:ascii="Times New Roman" w:hAnsi="Times New Roman" w:cs="Times New Roman"/>
          <w:sz w:val="28"/>
          <w:szCs w:val="28"/>
        </w:rPr>
        <w:t xml:space="preserve">по ул. </w:t>
      </w:r>
      <w:r w:rsidR="004D5BDC">
        <w:rPr>
          <w:rFonts w:ascii="Times New Roman" w:hAnsi="Times New Roman" w:cs="Times New Roman"/>
          <w:sz w:val="28"/>
          <w:szCs w:val="28"/>
        </w:rPr>
        <w:t xml:space="preserve">Ленина от </w:t>
      </w:r>
      <w:r w:rsidR="0016320E">
        <w:rPr>
          <w:rFonts w:ascii="Times New Roman" w:hAnsi="Times New Roman" w:cs="Times New Roman"/>
          <w:sz w:val="28"/>
          <w:szCs w:val="28"/>
        </w:rPr>
        <w:t>площади Единения до пересечения с ул. Карла</w:t>
      </w:r>
      <w:r w:rsidR="00370827">
        <w:rPr>
          <w:rFonts w:ascii="Times New Roman" w:hAnsi="Times New Roman" w:cs="Times New Roman"/>
          <w:sz w:val="28"/>
          <w:szCs w:val="28"/>
        </w:rPr>
        <w:t xml:space="preserve"> </w:t>
      </w:r>
      <w:r w:rsidR="0016320E">
        <w:rPr>
          <w:rFonts w:ascii="Times New Roman" w:hAnsi="Times New Roman" w:cs="Times New Roman"/>
          <w:sz w:val="28"/>
          <w:szCs w:val="28"/>
        </w:rPr>
        <w:t>Маркса</w:t>
      </w:r>
      <w:r w:rsidR="0014167C">
        <w:rPr>
          <w:rFonts w:ascii="Times New Roman" w:hAnsi="Times New Roman" w:cs="Times New Roman"/>
          <w:sz w:val="28"/>
          <w:szCs w:val="28"/>
        </w:rPr>
        <w:t>;</w:t>
      </w:r>
    </w:p>
    <w:p w14:paraId="7DE848B4" w14:textId="20B31662" w:rsidR="0014167C" w:rsidRPr="0080375A" w:rsidRDefault="00370827" w:rsidP="003708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</w:t>
      </w:r>
      <w:r w:rsidR="0014167C">
        <w:rPr>
          <w:rFonts w:ascii="Times New Roman" w:hAnsi="Times New Roman" w:cs="Times New Roman"/>
          <w:sz w:val="28"/>
          <w:szCs w:val="28"/>
        </w:rPr>
        <w:t xml:space="preserve">по ул. </w:t>
      </w:r>
      <w:r w:rsidR="0016320E">
        <w:rPr>
          <w:rFonts w:ascii="Times New Roman" w:hAnsi="Times New Roman" w:cs="Times New Roman"/>
          <w:sz w:val="28"/>
          <w:szCs w:val="28"/>
        </w:rPr>
        <w:t xml:space="preserve">Карла Маркса от пересечения с ул. Ленина до </w:t>
      </w:r>
      <w:r w:rsidR="004D5BDC">
        <w:rPr>
          <w:rFonts w:ascii="Times New Roman" w:hAnsi="Times New Roman" w:cs="Times New Roman"/>
          <w:sz w:val="28"/>
          <w:szCs w:val="28"/>
        </w:rPr>
        <w:t xml:space="preserve">пересечения с ул. </w:t>
      </w:r>
      <w:r w:rsidR="0016320E">
        <w:rPr>
          <w:rFonts w:ascii="Times New Roman" w:hAnsi="Times New Roman" w:cs="Times New Roman"/>
          <w:sz w:val="28"/>
          <w:szCs w:val="28"/>
        </w:rPr>
        <w:t>Анатолия Луначарского;</w:t>
      </w:r>
    </w:p>
    <w:p w14:paraId="533A1ED2" w14:textId="1726C17D" w:rsidR="009962B3" w:rsidRDefault="00B42D45" w:rsidP="007662BE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370827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7662BE" w:rsidRPr="008037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D45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422456">
        <w:rPr>
          <w:rFonts w:ascii="Times New Roman" w:hAnsi="Times New Roman"/>
          <w:sz w:val="28"/>
          <w:szCs w:val="28"/>
          <w:lang w:eastAsia="ru-RU"/>
        </w:rPr>
        <w:t>8</w:t>
      </w:r>
      <w:r w:rsidRPr="00B42D45">
        <w:rPr>
          <w:rFonts w:ascii="Times New Roman" w:hAnsi="Times New Roman"/>
          <w:sz w:val="28"/>
          <w:szCs w:val="28"/>
          <w:lang w:eastAsia="ru-RU"/>
        </w:rPr>
        <w:t>.00 до 1</w:t>
      </w:r>
      <w:r w:rsidR="00422456">
        <w:rPr>
          <w:rFonts w:ascii="Times New Roman" w:hAnsi="Times New Roman"/>
          <w:sz w:val="28"/>
          <w:szCs w:val="28"/>
          <w:lang w:eastAsia="ru-RU"/>
        </w:rPr>
        <w:t>5.0</w:t>
      </w:r>
      <w:r w:rsidRPr="00B42D45">
        <w:rPr>
          <w:rFonts w:ascii="Times New Roman" w:hAnsi="Times New Roman"/>
          <w:sz w:val="28"/>
          <w:szCs w:val="28"/>
          <w:lang w:eastAsia="ru-RU"/>
        </w:rPr>
        <w:t xml:space="preserve">0 часов (по московскому времени) </w:t>
      </w:r>
      <w:r w:rsidR="007662BE">
        <w:rPr>
          <w:rFonts w:ascii="Times New Roman" w:hAnsi="Times New Roman"/>
          <w:sz w:val="28"/>
          <w:szCs w:val="28"/>
          <w:lang w:eastAsia="ru-RU"/>
        </w:rPr>
        <w:t>по ул</w:t>
      </w:r>
      <w:r w:rsidR="009962B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6320E">
        <w:rPr>
          <w:rFonts w:ascii="Times New Roman" w:hAnsi="Times New Roman"/>
          <w:sz w:val="28"/>
          <w:szCs w:val="28"/>
          <w:lang w:eastAsia="ru-RU"/>
        </w:rPr>
        <w:t>Анатолия Луначарского</w:t>
      </w:r>
      <w:r w:rsidR="007662BE">
        <w:rPr>
          <w:rFonts w:ascii="Times New Roman" w:hAnsi="Times New Roman"/>
          <w:sz w:val="28"/>
          <w:szCs w:val="28"/>
          <w:lang w:eastAsia="ru-RU"/>
        </w:rPr>
        <w:t xml:space="preserve"> от пересечения с </w:t>
      </w:r>
      <w:r w:rsidR="009962B3">
        <w:rPr>
          <w:rFonts w:ascii="Times New Roman" w:hAnsi="Times New Roman"/>
          <w:sz w:val="28"/>
          <w:szCs w:val="28"/>
          <w:lang w:eastAsia="ru-RU"/>
        </w:rPr>
        <w:t xml:space="preserve">ул. </w:t>
      </w:r>
      <w:r w:rsidR="0016320E">
        <w:rPr>
          <w:rFonts w:ascii="Times New Roman" w:hAnsi="Times New Roman"/>
          <w:sz w:val="28"/>
          <w:szCs w:val="28"/>
          <w:lang w:eastAsia="ru-RU"/>
        </w:rPr>
        <w:t>Карла Маркса до пересечения с ул. Льва Толстого</w:t>
      </w:r>
      <w:r w:rsidR="009962B3">
        <w:rPr>
          <w:rFonts w:ascii="Times New Roman" w:hAnsi="Times New Roman"/>
          <w:sz w:val="28"/>
          <w:szCs w:val="28"/>
          <w:lang w:eastAsia="ru-RU"/>
        </w:rPr>
        <w:t>;</w:t>
      </w:r>
    </w:p>
    <w:p w14:paraId="3E139764" w14:textId="77777777" w:rsidR="00370827" w:rsidRDefault="00370827" w:rsidP="007662BE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869701" w14:textId="716F0033" w:rsidR="009962B3" w:rsidRPr="009962B3" w:rsidRDefault="00B42D45" w:rsidP="0037082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9962B3" w:rsidRPr="009962B3">
        <w:rPr>
          <w:rFonts w:ascii="Times New Roman" w:hAnsi="Times New Roman"/>
          <w:sz w:val="28"/>
          <w:szCs w:val="28"/>
        </w:rPr>
        <w:t>25 июня 202</w:t>
      </w:r>
      <w:r>
        <w:rPr>
          <w:rFonts w:ascii="Times New Roman" w:hAnsi="Times New Roman"/>
          <w:sz w:val="28"/>
          <w:szCs w:val="28"/>
        </w:rPr>
        <w:t>3</w:t>
      </w:r>
      <w:r w:rsidR="009962B3" w:rsidRPr="009962B3">
        <w:rPr>
          <w:rFonts w:ascii="Times New Roman" w:hAnsi="Times New Roman"/>
          <w:sz w:val="28"/>
          <w:szCs w:val="28"/>
        </w:rPr>
        <w:t xml:space="preserve"> года с</w:t>
      </w:r>
      <w:r w:rsidR="009962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14.00</w:t>
      </w:r>
      <w:r w:rsidR="009962B3" w:rsidRPr="009962B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14.30</w:t>
      </w:r>
      <w:r w:rsidR="009962B3" w:rsidRPr="009962B3">
        <w:rPr>
          <w:rFonts w:ascii="Times New Roman" w:hAnsi="Times New Roman"/>
          <w:sz w:val="28"/>
          <w:szCs w:val="28"/>
        </w:rPr>
        <w:t xml:space="preserve"> часов (по московскому времени) при прохождении Крестного хода в день почитания святой благоверной княгини Анны Кашинской в соответствии со схемой (приложение № </w:t>
      </w:r>
      <w:r w:rsidR="00370827">
        <w:rPr>
          <w:rFonts w:ascii="Times New Roman" w:hAnsi="Times New Roman"/>
          <w:sz w:val="28"/>
          <w:szCs w:val="28"/>
        </w:rPr>
        <w:t>5</w:t>
      </w:r>
      <w:r w:rsidR="009962B3" w:rsidRPr="009962B3">
        <w:rPr>
          <w:rFonts w:ascii="Times New Roman" w:hAnsi="Times New Roman"/>
          <w:sz w:val="28"/>
          <w:szCs w:val="28"/>
        </w:rPr>
        <w:t>) по следующим улицам:</w:t>
      </w:r>
    </w:p>
    <w:p w14:paraId="46AD2349" w14:textId="52CD6BFC" w:rsidR="00FB0D63" w:rsidRDefault="00B42D45" w:rsidP="001B7551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B0D63">
        <w:rPr>
          <w:rFonts w:ascii="Times New Roman" w:hAnsi="Times New Roman"/>
          <w:sz w:val="28"/>
          <w:szCs w:val="28"/>
          <w:lang w:eastAsia="ru-RU"/>
        </w:rPr>
        <w:t>.</w:t>
      </w:r>
      <w:r w:rsidR="00094B6E">
        <w:rPr>
          <w:rFonts w:ascii="Times New Roman" w:hAnsi="Times New Roman"/>
          <w:sz w:val="28"/>
          <w:szCs w:val="28"/>
          <w:lang w:eastAsia="ru-RU"/>
        </w:rPr>
        <w:t>1</w:t>
      </w:r>
      <w:r w:rsidR="001B755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B0D63">
        <w:rPr>
          <w:rFonts w:ascii="Times New Roman" w:hAnsi="Times New Roman"/>
          <w:sz w:val="28"/>
          <w:szCs w:val="28"/>
          <w:lang w:eastAsia="ru-RU"/>
        </w:rPr>
        <w:t>по ул. Карла Маркса от пересечения с ул. Анатолия Луначарского до пересечения с ул. Ленина;</w:t>
      </w:r>
    </w:p>
    <w:p w14:paraId="7B2F85B3" w14:textId="0405A63F" w:rsidR="001B7551" w:rsidRDefault="00B42D45" w:rsidP="001B7551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B0D63">
        <w:rPr>
          <w:rFonts w:ascii="Times New Roman" w:hAnsi="Times New Roman"/>
          <w:sz w:val="28"/>
          <w:szCs w:val="28"/>
          <w:lang w:eastAsia="ru-RU"/>
        </w:rPr>
        <w:t>.</w:t>
      </w:r>
      <w:r w:rsidR="00094B6E">
        <w:rPr>
          <w:rFonts w:ascii="Times New Roman" w:hAnsi="Times New Roman"/>
          <w:sz w:val="28"/>
          <w:szCs w:val="28"/>
          <w:lang w:eastAsia="ru-RU"/>
        </w:rPr>
        <w:t>2</w:t>
      </w:r>
      <w:r w:rsidR="00FB0D63">
        <w:rPr>
          <w:rFonts w:ascii="Times New Roman" w:hAnsi="Times New Roman"/>
          <w:sz w:val="28"/>
          <w:szCs w:val="28"/>
          <w:lang w:eastAsia="ru-RU"/>
        </w:rPr>
        <w:t>. по ул. Ленина от пересечения с ул. Карла Маркса до пересечения с ул. 25 Октября.</w:t>
      </w:r>
    </w:p>
    <w:p w14:paraId="37F261E0" w14:textId="77777777" w:rsidR="00FB0D63" w:rsidRDefault="00FB0D63" w:rsidP="00D27489">
      <w:pPr>
        <w:ind w:firstLine="708"/>
        <w:rPr>
          <w:rFonts w:ascii="Times New Roman" w:hAnsi="Times New Roman"/>
          <w:sz w:val="28"/>
          <w:szCs w:val="28"/>
        </w:rPr>
      </w:pPr>
    </w:p>
    <w:p w14:paraId="68A1A870" w14:textId="7F84B89E" w:rsidR="009E7C99" w:rsidRDefault="00B42D45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3545B">
        <w:rPr>
          <w:rFonts w:ascii="Times New Roman" w:hAnsi="Times New Roman"/>
          <w:sz w:val="28"/>
          <w:szCs w:val="28"/>
          <w:lang w:eastAsia="ru-RU"/>
        </w:rPr>
        <w:t>.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Рекомендовать </w:t>
      </w:r>
      <w:r w:rsidR="001F041B">
        <w:rPr>
          <w:rFonts w:ascii="Times New Roman" w:hAnsi="Times New Roman"/>
          <w:sz w:val="28"/>
          <w:szCs w:val="28"/>
          <w:lang w:eastAsia="ru-RU"/>
        </w:rPr>
        <w:t>н</w:t>
      </w:r>
      <w:r w:rsidR="002F1966">
        <w:rPr>
          <w:rFonts w:ascii="Times New Roman" w:hAnsi="Times New Roman"/>
          <w:sz w:val="28"/>
          <w:szCs w:val="28"/>
          <w:lang w:eastAsia="ru-RU"/>
        </w:rPr>
        <w:t>ачальник</w:t>
      </w:r>
      <w:r w:rsidR="00C73650">
        <w:rPr>
          <w:rFonts w:ascii="Times New Roman" w:hAnsi="Times New Roman"/>
          <w:sz w:val="28"/>
          <w:szCs w:val="28"/>
          <w:lang w:eastAsia="ru-RU"/>
        </w:rPr>
        <w:t>у</w:t>
      </w:r>
      <w:r w:rsidR="002F1966">
        <w:rPr>
          <w:rFonts w:ascii="Times New Roman" w:hAnsi="Times New Roman"/>
          <w:sz w:val="28"/>
          <w:szCs w:val="28"/>
          <w:lang w:eastAsia="ru-RU"/>
        </w:rPr>
        <w:t xml:space="preserve"> Межмуниципального отдела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МВД Р</w:t>
      </w:r>
      <w:r w:rsidR="00145C90">
        <w:rPr>
          <w:rFonts w:ascii="Times New Roman" w:hAnsi="Times New Roman"/>
          <w:sz w:val="28"/>
          <w:szCs w:val="28"/>
          <w:lang w:eastAsia="ru-RU"/>
        </w:rPr>
        <w:t>оссии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4837">
        <w:rPr>
          <w:rFonts w:ascii="Times New Roman" w:hAnsi="Times New Roman"/>
          <w:sz w:val="28"/>
          <w:szCs w:val="28"/>
          <w:lang w:eastAsia="ru-RU"/>
        </w:rPr>
        <w:t>«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Кашинский</w:t>
      </w:r>
      <w:r w:rsidR="00504837">
        <w:rPr>
          <w:rFonts w:ascii="Times New Roman" w:hAnsi="Times New Roman"/>
          <w:sz w:val="28"/>
          <w:szCs w:val="28"/>
          <w:lang w:eastAsia="ru-RU"/>
        </w:rPr>
        <w:t>»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3650">
        <w:rPr>
          <w:rFonts w:ascii="Times New Roman" w:hAnsi="Times New Roman"/>
          <w:sz w:val="28"/>
          <w:szCs w:val="28"/>
          <w:lang w:eastAsia="ru-RU"/>
        </w:rPr>
        <w:t>А.Л. Смелову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701E">
        <w:rPr>
          <w:rFonts w:ascii="Times New Roman" w:hAnsi="Times New Roman"/>
          <w:sz w:val="28"/>
          <w:szCs w:val="28"/>
          <w:lang w:eastAsia="ru-RU"/>
        </w:rPr>
        <w:t>организовать временное ограничение движения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 парковки</w:t>
      </w:r>
      <w:r w:rsidR="0085701E">
        <w:rPr>
          <w:rFonts w:ascii="Times New Roman" w:hAnsi="Times New Roman"/>
          <w:sz w:val="28"/>
          <w:szCs w:val="28"/>
          <w:lang w:eastAsia="ru-RU"/>
        </w:rPr>
        <w:t xml:space="preserve"> всех видов автомобильного транспорта и безопасность граждан</w:t>
      </w:r>
      <w:r w:rsidR="00C750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701E">
        <w:rPr>
          <w:rFonts w:ascii="Times New Roman" w:hAnsi="Times New Roman"/>
          <w:sz w:val="28"/>
          <w:szCs w:val="28"/>
          <w:lang w:eastAsia="ru-RU"/>
        </w:rPr>
        <w:t xml:space="preserve">на указанных участках автомобильных дорог </w:t>
      </w:r>
      <w:r w:rsidR="001F56F6">
        <w:rPr>
          <w:rFonts w:ascii="Times New Roman" w:hAnsi="Times New Roman"/>
          <w:sz w:val="28"/>
          <w:szCs w:val="28"/>
          <w:lang w:eastAsia="ru-RU"/>
        </w:rPr>
        <w:t xml:space="preserve">во время </w:t>
      </w:r>
      <w:r w:rsidR="00C73650">
        <w:rPr>
          <w:rFonts w:ascii="Times New Roman" w:hAnsi="Times New Roman"/>
          <w:sz w:val="28"/>
          <w:szCs w:val="28"/>
          <w:lang w:eastAsia="ru-RU"/>
        </w:rPr>
        <w:t>проведения праздничных мероприятий</w:t>
      </w:r>
      <w:r w:rsidR="00F8685D">
        <w:rPr>
          <w:rFonts w:ascii="Times New Roman" w:hAnsi="Times New Roman"/>
          <w:sz w:val="28"/>
          <w:szCs w:val="28"/>
          <w:lang w:eastAsia="ru-RU"/>
        </w:rPr>
        <w:t>.</w:t>
      </w:r>
    </w:p>
    <w:p w14:paraId="34CE78BB" w14:textId="008FC0A7" w:rsidR="00A8555A" w:rsidRPr="00145C90" w:rsidRDefault="00370827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.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 w14:paraId="6FFA6D48" w14:textId="64A73C1A" w:rsidR="00A8555A" w:rsidRPr="00145C90" w:rsidRDefault="00370827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.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со дня его подписания,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Интернет.</w:t>
      </w:r>
    </w:p>
    <w:p w14:paraId="753F4AB4" w14:textId="77777777" w:rsidR="00CF26B6" w:rsidRDefault="00CF26B6" w:rsidP="000A7BBE">
      <w:pPr>
        <w:rPr>
          <w:rFonts w:ascii="Times New Roman" w:hAnsi="Times New Roman" w:cs="Times New Roman"/>
          <w:sz w:val="28"/>
          <w:szCs w:val="28"/>
        </w:rPr>
      </w:pPr>
    </w:p>
    <w:p w14:paraId="1821DCCB" w14:textId="77777777" w:rsidR="00E828E6" w:rsidRDefault="00E828E6" w:rsidP="000A7BBE">
      <w:pPr>
        <w:rPr>
          <w:rFonts w:ascii="Times New Roman" w:hAnsi="Times New Roman" w:cs="Times New Roman"/>
          <w:sz w:val="28"/>
          <w:szCs w:val="28"/>
        </w:rPr>
      </w:pPr>
    </w:p>
    <w:p w14:paraId="662025E5" w14:textId="77777777" w:rsidR="00141302" w:rsidRDefault="00141302" w:rsidP="000A7BBE">
      <w:pPr>
        <w:rPr>
          <w:rFonts w:ascii="Times New Roman" w:hAnsi="Times New Roman" w:cs="Times New Roman"/>
          <w:sz w:val="28"/>
          <w:szCs w:val="28"/>
        </w:rPr>
      </w:pPr>
    </w:p>
    <w:p w14:paraId="7A5AAD56" w14:textId="77777777" w:rsidR="006003C9" w:rsidRDefault="00C75028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25496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             </w:t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  <w:t>Г.Г. Баландин</w:t>
      </w:r>
      <w:r w:rsidR="00625496">
        <w:rPr>
          <w:rFonts w:ascii="Times New Roman" w:hAnsi="Times New Roman" w:cs="Times New Roman"/>
          <w:sz w:val="28"/>
          <w:szCs w:val="28"/>
        </w:rPr>
        <w:t xml:space="preserve"> </w:t>
      </w:r>
      <w:r w:rsidR="006D6FBC" w:rsidRPr="00167386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3B8B2B5" w14:textId="7777777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</w:p>
    <w:p w14:paraId="31B7EE51" w14:textId="77777777" w:rsidR="00B42D45" w:rsidRDefault="00B42D45" w:rsidP="000A7BBE">
      <w:pPr>
        <w:rPr>
          <w:rFonts w:ascii="Times New Roman" w:hAnsi="Times New Roman" w:cs="Times New Roman"/>
          <w:sz w:val="28"/>
          <w:szCs w:val="28"/>
        </w:rPr>
      </w:pPr>
    </w:p>
    <w:p w14:paraId="5FAC83F9" w14:textId="6D03469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14:paraId="784FC677" w14:textId="77777777" w:rsidR="00141302" w:rsidRDefault="00141302" w:rsidP="000A7BBE">
      <w:pPr>
        <w:rPr>
          <w:rFonts w:ascii="Times New Roman" w:hAnsi="Times New Roman" w:cs="Times New Roman"/>
          <w:sz w:val="28"/>
          <w:szCs w:val="28"/>
        </w:rPr>
      </w:pPr>
    </w:p>
    <w:p w14:paraId="277DA95C" w14:textId="77777777" w:rsidR="00F8685D" w:rsidRDefault="00C73650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03C9">
        <w:rPr>
          <w:rFonts w:ascii="Times New Roman" w:hAnsi="Times New Roman" w:cs="Times New Roman"/>
          <w:sz w:val="28"/>
          <w:szCs w:val="28"/>
        </w:rPr>
        <w:t>ачальник</w:t>
      </w:r>
      <w:r w:rsidR="00F868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D6F814" w14:textId="7777777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МВД РФ «Кашинский»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3F7DFF2" w14:textId="31FCD03E" w:rsidR="006D6FBC" w:rsidRDefault="006003C9" w:rsidP="00141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«____»____________20</w:t>
      </w:r>
      <w:r w:rsidR="009E7C99">
        <w:rPr>
          <w:rFonts w:ascii="Times New Roman" w:hAnsi="Times New Roman" w:cs="Times New Roman"/>
          <w:sz w:val="28"/>
          <w:szCs w:val="28"/>
        </w:rPr>
        <w:t>2</w:t>
      </w:r>
      <w:r w:rsidR="00370827">
        <w:rPr>
          <w:rFonts w:ascii="Times New Roman" w:hAnsi="Times New Roman" w:cs="Times New Roman"/>
          <w:sz w:val="28"/>
          <w:szCs w:val="28"/>
        </w:rPr>
        <w:t>3</w:t>
      </w:r>
      <w:r w:rsidR="009E7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6D6FBC" w:rsidRPr="00167386">
        <w:rPr>
          <w:rFonts w:ascii="Times New Roman" w:hAnsi="Times New Roman" w:cs="Times New Roman"/>
          <w:sz w:val="28"/>
          <w:szCs w:val="28"/>
        </w:rPr>
        <w:t xml:space="preserve">    </w:t>
      </w:r>
      <w:r w:rsidR="00E828E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3650">
        <w:rPr>
          <w:rFonts w:ascii="Times New Roman" w:hAnsi="Times New Roman" w:cs="Times New Roman"/>
          <w:sz w:val="28"/>
          <w:szCs w:val="28"/>
        </w:rPr>
        <w:t>А.Л. Смелов</w:t>
      </w:r>
      <w:r w:rsidR="00E828E6">
        <w:rPr>
          <w:rFonts w:ascii="Times New Roman" w:hAnsi="Times New Roman" w:cs="Times New Roman"/>
          <w:sz w:val="28"/>
          <w:szCs w:val="28"/>
        </w:rPr>
        <w:t xml:space="preserve">     </w:t>
      </w:r>
      <w:r w:rsidR="0062549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7572819" w14:textId="77777777" w:rsidR="00141302" w:rsidRDefault="00141302" w:rsidP="00141302">
      <w:pPr>
        <w:rPr>
          <w:rFonts w:ascii="Times New Roman" w:hAnsi="Times New Roman" w:cs="Times New Roman"/>
          <w:sz w:val="28"/>
          <w:szCs w:val="28"/>
        </w:rPr>
      </w:pPr>
    </w:p>
    <w:p w14:paraId="2AC15B3E" w14:textId="77777777" w:rsidR="006003C9" w:rsidRPr="00722750" w:rsidRDefault="006003C9">
      <w:pPr>
        <w:rPr>
          <w:rFonts w:ascii="Times New Roman" w:hAnsi="Times New Roman" w:cs="Times New Roman"/>
          <w:sz w:val="28"/>
          <w:szCs w:val="28"/>
        </w:rPr>
      </w:pPr>
    </w:p>
    <w:sectPr w:rsidR="006003C9" w:rsidRPr="00722750" w:rsidSect="00141302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3D66B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38A4D7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50DDD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034FCE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11B3A" w14:textId="77777777" w:rsidR="007D4C39" w:rsidRPr="00167386" w:rsidRDefault="007D4C3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67386">
      <w:rPr>
        <w:rFonts w:ascii="Times New Roman" w:hAnsi="Times New Roman" w:cs="Times New Roman"/>
        <w:sz w:val="24"/>
        <w:szCs w:val="24"/>
      </w:rPr>
      <w:fldChar w:fldCharType="begin"/>
    </w:r>
    <w:r w:rsidRPr="00167386">
      <w:rPr>
        <w:rFonts w:ascii="Times New Roman" w:hAnsi="Times New Roman" w:cs="Times New Roman"/>
        <w:sz w:val="24"/>
        <w:szCs w:val="24"/>
      </w:rPr>
      <w:instrText>PAGE   \* MERGEFORMAT</w:instrText>
    </w:r>
    <w:r w:rsidRPr="00167386">
      <w:rPr>
        <w:rFonts w:ascii="Times New Roman" w:hAnsi="Times New Roman" w:cs="Times New Roman"/>
        <w:sz w:val="24"/>
        <w:szCs w:val="24"/>
      </w:rPr>
      <w:fldChar w:fldCharType="separate"/>
    </w:r>
    <w:r w:rsidR="00C75E1A">
      <w:rPr>
        <w:rFonts w:ascii="Times New Roman" w:hAnsi="Times New Roman" w:cs="Times New Roman"/>
        <w:noProof/>
        <w:sz w:val="24"/>
        <w:szCs w:val="24"/>
      </w:rPr>
      <w:t>2</w:t>
    </w:r>
    <w:r w:rsidRPr="00167386">
      <w:rPr>
        <w:rFonts w:ascii="Times New Roman" w:hAnsi="Times New Roman" w:cs="Times New Roman"/>
        <w:sz w:val="24"/>
        <w:szCs w:val="24"/>
      </w:rPr>
      <w:fldChar w:fldCharType="end"/>
    </w:r>
  </w:p>
  <w:p w14:paraId="1E4E2876" w14:textId="77777777" w:rsidR="007D4C39" w:rsidRDefault="007D4C39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E75016"/>
    <w:multiLevelType w:val="hybridMultilevel"/>
    <w:tmpl w:val="8328F5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37A3E"/>
    <w:multiLevelType w:val="multilevel"/>
    <w:tmpl w:val="EEC20EA6"/>
    <w:lvl w:ilvl="0">
      <w:start w:val="1"/>
      <w:numFmt w:val="decimal"/>
      <w:lvlText w:val="%1."/>
      <w:lvlJc w:val="left"/>
      <w:pPr>
        <w:ind w:left="450" w:hanging="450"/>
      </w:pPr>
      <w:rPr>
        <w:rFonts w:cs="Tms Rm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ms Rm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ms Rm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ms Rm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ms Rm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ms Rm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ms Rm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ms Rm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ms Rmn" w:hint="default"/>
      </w:rPr>
    </w:lvl>
  </w:abstractNum>
  <w:abstractNum w:abstractNumId="2" w15:restartNumberingAfterBreak="0">
    <w:nsid w:val="687D5C89"/>
    <w:multiLevelType w:val="hybridMultilevel"/>
    <w:tmpl w:val="8748781E"/>
    <w:lvl w:ilvl="0" w:tplc="B06EFD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10B65"/>
    <w:rsid w:val="00025080"/>
    <w:rsid w:val="0003545B"/>
    <w:rsid w:val="000735F1"/>
    <w:rsid w:val="000749E3"/>
    <w:rsid w:val="00094B6E"/>
    <w:rsid w:val="00094CB0"/>
    <w:rsid w:val="000A7BBE"/>
    <w:rsid w:val="000C0352"/>
    <w:rsid w:val="000C5EF2"/>
    <w:rsid w:val="001256D2"/>
    <w:rsid w:val="00141302"/>
    <w:rsid w:val="0014167C"/>
    <w:rsid w:val="00145C90"/>
    <w:rsid w:val="0016320E"/>
    <w:rsid w:val="0016701F"/>
    <w:rsid w:val="00167386"/>
    <w:rsid w:val="001B7551"/>
    <w:rsid w:val="001C3CFA"/>
    <w:rsid w:val="001F041B"/>
    <w:rsid w:val="001F56F6"/>
    <w:rsid w:val="0021732E"/>
    <w:rsid w:val="00231135"/>
    <w:rsid w:val="002A6748"/>
    <w:rsid w:val="002C06B4"/>
    <w:rsid w:val="002E4451"/>
    <w:rsid w:val="002F1966"/>
    <w:rsid w:val="002F7A6E"/>
    <w:rsid w:val="00313E6D"/>
    <w:rsid w:val="003369A0"/>
    <w:rsid w:val="003530BA"/>
    <w:rsid w:val="00370827"/>
    <w:rsid w:val="0037481D"/>
    <w:rsid w:val="0038194B"/>
    <w:rsid w:val="003909F1"/>
    <w:rsid w:val="0039122C"/>
    <w:rsid w:val="00422456"/>
    <w:rsid w:val="00473378"/>
    <w:rsid w:val="004817C2"/>
    <w:rsid w:val="00487A55"/>
    <w:rsid w:val="004D5BDC"/>
    <w:rsid w:val="00504837"/>
    <w:rsid w:val="00546652"/>
    <w:rsid w:val="00553054"/>
    <w:rsid w:val="0056660D"/>
    <w:rsid w:val="005922B0"/>
    <w:rsid w:val="005A381D"/>
    <w:rsid w:val="005B4F66"/>
    <w:rsid w:val="005E0CA6"/>
    <w:rsid w:val="005E1D10"/>
    <w:rsid w:val="006003C9"/>
    <w:rsid w:val="00606E0C"/>
    <w:rsid w:val="00625496"/>
    <w:rsid w:val="006669AA"/>
    <w:rsid w:val="006755AD"/>
    <w:rsid w:val="006C3CF8"/>
    <w:rsid w:val="006D6FBC"/>
    <w:rsid w:val="006F45F6"/>
    <w:rsid w:val="00722750"/>
    <w:rsid w:val="007662BE"/>
    <w:rsid w:val="00767ABE"/>
    <w:rsid w:val="00781824"/>
    <w:rsid w:val="00783B70"/>
    <w:rsid w:val="007A3F6E"/>
    <w:rsid w:val="007A4F4A"/>
    <w:rsid w:val="007D4C39"/>
    <w:rsid w:val="007F2264"/>
    <w:rsid w:val="0080375A"/>
    <w:rsid w:val="00830EB4"/>
    <w:rsid w:val="0085456C"/>
    <w:rsid w:val="0085701E"/>
    <w:rsid w:val="008735EC"/>
    <w:rsid w:val="00873DFA"/>
    <w:rsid w:val="008B1F42"/>
    <w:rsid w:val="008C4D73"/>
    <w:rsid w:val="00906C6B"/>
    <w:rsid w:val="009122ED"/>
    <w:rsid w:val="00914B13"/>
    <w:rsid w:val="009407E1"/>
    <w:rsid w:val="00942D06"/>
    <w:rsid w:val="00963772"/>
    <w:rsid w:val="00983542"/>
    <w:rsid w:val="00990F75"/>
    <w:rsid w:val="009927F7"/>
    <w:rsid w:val="009962B3"/>
    <w:rsid w:val="009E107E"/>
    <w:rsid w:val="009E7C99"/>
    <w:rsid w:val="00A320F4"/>
    <w:rsid w:val="00A4161F"/>
    <w:rsid w:val="00A47659"/>
    <w:rsid w:val="00A639A1"/>
    <w:rsid w:val="00A70D8B"/>
    <w:rsid w:val="00A8555A"/>
    <w:rsid w:val="00AA7D84"/>
    <w:rsid w:val="00AD46A0"/>
    <w:rsid w:val="00AE4BD8"/>
    <w:rsid w:val="00B02935"/>
    <w:rsid w:val="00B20448"/>
    <w:rsid w:val="00B30558"/>
    <w:rsid w:val="00B326B9"/>
    <w:rsid w:val="00B42D45"/>
    <w:rsid w:val="00B53ED0"/>
    <w:rsid w:val="00B70A6D"/>
    <w:rsid w:val="00B9767F"/>
    <w:rsid w:val="00BC3CF2"/>
    <w:rsid w:val="00BD22A4"/>
    <w:rsid w:val="00C25B39"/>
    <w:rsid w:val="00C32583"/>
    <w:rsid w:val="00C34EBF"/>
    <w:rsid w:val="00C66AD5"/>
    <w:rsid w:val="00C73650"/>
    <w:rsid w:val="00C75028"/>
    <w:rsid w:val="00C75E1A"/>
    <w:rsid w:val="00CB5218"/>
    <w:rsid w:val="00CB6753"/>
    <w:rsid w:val="00CC4C1B"/>
    <w:rsid w:val="00CF26B6"/>
    <w:rsid w:val="00CF74BA"/>
    <w:rsid w:val="00D27489"/>
    <w:rsid w:val="00D45374"/>
    <w:rsid w:val="00DA3E68"/>
    <w:rsid w:val="00DC1CCB"/>
    <w:rsid w:val="00DC5D07"/>
    <w:rsid w:val="00DD45E2"/>
    <w:rsid w:val="00DD5D0E"/>
    <w:rsid w:val="00E5046F"/>
    <w:rsid w:val="00E63807"/>
    <w:rsid w:val="00E828E6"/>
    <w:rsid w:val="00E85C01"/>
    <w:rsid w:val="00EB467E"/>
    <w:rsid w:val="00ED1467"/>
    <w:rsid w:val="00F04771"/>
    <w:rsid w:val="00F55673"/>
    <w:rsid w:val="00F823BC"/>
    <w:rsid w:val="00F8685D"/>
    <w:rsid w:val="00FA052C"/>
    <w:rsid w:val="00FA378D"/>
    <w:rsid w:val="00FA38B1"/>
    <w:rsid w:val="00FA7E50"/>
    <w:rsid w:val="00FB0D63"/>
    <w:rsid w:val="00FE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6D3562"/>
  <w15:docId w15:val="{631888E2-4A2A-4219-A5A1-F0C8D4D8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rPr>
      <w:rFonts w:ascii="Tms Rmn" w:eastAsia="Times New Roman" w:hAnsi="Tms Rmn" w:cs="Tms Rmn"/>
    </w:rPr>
  </w:style>
  <w:style w:type="paragraph" w:styleId="1">
    <w:name w:val="heading 1"/>
    <w:basedOn w:val="a"/>
    <w:next w:val="a"/>
    <w:link w:val="10"/>
    <w:uiPriority w:val="99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 w:cs="Arial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7BBE"/>
    <w:rPr>
      <w:rFonts w:ascii="Arial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A7BBE"/>
    <w:rPr>
      <w:rFonts w:ascii="Tms Rmn" w:hAnsi="Tms Rmn" w:cs="Tms Rm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A7BBE"/>
    <w:rPr>
      <w:rFonts w:ascii="Tms Rmn" w:hAnsi="Tms Rmn" w:cs="Tms Rm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9122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31135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231135"/>
    <w:pPr>
      <w:widowControl w:val="0"/>
      <w:autoSpaceDE w:val="0"/>
      <w:autoSpaceDN w:val="0"/>
    </w:pPr>
    <w:rPr>
      <w:rFonts w:eastAsia="Times New Roman" w:cs="Calibri"/>
    </w:rPr>
  </w:style>
  <w:style w:type="paragraph" w:styleId="a9">
    <w:name w:val="List Paragraph"/>
    <w:basedOn w:val="a"/>
    <w:uiPriority w:val="34"/>
    <w:qFormat/>
    <w:rsid w:val="00A8555A"/>
    <w:pPr>
      <w:ind w:left="720"/>
      <w:contextualSpacing/>
    </w:pPr>
    <w:rPr>
      <w:rFonts w:cs="Times New Roman"/>
      <w:lang w:eastAsia="en-US"/>
    </w:rPr>
  </w:style>
  <w:style w:type="character" w:customStyle="1" w:styleId="pt-a0">
    <w:name w:val="pt-a0"/>
    <w:basedOn w:val="a0"/>
    <w:rsid w:val="00942D06"/>
  </w:style>
  <w:style w:type="paragraph" w:customStyle="1" w:styleId="pt-consplusnormal">
    <w:name w:val="pt-consplusnormal"/>
    <w:basedOn w:val="a"/>
    <w:rsid w:val="00942D0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2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BA61-D06F-414D-856C-E72719D9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578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Большакова Олеся</cp:lastModifiedBy>
  <cp:revision>4</cp:revision>
  <cp:lastPrinted>2023-06-16T08:57:00Z</cp:lastPrinted>
  <dcterms:created xsi:type="dcterms:W3CDTF">2023-06-16T07:23:00Z</dcterms:created>
  <dcterms:modified xsi:type="dcterms:W3CDTF">2023-06-16T08:58:00Z</dcterms:modified>
</cp:coreProperties>
</file>