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E2" w:rsidRPr="002C09E2" w:rsidRDefault="002C09E2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15677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0A7BBE" w:rsidRPr="002C09E2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C559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417907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C423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6A0F18">
              <w:rPr>
                <w:rFonts w:ascii="Times New Roman" w:hAnsi="Times New Roman"/>
                <w:sz w:val="28"/>
                <w:szCs w:val="28"/>
              </w:rPr>
              <w:t>15.06.2023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C39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6A0F18">
              <w:rPr>
                <w:rFonts w:ascii="Times New Roman" w:hAnsi="Times New Roman"/>
                <w:sz w:val="28"/>
                <w:szCs w:val="28"/>
              </w:rPr>
              <w:t xml:space="preserve"> 384</w:t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FF0BE2" w:rsidP="00935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противопожарного режима на терри</w:t>
            </w:r>
            <w:r w:rsidR="00935759">
              <w:rPr>
                <w:rFonts w:ascii="Times New Roman" w:hAnsi="Times New Roman"/>
                <w:sz w:val="28"/>
                <w:szCs w:val="28"/>
              </w:rPr>
              <w:t>тории Кашинского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9357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616C8A" w:rsidRDefault="00616C8A" w:rsidP="00935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935759" w:rsidRDefault="00935759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797E"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61797E" w:rsidRPr="0061797E">
        <w:rPr>
          <w:rFonts w:ascii="Times New Roman" w:hAnsi="Times New Roman"/>
          <w:sz w:val="28"/>
          <w:szCs w:val="28"/>
        </w:rPr>
        <w:t xml:space="preserve"> </w:t>
      </w:r>
      <w:r w:rsidR="0061797E">
        <w:rPr>
          <w:rFonts w:ascii="Times New Roman" w:hAnsi="Times New Roman"/>
          <w:sz w:val="28"/>
          <w:szCs w:val="28"/>
        </w:rPr>
        <w:t xml:space="preserve">от 21.12.1994 </w:t>
      </w:r>
      <w:r w:rsidR="00FF0BE2">
        <w:rPr>
          <w:rFonts w:ascii="Times New Roman" w:hAnsi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</w:t>
      </w:r>
      <w:r w:rsidR="0061797E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FF0BE2">
        <w:rPr>
          <w:rFonts w:ascii="Times New Roman" w:hAnsi="Times New Roman"/>
          <w:sz w:val="28"/>
          <w:szCs w:val="28"/>
        </w:rPr>
        <w:t xml:space="preserve"> </w:t>
      </w:r>
      <w:r w:rsidR="0061797E">
        <w:rPr>
          <w:rFonts w:ascii="Times New Roman" w:hAnsi="Times New Roman"/>
          <w:sz w:val="28"/>
          <w:szCs w:val="28"/>
        </w:rPr>
        <w:t xml:space="preserve">от 21.12.1994 </w:t>
      </w:r>
      <w:r w:rsidR="00FF0BE2">
        <w:rPr>
          <w:rFonts w:ascii="Times New Roman" w:hAnsi="Times New Roman"/>
          <w:sz w:val="28"/>
          <w:szCs w:val="28"/>
        </w:rPr>
        <w:t>№69-ФЗ «О пожарной безопасности», в связи с</w:t>
      </w:r>
      <w:r w:rsidR="00C31792">
        <w:rPr>
          <w:rFonts w:ascii="Times New Roman" w:hAnsi="Times New Roman"/>
          <w:sz w:val="28"/>
          <w:szCs w:val="28"/>
        </w:rPr>
        <w:t xml:space="preserve"> наступлением устойчивой жаркой</w:t>
      </w:r>
      <w:r w:rsidR="0061797E">
        <w:rPr>
          <w:rFonts w:ascii="Times New Roman" w:hAnsi="Times New Roman"/>
          <w:sz w:val="28"/>
          <w:szCs w:val="28"/>
        </w:rPr>
        <w:t xml:space="preserve"> и сухой погоды, повышением до </w:t>
      </w:r>
      <w:r w:rsidR="0061797E">
        <w:rPr>
          <w:rFonts w:ascii="Times New Roman" w:hAnsi="Times New Roman"/>
          <w:sz w:val="28"/>
          <w:szCs w:val="28"/>
          <w:lang w:val="en-US"/>
        </w:rPr>
        <w:t>IV</w:t>
      </w:r>
      <w:r w:rsidR="00803067">
        <w:rPr>
          <w:rFonts w:ascii="Times New Roman" w:hAnsi="Times New Roman"/>
          <w:sz w:val="28"/>
          <w:szCs w:val="28"/>
        </w:rPr>
        <w:t>-</w:t>
      </w:r>
      <w:r w:rsidR="00803067">
        <w:rPr>
          <w:rFonts w:ascii="Times New Roman" w:hAnsi="Times New Roman"/>
          <w:sz w:val="28"/>
          <w:szCs w:val="28"/>
          <w:lang w:val="en-US"/>
        </w:rPr>
        <w:t>V</w:t>
      </w:r>
      <w:r w:rsidR="00C31792">
        <w:rPr>
          <w:rFonts w:ascii="Times New Roman" w:hAnsi="Times New Roman"/>
          <w:sz w:val="28"/>
          <w:szCs w:val="28"/>
        </w:rPr>
        <w:t xml:space="preserve"> класса пожарной опасности по условия</w:t>
      </w:r>
      <w:r w:rsidR="00E120B1">
        <w:rPr>
          <w:rFonts w:ascii="Times New Roman" w:hAnsi="Times New Roman"/>
          <w:sz w:val="28"/>
          <w:szCs w:val="28"/>
        </w:rPr>
        <w:t>м</w:t>
      </w:r>
      <w:r w:rsidR="00C31792">
        <w:rPr>
          <w:rFonts w:ascii="Times New Roman" w:hAnsi="Times New Roman"/>
          <w:sz w:val="28"/>
          <w:szCs w:val="28"/>
        </w:rPr>
        <w:t xml:space="preserve"> погоды в лесах и неблагоприятным прогнозом погоды на ближайшие две недели</w:t>
      </w:r>
      <w:r w:rsidR="00E120B1">
        <w:rPr>
          <w:rFonts w:ascii="Times New Roman" w:hAnsi="Times New Roman"/>
          <w:sz w:val="28"/>
          <w:szCs w:val="28"/>
        </w:rPr>
        <w:t xml:space="preserve"> на территории Тверской области</w:t>
      </w:r>
      <w:r w:rsidR="003C2866">
        <w:rPr>
          <w:rFonts w:ascii="Times New Roman" w:hAnsi="Times New Roman"/>
          <w:sz w:val="28"/>
          <w:szCs w:val="28"/>
        </w:rPr>
        <w:t>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</w:t>
      </w:r>
      <w:r w:rsidR="00935759">
        <w:rPr>
          <w:rFonts w:ascii="Times New Roman" w:hAnsi="Times New Roman"/>
          <w:sz w:val="28"/>
          <w:szCs w:val="28"/>
        </w:rPr>
        <w:t>ления</w:t>
      </w:r>
      <w:r w:rsidR="00C31792">
        <w:rPr>
          <w:rFonts w:ascii="Times New Roman" w:hAnsi="Times New Roman"/>
          <w:sz w:val="28"/>
          <w:szCs w:val="28"/>
        </w:rPr>
        <w:t xml:space="preserve"> Кашинского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C3179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области, предупреждения пожар</w:t>
      </w:r>
      <w:r w:rsidR="005625DB">
        <w:rPr>
          <w:rFonts w:ascii="Times New Roman" w:hAnsi="Times New Roman"/>
          <w:sz w:val="28"/>
          <w:szCs w:val="28"/>
        </w:rPr>
        <w:t>ов</w:t>
      </w:r>
      <w:r w:rsidR="00FF0BE2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FF0BE2" w:rsidRDefault="00B74AA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45F2F">
        <w:rPr>
          <w:rFonts w:ascii="Times New Roman" w:hAnsi="Times New Roman"/>
          <w:sz w:val="28"/>
          <w:szCs w:val="28"/>
        </w:rPr>
        <w:t>1. Ввести с 15.06.2023 по 03.07</w:t>
      </w:r>
      <w:r w:rsidR="002C09E2">
        <w:rPr>
          <w:rFonts w:ascii="Times New Roman" w:hAnsi="Times New Roman"/>
          <w:sz w:val="28"/>
          <w:szCs w:val="28"/>
        </w:rPr>
        <w:t>.2023</w:t>
      </w:r>
      <w:r w:rsidR="00FF0BE2">
        <w:rPr>
          <w:rFonts w:ascii="Times New Roman" w:hAnsi="Times New Roman"/>
          <w:sz w:val="28"/>
          <w:szCs w:val="28"/>
        </w:rPr>
        <w:t xml:space="preserve"> на терри</w:t>
      </w:r>
      <w:r w:rsidR="007C4232">
        <w:rPr>
          <w:rFonts w:ascii="Times New Roman" w:hAnsi="Times New Roman"/>
          <w:sz w:val="28"/>
          <w:szCs w:val="28"/>
        </w:rPr>
        <w:t>тории Кашинского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7C423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 особый противопожарный режим.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Запретить на период действия особого противопожарного режима: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разведение костров, сжигание мусора и другого горючего материала (сухой травы, листьев</w:t>
      </w:r>
      <w:r w:rsidR="005625DB">
        <w:rPr>
          <w:rFonts w:ascii="Times New Roman" w:hAnsi="Times New Roman"/>
          <w:sz w:val="28"/>
          <w:szCs w:val="28"/>
        </w:rPr>
        <w:t>, порубочных остатков</w:t>
      </w:r>
      <w:r>
        <w:rPr>
          <w:rFonts w:ascii="Times New Roman" w:hAnsi="Times New Roman"/>
          <w:sz w:val="28"/>
          <w:szCs w:val="28"/>
        </w:rPr>
        <w:t xml:space="preserve"> и т.п.) на территории </w:t>
      </w:r>
      <w:r w:rsidR="0061797E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г</w:t>
      </w:r>
      <w:r w:rsidR="0061797E">
        <w:rPr>
          <w:rFonts w:ascii="Times New Roman" w:hAnsi="Times New Roman"/>
          <w:sz w:val="28"/>
          <w:szCs w:val="28"/>
        </w:rPr>
        <w:t>ородского</w:t>
      </w:r>
      <w:r w:rsidR="004B47F9">
        <w:rPr>
          <w:rFonts w:ascii="Times New Roman" w:hAnsi="Times New Roman"/>
          <w:sz w:val="28"/>
          <w:szCs w:val="28"/>
        </w:rPr>
        <w:t xml:space="preserve"> округ</w:t>
      </w:r>
      <w:r w:rsidR="0061797E">
        <w:rPr>
          <w:rFonts w:ascii="Times New Roman" w:hAnsi="Times New Roman"/>
          <w:sz w:val="28"/>
          <w:szCs w:val="28"/>
        </w:rPr>
        <w:t>а</w:t>
      </w:r>
      <w:r w:rsidR="004B47F9">
        <w:rPr>
          <w:rFonts w:ascii="Times New Roman" w:hAnsi="Times New Roman"/>
          <w:sz w:val="28"/>
          <w:szCs w:val="28"/>
        </w:rPr>
        <w:t xml:space="preserve"> Тверской области;</w:t>
      </w:r>
    </w:p>
    <w:p w:rsidR="00B851DF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въезд транспортных средств в лесопарковые зоны и лесные массивы в пределах </w:t>
      </w:r>
      <w:r w:rsidR="0061797E">
        <w:rPr>
          <w:rFonts w:ascii="Times New Roman" w:hAnsi="Times New Roman"/>
          <w:sz w:val="28"/>
          <w:szCs w:val="28"/>
        </w:rPr>
        <w:t>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6179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области, за исключением транспортных средств, используемых для ведения лес</w:t>
      </w:r>
      <w:r w:rsidR="00A06D6D">
        <w:rPr>
          <w:rFonts w:ascii="Times New Roman" w:hAnsi="Times New Roman"/>
          <w:sz w:val="28"/>
          <w:szCs w:val="28"/>
        </w:rPr>
        <w:t xml:space="preserve">охозяйственной деятельности, а </w:t>
      </w:r>
      <w:r>
        <w:rPr>
          <w:rFonts w:ascii="Times New Roman" w:hAnsi="Times New Roman"/>
          <w:sz w:val="28"/>
          <w:szCs w:val="28"/>
        </w:rPr>
        <w:t>т</w:t>
      </w:r>
      <w:r w:rsidR="00A06D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кже для проведения мероприятий</w:t>
      </w:r>
      <w:r w:rsidR="004B47F9">
        <w:rPr>
          <w:rFonts w:ascii="Times New Roman" w:hAnsi="Times New Roman"/>
          <w:sz w:val="28"/>
          <w:szCs w:val="28"/>
        </w:rPr>
        <w:t xml:space="preserve"> по предупреждению и ликвидации пожаров, при установлении </w:t>
      </w:r>
      <w:r w:rsidR="004B47F9">
        <w:rPr>
          <w:rFonts w:ascii="Times New Roman" w:hAnsi="Times New Roman"/>
          <w:sz w:val="28"/>
          <w:szCs w:val="28"/>
          <w:lang w:val="en-US"/>
        </w:rPr>
        <w:t>IV</w:t>
      </w:r>
      <w:r w:rsidR="004B47F9">
        <w:rPr>
          <w:rFonts w:ascii="Times New Roman" w:hAnsi="Times New Roman"/>
          <w:sz w:val="28"/>
          <w:szCs w:val="28"/>
        </w:rPr>
        <w:t xml:space="preserve"> и </w:t>
      </w:r>
      <w:r w:rsidR="004B47F9">
        <w:rPr>
          <w:rFonts w:ascii="Times New Roman" w:hAnsi="Times New Roman"/>
          <w:sz w:val="28"/>
          <w:szCs w:val="28"/>
          <w:lang w:val="en-US"/>
        </w:rPr>
        <w:t>V</w:t>
      </w:r>
      <w:r w:rsidR="004B47F9">
        <w:rPr>
          <w:rFonts w:ascii="Times New Roman" w:hAnsi="Times New Roman"/>
          <w:sz w:val="28"/>
          <w:szCs w:val="28"/>
        </w:rPr>
        <w:t xml:space="preserve"> классов пожарной опасности;</w:t>
      </w:r>
    </w:p>
    <w:p w:rsidR="004B47F9" w:rsidRP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2.3. посещение гражданами лесопарковых зон и лесных массивов на территории </w:t>
      </w:r>
      <w:r w:rsidR="0061797E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 xml:space="preserve">Тверской области за исключением граждан, трудовая деятельность которых связана с пребыванием в лесах, при установлении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классов пожарной опасности.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47F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Рекомендовать руководителям предприятий, организаций и учреждений независимо от их организационно-правовых форм и форм собственности, индивидуальным предпринимателям: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незамедлительно выполнять предписания отдела надзорной деятельности и профилактической работы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Калязинскому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ГУ МЧС России по Тверской области (далее – ОНД и ПР) по устранению выявленных нарушений правил противопожарного режима;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организовать противопожарный инструктаж рабочих и служащих предприятий, организаций, учреждений;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обеспечить ежедневную уборку горючих отходов и пыли на предприятиях, в организациях и учреждениях;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обязательном порядке обесточивать электрооборудование в зданиях (сооружениях) по окончанию рабочего дня (кроме электрооборудования постоянного технологического процесса, наружного освещения и автоматических систем сигнализации);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газо-, электросварочные, паяльные, окрасочные и другие огневые пожароопасные работы, связанные с использованием источника открытого огня, клея, мастики, битума и прочих горючих материалов проводить с соблюдением всех требований норм и правил противопожарного режима.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Рекомендовать руководителю ГКУ «</w:t>
      </w:r>
      <w:proofErr w:type="spellStart"/>
      <w:r>
        <w:rPr>
          <w:rFonts w:ascii="Times New Roman" w:hAnsi="Times New Roman"/>
          <w:sz w:val="28"/>
          <w:szCs w:val="28"/>
        </w:rPr>
        <w:t>Кашинское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</w:t>
      </w:r>
      <w:r w:rsidR="006B1018">
        <w:rPr>
          <w:rFonts w:ascii="Times New Roman" w:hAnsi="Times New Roman"/>
          <w:sz w:val="28"/>
          <w:szCs w:val="28"/>
        </w:rPr>
        <w:t xml:space="preserve"> Тверской области»: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соответствии с нормативными правовыми актами Министерства лесного хозяйства Тверской области ввести ограничения пребывания граждан в лесопарковых зонах и лесных массивах и въезда в них транспортных средств;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организовать работу по созданию межведомственных оперативных групп из числа представителей </w:t>
      </w:r>
      <w:r w:rsidR="00D27A3A">
        <w:rPr>
          <w:rFonts w:ascii="Times New Roman" w:hAnsi="Times New Roman"/>
          <w:sz w:val="28"/>
          <w:szCs w:val="28"/>
        </w:rPr>
        <w:t xml:space="preserve">лесничества, ОНД и ПР, </w:t>
      </w:r>
      <w:r w:rsidR="00C31792" w:rsidRPr="00136650">
        <w:rPr>
          <w:rFonts w:ascii="Times New Roman" w:hAnsi="Times New Roman"/>
          <w:sz w:val="28"/>
          <w:szCs w:val="28"/>
        </w:rPr>
        <w:t>33 ПСЧ 1 ПСО ФПС ГПС ГУ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, МО МВД России «Кашинский» и Администрации Кашинского городского округа для проведения совместного патрулирования лесных участков в пределах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 Тверской области,</w:t>
      </w:r>
      <w:r>
        <w:rPr>
          <w:rFonts w:ascii="Times New Roman" w:hAnsi="Times New Roman"/>
          <w:sz w:val="28"/>
          <w:szCs w:val="28"/>
        </w:rPr>
        <w:t xml:space="preserve"> с целью выявления лиц, допустивших нарушения правил противопожарного режима;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обеспечить устройство противопожарных минерализованных полос вдоль лесопарковых зон и л</w:t>
      </w:r>
      <w:r w:rsidR="005625DB">
        <w:rPr>
          <w:rFonts w:ascii="Times New Roman" w:hAnsi="Times New Roman"/>
          <w:sz w:val="28"/>
          <w:szCs w:val="28"/>
        </w:rPr>
        <w:t>есных массивов</w:t>
      </w:r>
      <w:r>
        <w:rPr>
          <w:rFonts w:ascii="Times New Roman" w:hAnsi="Times New Roman"/>
          <w:sz w:val="28"/>
          <w:szCs w:val="28"/>
        </w:rPr>
        <w:t>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установить дополнительные аншлаги и шлагбаумы на въездах в лесные массивы;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обеспечить готовность техники и материально-техническое снабжение для тушения лесных пожаров.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27A3A">
        <w:rPr>
          <w:rFonts w:ascii="Times New Roman" w:hAnsi="Times New Roman"/>
          <w:sz w:val="28"/>
          <w:szCs w:val="28"/>
        </w:rPr>
        <w:t>5. Рекомендовать начальнику 33 ПСЧ 1 ПСО ФПС ГПС ГУ МЧС России по Тверской области капитану</w:t>
      </w:r>
      <w:r w:rsidR="00BF16F2">
        <w:rPr>
          <w:rFonts w:ascii="Times New Roman" w:hAnsi="Times New Roman"/>
          <w:sz w:val="28"/>
          <w:szCs w:val="28"/>
        </w:rPr>
        <w:t xml:space="preserve"> внутренней службы </w:t>
      </w:r>
      <w:proofErr w:type="spellStart"/>
      <w:r w:rsidR="00C31792">
        <w:rPr>
          <w:rFonts w:ascii="Times New Roman" w:hAnsi="Times New Roman"/>
          <w:sz w:val="28"/>
          <w:szCs w:val="28"/>
        </w:rPr>
        <w:t>Кравцевичу</w:t>
      </w:r>
      <w:proofErr w:type="spellEnd"/>
      <w:r w:rsidR="00C31792">
        <w:rPr>
          <w:rFonts w:ascii="Times New Roman" w:hAnsi="Times New Roman"/>
          <w:sz w:val="28"/>
          <w:szCs w:val="28"/>
        </w:rPr>
        <w:t xml:space="preserve"> В.В</w:t>
      </w:r>
      <w:r w:rsidR="00BF16F2">
        <w:rPr>
          <w:rFonts w:ascii="Times New Roman" w:hAnsi="Times New Roman"/>
          <w:sz w:val="28"/>
          <w:szCs w:val="28"/>
        </w:rPr>
        <w:t>. привести в готовность пожарные подразделения и средства пожаротушения.</w:t>
      </w:r>
    </w:p>
    <w:p w:rsidR="00BF16F2" w:rsidRDefault="00BF16F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Рекомендовать нач</w:t>
      </w:r>
      <w:r w:rsidR="00CF3354">
        <w:rPr>
          <w:rFonts w:ascii="Times New Roman" w:hAnsi="Times New Roman"/>
          <w:sz w:val="28"/>
          <w:szCs w:val="28"/>
        </w:rPr>
        <w:t>альнику МО</w:t>
      </w:r>
      <w:r>
        <w:rPr>
          <w:rFonts w:ascii="Times New Roman" w:hAnsi="Times New Roman"/>
          <w:sz w:val="28"/>
          <w:szCs w:val="28"/>
        </w:rPr>
        <w:t xml:space="preserve"> МВД России «Кашинский»</w:t>
      </w:r>
      <w:r w:rsidR="008A60BE">
        <w:rPr>
          <w:rFonts w:ascii="Times New Roman" w:hAnsi="Times New Roman"/>
          <w:sz w:val="28"/>
          <w:szCs w:val="28"/>
        </w:rPr>
        <w:t xml:space="preserve"> полковнику полиции А.Л. Смелову: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обеспечить участие сотрудников полиции в профилактической работе по предупреждению и пресечению палов травы, разведению костров в условиях особого противопожарного режима;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принять участие в работе межведомственной оперативной</w:t>
      </w:r>
      <w:r w:rsidR="00935759">
        <w:rPr>
          <w:rFonts w:ascii="Times New Roman" w:hAnsi="Times New Roman"/>
          <w:sz w:val="28"/>
          <w:szCs w:val="28"/>
        </w:rPr>
        <w:t xml:space="preserve"> группы</w:t>
      </w:r>
      <w:r w:rsidR="00C510C3">
        <w:rPr>
          <w:rFonts w:ascii="Times New Roman" w:hAnsi="Times New Roman"/>
          <w:sz w:val="28"/>
          <w:szCs w:val="28"/>
        </w:rPr>
        <w:t xml:space="preserve"> для проведения совместного патрулирования, в целях выявления лиц, нарушающих правила противопожарного режима, обеспечение запрета на посещение гражданами лесов и въезда транспортных средств в лесные массивы</w:t>
      </w:r>
      <w:r w:rsidR="00CF3354">
        <w:rPr>
          <w:rFonts w:ascii="Times New Roman" w:hAnsi="Times New Roman"/>
          <w:sz w:val="28"/>
          <w:szCs w:val="28"/>
        </w:rPr>
        <w:t>.</w:t>
      </w:r>
    </w:p>
    <w:p w:rsidR="00C510C3" w:rsidRDefault="00C510C3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Заведующему отделом по делам гражданской обороны и чрезвычайным ситуациям</w:t>
      </w:r>
      <w:r w:rsidR="00D27A3A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 w:rsidR="005A4E17">
        <w:rPr>
          <w:rFonts w:ascii="Times New Roman" w:hAnsi="Times New Roman"/>
          <w:sz w:val="28"/>
          <w:szCs w:val="28"/>
        </w:rPr>
        <w:t xml:space="preserve"> А.Н. </w:t>
      </w:r>
      <w:proofErr w:type="spellStart"/>
      <w:r w:rsidR="005A4E17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5A4E17">
        <w:rPr>
          <w:rFonts w:ascii="Times New Roman" w:hAnsi="Times New Roman"/>
          <w:sz w:val="28"/>
          <w:szCs w:val="28"/>
        </w:rPr>
        <w:t>: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организовать мониторинг ситуации, связанной с пожарами на территории </w:t>
      </w:r>
      <w:r w:rsidR="0061797E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>Тверской области;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обеспечить </w:t>
      </w:r>
      <w:r w:rsidR="00605ADE">
        <w:rPr>
          <w:rFonts w:ascii="Times New Roman" w:hAnsi="Times New Roman"/>
          <w:sz w:val="28"/>
          <w:szCs w:val="28"/>
        </w:rPr>
        <w:t>участие отдела по делам гражданской обороны и чрезвычайным ситуациям Администрации Кашинского город</w:t>
      </w:r>
      <w:r w:rsidR="0061797E">
        <w:rPr>
          <w:rFonts w:ascii="Times New Roman" w:hAnsi="Times New Roman"/>
          <w:sz w:val="28"/>
          <w:szCs w:val="28"/>
        </w:rPr>
        <w:t xml:space="preserve">ского округа и сотрудников МКУ </w:t>
      </w:r>
      <w:r w:rsidR="00605ADE">
        <w:rPr>
          <w:rFonts w:ascii="Times New Roman" w:hAnsi="Times New Roman"/>
          <w:sz w:val="28"/>
          <w:szCs w:val="28"/>
        </w:rPr>
        <w:t>Уп</w:t>
      </w:r>
      <w:r w:rsidR="0061797E">
        <w:rPr>
          <w:rFonts w:ascii="Times New Roman" w:hAnsi="Times New Roman"/>
          <w:sz w:val="28"/>
          <w:szCs w:val="28"/>
        </w:rPr>
        <w:t>равление сельскими территориями</w:t>
      </w:r>
      <w:r w:rsidR="00605ADE">
        <w:rPr>
          <w:rFonts w:ascii="Times New Roman" w:hAnsi="Times New Roman"/>
          <w:sz w:val="28"/>
          <w:szCs w:val="28"/>
        </w:rPr>
        <w:t xml:space="preserve"> в работе межведомственной оперативной группы для проведения патрулирования в лесных массивах, а также на территориях садоводческих товариществ и дачных кооперативов в </w:t>
      </w:r>
      <w:r w:rsidR="0061797E">
        <w:rPr>
          <w:rFonts w:ascii="Times New Roman" w:hAnsi="Times New Roman"/>
          <w:sz w:val="28"/>
          <w:szCs w:val="28"/>
        </w:rPr>
        <w:t xml:space="preserve">Кашинском городском округе </w:t>
      </w:r>
      <w:r w:rsidR="00605ADE">
        <w:rPr>
          <w:rFonts w:ascii="Times New Roman" w:hAnsi="Times New Roman"/>
          <w:sz w:val="28"/>
          <w:szCs w:val="28"/>
        </w:rPr>
        <w:t>Тверской области;</w:t>
      </w:r>
    </w:p>
    <w:p w:rsidR="00605ADE" w:rsidRDefault="00605AD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7.3. организовать информирование населения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 об установленных требованиях к обеспечению пожарной безопасности в период действия особого противопожарного режима на территории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A06D6D">
        <w:rPr>
          <w:rFonts w:ascii="Times New Roman" w:hAnsi="Times New Roman"/>
          <w:sz w:val="28"/>
          <w:szCs w:val="28"/>
        </w:rPr>
        <w:t>.</w:t>
      </w:r>
    </w:p>
    <w:p w:rsidR="003C2866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</w:t>
      </w:r>
      <w:r w:rsidR="0083287A">
        <w:rPr>
          <w:rFonts w:ascii="Times New Roman" w:hAnsi="Times New Roman"/>
          <w:sz w:val="28"/>
          <w:szCs w:val="28"/>
        </w:rPr>
        <w:t xml:space="preserve">порту, связи и ЖКХ </w:t>
      </w:r>
      <w:proofErr w:type="spellStart"/>
      <w:r w:rsidR="0083287A">
        <w:rPr>
          <w:rFonts w:ascii="Times New Roman" w:hAnsi="Times New Roman"/>
          <w:sz w:val="28"/>
          <w:szCs w:val="28"/>
        </w:rPr>
        <w:t>Фокеева</w:t>
      </w:r>
      <w:proofErr w:type="spellEnd"/>
      <w:r w:rsidR="00803067">
        <w:rPr>
          <w:rFonts w:ascii="Times New Roman" w:hAnsi="Times New Roman"/>
          <w:sz w:val="28"/>
          <w:szCs w:val="28"/>
        </w:rPr>
        <w:t xml:space="preserve"> В.В.</w:t>
      </w:r>
    </w:p>
    <w:p w:rsidR="00A06D6D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A06D6D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CF3354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803067">
        <w:rPr>
          <w:rFonts w:ascii="Times New Roman" w:hAnsi="Times New Roman"/>
          <w:sz w:val="28"/>
          <w:szCs w:val="28"/>
        </w:rPr>
        <w:t>опубликования</w:t>
      </w:r>
      <w:r w:rsidR="00871329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871329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871329">
        <w:rPr>
          <w:rFonts w:ascii="Times New Roman" w:hAnsi="Times New Roman"/>
          <w:sz w:val="28"/>
          <w:szCs w:val="28"/>
        </w:rPr>
        <w:t xml:space="preserve"> газета» и</w:t>
      </w:r>
      <w:r w:rsidR="00803067">
        <w:rPr>
          <w:rFonts w:ascii="Times New Roman" w:hAnsi="Times New Roman"/>
          <w:sz w:val="28"/>
          <w:szCs w:val="28"/>
        </w:rPr>
        <w:t xml:space="preserve"> подлежит</w:t>
      </w:r>
      <w:r w:rsidR="00871329">
        <w:rPr>
          <w:rFonts w:ascii="Times New Roman" w:hAnsi="Times New Roman"/>
          <w:sz w:val="28"/>
          <w:szCs w:val="28"/>
        </w:rPr>
        <w:t xml:space="preserve"> размещению на официальном сайте Кашинского городского округа в информационно- телекоммуникационной сети «Интернет».</w:t>
      </w:r>
    </w:p>
    <w:p w:rsidR="00A06D6D" w:rsidRDefault="00A06D6D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51DF" w:rsidRDefault="00D67538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</w:t>
      </w:r>
      <w:r w:rsidR="00A06D6D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51DF">
        <w:rPr>
          <w:rFonts w:ascii="Times New Roman" w:hAnsi="Times New Roman"/>
          <w:sz w:val="28"/>
          <w:szCs w:val="28"/>
        </w:rPr>
        <w:t>Г.Г. Баландин</w:t>
      </w: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94" w:rsidRDefault="005C5594" w:rsidP="000A7BBE">
      <w:r>
        <w:separator/>
      </w:r>
    </w:p>
  </w:endnote>
  <w:endnote w:type="continuationSeparator" w:id="0">
    <w:p w:rsidR="005C5594" w:rsidRDefault="005C559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94" w:rsidRDefault="005C5594" w:rsidP="000A7BBE">
      <w:r>
        <w:separator/>
      </w:r>
    </w:p>
  </w:footnote>
  <w:footnote w:type="continuationSeparator" w:id="0">
    <w:p w:rsidR="005C5594" w:rsidRDefault="005C559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310D4"/>
    <w:rsid w:val="000741A4"/>
    <w:rsid w:val="000960F5"/>
    <w:rsid w:val="000A1D7E"/>
    <w:rsid w:val="000A1E04"/>
    <w:rsid w:val="000A7BBE"/>
    <w:rsid w:val="000E4864"/>
    <w:rsid w:val="000E4F35"/>
    <w:rsid w:val="000F3E4E"/>
    <w:rsid w:val="00117177"/>
    <w:rsid w:val="00181175"/>
    <w:rsid w:val="001A6A07"/>
    <w:rsid w:val="001A6B4A"/>
    <w:rsid w:val="00201C4E"/>
    <w:rsid w:val="00222C58"/>
    <w:rsid w:val="0026797C"/>
    <w:rsid w:val="002A68FC"/>
    <w:rsid w:val="002C09E2"/>
    <w:rsid w:val="002C2297"/>
    <w:rsid w:val="002D61BD"/>
    <w:rsid w:val="002D706F"/>
    <w:rsid w:val="002E0595"/>
    <w:rsid w:val="002E4451"/>
    <w:rsid w:val="002F65BC"/>
    <w:rsid w:val="00315677"/>
    <w:rsid w:val="003168B0"/>
    <w:rsid w:val="00353559"/>
    <w:rsid w:val="00357FBF"/>
    <w:rsid w:val="0037481D"/>
    <w:rsid w:val="003906E5"/>
    <w:rsid w:val="0039122C"/>
    <w:rsid w:val="003926F7"/>
    <w:rsid w:val="003C2866"/>
    <w:rsid w:val="003D142C"/>
    <w:rsid w:val="003E0FD8"/>
    <w:rsid w:val="00417907"/>
    <w:rsid w:val="004274C0"/>
    <w:rsid w:val="00481373"/>
    <w:rsid w:val="00487A55"/>
    <w:rsid w:val="004A6CD2"/>
    <w:rsid w:val="004B47F9"/>
    <w:rsid w:val="004D4B33"/>
    <w:rsid w:val="00553F9C"/>
    <w:rsid w:val="005625DB"/>
    <w:rsid w:val="0059171F"/>
    <w:rsid w:val="005A4E17"/>
    <w:rsid w:val="005C5594"/>
    <w:rsid w:val="005C7E32"/>
    <w:rsid w:val="00605ADE"/>
    <w:rsid w:val="006079DD"/>
    <w:rsid w:val="00616C8A"/>
    <w:rsid w:val="0061797E"/>
    <w:rsid w:val="00642997"/>
    <w:rsid w:val="0067209F"/>
    <w:rsid w:val="006A0F18"/>
    <w:rsid w:val="006B074D"/>
    <w:rsid w:val="006B1018"/>
    <w:rsid w:val="006B5616"/>
    <w:rsid w:val="006E36EC"/>
    <w:rsid w:val="007038FA"/>
    <w:rsid w:val="00731BE2"/>
    <w:rsid w:val="00772A95"/>
    <w:rsid w:val="00774A4B"/>
    <w:rsid w:val="007A345B"/>
    <w:rsid w:val="007A4261"/>
    <w:rsid w:val="007B454F"/>
    <w:rsid w:val="007C3A5C"/>
    <w:rsid w:val="007C4232"/>
    <w:rsid w:val="007C5ABE"/>
    <w:rsid w:val="007D306D"/>
    <w:rsid w:val="007F2264"/>
    <w:rsid w:val="007F771E"/>
    <w:rsid w:val="00803067"/>
    <w:rsid w:val="00805EAC"/>
    <w:rsid w:val="0083238D"/>
    <w:rsid w:val="0083287A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D2633"/>
    <w:rsid w:val="008F6713"/>
    <w:rsid w:val="00903E59"/>
    <w:rsid w:val="009071EE"/>
    <w:rsid w:val="00923317"/>
    <w:rsid w:val="00935759"/>
    <w:rsid w:val="009407E1"/>
    <w:rsid w:val="0099013C"/>
    <w:rsid w:val="009918E2"/>
    <w:rsid w:val="00994485"/>
    <w:rsid w:val="009D5D48"/>
    <w:rsid w:val="00A06D6D"/>
    <w:rsid w:val="00A15E67"/>
    <w:rsid w:val="00A55D09"/>
    <w:rsid w:val="00A5692C"/>
    <w:rsid w:val="00A639A1"/>
    <w:rsid w:val="00A6722D"/>
    <w:rsid w:val="00A806D2"/>
    <w:rsid w:val="00A869AD"/>
    <w:rsid w:val="00AC2369"/>
    <w:rsid w:val="00AF6410"/>
    <w:rsid w:val="00AF6C09"/>
    <w:rsid w:val="00B2504F"/>
    <w:rsid w:val="00B3066A"/>
    <w:rsid w:val="00B45F2F"/>
    <w:rsid w:val="00B62D8E"/>
    <w:rsid w:val="00B6453D"/>
    <w:rsid w:val="00B67A34"/>
    <w:rsid w:val="00B70A6D"/>
    <w:rsid w:val="00B71FE2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E4FF5"/>
    <w:rsid w:val="00BF16F2"/>
    <w:rsid w:val="00BF6B3A"/>
    <w:rsid w:val="00C31792"/>
    <w:rsid w:val="00C34EBF"/>
    <w:rsid w:val="00C510C3"/>
    <w:rsid w:val="00C55614"/>
    <w:rsid w:val="00C60D98"/>
    <w:rsid w:val="00C95185"/>
    <w:rsid w:val="00CA7D9C"/>
    <w:rsid w:val="00CC396D"/>
    <w:rsid w:val="00CC4C1B"/>
    <w:rsid w:val="00CF2125"/>
    <w:rsid w:val="00CF3354"/>
    <w:rsid w:val="00CF373A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20B1"/>
    <w:rsid w:val="00E14902"/>
    <w:rsid w:val="00E43F95"/>
    <w:rsid w:val="00E50961"/>
    <w:rsid w:val="00E85C01"/>
    <w:rsid w:val="00E9623C"/>
    <w:rsid w:val="00F04771"/>
    <w:rsid w:val="00F77A68"/>
    <w:rsid w:val="00F93623"/>
    <w:rsid w:val="00FA00CE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084A3"/>
  <w15:docId w15:val="{C1DB7003-4C6E-472B-BCFD-C4DFB79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66F3-C30B-4944-9F3E-B566B8E6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103</cp:revision>
  <cp:lastPrinted>2023-06-15T06:51:00Z</cp:lastPrinted>
  <dcterms:created xsi:type="dcterms:W3CDTF">2018-11-27T06:15:00Z</dcterms:created>
  <dcterms:modified xsi:type="dcterms:W3CDTF">2023-06-15T11:33:00Z</dcterms:modified>
</cp:coreProperties>
</file>